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A54" w:rsidRDefault="00BE4A54" w:rsidP="00BE4A54">
      <w:pPr>
        <w:pStyle w:val="a5"/>
        <w:spacing w:before="0" w:beforeAutospacing="0" w:after="0"/>
      </w:pPr>
    </w:p>
    <w:p w:rsidR="00BE4A54" w:rsidRDefault="00BE4A54" w:rsidP="00BE4A54">
      <w:pPr>
        <w:pStyle w:val="a5"/>
        <w:spacing w:before="0" w:after="0"/>
        <w:jc w:val="right"/>
      </w:pPr>
      <w:r>
        <w:rPr>
          <w:noProof/>
        </w:rPr>
        <w:drawing>
          <wp:anchor distT="0" distB="0" distL="114935" distR="114935" simplePos="0" relativeHeight="251659264" behindDoc="0" locked="0" layoutInCell="1" allowOverlap="1">
            <wp:simplePos x="0" y="0"/>
            <wp:positionH relativeFrom="column">
              <wp:posOffset>2857500</wp:posOffset>
            </wp:positionH>
            <wp:positionV relativeFrom="paragraph">
              <wp:posOffset>-228600</wp:posOffset>
            </wp:positionV>
            <wp:extent cx="718820" cy="718820"/>
            <wp:effectExtent l="0" t="0" r="5080" b="5080"/>
            <wp:wrapNone/>
            <wp:docPr id="1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8820" cy="718820"/>
                    </a:xfrm>
                    <a:prstGeom prst="rect">
                      <a:avLst/>
                    </a:prstGeom>
                    <a:solidFill>
                      <a:srgbClr val="FFFFFF"/>
                    </a:solidFill>
                    <a:ln>
                      <a:noFill/>
                    </a:ln>
                  </pic:spPr>
                </pic:pic>
              </a:graphicData>
            </a:graphic>
          </wp:anchor>
        </w:drawing>
      </w:r>
      <w:r>
        <w:t xml:space="preserve"> </w:t>
      </w:r>
    </w:p>
    <w:p w:rsidR="00BE4A54" w:rsidRDefault="00BE4A54" w:rsidP="00BE4A54">
      <w:pPr>
        <w:shd w:val="clear" w:color="auto" w:fill="FFFFFF"/>
        <w:jc w:val="center"/>
      </w:pPr>
    </w:p>
    <w:tbl>
      <w:tblPr>
        <w:tblW w:w="10005" w:type="dxa"/>
        <w:tblInd w:w="-106" w:type="dxa"/>
        <w:tblLayout w:type="fixed"/>
        <w:tblLook w:val="00A0"/>
      </w:tblPr>
      <w:tblGrid>
        <w:gridCol w:w="4104"/>
        <w:gridCol w:w="1778"/>
        <w:gridCol w:w="4123"/>
      </w:tblGrid>
      <w:tr w:rsidR="00BE4A54" w:rsidTr="00BB55AA">
        <w:trPr>
          <w:cantSplit/>
          <w:trHeight w:val="420"/>
        </w:trPr>
        <w:tc>
          <w:tcPr>
            <w:tcW w:w="4106" w:type="dxa"/>
          </w:tcPr>
          <w:p w:rsidR="00BE4A54" w:rsidRDefault="00BE4A54" w:rsidP="00BB55AA">
            <w:pPr>
              <w:pStyle w:val="a20"/>
              <w:tabs>
                <w:tab w:val="left" w:pos="4285"/>
              </w:tabs>
              <w:snapToGrid w:val="0"/>
              <w:spacing w:before="0" w:after="0"/>
              <w:jc w:val="center"/>
            </w:pPr>
          </w:p>
          <w:p w:rsidR="00BE4A54" w:rsidRDefault="00BE4A54" w:rsidP="00BB55AA">
            <w:pPr>
              <w:pStyle w:val="a20"/>
              <w:tabs>
                <w:tab w:val="left" w:pos="4285"/>
              </w:tabs>
              <w:spacing w:before="0" w:after="0"/>
              <w:jc w:val="center"/>
            </w:pPr>
            <w:r>
              <w:rPr>
                <w:b/>
                <w:bCs/>
              </w:rPr>
              <w:t>ЧУВАШСКАЯ РЕСПУБЛИКА</w:t>
            </w:r>
            <w:r>
              <w:rPr>
                <w:rStyle w:val="a30"/>
              </w:rPr>
              <w:t xml:space="preserve"> </w:t>
            </w:r>
            <w:r>
              <w:rPr>
                <w:b/>
                <w:bCs/>
              </w:rPr>
              <w:t>УРМАРСКИЙ РАЙОН</w:t>
            </w:r>
          </w:p>
        </w:tc>
        <w:tc>
          <w:tcPr>
            <w:tcW w:w="1778" w:type="dxa"/>
            <w:vMerge w:val="restart"/>
          </w:tcPr>
          <w:p w:rsidR="00BE4A54" w:rsidRDefault="00BE4A54" w:rsidP="00BB55AA">
            <w:pPr>
              <w:snapToGrid w:val="0"/>
              <w:jc w:val="center"/>
            </w:pPr>
          </w:p>
        </w:tc>
        <w:tc>
          <w:tcPr>
            <w:tcW w:w="4124" w:type="dxa"/>
          </w:tcPr>
          <w:p w:rsidR="00BE4A54" w:rsidRDefault="00BE4A54" w:rsidP="00BB55AA">
            <w:pPr>
              <w:pStyle w:val="a20"/>
              <w:snapToGrid w:val="0"/>
              <w:spacing w:before="0" w:after="0"/>
              <w:jc w:val="center"/>
              <w:rPr>
                <w:b/>
                <w:bCs/>
              </w:rPr>
            </w:pPr>
          </w:p>
          <w:p w:rsidR="00BE4A54" w:rsidRDefault="00BE4A54" w:rsidP="00BB55AA">
            <w:pPr>
              <w:pStyle w:val="aa"/>
              <w:tabs>
                <w:tab w:val="left" w:pos="4285"/>
              </w:tabs>
              <w:snapToGrid w:val="0"/>
              <w:jc w:val="center"/>
              <w:rPr>
                <w:rFonts w:ascii="Times New Roman" w:hAnsi="Times New Roman" w:cs="Times New Roman"/>
                <w:b/>
                <w:bCs/>
                <w:color w:val="000000"/>
                <w:lang w:eastAsia="en-US"/>
              </w:rPr>
            </w:pPr>
            <w:r>
              <w:rPr>
                <w:rFonts w:ascii="Times New Roman" w:hAnsi="Times New Roman" w:cs="Times New Roman"/>
                <w:b/>
                <w:bCs/>
                <w:color w:val="000000"/>
                <w:sz w:val="22"/>
                <w:szCs w:val="22"/>
                <w:lang w:eastAsia="en-US"/>
              </w:rPr>
              <w:t>ЧĂ</w:t>
            </w:r>
            <w:proofErr w:type="gramStart"/>
            <w:r>
              <w:rPr>
                <w:rFonts w:ascii="Times New Roman" w:hAnsi="Times New Roman" w:cs="Times New Roman"/>
                <w:b/>
                <w:bCs/>
                <w:color w:val="000000"/>
                <w:sz w:val="22"/>
                <w:szCs w:val="22"/>
                <w:lang w:eastAsia="en-US"/>
              </w:rPr>
              <w:t>ВАШ</w:t>
            </w:r>
            <w:proofErr w:type="gramEnd"/>
            <w:r>
              <w:rPr>
                <w:rFonts w:ascii="Times New Roman" w:hAnsi="Times New Roman" w:cs="Times New Roman"/>
                <w:b/>
                <w:bCs/>
                <w:color w:val="000000"/>
                <w:sz w:val="22"/>
                <w:szCs w:val="22"/>
                <w:lang w:eastAsia="en-US"/>
              </w:rPr>
              <w:t xml:space="preserve">  РЕСПУБЛИКИ </w:t>
            </w:r>
          </w:p>
          <w:p w:rsidR="00BE4A54" w:rsidRDefault="00BE4A54" w:rsidP="00BB55AA">
            <w:pPr>
              <w:pStyle w:val="aa"/>
              <w:tabs>
                <w:tab w:val="left" w:pos="4285"/>
              </w:tabs>
              <w:snapToGrid w:val="0"/>
              <w:jc w:val="center"/>
              <w:rPr>
                <w:rFonts w:ascii="Times New Roman" w:hAnsi="Times New Roman" w:cs="Times New Roman"/>
                <w:b/>
                <w:bCs/>
                <w:color w:val="000000"/>
                <w:lang w:eastAsia="en-US"/>
              </w:rPr>
            </w:pPr>
            <w:r>
              <w:rPr>
                <w:rFonts w:ascii="Times New Roman" w:hAnsi="Times New Roman" w:cs="Times New Roman"/>
                <w:b/>
                <w:bCs/>
                <w:color w:val="000000"/>
                <w:sz w:val="22"/>
                <w:szCs w:val="22"/>
                <w:lang w:eastAsia="en-US"/>
              </w:rPr>
              <w:t>ВǍРМАР РАЙОНĚ</w:t>
            </w:r>
          </w:p>
        </w:tc>
      </w:tr>
      <w:tr w:rsidR="00BE4A54" w:rsidTr="00BB55AA">
        <w:trPr>
          <w:cantSplit/>
          <w:trHeight w:val="1566"/>
        </w:trPr>
        <w:tc>
          <w:tcPr>
            <w:tcW w:w="4106" w:type="dxa"/>
          </w:tcPr>
          <w:p w:rsidR="00BE4A54" w:rsidRDefault="00BE4A54" w:rsidP="00BB55AA">
            <w:pPr>
              <w:pStyle w:val="a20"/>
              <w:spacing w:before="0" w:after="0"/>
              <w:jc w:val="center"/>
              <w:rPr>
                <w:b/>
                <w:bCs/>
              </w:rPr>
            </w:pPr>
            <w:r>
              <w:rPr>
                <w:b/>
                <w:bCs/>
              </w:rPr>
              <w:t>АДМИНИСТРАЦИЯ</w:t>
            </w:r>
          </w:p>
          <w:p w:rsidR="00BE4A54" w:rsidRDefault="00BE4A54" w:rsidP="00BB55AA">
            <w:pPr>
              <w:pStyle w:val="a20"/>
              <w:spacing w:before="0" w:after="0"/>
              <w:jc w:val="center"/>
              <w:rPr>
                <w:b/>
                <w:bCs/>
              </w:rPr>
            </w:pPr>
            <w:r>
              <w:rPr>
                <w:b/>
                <w:bCs/>
              </w:rPr>
              <w:t>КУЛЬГЕШСКОГО СЕЛЬСКОГО</w:t>
            </w:r>
          </w:p>
          <w:p w:rsidR="00BE4A54" w:rsidRDefault="00BE4A54" w:rsidP="00BB55AA">
            <w:pPr>
              <w:pStyle w:val="a20"/>
              <w:spacing w:before="0" w:after="0"/>
              <w:jc w:val="center"/>
            </w:pPr>
            <w:r>
              <w:rPr>
                <w:b/>
                <w:bCs/>
              </w:rPr>
              <w:t>ПОСЕЛЕНИЯ</w:t>
            </w:r>
          </w:p>
          <w:p w:rsidR="00BE4A54" w:rsidRDefault="00BE4A54" w:rsidP="00BB55AA">
            <w:pPr>
              <w:pStyle w:val="a20"/>
              <w:spacing w:before="0" w:after="0"/>
              <w:jc w:val="center"/>
            </w:pPr>
          </w:p>
          <w:p w:rsidR="00BE4A54" w:rsidRDefault="00BE4A54" w:rsidP="00BB55AA">
            <w:pPr>
              <w:pStyle w:val="a20"/>
              <w:spacing w:before="0" w:after="0"/>
              <w:jc w:val="center"/>
            </w:pPr>
            <w:r>
              <w:rPr>
                <w:rStyle w:val="ac"/>
                <w:rFonts w:eastAsiaTheme="majorEastAsia"/>
              </w:rPr>
              <w:t>ПОСТАНОВЛЕНИЕ</w:t>
            </w:r>
          </w:p>
          <w:p w:rsidR="00BE4A54" w:rsidRDefault="00BE4A54" w:rsidP="00BB55AA">
            <w:pPr>
              <w:pStyle w:val="a20"/>
              <w:spacing w:before="0" w:after="0"/>
              <w:jc w:val="center"/>
            </w:pPr>
          </w:p>
          <w:p w:rsidR="00BE4A54" w:rsidRDefault="00BE4A54" w:rsidP="00BB55AA">
            <w:pPr>
              <w:pStyle w:val="a20"/>
              <w:spacing w:before="0" w:after="0"/>
              <w:jc w:val="center"/>
              <w:rPr>
                <w:u w:val="single"/>
              </w:rPr>
            </w:pPr>
            <w:r>
              <w:rPr>
                <w:u w:val="single"/>
              </w:rPr>
              <w:t xml:space="preserve">  28.12.2020  № 78 </w:t>
            </w:r>
          </w:p>
          <w:p w:rsidR="00BE4A54" w:rsidRDefault="00BE4A54" w:rsidP="00BB55AA">
            <w:pPr>
              <w:jc w:val="center"/>
            </w:pPr>
            <w:r>
              <w:t>деревня Кульгеши</w:t>
            </w:r>
          </w:p>
        </w:tc>
        <w:tc>
          <w:tcPr>
            <w:tcW w:w="1778" w:type="dxa"/>
            <w:vMerge/>
            <w:vAlign w:val="center"/>
            <w:hideMark/>
          </w:tcPr>
          <w:p w:rsidR="00BE4A54" w:rsidRDefault="00BE4A54" w:rsidP="00BB55AA">
            <w:pPr>
              <w:suppressAutoHyphens w:val="0"/>
            </w:pPr>
          </w:p>
        </w:tc>
        <w:tc>
          <w:tcPr>
            <w:tcW w:w="4124" w:type="dxa"/>
          </w:tcPr>
          <w:p w:rsidR="00BE4A54" w:rsidRDefault="00BE4A54" w:rsidP="00BB55AA">
            <w:pPr>
              <w:pStyle w:val="aa"/>
              <w:tabs>
                <w:tab w:val="left" w:pos="4285"/>
              </w:tabs>
              <w:snapToGrid w:val="0"/>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К</w:t>
            </w:r>
            <w:r>
              <w:rPr>
                <w:rFonts w:ascii="Palatino Linotype" w:hAnsi="Palatino Linotype" w:cs="Palatino Linotype"/>
                <w:b/>
                <w:bCs/>
                <w:color w:val="000000"/>
                <w:lang w:eastAsia="en-US"/>
              </w:rPr>
              <w:t>Ӗ</w:t>
            </w:r>
            <w:r>
              <w:rPr>
                <w:rFonts w:ascii="Times New Roman" w:hAnsi="Times New Roman" w:cs="Times New Roman"/>
                <w:b/>
                <w:bCs/>
                <w:color w:val="000000"/>
                <w:lang w:eastAsia="en-US"/>
              </w:rPr>
              <w:t>ЛКЕШ</w:t>
            </w:r>
          </w:p>
          <w:p w:rsidR="00BE4A54" w:rsidRDefault="00BE4A54" w:rsidP="00BB55AA">
            <w:pPr>
              <w:pStyle w:val="aa"/>
              <w:tabs>
                <w:tab w:val="left" w:pos="4285"/>
              </w:tabs>
              <w:snapToGrid w:val="0"/>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 xml:space="preserve"> ЯЛ </w:t>
            </w:r>
            <w:r>
              <w:rPr>
                <w:rStyle w:val="ab"/>
                <w:rFonts w:ascii="Times New Roman" w:hAnsi="Times New Roman" w:cs="Times New Roman"/>
                <w:color w:val="000000"/>
                <w:lang w:eastAsia="en-US"/>
              </w:rPr>
              <w:t>ТĂ</w:t>
            </w:r>
            <w:proofErr w:type="gramStart"/>
            <w:r>
              <w:rPr>
                <w:rStyle w:val="ab"/>
                <w:rFonts w:ascii="Times New Roman" w:hAnsi="Times New Roman" w:cs="Times New Roman"/>
                <w:color w:val="000000"/>
                <w:lang w:eastAsia="en-US"/>
              </w:rPr>
              <w:t>Р</w:t>
            </w:r>
            <w:proofErr w:type="gramEnd"/>
            <w:r>
              <w:rPr>
                <w:rStyle w:val="ab"/>
                <w:rFonts w:ascii="Times New Roman" w:hAnsi="Times New Roman" w:cs="Times New Roman"/>
                <w:color w:val="000000"/>
                <w:lang w:eastAsia="en-US"/>
              </w:rPr>
              <w:t>ĂХ</w:t>
            </w:r>
            <w:r>
              <w:rPr>
                <w:rFonts w:ascii="Times New Roman" w:hAnsi="Times New Roman" w:cs="Times New Roman"/>
                <w:b/>
                <w:bCs/>
                <w:color w:val="000000"/>
                <w:lang w:eastAsia="en-US"/>
              </w:rPr>
              <w:t xml:space="preserve">ĚН </w:t>
            </w:r>
          </w:p>
          <w:p w:rsidR="00BE4A54" w:rsidRDefault="00BE4A54" w:rsidP="00BB55AA">
            <w:pPr>
              <w:jc w:val="center"/>
              <w:rPr>
                <w:lang w:eastAsia="ru-RU"/>
              </w:rPr>
            </w:pPr>
            <w:r>
              <w:rPr>
                <w:rStyle w:val="ab"/>
                <w:color w:val="000000"/>
              </w:rPr>
              <w:t>АДМИНИСТРАЦИЙĔ</w:t>
            </w:r>
          </w:p>
          <w:p w:rsidR="00BE4A54" w:rsidRDefault="00BE4A54" w:rsidP="00BB55AA">
            <w:pPr>
              <w:jc w:val="center"/>
            </w:pPr>
          </w:p>
          <w:p w:rsidR="00BE4A54" w:rsidRDefault="00BE4A54" w:rsidP="00BB55AA">
            <w:pPr>
              <w:pStyle w:val="aa"/>
              <w:tabs>
                <w:tab w:val="left" w:pos="4285"/>
              </w:tabs>
              <w:jc w:val="center"/>
              <w:rPr>
                <w:rStyle w:val="ab"/>
                <w:rFonts w:ascii="Times New Roman" w:hAnsi="Times New Roman" w:cs="Times New Roman"/>
                <w:color w:val="000000"/>
                <w:lang w:eastAsia="en-US"/>
              </w:rPr>
            </w:pPr>
            <w:r>
              <w:rPr>
                <w:rStyle w:val="ab"/>
                <w:rFonts w:ascii="Times New Roman" w:hAnsi="Times New Roman" w:cs="Times New Roman"/>
                <w:color w:val="000000"/>
                <w:lang w:eastAsia="en-US"/>
              </w:rPr>
              <w:t>ЙЫШĂНУ</w:t>
            </w:r>
          </w:p>
          <w:p w:rsidR="00BE4A54" w:rsidRDefault="00BE4A54" w:rsidP="00BB55AA">
            <w:pPr>
              <w:pStyle w:val="a20"/>
              <w:spacing w:before="0" w:after="0"/>
              <w:jc w:val="center"/>
              <w:rPr>
                <w:u w:val="single"/>
              </w:rPr>
            </w:pPr>
            <w:r>
              <w:rPr>
                <w:u w:val="single"/>
              </w:rPr>
              <w:t xml:space="preserve">  28.12.2020  78 № </w:t>
            </w:r>
          </w:p>
          <w:p w:rsidR="00BE4A54" w:rsidRDefault="00BE4A54" w:rsidP="00BB55AA">
            <w:pPr>
              <w:jc w:val="center"/>
            </w:pPr>
            <w:proofErr w:type="spellStart"/>
            <w:r>
              <w:rPr>
                <w:color w:val="000000"/>
              </w:rPr>
              <w:t>Кĕлкеш</w:t>
            </w:r>
            <w:proofErr w:type="spellEnd"/>
            <w:r>
              <w:rPr>
                <w:color w:val="000000"/>
              </w:rPr>
              <w:t xml:space="preserve"> </w:t>
            </w:r>
            <w:proofErr w:type="spellStart"/>
            <w:r>
              <w:rPr>
                <w:color w:val="000000"/>
              </w:rPr>
              <w:t>ялĕ</w:t>
            </w:r>
            <w:proofErr w:type="spellEnd"/>
          </w:p>
        </w:tc>
      </w:tr>
    </w:tbl>
    <w:p w:rsidR="00BE4A54" w:rsidRDefault="00BE4A54" w:rsidP="00BE4A54">
      <w:pPr>
        <w:tabs>
          <w:tab w:val="left" w:pos="432"/>
          <w:tab w:val="left" w:pos="706"/>
          <w:tab w:val="left" w:pos="1412"/>
          <w:tab w:val="left" w:pos="2118"/>
          <w:tab w:val="left" w:pos="2824"/>
          <w:tab w:val="left" w:pos="3530"/>
          <w:tab w:val="left" w:pos="4008"/>
        </w:tabs>
      </w:pPr>
    </w:p>
    <w:p w:rsidR="00BE4A54" w:rsidRDefault="00BE4A54" w:rsidP="00BE4A54">
      <w:pPr>
        <w:tabs>
          <w:tab w:val="left" w:pos="432"/>
          <w:tab w:val="left" w:pos="706"/>
          <w:tab w:val="left" w:pos="1412"/>
          <w:tab w:val="left" w:pos="2118"/>
          <w:tab w:val="left" w:pos="2824"/>
          <w:tab w:val="left" w:pos="3530"/>
          <w:tab w:val="left" w:pos="4008"/>
        </w:tabs>
      </w:pPr>
    </w:p>
    <w:p w:rsidR="00BE4A54" w:rsidRDefault="00BE4A54" w:rsidP="00BE4A54">
      <w:pPr>
        <w:tabs>
          <w:tab w:val="left" w:pos="432"/>
          <w:tab w:val="left" w:pos="706"/>
          <w:tab w:val="left" w:pos="1412"/>
          <w:tab w:val="left" w:pos="2118"/>
          <w:tab w:val="left" w:pos="2824"/>
          <w:tab w:val="left" w:pos="3530"/>
          <w:tab w:val="left" w:pos="4008"/>
        </w:tabs>
      </w:pPr>
      <w:r>
        <w:t>О проведен</w:t>
      </w:r>
      <w:proofErr w:type="gramStart"/>
      <w:r>
        <w:t>ии ау</w:t>
      </w:r>
      <w:proofErr w:type="gramEnd"/>
      <w:r>
        <w:t xml:space="preserve">кциона на право заключения </w:t>
      </w:r>
    </w:p>
    <w:p w:rsidR="00BE4A54" w:rsidRDefault="00BE4A54" w:rsidP="00BE4A54">
      <w:pPr>
        <w:tabs>
          <w:tab w:val="left" w:pos="432"/>
          <w:tab w:val="left" w:pos="706"/>
          <w:tab w:val="left" w:pos="1412"/>
          <w:tab w:val="left" w:pos="2118"/>
          <w:tab w:val="left" w:pos="2824"/>
          <w:tab w:val="left" w:pos="3530"/>
          <w:tab w:val="left" w:pos="4008"/>
        </w:tabs>
      </w:pPr>
      <w:r>
        <w:t>договоров аренды земельных участков</w:t>
      </w:r>
    </w:p>
    <w:p w:rsidR="00BE4A54" w:rsidRDefault="00BE4A54" w:rsidP="00BE4A54">
      <w:pPr>
        <w:tabs>
          <w:tab w:val="left" w:pos="432"/>
          <w:tab w:val="left" w:pos="1440"/>
        </w:tabs>
        <w:ind w:firstLine="709"/>
      </w:pPr>
    </w:p>
    <w:p w:rsidR="00BE4A54" w:rsidRDefault="00BE4A54" w:rsidP="00BE4A54">
      <w:pPr>
        <w:pStyle w:val="a6"/>
        <w:spacing w:after="0"/>
        <w:ind w:firstLine="709"/>
        <w:jc w:val="both"/>
      </w:pPr>
      <w:r>
        <w:t xml:space="preserve">Руководствуясь ст.39.6, 39.11 Земельного кодекса Российской Федерации, Администрация Кульгешского сельского поселения Урмарского района </w:t>
      </w:r>
      <w:proofErr w:type="spellStart"/>
      <w:proofErr w:type="gramStart"/>
      <w:r>
        <w:t>п</w:t>
      </w:r>
      <w:proofErr w:type="spellEnd"/>
      <w:proofErr w:type="gramEnd"/>
      <w:r>
        <w:t xml:space="preserve"> о с т а </w:t>
      </w:r>
      <w:proofErr w:type="spellStart"/>
      <w:r>
        <w:t>н</w:t>
      </w:r>
      <w:proofErr w:type="spellEnd"/>
      <w:r>
        <w:t xml:space="preserve"> о в л я е т: </w:t>
      </w:r>
    </w:p>
    <w:p w:rsidR="00BE4A54" w:rsidRDefault="00BE4A54" w:rsidP="00BE4A54">
      <w:pPr>
        <w:tabs>
          <w:tab w:val="left" w:pos="1440"/>
        </w:tabs>
        <w:ind w:firstLine="510"/>
      </w:pPr>
      <w:r>
        <w:t xml:space="preserve">1. Провести аукцион на право заключения договоров аренды следующих земельных участков: </w:t>
      </w:r>
    </w:p>
    <w:p w:rsidR="00BE4A54" w:rsidRDefault="00BE4A54" w:rsidP="00BE4A54">
      <w:pPr>
        <w:tabs>
          <w:tab w:val="left" w:pos="1440"/>
        </w:tabs>
        <w:ind w:firstLine="630"/>
      </w:pPr>
      <w:r>
        <w:t xml:space="preserve">- Лот №1 – земельный участок из категории земель сельскохозяйственного назначения, разрешенное использование – для сельскохозяйственного производства, местоположение: Чувашская Республика, р-н Урмарский, с/пос. Кульгешское,  с </w:t>
      </w:r>
      <w:proofErr w:type="gramStart"/>
      <w:r>
        <w:t>кадастровым</w:t>
      </w:r>
      <w:proofErr w:type="gramEnd"/>
      <w:r>
        <w:t xml:space="preserve"> № 21:19:060101:269, площадью  73580 кв.м.;</w:t>
      </w:r>
    </w:p>
    <w:p w:rsidR="00BE4A54" w:rsidRDefault="00BE4A54" w:rsidP="00BE4A54">
      <w:pPr>
        <w:tabs>
          <w:tab w:val="left" w:pos="1440"/>
        </w:tabs>
        <w:ind w:firstLine="709"/>
      </w:pPr>
      <w:r>
        <w:t xml:space="preserve">- Лот №2 – земельный участок из категории земель сельскохозяйственного назначения, разрешенное использование – для сельскохозяйственного производства, местоположение: Чувашская Республика, р-н Урмарский, с/пос. Кульгешское, с </w:t>
      </w:r>
      <w:proofErr w:type="gramStart"/>
      <w:r>
        <w:t>кадастровым</w:t>
      </w:r>
      <w:proofErr w:type="gramEnd"/>
      <w:r>
        <w:t xml:space="preserve"> № 21:19:000000:4377, площадью 271420 кв.м.; </w:t>
      </w:r>
    </w:p>
    <w:p w:rsidR="00BE4A54" w:rsidRDefault="00BE4A54" w:rsidP="00BE4A54">
      <w:pPr>
        <w:tabs>
          <w:tab w:val="left" w:pos="1440"/>
        </w:tabs>
        <w:ind w:firstLine="709"/>
      </w:pPr>
      <w:r>
        <w:t>2. Утвердить извещение о проведен</w:t>
      </w:r>
      <w:proofErr w:type="gramStart"/>
      <w:r>
        <w:t>ии ау</w:t>
      </w:r>
      <w:proofErr w:type="gramEnd"/>
      <w:r>
        <w:t>кциона на право заключения договоров аренды земельных участков (Приложение № 1), форму заявки для участия в аукционе (Приложение № 2) и форму договора аренды земельного участка (приложение №3).</w:t>
      </w:r>
    </w:p>
    <w:p w:rsidR="00BE4A54" w:rsidRDefault="00BE4A54" w:rsidP="00BE4A54">
      <w:pPr>
        <w:tabs>
          <w:tab w:val="left" w:pos="1440"/>
        </w:tabs>
        <w:ind w:firstLine="709"/>
      </w:pPr>
      <w:r>
        <w:t xml:space="preserve">3. Аукцион назначить на </w:t>
      </w:r>
      <w:r>
        <w:rPr>
          <w:b/>
          <w:bCs/>
        </w:rPr>
        <w:t>03 февраля 2021 года</w:t>
      </w:r>
      <w:r>
        <w:t xml:space="preserve"> в 14 час. 00 мин. по московскому времени в администрации Урмарского района по адресу: Чувашская Республика, Урмарский район, пос. Урмары, ул. Мира, д.5, </w:t>
      </w:r>
      <w:proofErr w:type="spellStart"/>
      <w:r>
        <w:t>каб</w:t>
      </w:r>
      <w:proofErr w:type="spellEnd"/>
      <w:r>
        <w:t>. 206.</w:t>
      </w:r>
    </w:p>
    <w:p w:rsidR="00BE4A54" w:rsidRDefault="00BE4A54" w:rsidP="00BE4A54">
      <w:pPr>
        <w:tabs>
          <w:tab w:val="left" w:pos="1440"/>
        </w:tabs>
        <w:ind w:right="-5" w:firstLine="708"/>
      </w:pPr>
      <w:r>
        <w:t xml:space="preserve">4. </w:t>
      </w:r>
      <w:proofErr w:type="gramStart"/>
      <w:r>
        <w:rPr>
          <w:shd w:val="clear" w:color="auto" w:fill="FFFFFF"/>
        </w:rPr>
        <w:t>Главному специалисту-эксперту</w:t>
      </w:r>
      <w:r>
        <w:t xml:space="preserve"> администрации Кульгешского сельского поселения Урмарского района </w:t>
      </w:r>
      <w:proofErr w:type="spellStart"/>
      <w:r>
        <w:t>Козеровой</w:t>
      </w:r>
      <w:proofErr w:type="spellEnd"/>
      <w:r>
        <w:t xml:space="preserve"> А.А. обеспечить размещение извещения о проведении аукциона на право заключения договоров аренды земельных участков, указанного в п.1 настоящего постановления на официальном сайте </w:t>
      </w:r>
      <w:hyperlink r:id="rId6" w:history="1">
        <w:proofErr w:type="gramEnd"/>
        <w:r>
          <w:rPr>
            <w:rStyle w:val="a3"/>
          </w:rPr>
          <w:t>www.torgi.gov.ru</w:t>
        </w:r>
        <w:proofErr w:type="gramStart"/>
      </w:hyperlink>
      <w:r>
        <w:t xml:space="preserve"> и на официальном сайте администрации Кульгешского сельского поселения Урмарского района, в периодическом печатном издании «Кульгешский  Вестник».</w:t>
      </w:r>
      <w:proofErr w:type="gramEnd"/>
    </w:p>
    <w:p w:rsidR="00BE4A54" w:rsidRDefault="00BE4A54" w:rsidP="00BE4A54">
      <w:pPr>
        <w:tabs>
          <w:tab w:val="left" w:pos="432"/>
          <w:tab w:val="left" w:pos="706"/>
          <w:tab w:val="left" w:pos="1412"/>
          <w:tab w:val="left" w:pos="2118"/>
          <w:tab w:val="left" w:pos="2824"/>
          <w:tab w:val="left" w:pos="3530"/>
          <w:tab w:val="left" w:pos="4008"/>
        </w:tabs>
      </w:pPr>
      <w:r>
        <w:t xml:space="preserve">           </w:t>
      </w:r>
    </w:p>
    <w:p w:rsidR="00BE4A54" w:rsidRDefault="00BE4A54" w:rsidP="00BE4A54">
      <w:pPr>
        <w:tabs>
          <w:tab w:val="left" w:pos="1440"/>
        </w:tabs>
        <w:ind w:right="-5" w:firstLine="708"/>
      </w:pPr>
    </w:p>
    <w:p w:rsidR="00BE4A54" w:rsidRDefault="00BE4A54" w:rsidP="00BE4A54">
      <w:pPr>
        <w:tabs>
          <w:tab w:val="left" w:pos="1440"/>
        </w:tabs>
        <w:ind w:right="-5"/>
      </w:pPr>
      <w:r>
        <w:t>Глава Кульгешского сельского поселения</w:t>
      </w:r>
    </w:p>
    <w:p w:rsidR="00BE4A54" w:rsidRDefault="00BE4A54" w:rsidP="00BE4A54">
      <w:pPr>
        <w:tabs>
          <w:tab w:val="left" w:pos="1440"/>
        </w:tabs>
        <w:ind w:right="-5"/>
      </w:pPr>
      <w:r>
        <w:t>Урмарского района                                                                                                О.С. Кузьмин</w:t>
      </w:r>
    </w:p>
    <w:p w:rsidR="00BE4A54" w:rsidRDefault="00BE4A54" w:rsidP="00BE4A54">
      <w:pPr>
        <w:tabs>
          <w:tab w:val="left" w:pos="1440"/>
        </w:tabs>
        <w:ind w:right="-5"/>
      </w:pPr>
    </w:p>
    <w:p w:rsidR="00BE4A54" w:rsidRDefault="00BE4A54" w:rsidP="00BE4A54"/>
    <w:p w:rsidR="00BE4A54" w:rsidRDefault="00BE4A54" w:rsidP="00BE4A54">
      <w:pPr>
        <w:ind w:left="6372"/>
      </w:pPr>
    </w:p>
    <w:p w:rsidR="00BE4A54" w:rsidRDefault="00BE4A54" w:rsidP="00BE4A54">
      <w:pPr>
        <w:ind w:left="6372"/>
        <w:jc w:val="center"/>
      </w:pPr>
      <w:r>
        <w:lastRenderedPageBreak/>
        <w:t>Приложение № 1</w:t>
      </w:r>
    </w:p>
    <w:p w:rsidR="00BE4A54" w:rsidRDefault="00BE4A54" w:rsidP="00BE4A54">
      <w:pPr>
        <w:ind w:left="5664" w:firstLine="708"/>
        <w:jc w:val="center"/>
      </w:pPr>
      <w:r>
        <w:t>УТВЕРЖДЕНО</w:t>
      </w:r>
    </w:p>
    <w:p w:rsidR="00BE4A54" w:rsidRDefault="00BE4A54" w:rsidP="00BE4A54">
      <w:pPr>
        <w:ind w:left="5664"/>
        <w:jc w:val="center"/>
      </w:pPr>
      <w:r>
        <w:t>постановлением админист</w:t>
      </w:r>
      <w:r>
        <w:softHyphen/>
        <w:t>рации Кульгешского сельского поселения Урмарского района Чувашской Республики</w:t>
      </w:r>
    </w:p>
    <w:p w:rsidR="00BE4A54" w:rsidRDefault="00BE4A54" w:rsidP="00BE4A54">
      <w:pPr>
        <w:ind w:left="5664"/>
        <w:jc w:val="center"/>
      </w:pPr>
      <w:r>
        <w:t>от 28</w:t>
      </w:r>
      <w:r>
        <w:rPr>
          <w:shd w:val="clear" w:color="auto" w:fill="FFFFFF"/>
        </w:rPr>
        <w:t>.12.2020  №78</w:t>
      </w:r>
    </w:p>
    <w:p w:rsidR="00BE4A54" w:rsidRDefault="00BE4A54" w:rsidP="00BE4A54">
      <w:pPr>
        <w:ind w:left="5664"/>
      </w:pPr>
    </w:p>
    <w:p w:rsidR="00BE4A54" w:rsidRDefault="00BE4A54" w:rsidP="00BE4A54">
      <w:pPr>
        <w:pStyle w:val="a8"/>
        <w:keepNext/>
        <w:keepLines/>
        <w:suppressLineNumbers/>
        <w:spacing w:after="0"/>
        <w:ind w:right="-5"/>
        <w:jc w:val="center"/>
        <w:rPr>
          <w:b/>
        </w:rPr>
      </w:pPr>
      <w:r>
        <w:rPr>
          <w:b/>
        </w:rPr>
        <w:t>Извещение о проведен</w:t>
      </w:r>
      <w:proofErr w:type="gramStart"/>
      <w:r>
        <w:rPr>
          <w:b/>
        </w:rPr>
        <w:t>ии ау</w:t>
      </w:r>
      <w:proofErr w:type="gramEnd"/>
      <w:r>
        <w:rPr>
          <w:b/>
        </w:rPr>
        <w:t>кциона  на право заключения договоров аренды земельных участков, являющихся муниципальной собственностью Кульгешского сельского поселения Урмарского района  Чувашской Республики</w:t>
      </w:r>
    </w:p>
    <w:p w:rsidR="00BE4A54" w:rsidRDefault="00BE4A54" w:rsidP="00BE4A54">
      <w:pPr>
        <w:pStyle w:val="a8"/>
        <w:keepNext/>
        <w:keepLines/>
        <w:suppressLineNumbers/>
        <w:spacing w:after="0"/>
        <w:ind w:firstLine="709"/>
        <w:rPr>
          <w:b/>
        </w:rPr>
      </w:pPr>
    </w:p>
    <w:p w:rsidR="00BE4A54" w:rsidRDefault="00BE4A54" w:rsidP="00BE4A54">
      <w:pPr>
        <w:pStyle w:val="Default"/>
        <w:keepNext/>
        <w:keepLines/>
        <w:suppressLineNumbers/>
        <w:ind w:firstLine="709"/>
        <w:jc w:val="both"/>
      </w:pPr>
      <w:proofErr w:type="gramStart"/>
      <w:r>
        <w:t>Администрация Кульгешского сельского поселения  Урмарского района Чувашской Республики в соответствии с постановлением администрации Кульгешского сельского поселения Урмарского района Чувашской Республики от 28</w:t>
      </w:r>
      <w:r>
        <w:rPr>
          <w:shd w:val="clear" w:color="auto" w:fill="FFFFFF"/>
        </w:rPr>
        <w:t xml:space="preserve">.12.2020 №78 </w:t>
      </w:r>
      <w:r>
        <w:t>«О проведении аукциона на право заключения договоров аренды земельных участков» сообщает о проведении аукциона, открытого по составу участников и по форме подачи предложений о цене права на заключение договора аренды земельных участков,</w:t>
      </w:r>
      <w:r>
        <w:rPr>
          <w:b/>
        </w:rPr>
        <w:t xml:space="preserve"> </w:t>
      </w:r>
      <w:r>
        <w:t>являющихся муниципальной собственностью Кульгешского сельского</w:t>
      </w:r>
      <w:proofErr w:type="gramEnd"/>
      <w:r>
        <w:t xml:space="preserve"> поселения Урмарского района Чувашской Республики.</w:t>
      </w:r>
    </w:p>
    <w:p w:rsidR="00BE4A54" w:rsidRDefault="00BE4A54" w:rsidP="00BE4A54">
      <w:pPr>
        <w:pStyle w:val="Default"/>
        <w:keepNext/>
        <w:keepLines/>
        <w:suppressLineNumbers/>
        <w:ind w:firstLine="709"/>
        <w:jc w:val="both"/>
      </w:pPr>
      <w:r>
        <w:t>Организатор аукциона – администрация Кульгешского сельского поселения Урмарского района Чувашской Республики.</w:t>
      </w:r>
    </w:p>
    <w:p w:rsidR="00BE4A54" w:rsidRDefault="00BE4A54" w:rsidP="00BE4A54">
      <w:pPr>
        <w:pStyle w:val="Default"/>
        <w:keepNext/>
        <w:keepLines/>
        <w:suppressLineNumbers/>
        <w:ind w:firstLine="709"/>
        <w:jc w:val="both"/>
      </w:pPr>
      <w:r>
        <w:t xml:space="preserve">Организация аукциона осуществляется в соответствии с Гражданским кодексом Российской Федерации, Земельным кодексом Российской Федерации.  </w:t>
      </w:r>
    </w:p>
    <w:p w:rsidR="00BE4A54" w:rsidRDefault="00BE4A54" w:rsidP="00BE4A54">
      <w:pPr>
        <w:keepNext/>
        <w:keepLines/>
        <w:suppressLineNumbers/>
        <w:ind w:firstLine="709"/>
        <w:rPr>
          <w:b/>
        </w:rPr>
      </w:pPr>
      <w:r>
        <w:t xml:space="preserve">Предметом аукциона является право на заключение договоров аренды (далее – право на заключение договоров аренды) в отношении следующих земельных участков, являющихся муниципальной собственностью Кульгешского сельского поселения Урмарского района  Чувашской Республики (далее – Участки): </w:t>
      </w:r>
    </w:p>
    <w:p w:rsidR="00BE4A54" w:rsidRDefault="00BE4A54" w:rsidP="00BE4A54">
      <w:pPr>
        <w:tabs>
          <w:tab w:val="left" w:pos="1440"/>
        </w:tabs>
        <w:ind w:firstLine="709"/>
        <w:rPr>
          <w:b/>
        </w:rPr>
      </w:pPr>
      <w:r>
        <w:rPr>
          <w:b/>
        </w:rPr>
        <w:t xml:space="preserve">Лот №1 </w:t>
      </w:r>
      <w:r>
        <w:t xml:space="preserve">– земельный участок из категории земель сельскохозяйственного назначения, разрешенное использование – для сельскохозяйственного производства, местоположение: </w:t>
      </w:r>
      <w:proofErr w:type="gramStart"/>
      <w:r>
        <w:t>Чувашская Республика, р-н Урмарский, с/пос. Кульгешское, с кадастровым № 21:19:060101:269, площадью 73580 кв.м.;</w:t>
      </w:r>
      <w:proofErr w:type="gramEnd"/>
    </w:p>
    <w:p w:rsidR="00BE4A54" w:rsidRDefault="00BE4A54" w:rsidP="00BE4A54">
      <w:pPr>
        <w:tabs>
          <w:tab w:val="left" w:pos="1440"/>
        </w:tabs>
        <w:ind w:firstLine="709"/>
      </w:pPr>
      <w:r>
        <w:rPr>
          <w:b/>
        </w:rPr>
        <w:t xml:space="preserve">с критерием: </w:t>
      </w:r>
    </w:p>
    <w:p w:rsidR="00BE4A54" w:rsidRDefault="00BE4A54" w:rsidP="00BE4A54">
      <w:pPr>
        <w:pStyle w:val="a8"/>
        <w:spacing w:after="0"/>
        <w:ind w:left="0" w:firstLine="709"/>
        <w:rPr>
          <w:b/>
        </w:rPr>
      </w:pPr>
      <w:r>
        <w:t>- начальная цена годового размера арендной платы за Участок –</w:t>
      </w:r>
      <w:r>
        <w:rPr>
          <w:b/>
          <w:bCs/>
        </w:rPr>
        <w:t xml:space="preserve"> 3995</w:t>
      </w:r>
      <w:r>
        <w:t xml:space="preserve"> (три тысячи девятьсот девяносто пять) руб. 39 коп</w:t>
      </w:r>
      <w:proofErr w:type="gramStart"/>
      <w:r>
        <w:t>.</w:t>
      </w:r>
      <w:proofErr w:type="gramEnd"/>
      <w:r>
        <w:t xml:space="preserve"> </w:t>
      </w:r>
      <w:proofErr w:type="gramStart"/>
      <w:r>
        <w:t>б</w:t>
      </w:r>
      <w:proofErr w:type="gramEnd"/>
      <w:r>
        <w:t>ез учета НДС, определена в соответствии с п.14 ст.39.11 Земельного кодекса РФ в размере 1,5% от кадастровой стоимости земельного участка</w:t>
      </w:r>
    </w:p>
    <w:p w:rsidR="00BE4A54" w:rsidRDefault="00BE4A54" w:rsidP="00BE4A54">
      <w:pPr>
        <w:pStyle w:val="a8"/>
        <w:spacing w:after="0"/>
        <w:ind w:left="0" w:firstLine="709"/>
      </w:pPr>
      <w:r>
        <w:rPr>
          <w:b/>
        </w:rPr>
        <w:t xml:space="preserve">с условиями: </w:t>
      </w:r>
    </w:p>
    <w:p w:rsidR="00BE4A54" w:rsidRDefault="00BE4A54" w:rsidP="00BE4A54">
      <w:pPr>
        <w:pStyle w:val="a8"/>
        <w:spacing w:after="0"/>
        <w:ind w:left="0" w:firstLine="709"/>
      </w:pPr>
      <w:r>
        <w:t>- цель использования – для сельскохозяйственного производства,</w:t>
      </w:r>
    </w:p>
    <w:p w:rsidR="00BE4A54" w:rsidRDefault="00BE4A54" w:rsidP="00BE4A54">
      <w:pPr>
        <w:pStyle w:val="a8"/>
        <w:spacing w:after="0"/>
        <w:ind w:left="0" w:firstLine="709"/>
      </w:pPr>
      <w:r>
        <w:t xml:space="preserve">- срок аренды –  10 лет. </w:t>
      </w:r>
    </w:p>
    <w:p w:rsidR="00BE4A54" w:rsidRDefault="00BE4A54" w:rsidP="00BE4A54">
      <w:pPr>
        <w:pStyle w:val="a8"/>
        <w:spacing w:after="0"/>
        <w:ind w:left="0" w:firstLine="709"/>
        <w:rPr>
          <w:shd w:val="clear" w:color="auto" w:fill="FFFFFF"/>
        </w:rPr>
      </w:pPr>
      <w:r>
        <w:t xml:space="preserve">Границы Участка определены в кадастровом паспорте Участка, выданном филиалом ФГБУ «Федеральная кадастровая палата Федеральной службы государственной регистрации, кадастра и картографии» по Чувашской Республике – Чувашии. </w:t>
      </w:r>
    </w:p>
    <w:p w:rsidR="00BE4A54" w:rsidRDefault="00BE4A54" w:rsidP="00BE4A54">
      <w:pPr>
        <w:autoSpaceDE w:val="0"/>
        <w:ind w:firstLine="709"/>
        <w:rPr>
          <w:shd w:val="clear" w:color="auto" w:fill="FFFFFF"/>
        </w:rPr>
      </w:pPr>
      <w:r>
        <w:rPr>
          <w:shd w:val="clear" w:color="auto" w:fill="FFFFFF"/>
        </w:rPr>
        <w:t xml:space="preserve">Существующие ограничения (обременения) права: </w:t>
      </w:r>
      <w:r w:rsidRPr="00B421FE">
        <w:rPr>
          <w:shd w:val="clear" w:color="auto" w:fill="FFFFFF"/>
        </w:rPr>
        <w:t>не зарегистрированы.</w:t>
      </w:r>
    </w:p>
    <w:p w:rsidR="00BE4A54" w:rsidRDefault="00BE4A54" w:rsidP="00BE4A54">
      <w:pPr>
        <w:pStyle w:val="a8"/>
        <w:spacing w:after="0"/>
        <w:ind w:left="0" w:firstLine="709"/>
      </w:pPr>
      <w:r>
        <w:t xml:space="preserve">Размер задатка на участие в аукционе устанавливается 100% от первоначальной суммы и составляет </w:t>
      </w:r>
      <w:r>
        <w:rPr>
          <w:b/>
          <w:bCs/>
        </w:rPr>
        <w:t>3995</w:t>
      </w:r>
      <w:r>
        <w:t xml:space="preserve"> (три тысячи девятьсот девяносто пять) руб. 39 коп</w:t>
      </w:r>
      <w:proofErr w:type="gramStart"/>
      <w:r>
        <w:t xml:space="preserve">., </w:t>
      </w:r>
      <w:proofErr w:type="gramEnd"/>
      <w:r>
        <w:t xml:space="preserve">без учета НДС. </w:t>
      </w:r>
    </w:p>
    <w:p w:rsidR="00BE4A54" w:rsidRDefault="00BE4A54" w:rsidP="00BE4A54">
      <w:pPr>
        <w:pStyle w:val="a8"/>
        <w:spacing w:after="0"/>
        <w:ind w:left="0" w:firstLine="709"/>
        <w:rPr>
          <w:b/>
        </w:rPr>
      </w:pPr>
      <w:r>
        <w:t xml:space="preserve">«Шаг аукциона» составляет </w:t>
      </w:r>
      <w:r>
        <w:rPr>
          <w:b/>
          <w:bCs/>
        </w:rPr>
        <w:t>119</w:t>
      </w:r>
      <w:r>
        <w:t xml:space="preserve"> (сто девятнадцать) руб. 00 коп</w:t>
      </w:r>
      <w:proofErr w:type="gramStart"/>
      <w:r>
        <w:t>.</w:t>
      </w:r>
      <w:proofErr w:type="gramEnd"/>
      <w:r>
        <w:t xml:space="preserve"> </w:t>
      </w:r>
      <w:proofErr w:type="gramStart"/>
      <w:r>
        <w:t>и</w:t>
      </w:r>
      <w:proofErr w:type="gramEnd"/>
      <w:r>
        <w:t xml:space="preserve"> не изменяется в течение всего аукциона. </w:t>
      </w:r>
    </w:p>
    <w:p w:rsidR="00BE4A54" w:rsidRDefault="00BE4A54" w:rsidP="00BE4A54">
      <w:pPr>
        <w:keepNext/>
        <w:keepLines/>
        <w:suppressLineNumbers/>
        <w:ind w:firstLine="709"/>
        <w:rPr>
          <w:b/>
        </w:rPr>
      </w:pPr>
    </w:p>
    <w:p w:rsidR="00BE4A54" w:rsidRDefault="00BE4A54" w:rsidP="00BE4A54">
      <w:pPr>
        <w:tabs>
          <w:tab w:val="left" w:pos="1440"/>
        </w:tabs>
        <w:ind w:firstLine="709"/>
        <w:rPr>
          <w:b/>
        </w:rPr>
      </w:pPr>
      <w:r>
        <w:rPr>
          <w:b/>
        </w:rPr>
        <w:t xml:space="preserve">Лот №2 </w:t>
      </w:r>
      <w:r>
        <w:t xml:space="preserve">– земельный участок из категории земель сельскохозяйственного назначения, разрешенное использование – для сельскохозяйственного производства, </w:t>
      </w:r>
      <w:r>
        <w:lastRenderedPageBreak/>
        <w:t xml:space="preserve">местоположение: Чувашская Республика, р-н Урмарский, с/пос. Кульгешское, с </w:t>
      </w:r>
      <w:proofErr w:type="gramStart"/>
      <w:r>
        <w:t>кадастровым</w:t>
      </w:r>
      <w:proofErr w:type="gramEnd"/>
      <w:r>
        <w:t xml:space="preserve"> № 21:19:000000:4377, площадью 271420 кв.м.</w:t>
      </w:r>
    </w:p>
    <w:p w:rsidR="00BE4A54" w:rsidRDefault="00BE4A54" w:rsidP="00BE4A54">
      <w:pPr>
        <w:tabs>
          <w:tab w:val="left" w:pos="1440"/>
        </w:tabs>
        <w:ind w:firstLine="709"/>
      </w:pPr>
      <w:r>
        <w:rPr>
          <w:b/>
        </w:rPr>
        <w:t xml:space="preserve">с критерием: </w:t>
      </w:r>
    </w:p>
    <w:p w:rsidR="00BE4A54" w:rsidRDefault="00BE4A54" w:rsidP="00BE4A54">
      <w:pPr>
        <w:pStyle w:val="a8"/>
        <w:spacing w:after="0"/>
        <w:ind w:left="0" w:firstLine="709"/>
        <w:rPr>
          <w:b/>
        </w:rPr>
      </w:pPr>
      <w:r>
        <w:t xml:space="preserve">- начальная цена годового размера арендной платы за Участок – </w:t>
      </w:r>
      <w:r>
        <w:rPr>
          <w:b/>
        </w:rPr>
        <w:t xml:space="preserve">14738 </w:t>
      </w:r>
      <w:r>
        <w:t>(семнадцать тысяч триста тридцать два) руб. 11 коп</w:t>
      </w:r>
      <w:proofErr w:type="gramStart"/>
      <w:r>
        <w:t>.</w:t>
      </w:r>
      <w:proofErr w:type="gramEnd"/>
      <w:r>
        <w:t xml:space="preserve"> </w:t>
      </w:r>
      <w:proofErr w:type="gramStart"/>
      <w:r>
        <w:t>б</w:t>
      </w:r>
      <w:proofErr w:type="gramEnd"/>
      <w:r>
        <w:t>ез учета НДС, определена в соответствии с п.14 ст.39.11 Земельного кодекса РФ в размере 1,5% от кадастровой стоимости земельного участка,</w:t>
      </w:r>
    </w:p>
    <w:p w:rsidR="00BE4A54" w:rsidRDefault="00BE4A54" w:rsidP="00BE4A54">
      <w:pPr>
        <w:pStyle w:val="a8"/>
        <w:spacing w:after="0"/>
        <w:ind w:left="0" w:firstLine="709"/>
      </w:pPr>
      <w:r>
        <w:rPr>
          <w:b/>
        </w:rPr>
        <w:t xml:space="preserve">с условиями: </w:t>
      </w:r>
    </w:p>
    <w:p w:rsidR="00BE4A54" w:rsidRDefault="00BE4A54" w:rsidP="00BE4A54">
      <w:pPr>
        <w:pStyle w:val="a8"/>
        <w:spacing w:after="0"/>
        <w:ind w:left="0" w:firstLine="709"/>
      </w:pPr>
      <w:r>
        <w:t>- цель использования –  для сельскохозяйственного производства,</w:t>
      </w:r>
    </w:p>
    <w:p w:rsidR="00BE4A54" w:rsidRDefault="00BE4A54" w:rsidP="00BE4A54">
      <w:pPr>
        <w:pStyle w:val="a8"/>
        <w:spacing w:after="0"/>
        <w:ind w:left="0" w:firstLine="709"/>
      </w:pPr>
      <w:r>
        <w:t>- срок аренды – 10 лет.</w:t>
      </w:r>
    </w:p>
    <w:p w:rsidR="00BE4A54" w:rsidRDefault="00BE4A54" w:rsidP="00BE4A54">
      <w:pPr>
        <w:pStyle w:val="a8"/>
        <w:spacing w:after="0"/>
        <w:ind w:left="0" w:firstLine="709"/>
        <w:rPr>
          <w:shd w:val="clear" w:color="auto" w:fill="FFFFFF"/>
        </w:rPr>
      </w:pPr>
      <w:r>
        <w:t xml:space="preserve">Границы Участка определены в кадастровом паспорте Участка, выданном филиалом ФГБУ «Федеральная кадастровая палата Федеральной службы государственной регистрации, кадастра и картографии» по Чувашской Республике – Чувашии. </w:t>
      </w:r>
    </w:p>
    <w:p w:rsidR="00BE4A54" w:rsidRDefault="00BE4A54" w:rsidP="00BE4A54">
      <w:pPr>
        <w:autoSpaceDE w:val="0"/>
        <w:ind w:firstLine="709"/>
      </w:pPr>
      <w:r>
        <w:rPr>
          <w:shd w:val="clear" w:color="auto" w:fill="FFFFFF"/>
        </w:rPr>
        <w:t xml:space="preserve">Существующие ограничения (обременения) права: ограничен правами, Зона  с особыми условиями использования территорий объекта «Газопровод /отвод к ГРС Урмары» на территории Чувашской Республики, Охранная зона </w:t>
      </w:r>
      <w:proofErr w:type="gramStart"/>
      <w:r>
        <w:rPr>
          <w:shd w:val="clear" w:color="auto" w:fill="FFFFFF"/>
        </w:rPr>
        <w:t>ВЛ</w:t>
      </w:r>
      <w:proofErr w:type="gramEnd"/>
      <w:r>
        <w:rPr>
          <w:shd w:val="clear" w:color="auto" w:fill="FFFFFF"/>
        </w:rPr>
        <w:t xml:space="preserve"> 110 </w:t>
      </w:r>
      <w:proofErr w:type="spellStart"/>
      <w:r>
        <w:rPr>
          <w:shd w:val="clear" w:color="auto" w:fill="FFFFFF"/>
        </w:rPr>
        <w:t>кв</w:t>
      </w:r>
      <w:proofErr w:type="spellEnd"/>
      <w:r>
        <w:rPr>
          <w:shd w:val="clear" w:color="auto" w:fill="FFFFFF"/>
        </w:rPr>
        <w:t xml:space="preserve"> «Канаш-Тюрлема» с отпайками «</w:t>
      </w:r>
      <w:proofErr w:type="spellStart"/>
      <w:r>
        <w:rPr>
          <w:shd w:val="clear" w:color="auto" w:fill="FFFFFF"/>
        </w:rPr>
        <w:t>Кибечи</w:t>
      </w:r>
      <w:proofErr w:type="spellEnd"/>
      <w:r>
        <w:rPr>
          <w:shd w:val="clear" w:color="auto" w:fill="FFFFFF"/>
        </w:rPr>
        <w:t>», «</w:t>
      </w:r>
      <w:proofErr w:type="spellStart"/>
      <w:r>
        <w:rPr>
          <w:shd w:val="clear" w:color="auto" w:fill="FFFFFF"/>
        </w:rPr>
        <w:t>Шоркистры</w:t>
      </w:r>
      <w:proofErr w:type="spellEnd"/>
      <w:r>
        <w:rPr>
          <w:shd w:val="clear" w:color="auto" w:fill="FFFFFF"/>
        </w:rPr>
        <w:t xml:space="preserve">», «Урмары», </w:t>
      </w:r>
      <w:proofErr w:type="spellStart"/>
      <w:r>
        <w:rPr>
          <w:shd w:val="clear" w:color="auto" w:fill="FFFFFF"/>
        </w:rPr>
        <w:t>Водоохранная</w:t>
      </w:r>
      <w:proofErr w:type="spellEnd"/>
      <w:r>
        <w:rPr>
          <w:shd w:val="clear" w:color="auto" w:fill="FFFFFF"/>
        </w:rPr>
        <w:t xml:space="preserve"> зона р. Средний </w:t>
      </w:r>
      <w:proofErr w:type="spellStart"/>
      <w:r>
        <w:rPr>
          <w:shd w:val="clear" w:color="auto" w:fill="FFFFFF"/>
        </w:rPr>
        <w:t>Аниш</w:t>
      </w:r>
      <w:proofErr w:type="spellEnd"/>
      <w:r>
        <w:rPr>
          <w:shd w:val="clear" w:color="auto" w:fill="FFFFFF"/>
        </w:rPr>
        <w:t xml:space="preserve">, и ограничен правами предусмотренными ст.56, 56.1 Земельного Кодекса Российской Федерации. </w:t>
      </w:r>
    </w:p>
    <w:p w:rsidR="00BE4A54" w:rsidRDefault="00BE4A54" w:rsidP="00BE4A54">
      <w:pPr>
        <w:pStyle w:val="a8"/>
        <w:spacing w:after="0"/>
        <w:ind w:left="0" w:firstLine="709"/>
      </w:pPr>
      <w:r>
        <w:t xml:space="preserve">Размер задатка на участие в аукционе устанавливается 20 % от первоначальной суммы и составляет </w:t>
      </w:r>
      <w:r>
        <w:rPr>
          <w:b/>
          <w:bCs/>
        </w:rPr>
        <w:t>2 947</w:t>
      </w:r>
      <w:r>
        <w:t xml:space="preserve"> (две тысячи девятьсот сорок семь) руб. 22 коп</w:t>
      </w:r>
      <w:proofErr w:type="gramStart"/>
      <w:r>
        <w:t xml:space="preserve">., </w:t>
      </w:r>
      <w:proofErr w:type="gramEnd"/>
      <w:r>
        <w:t xml:space="preserve">без учета НДС. </w:t>
      </w:r>
    </w:p>
    <w:p w:rsidR="00BE4A54" w:rsidRDefault="00BE4A54" w:rsidP="00BE4A54">
      <w:pPr>
        <w:pStyle w:val="a8"/>
        <w:spacing w:after="0"/>
        <w:ind w:left="0" w:firstLine="709"/>
        <w:rPr>
          <w:b/>
        </w:rPr>
      </w:pPr>
      <w:r>
        <w:t xml:space="preserve">«Шаг аукциона» составляет </w:t>
      </w:r>
      <w:r>
        <w:rPr>
          <w:b/>
          <w:bCs/>
        </w:rPr>
        <w:t>442</w:t>
      </w:r>
      <w:r>
        <w:t xml:space="preserve"> (четыреста сорок два) руб. 00 коп</w:t>
      </w:r>
      <w:proofErr w:type="gramStart"/>
      <w:r>
        <w:t>.</w:t>
      </w:r>
      <w:proofErr w:type="gramEnd"/>
      <w:r>
        <w:t xml:space="preserve"> </w:t>
      </w:r>
      <w:proofErr w:type="gramStart"/>
      <w:r>
        <w:t>и</w:t>
      </w:r>
      <w:proofErr w:type="gramEnd"/>
      <w:r>
        <w:t xml:space="preserve"> не изменяется в течение всего аукциона. </w:t>
      </w:r>
    </w:p>
    <w:p w:rsidR="00BE4A54" w:rsidRDefault="00BE4A54" w:rsidP="00BE4A54">
      <w:pPr>
        <w:autoSpaceDE w:val="0"/>
        <w:ind w:firstLine="709"/>
        <w:rPr>
          <w:b/>
        </w:rPr>
      </w:pPr>
      <w:r>
        <w:rPr>
          <w:shd w:val="clear" w:color="auto" w:fill="FFFFFF"/>
        </w:rPr>
        <w:t xml:space="preserve">      </w:t>
      </w:r>
    </w:p>
    <w:p w:rsidR="00BE4A54" w:rsidRDefault="00BE4A54" w:rsidP="00BE4A54">
      <w:pPr>
        <w:pStyle w:val="a8"/>
        <w:spacing w:after="0"/>
        <w:ind w:left="0" w:firstLine="709"/>
      </w:pPr>
      <w:r>
        <w:t>Аукцион состоится октября</w:t>
      </w:r>
      <w:r>
        <w:rPr>
          <w:b/>
        </w:rPr>
        <w:t xml:space="preserve"> 03 февраля 2021 года в 14 час. 00 минут</w:t>
      </w:r>
      <w:r>
        <w:t xml:space="preserve"> по адресу: Чувашская Республика, Урмарский район, п. Урмары, ул. Мира, д.5, </w:t>
      </w:r>
      <w:proofErr w:type="spellStart"/>
      <w:r>
        <w:t>каб</w:t>
      </w:r>
      <w:proofErr w:type="spellEnd"/>
      <w:r>
        <w:t>. 206.</w:t>
      </w:r>
    </w:p>
    <w:p w:rsidR="00BE4A54" w:rsidRDefault="00BE4A54" w:rsidP="00BE4A54">
      <w:pPr>
        <w:pStyle w:val="a8"/>
        <w:spacing w:after="0"/>
        <w:ind w:left="0" w:firstLine="709"/>
      </w:pPr>
      <w:proofErr w:type="gramStart"/>
      <w:r>
        <w:t xml:space="preserve">Дата, время и место подведения итогов аукциона – Чувашская Республика, Урмарский район, п. Урмары, ул. Мира, д.5, </w:t>
      </w:r>
      <w:proofErr w:type="spellStart"/>
      <w:r>
        <w:t>каб</w:t>
      </w:r>
      <w:proofErr w:type="spellEnd"/>
      <w:r>
        <w:t>. 206.</w:t>
      </w:r>
      <w:proofErr w:type="gramEnd"/>
    </w:p>
    <w:p w:rsidR="00BE4A54" w:rsidRDefault="00BE4A54" w:rsidP="00BE4A54">
      <w:pPr>
        <w:pStyle w:val="a8"/>
        <w:spacing w:after="0"/>
        <w:ind w:left="0" w:firstLine="709"/>
      </w:pPr>
      <w:r>
        <w:t xml:space="preserve">Дата начала приема заявок на участие в аукционе – </w:t>
      </w:r>
      <w:r>
        <w:rPr>
          <w:b/>
        </w:rPr>
        <w:t>30 декабря</w:t>
      </w:r>
      <w:r>
        <w:t xml:space="preserve"> </w:t>
      </w:r>
      <w:r>
        <w:rPr>
          <w:b/>
        </w:rPr>
        <w:t>2020 года, 8 часов 00 минут</w:t>
      </w:r>
      <w:r>
        <w:t>. Дата окончания приема заявок на участие в аукционе –</w:t>
      </w:r>
      <w:r>
        <w:rPr>
          <w:b/>
          <w:bCs/>
        </w:rPr>
        <w:t xml:space="preserve">  01 февраля </w:t>
      </w:r>
      <w:r>
        <w:rPr>
          <w:b/>
        </w:rPr>
        <w:t xml:space="preserve">2021 года, 17 часов 00 минут. </w:t>
      </w:r>
    </w:p>
    <w:p w:rsidR="00BE4A54" w:rsidRDefault="00BE4A54" w:rsidP="00BE4A54">
      <w:pPr>
        <w:pStyle w:val="a8"/>
        <w:spacing w:after="0"/>
        <w:ind w:left="0" w:firstLine="709"/>
      </w:pPr>
      <w:r>
        <w:t>Время и место приема заявок – рабочие дни с 8 часов 00 минут до 17 часов 00 минут по московскому времени по адресу: Чувашская Республика, Урмарский район, д. Кульгеши, ул. Школьная,  д.2.</w:t>
      </w:r>
    </w:p>
    <w:p w:rsidR="00BE4A54" w:rsidRDefault="00BE4A54" w:rsidP="00BE4A54">
      <w:pPr>
        <w:pStyle w:val="a8"/>
        <w:spacing w:after="0"/>
        <w:ind w:left="0" w:firstLine="709"/>
      </w:pPr>
      <w:r>
        <w:t>Номер контактного телефона организатора аукциона: 8 (83544) 46-2-31.</w:t>
      </w:r>
    </w:p>
    <w:p w:rsidR="00BE4A54" w:rsidRDefault="00BE4A54" w:rsidP="00BE4A54">
      <w:pPr>
        <w:pStyle w:val="a8"/>
        <w:spacing w:after="0"/>
        <w:ind w:left="0" w:firstLine="709"/>
      </w:pPr>
      <w:r>
        <w:t xml:space="preserve">Адрес официального сайта организатора аукциона: http:// </w:t>
      </w:r>
      <w:proofErr w:type="spellStart"/>
      <w:r>
        <w:rPr>
          <w:lang w:val="en-US"/>
        </w:rPr>
        <w:t>gov</w:t>
      </w:r>
      <w:proofErr w:type="spellEnd"/>
      <w:r>
        <w:t>.</w:t>
      </w:r>
      <w:r>
        <w:rPr>
          <w:lang w:val="en-US"/>
        </w:rPr>
        <w:t>cap</w:t>
      </w:r>
      <w:r>
        <w:t>.</w:t>
      </w:r>
      <w:proofErr w:type="spellStart"/>
      <w:r>
        <w:rPr>
          <w:lang w:val="en-US"/>
        </w:rPr>
        <w:t>ru</w:t>
      </w:r>
      <w:proofErr w:type="spellEnd"/>
      <w:r>
        <w:t>.</w:t>
      </w:r>
      <w:proofErr w:type="spellStart"/>
      <w:r>
        <w:rPr>
          <w:lang w:val="en-US"/>
        </w:rPr>
        <w:t>gov</w:t>
      </w:r>
      <w:proofErr w:type="spellEnd"/>
      <w:r>
        <w:t>_</w:t>
      </w:r>
      <w:r>
        <w:rPr>
          <w:lang w:val="en-US"/>
        </w:rPr>
        <w:t>id</w:t>
      </w:r>
      <w:r>
        <w:t>=</w:t>
      </w:r>
      <w:r>
        <w:rPr>
          <w:shd w:val="clear" w:color="auto" w:fill="FFFFFF"/>
        </w:rPr>
        <w:t>453</w:t>
      </w:r>
      <w:r>
        <w:t xml:space="preserve">     </w:t>
      </w:r>
    </w:p>
    <w:p w:rsidR="00BE4A54" w:rsidRDefault="00BE4A54" w:rsidP="00BE4A54">
      <w:pPr>
        <w:pStyle w:val="a8"/>
        <w:spacing w:after="0"/>
        <w:ind w:left="0" w:firstLine="709"/>
        <w:rPr>
          <w:b/>
        </w:rPr>
      </w:pPr>
      <w:r>
        <w:t xml:space="preserve">Настоящее извещение размещено организатором аукциона на официальном сайте Российской Федерации в сети «Интернет» для размещения информации о проведении торгов (http://torgi.gov.ru), в информационно-телекоммуникационной сети Интернет на официальном сайте администрации Кульгешского сельского поселения Урмарского района Чувашской Республики, в периодическом печатном издании «Кульгешский Вестник». </w:t>
      </w:r>
    </w:p>
    <w:p w:rsidR="00BE4A54" w:rsidRDefault="00BE4A54" w:rsidP="00BE4A54">
      <w:pPr>
        <w:pStyle w:val="a8"/>
        <w:spacing w:after="0"/>
        <w:ind w:left="0" w:firstLine="709"/>
        <w:rPr>
          <w:b/>
        </w:rPr>
      </w:pPr>
    </w:p>
    <w:p w:rsidR="00BE4A54" w:rsidRDefault="00BE4A54" w:rsidP="00BE4A54">
      <w:pPr>
        <w:pStyle w:val="a8"/>
        <w:spacing w:after="0"/>
        <w:ind w:left="0" w:firstLine="709"/>
      </w:pPr>
      <w:r>
        <w:rPr>
          <w:b/>
        </w:rPr>
        <w:t>1. Порядок оформления участия в аукционе</w:t>
      </w:r>
    </w:p>
    <w:p w:rsidR="00BE4A54" w:rsidRDefault="00BE4A54" w:rsidP="00BE4A54">
      <w:pPr>
        <w:pStyle w:val="a8"/>
        <w:spacing w:after="0"/>
        <w:ind w:left="0" w:firstLine="709"/>
      </w:pPr>
      <w:r>
        <w:t>1.1. К участию в аукционе допускаются юридические и физические лица, резиденты и нерезиденты Российской Федерации, своевременно подавшие заявку на участие в аукционе,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 указанные в извещении.</w:t>
      </w:r>
    </w:p>
    <w:p w:rsidR="00BE4A54" w:rsidRDefault="00BE4A54" w:rsidP="00BE4A54">
      <w:pPr>
        <w:pStyle w:val="a8"/>
        <w:spacing w:after="0"/>
        <w:ind w:left="0" w:firstLine="709"/>
      </w:pPr>
      <w:r>
        <w:t>Обязанность доказать свое право на участие в аукционе возлагается на заявителя.</w:t>
      </w:r>
    </w:p>
    <w:p w:rsidR="00BE4A54" w:rsidRDefault="00BE4A54" w:rsidP="00BE4A54">
      <w:pPr>
        <w:pStyle w:val="a8"/>
        <w:spacing w:after="0"/>
        <w:ind w:left="0" w:firstLine="709"/>
        <w:rPr>
          <w:color w:val="000000"/>
        </w:rPr>
      </w:pPr>
      <w:r>
        <w:lastRenderedPageBreak/>
        <w:t>1.2.  Для участия в аукционе заявитель представляет организатору аукциона (лично или через своего представителя) в установленный в извещении срок следующие документы по описи:</w:t>
      </w:r>
    </w:p>
    <w:p w:rsidR="00BE4A54" w:rsidRDefault="00BE4A54" w:rsidP="00BE4A54">
      <w:pPr>
        <w:pStyle w:val="a8"/>
        <w:spacing w:after="0"/>
        <w:ind w:left="0" w:firstLine="709"/>
        <w:rPr>
          <w:color w:val="000000"/>
        </w:rPr>
      </w:pPr>
      <w:proofErr w:type="gramStart"/>
      <w:r>
        <w:rPr>
          <w:color w:val="00000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(далее – заявка);</w:t>
      </w:r>
      <w:proofErr w:type="gramEnd"/>
    </w:p>
    <w:p w:rsidR="00BE4A54" w:rsidRDefault="00BE4A54" w:rsidP="00BE4A54">
      <w:pPr>
        <w:pStyle w:val="a8"/>
        <w:spacing w:after="0"/>
        <w:ind w:left="0" w:firstLine="709"/>
        <w:rPr>
          <w:color w:val="000000"/>
        </w:rPr>
      </w:pPr>
      <w:r>
        <w:rPr>
          <w:color w:val="000000"/>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4A54" w:rsidRDefault="00BE4A54" w:rsidP="00BE4A54">
      <w:pPr>
        <w:pStyle w:val="a8"/>
        <w:spacing w:after="0"/>
        <w:ind w:left="0" w:firstLine="709"/>
        <w:rPr>
          <w:color w:val="000000"/>
        </w:rPr>
      </w:pPr>
      <w:r>
        <w:rPr>
          <w:color w:val="000000"/>
        </w:rPr>
        <w:t>3)копии документов, удостоверяющих личность заявителя (для граждан);</w:t>
      </w:r>
    </w:p>
    <w:p w:rsidR="00BE4A54" w:rsidRDefault="00BE4A54" w:rsidP="00BE4A54">
      <w:pPr>
        <w:pStyle w:val="a8"/>
        <w:spacing w:after="0"/>
        <w:ind w:left="0" w:firstLine="709"/>
        <w:rPr>
          <w:color w:val="000000"/>
        </w:rPr>
      </w:pPr>
      <w:r>
        <w:rPr>
          <w:color w:val="000000"/>
        </w:rPr>
        <w:t>4) документы, подтверждающие внесение задатка.</w:t>
      </w:r>
    </w:p>
    <w:p w:rsidR="00BE4A54" w:rsidRDefault="00BE4A54" w:rsidP="00BE4A54">
      <w:pPr>
        <w:pStyle w:val="a8"/>
        <w:spacing w:after="0"/>
        <w:ind w:left="0" w:firstLine="709"/>
        <w:rPr>
          <w:color w:val="000000"/>
        </w:rPr>
      </w:pPr>
      <w:r>
        <w:rPr>
          <w:color w:val="000000"/>
        </w:rPr>
        <w:t>Заявка и опись документов представляются в 2 (двух) экземплярах.</w:t>
      </w:r>
    </w:p>
    <w:p w:rsidR="00BE4A54" w:rsidRDefault="00BE4A54" w:rsidP="00BE4A54">
      <w:pPr>
        <w:pStyle w:val="a8"/>
        <w:spacing w:after="0"/>
        <w:ind w:left="0" w:firstLine="709"/>
        <w:rPr>
          <w:color w:val="000000"/>
        </w:rPr>
      </w:pPr>
      <w:r>
        <w:rPr>
          <w:color w:val="000000"/>
        </w:rPr>
        <w:t>Заявитель дополнительно к документам, указанным выше, может представить:</w:t>
      </w:r>
    </w:p>
    <w:p w:rsidR="00BE4A54" w:rsidRDefault="00BE4A54" w:rsidP="00BE4A54">
      <w:pPr>
        <w:pStyle w:val="a8"/>
        <w:spacing w:after="0"/>
        <w:ind w:left="0" w:firstLine="709"/>
        <w:rPr>
          <w:color w:val="000000"/>
        </w:rPr>
      </w:pPr>
      <w:r>
        <w:rPr>
          <w:color w:val="000000"/>
        </w:rPr>
        <w:t>1)</w:t>
      </w:r>
      <w:r>
        <w:rPr>
          <w:color w:val="000000"/>
        </w:rPr>
        <w:tab/>
        <w:t>копии учредительных документов (копии должны быть заверены организацией);</w:t>
      </w:r>
    </w:p>
    <w:p w:rsidR="00BE4A54" w:rsidRDefault="00BE4A54" w:rsidP="00BE4A54">
      <w:pPr>
        <w:pStyle w:val="a8"/>
        <w:spacing w:after="0"/>
        <w:ind w:left="0" w:firstLine="709"/>
        <w:rPr>
          <w:color w:val="000000"/>
        </w:rPr>
      </w:pPr>
      <w:proofErr w:type="gramStart"/>
      <w:r>
        <w:rPr>
          <w:color w:val="000000"/>
        </w:rPr>
        <w:t>2)</w:t>
      </w:r>
      <w:r>
        <w:rPr>
          <w:color w:val="000000"/>
        </w:rPr>
        <w:tab/>
        <w:t>копию документа, подтверждающего полномочия лица на осуществление действий от имени заявителя – юридического лица (копию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или выписки из такого документа; копия должна быть заверена организацией);</w:t>
      </w:r>
      <w:proofErr w:type="gramEnd"/>
    </w:p>
    <w:p w:rsidR="00BE4A54" w:rsidRDefault="00BE4A54" w:rsidP="00BE4A54">
      <w:pPr>
        <w:pStyle w:val="a8"/>
        <w:spacing w:after="0"/>
        <w:ind w:left="0" w:firstLine="709"/>
        <w:rPr>
          <w:color w:val="000000"/>
        </w:rPr>
      </w:pPr>
      <w:proofErr w:type="gramStart"/>
      <w:r>
        <w:rPr>
          <w:color w:val="000000"/>
        </w:rPr>
        <w:t>3)</w:t>
      </w:r>
      <w:r>
        <w:rPr>
          <w:color w:val="000000"/>
        </w:rPr>
        <w:tab/>
        <w:t>копию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заявителя и если для заявителя заключение договора аренды или внесение задатка являются крупной сделкой, или выписки из такого решения (копия должна быть заверена организацией)</w:t>
      </w:r>
      <w:proofErr w:type="gramEnd"/>
    </w:p>
    <w:p w:rsidR="00BE4A54" w:rsidRDefault="00BE4A54" w:rsidP="00BE4A54">
      <w:pPr>
        <w:pStyle w:val="a8"/>
        <w:spacing w:after="0"/>
        <w:ind w:left="0" w:firstLine="709"/>
        <w:rPr>
          <w:bCs/>
        </w:rPr>
      </w:pPr>
      <w:proofErr w:type="gramStart"/>
      <w:r>
        <w:rPr>
          <w:color w:val="000000"/>
        </w:rPr>
        <w:t>4)</w:t>
      </w:r>
      <w:r>
        <w:rPr>
          <w:color w:val="000000"/>
        </w:rPr>
        <w:tab/>
        <w:t>копию бухгалтерского отчета с отметкой налогового органа за последний отчетный период, предшествующий дню принятия решения о совершении крупной сделки, если требование о необходимости наличия решения для совершения крупной сделки установлено законодательством Российской Федерации, учредительными документами заявителя и если для заявителя заключение договора аренды или внесение задатка являются крупной сделкой  (копия должна быть заверена организацией).</w:t>
      </w:r>
      <w:proofErr w:type="gramEnd"/>
    </w:p>
    <w:p w:rsidR="00BE4A54" w:rsidRDefault="00BE4A54" w:rsidP="00BE4A54">
      <w:pPr>
        <w:pStyle w:val="a8"/>
        <w:spacing w:after="0"/>
        <w:ind w:left="0" w:firstLine="709"/>
      </w:pPr>
      <w:r>
        <w:rPr>
          <w:bCs/>
        </w:rPr>
        <w:t xml:space="preserve">1.3. </w:t>
      </w:r>
      <w:proofErr w:type="gramStart"/>
      <w:r>
        <w:t>С даты опубликования</w:t>
      </w:r>
      <w:proofErr w:type="gramEnd"/>
      <w:r>
        <w:t xml:space="preserve"> извещения и до даты окончания срока приема заявок по рабочим дням с 8.00 до 17.00 (перерыв с 12.00 до 13.00) по адресу организатора аукциона: Чувашская Республика,  Урмарский район, д. Кульгеши, ул. Школьная,  д.2, лицо, желающее участвовать в аукционе, может ознакомиться с извещением об аукционе, копиями кадастрового паспорта на Участок, а также по письменному запросу получить   копии указанных документов.</w:t>
      </w:r>
    </w:p>
    <w:p w:rsidR="00BE4A54" w:rsidRDefault="00BE4A54" w:rsidP="00BE4A54">
      <w:pPr>
        <w:pStyle w:val="a8"/>
        <w:spacing w:after="0"/>
        <w:ind w:left="0" w:firstLine="709"/>
      </w:pPr>
      <w:r>
        <w:t xml:space="preserve">1.4. Заявитель, желающий участвовать в аукционе, вправе по письменному запросу, направленному организатору аукциона не позднее 3 (трех) рабочих дней, предшествующих дню окончания приема заявок, осмотреть земельные участки в присутствии представителя организатора аукциона.  </w:t>
      </w:r>
    </w:p>
    <w:p w:rsidR="00BE4A54" w:rsidRDefault="00BE4A54" w:rsidP="00BE4A54">
      <w:pPr>
        <w:pStyle w:val="a8"/>
        <w:spacing w:after="0"/>
        <w:ind w:left="0" w:firstLine="709"/>
        <w:rPr>
          <w:b/>
        </w:rPr>
      </w:pPr>
      <w:r>
        <w:t xml:space="preserve">При наличии письменного запроса на осмотр земельных участков, поступивших в указанный срок, осмотр земельных участков в присутствии организатора аукциона проводится до </w:t>
      </w:r>
      <w:r>
        <w:rPr>
          <w:b/>
          <w:bCs/>
        </w:rPr>
        <w:t>29 января</w:t>
      </w:r>
      <w:r>
        <w:rPr>
          <w:b/>
        </w:rPr>
        <w:t xml:space="preserve"> 2021 года. </w:t>
      </w:r>
    </w:p>
    <w:p w:rsidR="00BE4A54" w:rsidRDefault="00BE4A54" w:rsidP="00BE4A54">
      <w:pPr>
        <w:pStyle w:val="31"/>
        <w:suppressLineNumbers/>
        <w:spacing w:after="0"/>
        <w:ind w:left="0" w:firstLine="709"/>
        <w:jc w:val="center"/>
      </w:pPr>
      <w:r>
        <w:rPr>
          <w:b/>
          <w:sz w:val="24"/>
          <w:szCs w:val="24"/>
        </w:rPr>
        <w:t xml:space="preserve">2. Порядок внесения и возврата задатка </w:t>
      </w:r>
    </w:p>
    <w:p w:rsidR="00BE4A54" w:rsidRDefault="00BE4A54" w:rsidP="00BE4A54">
      <w:pPr>
        <w:ind w:firstLine="709"/>
      </w:pPr>
      <w:r>
        <w:t xml:space="preserve">2.1. Размер задатка на участие в аукционе перечисляется заявителем в срок по  </w:t>
      </w:r>
      <w:r>
        <w:rPr>
          <w:b/>
          <w:bCs/>
        </w:rPr>
        <w:t>29 января 20</w:t>
      </w:r>
      <w:r>
        <w:rPr>
          <w:b/>
        </w:rPr>
        <w:t>21 года</w:t>
      </w:r>
      <w:r>
        <w:t xml:space="preserve"> по следующим реквизитам:  получатель: УФК по Чувашской Республике (Администрация Кульгешского сельского поселения Урмарского района Чувашской Республики) л/с 05153002520, </w:t>
      </w:r>
      <w:proofErr w:type="spellStart"/>
      <w:proofErr w:type="gramStart"/>
      <w:r>
        <w:t>р</w:t>
      </w:r>
      <w:proofErr w:type="spellEnd"/>
      <w:proofErr w:type="gramEnd"/>
      <w:r>
        <w:t xml:space="preserve">/с 40302810197063000046, </w:t>
      </w:r>
      <w:r>
        <w:rPr>
          <w:color w:val="000000"/>
        </w:rPr>
        <w:t xml:space="preserve">ИНН 2114902694, </w:t>
      </w:r>
      <w:r>
        <w:rPr>
          <w:color w:val="000000"/>
        </w:rPr>
        <w:lastRenderedPageBreak/>
        <w:t>КПП 211401001, БИК 049706001, ОКТМО 97638432;  Банк  получателя:  Отделение - НБ Чувашской Республики</w:t>
      </w:r>
    </w:p>
    <w:p w:rsidR="00BE4A54" w:rsidRDefault="00BE4A54" w:rsidP="00BE4A54">
      <w:pPr>
        <w:ind w:firstLine="709"/>
      </w:pPr>
      <w:r>
        <w:tab/>
        <w:t>В графе «Назначение платежа» необходимо указать: «Задаток в счет обеспечения оплаты приобретаемого на аукционе права на заключение договора аренды земельного участка».</w:t>
      </w:r>
    </w:p>
    <w:p w:rsidR="00BE4A54" w:rsidRDefault="00BE4A54" w:rsidP="00BE4A54">
      <w:pPr>
        <w:ind w:firstLine="709"/>
      </w:pPr>
      <w:r>
        <w:tab/>
        <w:t>Документ, подтверждающий перечисление задатка, представляется заявителем одновременно с заявкой на участие в аукционе.</w:t>
      </w:r>
    </w:p>
    <w:p w:rsidR="00BE4A54" w:rsidRDefault="00BE4A54" w:rsidP="00BE4A54">
      <w:pPr>
        <w:ind w:firstLine="709"/>
      </w:pPr>
      <w:r>
        <w:tab/>
        <w:t xml:space="preserve">Представление документов, подтверждающих внесение задатка, признается заключением соглашения о задатке. </w:t>
      </w:r>
    </w:p>
    <w:p w:rsidR="00BE4A54" w:rsidRDefault="00BE4A54" w:rsidP="00BE4A54">
      <w:pPr>
        <w:ind w:firstLine="709"/>
      </w:pPr>
      <w:r>
        <w:tab/>
      </w:r>
      <w:r>
        <w:rPr>
          <w:bCs/>
        </w:rPr>
        <w:t xml:space="preserve">2.2. </w:t>
      </w:r>
      <w:proofErr w:type="gramStart"/>
      <w:r>
        <w:rPr>
          <w:bCs/>
        </w:rPr>
        <w:t>По желанию заявителя для оплаты задатка возможно заключение договора о задатке в соответствии со статьей</w:t>
      </w:r>
      <w:proofErr w:type="gramEnd"/>
      <w:r>
        <w:rPr>
          <w:bCs/>
        </w:rPr>
        <w:t xml:space="preserve"> 428 Гражданского кодекса Российской Федерации.  </w:t>
      </w:r>
    </w:p>
    <w:p w:rsidR="00BE4A54" w:rsidRDefault="00BE4A54" w:rsidP="00BE4A54">
      <w:pPr>
        <w:ind w:firstLine="709"/>
      </w:pPr>
      <w:r>
        <w:tab/>
      </w:r>
      <w:r>
        <w:rPr>
          <w:bCs/>
        </w:rPr>
        <w:t>2.3. Исполнение обязанности по внесению суммы задатка третьими лицами не допускается. Внесение суммы задатка третьими лицами не является оплатой задатка.</w:t>
      </w:r>
    </w:p>
    <w:p w:rsidR="00BE4A54" w:rsidRDefault="00BE4A54" w:rsidP="00BE4A54">
      <w:pPr>
        <w:ind w:firstLine="709"/>
      </w:pPr>
      <w:r>
        <w:tab/>
      </w:r>
      <w:r>
        <w:rPr>
          <w:bCs/>
        </w:rPr>
        <w:t>2.4. Документом, подтверждающим внесение задатка на счет, указанный в извещении, является платежный документ с отметкой банка плательщика об исполнении для подтверждения перечисления заявителем установленного задатка в счет обеспечения оплаты приобретаемого на аукционе права на заключение договора аренды (оригинал).</w:t>
      </w:r>
    </w:p>
    <w:p w:rsidR="00BE4A54" w:rsidRDefault="00BE4A54" w:rsidP="00BE4A54">
      <w:pPr>
        <w:ind w:firstLine="709"/>
      </w:pPr>
      <w:r>
        <w:tab/>
        <w:t xml:space="preserve">2.5. В случае </w:t>
      </w:r>
      <w:proofErr w:type="spellStart"/>
      <w:r>
        <w:t>непоступления</w:t>
      </w:r>
      <w:proofErr w:type="spellEnd"/>
      <w:r>
        <w:t xml:space="preserve"> задатка в установленный срок на вышеуказанный счет получателя, обязательства заявителя по внесению задатка считаются невыполненными и заявитель к участию в аукционе не допускается.</w:t>
      </w:r>
    </w:p>
    <w:p w:rsidR="00BE4A54" w:rsidRDefault="00BE4A54" w:rsidP="00BE4A54">
      <w:pPr>
        <w:ind w:firstLine="709"/>
      </w:pPr>
      <w:r>
        <w:tab/>
        <w:t xml:space="preserve">2.6. Возврат задатков заявителям, не допущенным к участию в аукционе, осуществляется в течение 3 (трех) рабочих дней </w:t>
      </w:r>
      <w:proofErr w:type="gramStart"/>
      <w:r>
        <w:t>с даты подписания</w:t>
      </w:r>
      <w:proofErr w:type="gramEnd"/>
      <w:r>
        <w:t xml:space="preserve"> протокола рассмотрения заявок.</w:t>
      </w:r>
    </w:p>
    <w:p w:rsidR="00BE4A54" w:rsidRDefault="00BE4A54" w:rsidP="00BE4A54">
      <w:pPr>
        <w:ind w:firstLine="709"/>
      </w:pPr>
      <w:r>
        <w:tab/>
        <w:t>2.7. 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rsidR="00BE4A54" w:rsidRDefault="00BE4A54" w:rsidP="00BE4A54">
      <w:pPr>
        <w:ind w:firstLine="709"/>
        <w:rPr>
          <w:b/>
          <w:bCs/>
        </w:rPr>
      </w:pPr>
      <w:r>
        <w:tab/>
        <w:t>2.8. Возврат задатков участникам, не выигравшим аукцион, осуществляется не позднее  3 (трех) рабочих дней со дня подписания протокола о результатах аукциона.</w:t>
      </w:r>
    </w:p>
    <w:p w:rsidR="00BE4A54" w:rsidRDefault="00BE4A54" w:rsidP="00BE4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p w:rsidR="00BE4A54" w:rsidRDefault="00BE4A54" w:rsidP="00BE4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Pr>
          <w:b/>
          <w:bCs/>
        </w:rPr>
        <w:t>3. Порядок проведения аукциона</w:t>
      </w:r>
    </w:p>
    <w:p w:rsidR="00BE4A54" w:rsidRDefault="00BE4A54" w:rsidP="00BE4A54">
      <w:pPr>
        <w:ind w:firstLine="709"/>
      </w:pPr>
      <w:r>
        <w:t xml:space="preserve">Регистрация участников аукциона проводится в день проведения аукциона в течение 1 (одного) часа до начала аукциона. </w:t>
      </w:r>
    </w:p>
    <w:p w:rsidR="00BE4A54" w:rsidRDefault="00BE4A54" w:rsidP="00BE4A54">
      <w:pPr>
        <w:ind w:firstLine="709"/>
      </w:pPr>
      <w:r>
        <w:t xml:space="preserve">Аукцион проводится организатором аукциона в присутствии членов Комиссии, участников аукциона (их представителей)  </w:t>
      </w:r>
      <w:r>
        <w:rPr>
          <w:b/>
        </w:rPr>
        <w:t>03 февраля 2021 года в 14 часов 00 минут.</w:t>
      </w:r>
    </w:p>
    <w:p w:rsidR="00BE4A54" w:rsidRDefault="00BE4A54" w:rsidP="00BE4A54">
      <w:pPr>
        <w:ind w:firstLine="709"/>
      </w:pPr>
      <w:r>
        <w:t xml:space="preserve">Аукцион начинается с оглашения наименования, основных характеристик земельного участка и начальной цены права на заключение договора аренды, «шага аукциона» и порядка проведения аукциона. Участникам аукциона выдаются пронумерованные билеты, которые они поднимают после оглашения начальной цены и каждой очередной цены в случае, если готовы заключить договор аренды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права на заключение договора аренды в соответствии с «шагом аукциона». В ходе аукциона участники аукциона могут заявить с голоса свою цену права на заключение договора аренды, кратную «шагу аукциона», одновременно с поднятием билета.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билет, аукцион завершается. </w:t>
      </w:r>
    </w:p>
    <w:p w:rsidR="00BE4A54" w:rsidRDefault="00BE4A54" w:rsidP="00BE4A54">
      <w:pPr>
        <w:ind w:firstLine="709"/>
      </w:pPr>
      <w:r>
        <w:lastRenderedPageBreak/>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BE4A54" w:rsidRDefault="00BE4A54" w:rsidP="00BE4A54">
      <w:pPr>
        <w:ind w:firstLine="709"/>
      </w:pPr>
      <w:r>
        <w:t>По завершен</w:t>
      </w:r>
      <w:proofErr w:type="gramStart"/>
      <w:r>
        <w:t>ии ау</w:t>
      </w:r>
      <w:proofErr w:type="gramEnd"/>
      <w:r>
        <w:t xml:space="preserve">кциона аукционист объявляет о продаже права на заключение договора аренды, называет цену проданного права на заключение договора аренды и номер билета победителя аукциона. </w:t>
      </w:r>
    </w:p>
    <w:p w:rsidR="00BE4A54" w:rsidRDefault="00BE4A54" w:rsidP="00BE4A54">
      <w:pPr>
        <w:ind w:firstLine="709"/>
      </w:pPr>
      <w:r>
        <w:t>Результаты аукциона оформляются протоколом, который составляется в двух экземплярах, один из которых передается победителю аукциона, а второй остается у организатора аукциона.</w:t>
      </w:r>
    </w:p>
    <w:p w:rsidR="00BE4A54" w:rsidRDefault="00BE4A54" w:rsidP="00BE4A54">
      <w:pPr>
        <w:ind w:firstLine="709"/>
      </w:pPr>
      <w:r>
        <w:t>К извещению прилагается:</w:t>
      </w:r>
    </w:p>
    <w:p w:rsidR="00BE4A54" w:rsidRDefault="00BE4A54" w:rsidP="00BE4A54">
      <w:pPr>
        <w:ind w:firstLine="709"/>
      </w:pPr>
      <w:r>
        <w:t>1. Форма заявки на участие в аукционе, на 2 л. (приложение 2).</w:t>
      </w:r>
    </w:p>
    <w:p w:rsidR="00BE4A54" w:rsidRDefault="00BE4A54" w:rsidP="00BE4A54">
      <w:pPr>
        <w:ind w:firstLine="709"/>
      </w:pPr>
      <w:r>
        <w:t>2. Проект договора на сдачу в аренду земельного участка, находящегося  на территории Кульгешского сельского поселения Урмарского района Чувашской Республики, на 5 л. (приложение 3).</w:t>
      </w:r>
    </w:p>
    <w:p w:rsidR="00BE4A54" w:rsidRDefault="00BE4A54" w:rsidP="00BE4A54">
      <w:pPr>
        <w:ind w:left="6372"/>
      </w:pPr>
    </w:p>
    <w:p w:rsidR="00BE4A54" w:rsidRDefault="00BE4A54" w:rsidP="00BE4A54">
      <w:pPr>
        <w:ind w:left="6372"/>
      </w:pPr>
    </w:p>
    <w:p w:rsidR="00BE4A54" w:rsidRDefault="00BE4A54" w:rsidP="00BE4A54">
      <w:pPr>
        <w:ind w:left="6372"/>
      </w:pPr>
    </w:p>
    <w:p w:rsidR="00BE4A54" w:rsidRDefault="00BE4A54" w:rsidP="00BE4A54">
      <w:pPr>
        <w:ind w:left="6372"/>
      </w:pPr>
    </w:p>
    <w:p w:rsidR="00BE4A54" w:rsidRDefault="00BE4A54" w:rsidP="00BE4A54">
      <w:pPr>
        <w:ind w:left="6372"/>
      </w:pPr>
    </w:p>
    <w:p w:rsidR="00BE4A54" w:rsidRDefault="00BE4A54" w:rsidP="00BE4A54">
      <w:pPr>
        <w:ind w:left="6372"/>
      </w:pPr>
    </w:p>
    <w:p w:rsidR="00BE4A54" w:rsidRDefault="00BE4A54" w:rsidP="00BE4A54">
      <w:pPr>
        <w:ind w:left="6372"/>
      </w:pPr>
    </w:p>
    <w:p w:rsidR="00BE4A54" w:rsidRDefault="00BE4A54" w:rsidP="00BE4A54">
      <w:pPr>
        <w:ind w:left="6372"/>
      </w:pPr>
    </w:p>
    <w:p w:rsidR="00BE4A54" w:rsidRDefault="00BE4A54" w:rsidP="00BE4A54">
      <w:pPr>
        <w:ind w:left="6372"/>
      </w:pPr>
    </w:p>
    <w:p w:rsidR="00BE4A54" w:rsidRDefault="00BE4A54" w:rsidP="00BE4A54">
      <w:pPr>
        <w:ind w:left="6372"/>
      </w:pPr>
    </w:p>
    <w:p w:rsidR="00BE4A54" w:rsidRDefault="00BE4A54" w:rsidP="00BE4A54">
      <w:pPr>
        <w:ind w:left="6372"/>
      </w:pPr>
    </w:p>
    <w:p w:rsidR="00BE4A54" w:rsidRDefault="00BE4A54" w:rsidP="00BE4A54">
      <w:pPr>
        <w:ind w:left="6372"/>
      </w:pPr>
    </w:p>
    <w:p w:rsidR="00BE4A54" w:rsidRDefault="00BE4A54" w:rsidP="00BE4A54">
      <w:pPr>
        <w:ind w:left="6372"/>
      </w:pPr>
    </w:p>
    <w:p w:rsidR="00BE4A54" w:rsidRDefault="00BE4A54" w:rsidP="00BE4A54">
      <w:pPr>
        <w:ind w:left="6372"/>
      </w:pPr>
    </w:p>
    <w:p w:rsidR="00BE4A54" w:rsidRDefault="00BE4A54" w:rsidP="00BE4A54">
      <w:pPr>
        <w:ind w:left="6372"/>
      </w:pPr>
    </w:p>
    <w:p w:rsidR="00BE4A54" w:rsidRDefault="00BE4A54" w:rsidP="00BE4A54">
      <w:pPr>
        <w:ind w:left="6372"/>
      </w:pPr>
    </w:p>
    <w:p w:rsidR="00BE4A54" w:rsidRDefault="00BE4A54" w:rsidP="00BE4A54">
      <w:pPr>
        <w:ind w:left="6372"/>
      </w:pPr>
    </w:p>
    <w:p w:rsidR="00BE4A54" w:rsidRDefault="00BE4A54" w:rsidP="00BE4A54">
      <w:pPr>
        <w:ind w:left="6372"/>
      </w:pPr>
    </w:p>
    <w:p w:rsidR="00BE4A54" w:rsidRDefault="00BE4A54" w:rsidP="00BE4A54">
      <w:pPr>
        <w:ind w:left="6372"/>
      </w:pPr>
    </w:p>
    <w:p w:rsidR="00BE4A54" w:rsidRDefault="00BE4A54" w:rsidP="00BE4A54">
      <w:pPr>
        <w:suppressAutoHyphens w:val="0"/>
      </w:pPr>
      <w:r>
        <w:br w:type="page"/>
      </w:r>
    </w:p>
    <w:p w:rsidR="00BE4A54" w:rsidRDefault="00BE4A54" w:rsidP="00BE4A54">
      <w:pPr>
        <w:ind w:left="6372"/>
      </w:pPr>
    </w:p>
    <w:p w:rsidR="00BE4A54" w:rsidRDefault="00BE4A54" w:rsidP="00BE4A54">
      <w:pPr>
        <w:ind w:left="6372"/>
      </w:pPr>
      <w:r>
        <w:t xml:space="preserve">ПРИЛОЖЕНИЕ № 2 </w:t>
      </w:r>
    </w:p>
    <w:p w:rsidR="00BE4A54" w:rsidRDefault="00BE4A54" w:rsidP="00BE4A54">
      <w:pPr>
        <w:ind w:left="6372"/>
      </w:pPr>
      <w:r>
        <w:t>УТВЕРЖДЕНА</w:t>
      </w:r>
    </w:p>
    <w:p w:rsidR="00BE4A54" w:rsidRDefault="00BE4A54" w:rsidP="00BE4A54">
      <w:pPr>
        <w:ind w:left="5664"/>
      </w:pPr>
      <w:r>
        <w:t>Постановлением админист</w:t>
      </w:r>
      <w:r>
        <w:softHyphen/>
        <w:t xml:space="preserve">рации Кульгешского сельского поселения Урмарского района Чувашской Республики </w:t>
      </w:r>
    </w:p>
    <w:p w:rsidR="00BE4A54" w:rsidRDefault="00BE4A54" w:rsidP="00BE4A54">
      <w:pPr>
        <w:ind w:left="5664"/>
        <w:rPr>
          <w:b/>
        </w:rPr>
      </w:pPr>
      <w:r>
        <w:t>от  28.12.2020  №78</w:t>
      </w:r>
    </w:p>
    <w:p w:rsidR="00BE4A54" w:rsidRDefault="00BE4A54" w:rsidP="00BE4A54">
      <w:pPr>
        <w:ind w:firstLine="709"/>
        <w:rPr>
          <w:b/>
        </w:rPr>
      </w:pPr>
    </w:p>
    <w:p w:rsidR="00BE4A54" w:rsidRDefault="00BE4A54" w:rsidP="00BE4A54">
      <w:pPr>
        <w:ind w:firstLine="709"/>
        <w:jc w:val="center"/>
        <w:rPr>
          <w:bCs/>
        </w:rPr>
      </w:pPr>
      <w:proofErr w:type="spellStart"/>
      <w:r>
        <w:rPr>
          <w:b/>
        </w:rPr>
        <w:t>Заявкана</w:t>
      </w:r>
      <w:proofErr w:type="spellEnd"/>
      <w:r>
        <w:rPr>
          <w:b/>
        </w:rPr>
        <w:t xml:space="preserve"> участие в аукционе</w:t>
      </w:r>
      <w:r>
        <w:t xml:space="preserve"> _______________________________________________________________________________</w:t>
      </w:r>
    </w:p>
    <w:p w:rsidR="00BE4A54" w:rsidRPr="00227AE2" w:rsidRDefault="00BE4A54" w:rsidP="00BE4A54">
      <w:pPr>
        <w:ind w:firstLine="709"/>
        <w:jc w:val="center"/>
        <w:rPr>
          <w:sz w:val="20"/>
          <w:szCs w:val="20"/>
        </w:rPr>
      </w:pPr>
      <w:r w:rsidRPr="00227AE2">
        <w:rPr>
          <w:bCs/>
          <w:sz w:val="20"/>
          <w:szCs w:val="20"/>
        </w:rPr>
        <w:t>(Полное наименование лица (ФИО), подающего заявку)</w:t>
      </w:r>
    </w:p>
    <w:p w:rsidR="00BE4A54" w:rsidRDefault="00BE4A54" w:rsidP="00BE4A54">
      <w:r>
        <w:t xml:space="preserve">в   лице _______________________________________________________________________, </w:t>
      </w:r>
    </w:p>
    <w:p w:rsidR="00BE4A54" w:rsidRPr="00227AE2" w:rsidRDefault="00BE4A54" w:rsidP="00BE4A54">
      <w:pPr>
        <w:jc w:val="center"/>
        <w:rPr>
          <w:sz w:val="20"/>
          <w:szCs w:val="20"/>
        </w:rPr>
      </w:pPr>
      <w:r w:rsidRPr="00227AE2">
        <w:rPr>
          <w:sz w:val="20"/>
          <w:szCs w:val="20"/>
        </w:rPr>
        <w:t>(должность, фамилия, имя, отчество)</w:t>
      </w:r>
    </w:p>
    <w:p w:rsidR="00BE4A54" w:rsidRDefault="00BE4A54" w:rsidP="00BE4A54">
      <w:r>
        <w:t xml:space="preserve">действующего  на основании  _____________(далее – Заявитель), ознакомившись с извещением о проведении аукциона по продаже права на заключение договора аренды земельного участка из категории земель </w:t>
      </w:r>
      <w:proofErr w:type="spellStart"/>
      <w:r>
        <w:t>______________________общей</w:t>
      </w:r>
      <w:proofErr w:type="spellEnd"/>
      <w:r>
        <w:t xml:space="preserve"> площадью  __________ кв</w:t>
      </w:r>
      <w:proofErr w:type="gramStart"/>
      <w:r>
        <w:t>.м</w:t>
      </w:r>
      <w:proofErr w:type="gramEnd"/>
      <w:r>
        <w:t xml:space="preserve"> с кадастровым номером  ___________________________, расположенного по адресу: __________________________________________(далее соответственно – извещение, аукцион, договор аренды, Участок), настоящей заявкой подтверждает свое намерение участвовать в аукционе, который состоится _______ 2020 года в ______ часов _____ минут по адресу: Чувашская Республика, Урмарский район,  п. Урмары, ул. Мира, д.5, </w:t>
      </w:r>
      <w:proofErr w:type="spellStart"/>
      <w:r>
        <w:t>каб</w:t>
      </w:r>
      <w:proofErr w:type="spellEnd"/>
      <w:r>
        <w:t>. 206.</w:t>
      </w:r>
    </w:p>
    <w:p w:rsidR="00BE4A54" w:rsidRDefault="00BE4A54" w:rsidP="00BE4A54">
      <w:pPr>
        <w:ind w:firstLine="709"/>
      </w:pPr>
      <w:proofErr w:type="gramStart"/>
      <w:r>
        <w:t>Заявитель подтверждает, что он располагает данными об организаторе аукциона, предмете аукциона, начальной цене права на заключение договора аренды,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арендной платы, заключении договора о задатке</w:t>
      </w:r>
      <w:proofErr w:type="gramEnd"/>
      <w:r>
        <w:t xml:space="preserve"> и его </w:t>
      </w:r>
      <w:proofErr w:type="gramStart"/>
      <w:r>
        <w:t>условиях</w:t>
      </w:r>
      <w:proofErr w:type="gramEnd"/>
      <w:r>
        <w:t>, последствиях уклонения или отказа от подписания протокола о результатах аукциона, договора аренды Участка.</w:t>
      </w:r>
    </w:p>
    <w:p w:rsidR="00BE4A54" w:rsidRDefault="00BE4A54" w:rsidP="00BE4A54">
      <w:pPr>
        <w:ind w:firstLine="709"/>
      </w:pPr>
      <w:r>
        <w:t>Заявитель подтверждает, что на дату подписания настоящей заявки он ознакомлен с условиями освоения Участка, указанного в извещении о проведен</w:t>
      </w:r>
      <w:proofErr w:type="gramStart"/>
      <w:r>
        <w:t>ии ау</w:t>
      </w:r>
      <w:proofErr w:type="gramEnd"/>
      <w:r>
        <w:t>кциона.</w:t>
      </w:r>
    </w:p>
    <w:p w:rsidR="00BE4A54" w:rsidRDefault="00BE4A54" w:rsidP="00BE4A54">
      <w:pPr>
        <w:ind w:firstLine="709"/>
      </w:pPr>
      <w:r>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BE4A54" w:rsidRDefault="00BE4A54" w:rsidP="00BE4A54">
      <w:pPr>
        <w:ind w:firstLine="709"/>
      </w:pPr>
      <w:r>
        <w:t>Подавая настоящую заявку на участие в аукционе, Заявитель обязуется соблюдать условия его проведения, содержащиеся в извещении.</w:t>
      </w:r>
    </w:p>
    <w:p w:rsidR="00BE4A54" w:rsidRDefault="00BE4A54" w:rsidP="00BE4A54">
      <w:pPr>
        <w:ind w:firstLine="709"/>
      </w:pPr>
      <w:r>
        <w:t>Заявитель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Участка в результате осмотра, который Заявитель мог осуществить самостоятельно или в присутствии представителя организатора аукциона, и  претензий не имеет.</w:t>
      </w:r>
    </w:p>
    <w:p w:rsidR="00BE4A54" w:rsidRDefault="00BE4A54" w:rsidP="00BE4A54">
      <w:pPr>
        <w:ind w:firstLine="709"/>
      </w:pPr>
      <w:r>
        <w:t>Заявитель согласен на участие в аукционе на указанных условиях.</w:t>
      </w:r>
    </w:p>
    <w:p w:rsidR="00BE4A54" w:rsidRDefault="00BE4A54" w:rsidP="00BE4A54">
      <w:pPr>
        <w:ind w:firstLine="709"/>
      </w:pPr>
      <w:r>
        <w:t>В случае признания победителем аукциона Заявитель обязуется:</w:t>
      </w:r>
    </w:p>
    <w:p w:rsidR="00BE4A54" w:rsidRDefault="00BE4A54" w:rsidP="00BE4A54">
      <w:pPr>
        <w:ind w:firstLine="709"/>
      </w:pPr>
      <w:r>
        <w:t>– подписать протокол о результатах аукциона;</w:t>
      </w:r>
    </w:p>
    <w:p w:rsidR="00BE4A54" w:rsidRDefault="00BE4A54" w:rsidP="00BE4A54">
      <w:pPr>
        <w:ind w:firstLine="709"/>
      </w:pPr>
      <w:r>
        <w:t>– представить документы, необходимые для заключения договора аренды;</w:t>
      </w:r>
    </w:p>
    <w:p w:rsidR="00BE4A54" w:rsidRDefault="00BE4A54" w:rsidP="00BE4A54">
      <w:pPr>
        <w:ind w:firstLine="709"/>
      </w:pPr>
      <w:r>
        <w:t xml:space="preserve">– заключить в установленный срок договор аренды Участка, принять Участок по акту приема-передачи, выполнить предусмотренные договором условия освоения Участка;  </w:t>
      </w:r>
    </w:p>
    <w:p w:rsidR="00BE4A54" w:rsidRDefault="00BE4A54" w:rsidP="00BE4A54">
      <w:pPr>
        <w:widowControl w:val="0"/>
        <w:numPr>
          <w:ilvl w:val="0"/>
          <w:numId w:val="2"/>
        </w:numPr>
        <w:ind w:left="0" w:firstLine="709"/>
      </w:pPr>
      <w:r>
        <w:t xml:space="preserve">произвести за свой счет государственную регистрацию договора аренды </w:t>
      </w:r>
      <w:r>
        <w:lastRenderedPageBreak/>
        <w:t xml:space="preserve">Участка.  </w:t>
      </w:r>
      <w:r>
        <w:tab/>
        <w:t>Заявитель осведомлен о том, что он вправе отозвать настоящую заявку в порядке, установленном в документации об аукционе. В случае перечисления задатка без заключения договора о задатке, возврат задатка производится по следующим реквизитам: _________________________________________________________________________</w:t>
      </w:r>
    </w:p>
    <w:p w:rsidR="00BE4A54" w:rsidRDefault="00BE4A54" w:rsidP="00BE4A54">
      <w:pPr>
        <w:widowControl w:val="0"/>
        <w:numPr>
          <w:ilvl w:val="0"/>
          <w:numId w:val="2"/>
        </w:numPr>
        <w:ind w:left="0" w:firstLine="709"/>
      </w:pPr>
    </w:p>
    <w:p w:rsidR="00BE4A54" w:rsidRDefault="00BE4A54" w:rsidP="00BE4A54"/>
    <w:p w:rsidR="00BE4A54" w:rsidRDefault="00BE4A54" w:rsidP="00BE4A54">
      <w:r>
        <w:t>Уведомление Заявителя обо всех изменениях осуществляется по следующему адресу и следующим способом: ______________________________________________________________________________.</w:t>
      </w:r>
    </w:p>
    <w:p w:rsidR="00BE4A54" w:rsidRDefault="00BE4A54" w:rsidP="00BE4A54">
      <w:r>
        <w:t xml:space="preserve">Подпись Заявителя </w:t>
      </w:r>
    </w:p>
    <w:p w:rsidR="00BE4A54" w:rsidRDefault="00BE4A54" w:rsidP="00BE4A54">
      <w:r>
        <w:t>(полномочного представителя Заявителя)</w:t>
      </w:r>
    </w:p>
    <w:p w:rsidR="00BE4A54" w:rsidRDefault="00BE4A54" w:rsidP="00BE4A54">
      <w:r>
        <w:t xml:space="preserve">_________________/_________________ </w:t>
      </w:r>
    </w:p>
    <w:p w:rsidR="00BE4A54" w:rsidRDefault="00BE4A54" w:rsidP="00BE4A54">
      <w:r>
        <w:t>М.П.</w:t>
      </w:r>
    </w:p>
    <w:p w:rsidR="00BE4A54" w:rsidRDefault="00BE4A54" w:rsidP="00BE4A54">
      <w:r>
        <w:t>Заявка принята организатором аукциона</w:t>
      </w:r>
    </w:p>
    <w:p w:rsidR="00BE4A54" w:rsidRDefault="00BE4A54" w:rsidP="00BE4A54"/>
    <w:p w:rsidR="00BE4A54" w:rsidRDefault="00BE4A54" w:rsidP="00BE4A54">
      <w:r>
        <w:t>_____________________________________</w:t>
      </w:r>
    </w:p>
    <w:p w:rsidR="00BE4A54" w:rsidRDefault="00BE4A54" w:rsidP="00BE4A54">
      <w:r>
        <w:t>Время и дата принятия заявки:</w:t>
      </w:r>
    </w:p>
    <w:p w:rsidR="00BE4A54" w:rsidRDefault="00BE4A54" w:rsidP="00BE4A54">
      <w:r>
        <w:t>_____ час</w:t>
      </w:r>
      <w:proofErr w:type="gramStart"/>
      <w:r>
        <w:t>.</w:t>
      </w:r>
      <w:proofErr w:type="gramEnd"/>
      <w:r>
        <w:t xml:space="preserve"> _____ </w:t>
      </w:r>
      <w:proofErr w:type="gramStart"/>
      <w:r>
        <w:t>м</w:t>
      </w:r>
      <w:proofErr w:type="gramEnd"/>
      <w:r>
        <w:t>ин. «______»_____________ 20___ г.</w:t>
      </w:r>
    </w:p>
    <w:p w:rsidR="00BE4A54" w:rsidRDefault="00BE4A54" w:rsidP="00BE4A54">
      <w:pPr>
        <w:jc w:val="right"/>
      </w:pPr>
    </w:p>
    <w:p w:rsidR="00BE4A54" w:rsidRDefault="00BE4A54" w:rsidP="00BE4A54">
      <w:pPr>
        <w:jc w:val="right"/>
      </w:pPr>
    </w:p>
    <w:p w:rsidR="00BE4A54" w:rsidRDefault="00BE4A54" w:rsidP="00BE4A54">
      <w:r>
        <w:t xml:space="preserve">Регистрационный номер заявки: № _______ </w:t>
      </w: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p>
    <w:p w:rsidR="00BE4A54" w:rsidRDefault="00BE4A54" w:rsidP="00BE4A54">
      <w:pPr>
        <w:jc w:val="right"/>
      </w:pPr>
      <w:r>
        <w:t xml:space="preserve">ПРИЛОЖЕНИЕ № 3 </w:t>
      </w:r>
    </w:p>
    <w:p w:rsidR="00BE4A54" w:rsidRDefault="00BE4A54" w:rsidP="00BE4A54">
      <w:pPr>
        <w:ind w:left="6372"/>
      </w:pPr>
    </w:p>
    <w:p w:rsidR="00BE4A54" w:rsidRDefault="00BE4A54" w:rsidP="00BE4A54">
      <w:pPr>
        <w:tabs>
          <w:tab w:val="left" w:pos="6725"/>
        </w:tabs>
      </w:pPr>
      <w:r>
        <w:tab/>
        <w:t>УТВЕРЖДЕН</w:t>
      </w:r>
    </w:p>
    <w:p w:rsidR="00BE4A54" w:rsidRDefault="00BE4A54" w:rsidP="00BE4A54">
      <w:pPr>
        <w:ind w:left="5664"/>
      </w:pPr>
      <w:r>
        <w:t>Постановлением админист</w:t>
      </w:r>
      <w:r>
        <w:softHyphen/>
        <w:t xml:space="preserve">рации Кульгешского сельского поселения Урмарского района Чувашской Республики </w:t>
      </w:r>
    </w:p>
    <w:p w:rsidR="00BE4A54" w:rsidRDefault="00BE4A54" w:rsidP="00BE4A54">
      <w:pPr>
        <w:ind w:left="5664"/>
      </w:pPr>
      <w:r>
        <w:t>от  28.12.2020   №78</w:t>
      </w:r>
    </w:p>
    <w:p w:rsidR="00BE4A54" w:rsidRDefault="00BE4A54" w:rsidP="00BE4A54">
      <w:pPr>
        <w:keepNext/>
        <w:keepLines/>
        <w:suppressLineNumbers/>
        <w:jc w:val="center"/>
      </w:pPr>
    </w:p>
    <w:p w:rsidR="00BE4A54" w:rsidRDefault="00BE4A54" w:rsidP="00BE4A54">
      <w:pPr>
        <w:pStyle w:val="ad"/>
        <w:spacing w:before="0" w:after="0"/>
        <w:jc w:val="center"/>
        <w:rPr>
          <w:b/>
          <w:bCs/>
        </w:rPr>
      </w:pPr>
      <w:r>
        <w:rPr>
          <w:rFonts w:ascii="Times New Roman" w:hAnsi="Times New Roman" w:cs="Times New Roman"/>
          <w:b/>
          <w:sz w:val="24"/>
          <w:szCs w:val="24"/>
        </w:rPr>
        <w:t>ДОГОВОР</w:t>
      </w:r>
    </w:p>
    <w:p w:rsidR="00BE4A54" w:rsidRDefault="00BE4A54" w:rsidP="00BE4A54">
      <w:pPr>
        <w:jc w:val="center"/>
        <w:rPr>
          <w:b/>
        </w:rPr>
      </w:pPr>
      <w:r>
        <w:rPr>
          <w:b/>
          <w:bCs/>
        </w:rPr>
        <w:t xml:space="preserve">АРЕНДЫ ЗЕМЕЛЬНОГО УЧАСТКА </w:t>
      </w:r>
    </w:p>
    <w:p w:rsidR="00BE4A54" w:rsidRDefault="00BE4A54" w:rsidP="00BE4A54">
      <w:pPr>
        <w:jc w:val="center"/>
        <w:rPr>
          <w:b/>
        </w:rPr>
      </w:pPr>
    </w:p>
    <w:p w:rsidR="00BE4A54" w:rsidRDefault="00BE4A54" w:rsidP="00BE4A54">
      <w:r>
        <w:t>д. Кульгеши</w:t>
      </w:r>
      <w:r>
        <w:tab/>
      </w:r>
      <w:r>
        <w:tab/>
      </w:r>
      <w:r>
        <w:tab/>
      </w:r>
      <w:r>
        <w:tab/>
        <w:t xml:space="preserve">                 </w:t>
      </w:r>
      <w:r>
        <w:rPr>
          <w:b/>
        </w:rPr>
        <w:t>№</w:t>
      </w:r>
      <w:r>
        <w:t>___</w:t>
      </w:r>
      <w:r>
        <w:tab/>
      </w:r>
      <w:r>
        <w:tab/>
        <w:t xml:space="preserve">        _____________ года  </w:t>
      </w:r>
    </w:p>
    <w:p w:rsidR="00BE4A54" w:rsidRDefault="00BE4A54" w:rsidP="00BE4A54">
      <w:r>
        <w:t>Урмарского района</w:t>
      </w:r>
    </w:p>
    <w:p w:rsidR="00BE4A54" w:rsidRDefault="00BE4A54" w:rsidP="00BE4A54"/>
    <w:p w:rsidR="00BE4A54" w:rsidRDefault="00BE4A54" w:rsidP="00BE4A54">
      <w:pPr>
        <w:ind w:right="-5" w:firstLine="360"/>
        <w:rPr>
          <w:b/>
        </w:rPr>
      </w:pPr>
      <w:r>
        <w:rPr>
          <w:b/>
          <w:bCs/>
        </w:rPr>
        <w:t xml:space="preserve">Арендодатель — </w:t>
      </w:r>
      <w:r>
        <w:t xml:space="preserve">Администрация Кульгешского сельского поселения Урмарского района Чувашской Республики, в лице главы Кульгешского сельского поселения Урмарского района Кузьмина Олега Степановича,  действующего на основании Устава, с одной стороны и </w:t>
      </w:r>
    </w:p>
    <w:p w:rsidR="00BE4A54" w:rsidRDefault="00BE4A54" w:rsidP="00BE4A54">
      <w:pPr>
        <w:pStyle w:val="WW-21"/>
        <w:ind w:firstLine="284"/>
        <w:jc w:val="both"/>
        <w:rPr>
          <w:b/>
        </w:rPr>
      </w:pPr>
      <w:r>
        <w:rPr>
          <w:b/>
          <w:sz w:val="24"/>
        </w:rPr>
        <w:t xml:space="preserve">     Арендатор</w:t>
      </w:r>
      <w:r>
        <w:rPr>
          <w:sz w:val="24"/>
        </w:rPr>
        <w:t xml:space="preserve"> – _____________________, ____________ года рождения, паспорт серии ____ №___________, выдан ________________________________________________ года, зарегистрированный по месту жительства по адресу: ___________________________, заключили настоящий договор (далее Договор) о нижеследующем:</w:t>
      </w:r>
    </w:p>
    <w:p w:rsidR="00BE4A54" w:rsidRDefault="00BE4A54" w:rsidP="00BE4A54">
      <w:pPr>
        <w:ind w:right="-6"/>
        <w:rPr>
          <w:b/>
          <w:bCs/>
        </w:rPr>
      </w:pPr>
    </w:p>
    <w:p w:rsidR="00BE4A54" w:rsidRDefault="00BE4A54" w:rsidP="00BE4A54">
      <w:pPr>
        <w:ind w:right="-6"/>
        <w:jc w:val="center"/>
      </w:pPr>
      <w:r>
        <w:rPr>
          <w:b/>
          <w:bCs/>
        </w:rPr>
        <w:t>1. ПРЕДМЕТ ДОГОВОРА</w:t>
      </w:r>
    </w:p>
    <w:p w:rsidR="00BE4A54" w:rsidRDefault="00BE4A54" w:rsidP="00BE4A54">
      <w:pPr>
        <w:ind w:right="-6" w:firstLine="720"/>
      </w:pPr>
      <w:r>
        <w:t xml:space="preserve">1.1. Арендодатель сдает, а Арендатор принимает в пользование на условиях аренды земельный участок, из категории земель ____________________________,  площадью ______________ кв.м., </w:t>
      </w:r>
      <w:proofErr w:type="gramStart"/>
      <w:r>
        <w:t>кадастровым</w:t>
      </w:r>
      <w:proofErr w:type="gramEnd"/>
      <w:r>
        <w:t xml:space="preserve"> №______________, расположенный по адресу: Чувашская Республика, Урмарский район, Кульгешское сельское поселение сроком на ________ лет,  </w:t>
      </w:r>
      <w:proofErr w:type="gramStart"/>
      <w:r>
        <w:t>для</w:t>
      </w:r>
      <w:proofErr w:type="gramEnd"/>
      <w:r>
        <w:t xml:space="preserve"> _______________________.    </w:t>
      </w:r>
    </w:p>
    <w:p w:rsidR="00BE4A54" w:rsidRDefault="00BE4A54" w:rsidP="00BE4A54">
      <w:pPr>
        <w:ind w:right="-6"/>
      </w:pPr>
      <w:r>
        <w:t xml:space="preserve">          1.2. Настоящий Договор заключен сроком с ___________20__ года по __________ 20 __ года.</w:t>
      </w:r>
    </w:p>
    <w:p w:rsidR="00BE4A54" w:rsidRDefault="00BE4A54" w:rsidP="00BE4A54">
      <w:pPr>
        <w:ind w:right="-6"/>
        <w:rPr>
          <w:b/>
          <w:bCs/>
        </w:rPr>
      </w:pPr>
      <w:r>
        <w:t xml:space="preserve">            1.3.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подобных третьих лиц, предъявляющих какие-либо законные права на предмет Договора. </w:t>
      </w:r>
    </w:p>
    <w:p w:rsidR="00BE4A54" w:rsidRDefault="00BE4A54" w:rsidP="00BE4A54">
      <w:pPr>
        <w:tabs>
          <w:tab w:val="left" w:pos="8085"/>
        </w:tabs>
        <w:jc w:val="center"/>
        <w:rPr>
          <w:b/>
          <w:bCs/>
        </w:rPr>
      </w:pPr>
    </w:p>
    <w:p w:rsidR="00BE4A54" w:rsidRDefault="00BE4A54" w:rsidP="00BE4A54">
      <w:pPr>
        <w:tabs>
          <w:tab w:val="left" w:pos="8085"/>
        </w:tabs>
        <w:jc w:val="center"/>
      </w:pPr>
      <w:r>
        <w:rPr>
          <w:b/>
          <w:bCs/>
        </w:rPr>
        <w:t>2.АРЕНДНАЯ ПЛАТА</w:t>
      </w:r>
    </w:p>
    <w:p w:rsidR="00BE4A54" w:rsidRDefault="00BE4A54" w:rsidP="00BE4A54">
      <w:pPr>
        <w:ind w:firstLine="709"/>
      </w:pPr>
      <w:r>
        <w:t xml:space="preserve">2.1. Арендная плата установлена в размере _________ (___________________) рубля  ___ копеек в год, согласно протокола об итогах аукциона </w:t>
      </w:r>
      <w:proofErr w:type="gramStart"/>
      <w:r>
        <w:t>от</w:t>
      </w:r>
      <w:proofErr w:type="gramEnd"/>
      <w:r>
        <w:t xml:space="preserve"> ______________________.</w:t>
      </w:r>
    </w:p>
    <w:p w:rsidR="00BE4A54" w:rsidRDefault="00BE4A54" w:rsidP="00BE4A54">
      <w:pPr>
        <w:ind w:firstLine="709"/>
      </w:pPr>
      <w:proofErr w:type="gramStart"/>
      <w:r>
        <w:t xml:space="preserve">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Кульгешского сельского поселения Урмарского района Чувашской Республики, централизованно устанавливающих размер нормативной цены </w:t>
      </w:r>
      <w:r>
        <w:lastRenderedPageBreak/>
        <w:t>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w:t>
      </w:r>
      <w:proofErr w:type="gramEnd"/>
      <w:r>
        <w:t xml:space="preserve"> стоимости годового размера арендной платы. При этом</w:t>
      </w:r>
      <w:proofErr w:type="gramStart"/>
      <w:r>
        <w:t>,</w:t>
      </w:r>
      <w:proofErr w:type="gramEnd"/>
      <w:r>
        <w:t xml:space="preserve"> в случае принятия решений органами местного самоуправления Кульгешского сельского поселения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администрации Кульгешского сельского поселения Урмарского района. </w:t>
      </w:r>
    </w:p>
    <w:p w:rsidR="00BE4A54" w:rsidRDefault="00BE4A54" w:rsidP="00BE4A54">
      <w:pPr>
        <w:ind w:firstLine="720"/>
      </w:pPr>
      <w:r>
        <w:t xml:space="preserve">Размер арендной платы ежегодно пересматривается Арендодателем в одностороннем порядке в связи с изменением </w:t>
      </w:r>
      <w:r>
        <w:rPr>
          <w:rFonts w:eastAsia="Calibri"/>
        </w:rPr>
        <w:t xml:space="preserve">коэффициента-дефлятора, ежегодно утверждаемого Министерством экономического развития Российской Федерации. Коэффициент-дефлятор применяется ежегодно по состоянию на начало очередного года, начиная с года, следующего за годом, в котором принято решение о предоставлении земельного участка в аренду. </w:t>
      </w:r>
    </w:p>
    <w:p w:rsidR="00BE4A54" w:rsidRDefault="00BE4A54" w:rsidP="00BE4A54">
      <w:pPr>
        <w:ind w:firstLine="709"/>
      </w:pPr>
      <w:r>
        <w:t>В случае изменения исходных данных для расчета арендной платы ее размер подлежит пересмотру.</w:t>
      </w:r>
    </w:p>
    <w:p w:rsidR="00BE4A54" w:rsidRDefault="00BE4A54" w:rsidP="00BE4A54">
      <w:pPr>
        <w:ind w:firstLine="709"/>
      </w:pPr>
      <w:r>
        <w:t>При этом Арендодатель направляет Арендатору письменное уведомление, которое является обязательным для Арендатора и не подлежит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rsidR="00BE4A54" w:rsidRDefault="00BE4A54" w:rsidP="00BE4A54">
      <w:pPr>
        <w:ind w:firstLine="709"/>
      </w:pPr>
      <w:r>
        <w:t xml:space="preserve">2.2. Арендная плата вносится Арендатором ежемесячно, равными долями за каждый месяц вперед, до 10 числа текущего месяца.  </w:t>
      </w:r>
    </w:p>
    <w:p w:rsidR="00BE4A54" w:rsidRDefault="00BE4A54" w:rsidP="00BE4A54">
      <w:pPr>
        <w:ind w:firstLine="709"/>
      </w:pPr>
      <w:r>
        <w:t>2.3. Арендная плата исчисляется с ____________________ года.</w:t>
      </w:r>
    </w:p>
    <w:p w:rsidR="00BE4A54" w:rsidRDefault="00BE4A54" w:rsidP="00BE4A54">
      <w:pPr>
        <w:tabs>
          <w:tab w:val="left" w:pos="0"/>
        </w:tabs>
        <w:ind w:firstLine="709"/>
      </w:pPr>
      <w:r>
        <w:t xml:space="preserve">2.4. Арендная плата по Договору вносится Арендатором в УФК по Чувашской Республике (Администрация Кульгешского сельского поселения Урмарского района Чувашской Республики, код 9931 11 05025 10 0000 120, </w:t>
      </w:r>
      <w:proofErr w:type="spellStart"/>
      <w:proofErr w:type="gramStart"/>
      <w:r>
        <w:t>р</w:t>
      </w:r>
      <w:proofErr w:type="spellEnd"/>
      <w:proofErr w:type="gramEnd"/>
      <w:r>
        <w:t xml:space="preserve">/с 4010181090000001005, в Отделении - НБ Чувашская Республика, ОКТМО 97638432, </w:t>
      </w:r>
      <w:r>
        <w:rPr>
          <w:color w:val="000000"/>
        </w:rPr>
        <w:t>ИНН 2114902694</w:t>
      </w:r>
      <w:r>
        <w:t>, БИК 049706001.</w:t>
      </w:r>
    </w:p>
    <w:p w:rsidR="00BE4A54" w:rsidRDefault="00BE4A54" w:rsidP="00BE4A54">
      <w:pPr>
        <w:ind w:firstLine="709"/>
      </w:pPr>
      <w:r>
        <w:t>2.5. В случае  неуплаты  арендной  платы  в  установленный  Договором  срок Арендатор уплачивает Арендодателю пени в размере 0,1% от суммы неуплаты за каждый день просрочки.</w:t>
      </w:r>
    </w:p>
    <w:p w:rsidR="00BE4A54" w:rsidRDefault="00BE4A54" w:rsidP="00BE4A54">
      <w:pPr>
        <w:pStyle w:val="31"/>
        <w:spacing w:after="0"/>
        <w:ind w:left="0" w:firstLine="709"/>
        <w:jc w:val="both"/>
        <w:rPr>
          <w:sz w:val="24"/>
          <w:szCs w:val="24"/>
        </w:rPr>
      </w:pPr>
      <w:r>
        <w:rPr>
          <w:sz w:val="24"/>
          <w:szCs w:val="24"/>
        </w:rPr>
        <w:t>2.6. Не использование земельных участков Арендатором не может служить основанием не внесения арендной платы и невыполнения работ (услуг).</w:t>
      </w:r>
    </w:p>
    <w:p w:rsidR="00BE4A54" w:rsidRDefault="00BE4A54" w:rsidP="00BE4A54">
      <w:pPr>
        <w:pStyle w:val="31"/>
        <w:spacing w:after="0"/>
        <w:rPr>
          <w:sz w:val="24"/>
          <w:szCs w:val="24"/>
        </w:rPr>
      </w:pPr>
    </w:p>
    <w:p w:rsidR="00BE4A54" w:rsidRDefault="00BE4A54" w:rsidP="00BE4A54">
      <w:pPr>
        <w:jc w:val="center"/>
      </w:pPr>
      <w:r>
        <w:rPr>
          <w:b/>
          <w:bCs/>
        </w:rPr>
        <w:t>3. ПРАВА И ОБЯЗАННОСТИ АРЕНДОДАТЕЛЯ</w:t>
      </w:r>
    </w:p>
    <w:p w:rsidR="00BE4A54" w:rsidRDefault="00BE4A54" w:rsidP="00BE4A54">
      <w:pPr>
        <w:ind w:firstLine="709"/>
      </w:pPr>
      <w:r>
        <w:t>3.1. Арендодатель имеет право:</w:t>
      </w:r>
    </w:p>
    <w:p w:rsidR="00BE4A54" w:rsidRDefault="00BE4A54" w:rsidP="00BE4A54">
      <w:pPr>
        <w:ind w:firstLine="709"/>
      </w:pPr>
      <w:r>
        <w:t>- досрочно расторгнуть настоящий Договор в случае нарушения Арендатором условий договора, направив не менее чем за 30 (тридцать) календарных дней уведомление Арендатору о намерении расторгнуть Договор с указанием причин расторжения;</w:t>
      </w:r>
    </w:p>
    <w:p w:rsidR="00BE4A54" w:rsidRDefault="00BE4A54" w:rsidP="00BE4A54">
      <w:pPr>
        <w:ind w:firstLine="709"/>
      </w:pPr>
      <w:r>
        <w:t>-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w:t>
      </w:r>
    </w:p>
    <w:p w:rsidR="00BE4A54" w:rsidRDefault="00BE4A54" w:rsidP="00BE4A54">
      <w:pPr>
        <w:ind w:firstLine="709"/>
      </w:pPr>
      <w:r>
        <w:t xml:space="preserve">- осуществлять </w:t>
      </w:r>
      <w:proofErr w:type="gramStart"/>
      <w:r>
        <w:t>контроль за</w:t>
      </w:r>
      <w:proofErr w:type="gramEnd"/>
      <w:r>
        <w:t xml:space="preserve"> использованием и охраной земельного участка, предоставленного в аренду;</w:t>
      </w:r>
    </w:p>
    <w:p w:rsidR="00BE4A54" w:rsidRDefault="00BE4A54" w:rsidP="00BE4A54">
      <w:pPr>
        <w:ind w:firstLine="709"/>
      </w:pPr>
      <w:r>
        <w:t xml:space="preserve">- вносить в государственные органы, осуществляющие государственный </w:t>
      </w:r>
      <w:proofErr w:type="gramStart"/>
      <w:r>
        <w:t>контроль за</w:t>
      </w:r>
      <w:proofErr w:type="gramEnd"/>
      <w:r>
        <w:t xml:space="preserve">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BE4A54" w:rsidRDefault="00BE4A54" w:rsidP="00BE4A54">
      <w:pPr>
        <w:pStyle w:val="a8"/>
        <w:spacing w:after="0"/>
        <w:ind w:firstLine="709"/>
      </w:pPr>
      <w:r>
        <w:t>- на возмещение убытков, причиненных ухудшением качества арендованного земельного участка в результате деятельности Арендатора;</w:t>
      </w:r>
    </w:p>
    <w:p w:rsidR="00BE4A54" w:rsidRDefault="00BE4A54" w:rsidP="00BE4A54">
      <w:pPr>
        <w:ind w:firstLine="709"/>
      </w:pPr>
      <w:r>
        <w:lastRenderedPageBreak/>
        <w:t>- требовать через суд выполнения Арендатором всех условий Договора.</w:t>
      </w:r>
    </w:p>
    <w:p w:rsidR="00BE4A54" w:rsidRDefault="00BE4A54" w:rsidP="00BE4A54">
      <w:pPr>
        <w:ind w:firstLine="709"/>
      </w:pPr>
      <w:r>
        <w:t>3.2. Арендодатель обязан:</w:t>
      </w:r>
    </w:p>
    <w:p w:rsidR="00BE4A54" w:rsidRDefault="00BE4A54" w:rsidP="00BE4A54">
      <w:pPr>
        <w:ind w:firstLine="709"/>
      </w:pPr>
      <w:r>
        <w:t>- выполнять в полном объеме все условия Договора;</w:t>
      </w:r>
    </w:p>
    <w:p w:rsidR="00BE4A54" w:rsidRDefault="00BE4A54" w:rsidP="00BE4A54">
      <w:pPr>
        <w:ind w:firstLine="709"/>
      </w:pPr>
      <w:r>
        <w:t>- передать Арендатору земельный участок в состоянии, соответствующем условиям Договора;</w:t>
      </w:r>
    </w:p>
    <w:p w:rsidR="00BE4A54" w:rsidRDefault="00BE4A54" w:rsidP="00BE4A54">
      <w:pPr>
        <w:ind w:firstLine="709"/>
      </w:pPr>
      <w:r>
        <w:t>-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и Чувашской Республики;</w:t>
      </w:r>
    </w:p>
    <w:p w:rsidR="00BE4A54" w:rsidRDefault="00BE4A54" w:rsidP="00BE4A54">
      <w:pPr>
        <w:ind w:firstLine="709"/>
      </w:pPr>
      <w:r>
        <w:t>- не издавать специальных актов, затрагивающих (ущемляющих, ограничивающих) права Арендатора, кроме случаев, оговоренных в Договоре;</w:t>
      </w:r>
    </w:p>
    <w:p w:rsidR="00BE4A54" w:rsidRDefault="00BE4A54" w:rsidP="00BE4A54">
      <w:pPr>
        <w:ind w:firstLine="709"/>
      </w:pPr>
      <w:r>
        <w:t>- в случае изъятия земельного участка для государственных и муниципальных нужд возместить Арендатору в полном объеме возникающие при этом убытки</w:t>
      </w:r>
    </w:p>
    <w:p w:rsidR="00BE4A54" w:rsidRDefault="00BE4A54" w:rsidP="00BE4A54">
      <w:pPr>
        <w:ind w:firstLine="2304"/>
      </w:pPr>
    </w:p>
    <w:p w:rsidR="00BE4A54" w:rsidRDefault="00BE4A54" w:rsidP="00BE4A54">
      <w:pPr>
        <w:ind w:firstLine="2304"/>
      </w:pPr>
      <w:r>
        <w:rPr>
          <w:b/>
          <w:bCs/>
        </w:rPr>
        <w:t>4. ПРАВА И ОБЯЗАННОСТИ АРЕНДАТОРА</w:t>
      </w:r>
    </w:p>
    <w:p w:rsidR="00BE4A54" w:rsidRDefault="00BE4A54" w:rsidP="00BE4A54">
      <w:pPr>
        <w:ind w:firstLine="709"/>
      </w:pPr>
      <w:r>
        <w:t>4.1. Арендатор имеет право:</w:t>
      </w:r>
    </w:p>
    <w:p w:rsidR="00BE4A54" w:rsidRDefault="00BE4A54" w:rsidP="00BE4A54">
      <w:pPr>
        <w:pStyle w:val="a8"/>
        <w:spacing w:after="0"/>
        <w:ind w:firstLine="709"/>
      </w:pPr>
      <w:r>
        <w:t>- при условии эффективного и надлежащего использования земельного участка, Арендатор имеет преимущественное право продления договора на новый срок по истечении срока, указанного в договоре;</w:t>
      </w:r>
    </w:p>
    <w:p w:rsidR="00BE4A54" w:rsidRDefault="00BE4A54" w:rsidP="00BE4A54">
      <w:pPr>
        <w:pStyle w:val="a8"/>
        <w:spacing w:after="0"/>
        <w:ind w:firstLine="709"/>
      </w:pPr>
      <w:r>
        <w:t>- производить улучшения земельного участка, возводить на земельном участке здания, сооружения и иные объекты недвижимости (в дальнейшем именуемые Улучшения), с письменного согласия Арендодателя;</w:t>
      </w:r>
    </w:p>
    <w:p w:rsidR="00BE4A54" w:rsidRDefault="00BE4A54" w:rsidP="00BE4A54">
      <w:pPr>
        <w:pStyle w:val="a8"/>
        <w:spacing w:after="0"/>
        <w:ind w:firstLine="709"/>
      </w:pPr>
      <w:r>
        <w:t xml:space="preserve">- в период действия Договора (с учетом оговоренных в нем обязанностей) передать, заложить, продать, сдать в аренду Улучшения, осуществленные на участке, третьим лицам. Не позднее 10 (десяти) дней </w:t>
      </w:r>
      <w:proofErr w:type="gramStart"/>
      <w:r>
        <w:t>с даты совершения</w:t>
      </w:r>
      <w:proofErr w:type="gramEnd"/>
      <w:r>
        <w:t xml:space="preserve"> сделки, связанной с переходом права собственности на Улучшения, письменно известить об этом Арендодателя с указанием срока действия сделки, ее условий и реквизитов лица или лиц, с которыми совершена эта сделка. Третьи лица, приобретающие права Арендатора на Улучшения, обязаны не позднее 10 (десяти) дней с даты совершении сделки подтвердить Арендодателю свои обязательства о соблюдении ими всех условий Договора. Сделки без письменного подтверждения третьими лицами обязательств по соблюдению всех условий Договора и оформления соответствующих документов считаются недействительными.</w:t>
      </w:r>
    </w:p>
    <w:p w:rsidR="00BE4A54" w:rsidRDefault="00BE4A54" w:rsidP="00BE4A54">
      <w:pPr>
        <w:pStyle w:val="a8"/>
        <w:spacing w:after="0"/>
        <w:ind w:firstLine="709"/>
      </w:pPr>
      <w:r>
        <w:t xml:space="preserve">- </w:t>
      </w:r>
      <w:proofErr w:type="gramStart"/>
      <w:r>
        <w:t>в</w:t>
      </w:r>
      <w:proofErr w:type="gramEnd"/>
      <w:r>
        <w:t>озводить на арендуемом земельном участке сооружения и иные объекты, не влияющие негативно на его состояние;</w:t>
      </w:r>
    </w:p>
    <w:p w:rsidR="00BE4A54" w:rsidRDefault="00BE4A54" w:rsidP="00BE4A54">
      <w:pPr>
        <w:ind w:firstLine="709"/>
      </w:pPr>
      <w:r>
        <w:t>- досрочно при исчезновении необходимости аренды участка расторгнуть Договор, направив не менее чем за 60 (шестьдесят) календарных дней уведомление об этом Арендодателю (в этом случае Арендатор обязан выплатить арендную плату до конца текущего года);</w:t>
      </w:r>
    </w:p>
    <w:p w:rsidR="00BE4A54" w:rsidRDefault="00BE4A54" w:rsidP="00BE4A54">
      <w:pPr>
        <w:pStyle w:val="a8"/>
        <w:spacing w:after="0"/>
        <w:ind w:firstLine="709"/>
      </w:pPr>
      <w:r>
        <w:t>- досрочно расторгнуть Договор (в одностороннем порядке без выплаты арендной платы до конца текущего года), когда:</w:t>
      </w:r>
    </w:p>
    <w:p w:rsidR="00BE4A54" w:rsidRDefault="00BE4A54" w:rsidP="00BE4A54">
      <w:pPr>
        <w:ind w:firstLine="709"/>
      </w:pPr>
      <w:r>
        <w:t>а) Арендодатель создает препятствия в использовании участков;</w:t>
      </w:r>
    </w:p>
    <w:p w:rsidR="00BE4A54" w:rsidRDefault="00BE4A54" w:rsidP="00BE4A54">
      <w:pPr>
        <w:ind w:firstLine="709"/>
      </w:pPr>
      <w:r>
        <w:t>б) переданный Арендатору участок имеет препятствующие для его использования недостатки, которые не были оговорены Арендодателем при заключении Договора, не были заранее известны Арендатору и не были обнаружены Арендатором во время осмотра земельного участка при заключении Договора;</w:t>
      </w:r>
    </w:p>
    <w:p w:rsidR="00BE4A54" w:rsidRDefault="00BE4A54" w:rsidP="00BE4A54">
      <w:pPr>
        <w:ind w:firstLine="709"/>
      </w:pPr>
      <w:r>
        <w:t>в) земельный участок в силу обстоятельств, возникших не по вине Арендатора, окажется в состоянии не пригодном для использования по назначению.</w:t>
      </w:r>
    </w:p>
    <w:p w:rsidR="00BE4A54" w:rsidRDefault="00BE4A54" w:rsidP="00BE4A54">
      <w:pPr>
        <w:ind w:firstLine="709"/>
      </w:pPr>
      <w:r>
        <w:t>При досрочном расторжении Договора или по истечении его срока все произведенные Арендатором на земельном участке Улучшения:</w:t>
      </w:r>
    </w:p>
    <w:p w:rsidR="00BE4A54" w:rsidRDefault="00BE4A54" w:rsidP="00BE4A54">
      <w:pPr>
        <w:ind w:firstLine="709"/>
      </w:pPr>
      <w:r>
        <w:t>- продать Арендодателю по оговоренной специальным соглашением Сторон цене;</w:t>
      </w:r>
    </w:p>
    <w:p w:rsidR="00BE4A54" w:rsidRDefault="00BE4A54" w:rsidP="00BE4A54">
      <w:pPr>
        <w:ind w:firstLine="709"/>
      </w:pPr>
      <w:r>
        <w:t>- перенести на другой земельный участок на оговоренных специальным соглашением Сторон условиях;</w:t>
      </w:r>
    </w:p>
    <w:p w:rsidR="00BE4A54" w:rsidRDefault="00BE4A54" w:rsidP="00BE4A54">
      <w:pPr>
        <w:ind w:firstLine="709"/>
      </w:pPr>
      <w:r>
        <w:lastRenderedPageBreak/>
        <w:t>- на сохранение всех прав по Договору при смене собственника переданного в аренду земельного участка;</w:t>
      </w:r>
    </w:p>
    <w:p w:rsidR="00BE4A54" w:rsidRDefault="00BE4A54" w:rsidP="00BE4A54">
      <w:pPr>
        <w:ind w:firstLine="709"/>
        <w:rPr>
          <w:b/>
        </w:rPr>
      </w:pPr>
      <w:r>
        <w:t>- требовать через суд выполнения Арендодателем всех условий Договора.</w:t>
      </w:r>
    </w:p>
    <w:p w:rsidR="00BE4A54" w:rsidRDefault="00BE4A54" w:rsidP="00BE4A54">
      <w:pPr>
        <w:ind w:firstLine="709"/>
      </w:pPr>
      <w:r>
        <w:rPr>
          <w:b/>
        </w:rPr>
        <w:t xml:space="preserve">Арендатор обязан: </w:t>
      </w:r>
    </w:p>
    <w:p w:rsidR="00BE4A54" w:rsidRDefault="00BE4A54" w:rsidP="00BE4A54">
      <w:pPr>
        <w:ind w:firstLine="709"/>
      </w:pPr>
      <w:r>
        <w:t>- приступить к использованию земельного участка после государственной регистрации Договора;</w:t>
      </w:r>
    </w:p>
    <w:p w:rsidR="00BE4A54" w:rsidRDefault="00BE4A54" w:rsidP="00BE4A54">
      <w:pPr>
        <w:ind w:firstLine="709"/>
      </w:pPr>
      <w:r>
        <w:t>- обеспечить освоение участка в установленные Договором сроки;</w:t>
      </w:r>
    </w:p>
    <w:p w:rsidR="00BE4A54" w:rsidRDefault="00BE4A54" w:rsidP="00BE4A54">
      <w:pPr>
        <w:ind w:firstLine="709"/>
      </w:pPr>
      <w:r>
        <w:t>- использовать участок в соответствии с целью и условиями его предоставления "Разрешенным использованием";</w:t>
      </w:r>
    </w:p>
    <w:p w:rsidR="00BE4A54" w:rsidRDefault="00BE4A54" w:rsidP="00BE4A54">
      <w:pPr>
        <w:ind w:firstLine="709"/>
      </w:pPr>
      <w:r>
        <w:t>- выполнять в полном объеме все условия Договора;</w:t>
      </w:r>
    </w:p>
    <w:p w:rsidR="00BE4A54" w:rsidRDefault="00BE4A54" w:rsidP="00BE4A54">
      <w:pPr>
        <w:ind w:firstLine="709"/>
      </w:pPr>
      <w:r>
        <w:t>- своевременно в соответствии с Договором вносить арендную плату;</w:t>
      </w:r>
    </w:p>
    <w:p w:rsidR="00BE4A54" w:rsidRDefault="00BE4A54" w:rsidP="00BE4A54">
      <w:pPr>
        <w:ind w:firstLine="709"/>
      </w:pPr>
      <w:r>
        <w:t>-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w:t>
      </w:r>
    </w:p>
    <w:p w:rsidR="00BE4A54" w:rsidRDefault="00BE4A54" w:rsidP="00BE4A54">
      <w:pPr>
        <w:ind w:right="-6" w:firstLine="720"/>
      </w:pPr>
      <w:r>
        <w:t>- в случае прилегания к земельному участку лесного массива произвести опашку полосой шириной не менее 3 метров в местах их примыкания к лесным массивам, на расстоянии не менее 15 метров.</w:t>
      </w:r>
    </w:p>
    <w:p w:rsidR="00BE4A54" w:rsidRDefault="00BE4A54" w:rsidP="00BE4A54">
      <w:pPr>
        <w:ind w:firstLine="709"/>
      </w:pPr>
    </w:p>
    <w:p w:rsidR="00BE4A54" w:rsidRDefault="00BE4A54" w:rsidP="00BE4A54">
      <w:pPr>
        <w:ind w:firstLine="709"/>
      </w:pPr>
      <w:r>
        <w:t>- после окончания срока действия Договора передать участок Арендодателю в состоянии и качестве не хуже первоначального;</w:t>
      </w:r>
    </w:p>
    <w:p w:rsidR="00BE4A54" w:rsidRDefault="00BE4A54" w:rsidP="00BE4A54">
      <w:pPr>
        <w:ind w:firstLine="709"/>
      </w:pPr>
      <w:r>
        <w:t xml:space="preserve">- обеспечивать Арендодателю, органам государственного </w:t>
      </w:r>
      <w:proofErr w:type="gramStart"/>
      <w:r>
        <w:t>контроля за</w:t>
      </w:r>
      <w:proofErr w:type="gramEnd"/>
      <w:r>
        <w:t xml:space="preserve"> использованием и охраной земель свободный доступ на участок;</w:t>
      </w:r>
    </w:p>
    <w:p w:rsidR="00BE4A54" w:rsidRDefault="00BE4A54" w:rsidP="00BE4A54">
      <w:pPr>
        <w:pStyle w:val="a6"/>
        <w:spacing w:after="0"/>
        <w:ind w:firstLine="709"/>
        <w:jc w:val="both"/>
      </w:pPr>
      <w:r>
        <w:t>- 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rsidR="00BE4A54" w:rsidRDefault="00BE4A54" w:rsidP="00BE4A54">
      <w:pPr>
        <w:ind w:firstLine="709"/>
      </w:pPr>
      <w:r>
        <w:t>- в случае передачи прав Арендатора на здания, строения в десятидневный срок направить Арендодателю письменное уведомление об этом;</w:t>
      </w:r>
    </w:p>
    <w:p w:rsidR="00BE4A54" w:rsidRDefault="00BE4A54" w:rsidP="00BE4A54">
      <w:pPr>
        <w:ind w:firstLine="709"/>
      </w:pPr>
      <w:r>
        <w:t>- в случае изменения адреса или иных реквизитов в десятидневный срок направить Арендодателю письменное уведомление об этом;</w:t>
      </w:r>
    </w:p>
    <w:p w:rsidR="00BE4A54" w:rsidRDefault="00BE4A54" w:rsidP="00BE4A54">
      <w:pPr>
        <w:ind w:firstLine="709"/>
      </w:pPr>
      <w:r>
        <w:t xml:space="preserve">- не нарушать, права ограниченного пользования земельным участком другими землепользователями; </w:t>
      </w:r>
    </w:p>
    <w:p w:rsidR="00BE4A54" w:rsidRDefault="00BE4A54" w:rsidP="00BE4A54">
      <w:pPr>
        <w:ind w:firstLine="709"/>
      </w:pPr>
      <w:r>
        <w:t xml:space="preserve">-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 </w:t>
      </w:r>
    </w:p>
    <w:p w:rsidR="00BE4A54" w:rsidRDefault="00BE4A54" w:rsidP="00BE4A54">
      <w:pPr>
        <w:ind w:firstLine="709"/>
        <w:rPr>
          <w:b/>
          <w:bCs/>
        </w:rPr>
      </w:pPr>
      <w:r>
        <w:t>- устранить (демонтировать) за свой счет Улучшения, произведенные (возведенные) без согласия Арендодателя, по письменному требованию Арендодателя.</w:t>
      </w:r>
    </w:p>
    <w:p w:rsidR="00BE4A54" w:rsidRDefault="00BE4A54" w:rsidP="00BE4A54">
      <w:pPr>
        <w:ind w:right="-5"/>
        <w:jc w:val="center"/>
        <w:rPr>
          <w:b/>
          <w:bCs/>
        </w:rPr>
      </w:pPr>
    </w:p>
    <w:p w:rsidR="00BE4A54" w:rsidRDefault="00BE4A54" w:rsidP="00BE4A54">
      <w:pPr>
        <w:ind w:firstLine="680"/>
        <w:jc w:val="center"/>
      </w:pPr>
      <w:r>
        <w:rPr>
          <w:b/>
          <w:bCs/>
        </w:rPr>
        <w:t>5. ОТВЕТСТВЕННОСТЬ  СТОРОН</w:t>
      </w:r>
    </w:p>
    <w:p w:rsidR="00BE4A54" w:rsidRDefault="00BE4A54" w:rsidP="00BE4A54">
      <w:pPr>
        <w:ind w:firstLine="680"/>
      </w:pPr>
      <w:r>
        <w:t>5.1. В случае неисполнения одной из Сторон (нарушившая Сторона) должным образом обязательств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течение 30 (тридцати)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w:t>
      </w:r>
    </w:p>
    <w:p w:rsidR="00BE4A54" w:rsidRDefault="00BE4A54" w:rsidP="00BE4A54">
      <w:pPr>
        <w:ind w:firstLine="680"/>
      </w:pPr>
      <w:r>
        <w:t>5.2. За нарушение условий Договора Стороны несут ответственность в соответствии с действующим законодательством Российской Федерации и Чувашской Республики.</w:t>
      </w:r>
    </w:p>
    <w:p w:rsidR="00BE4A54" w:rsidRDefault="00BE4A54" w:rsidP="00BE4A54">
      <w:pPr>
        <w:ind w:firstLine="680"/>
      </w:pPr>
    </w:p>
    <w:p w:rsidR="00BE4A54" w:rsidRDefault="00BE4A54" w:rsidP="00BE4A54">
      <w:pPr>
        <w:ind w:firstLine="3096"/>
      </w:pPr>
      <w:r>
        <w:rPr>
          <w:b/>
          <w:bCs/>
        </w:rPr>
        <w:t>6. РАССМОТРЕНИЕ СПОРОВ</w:t>
      </w:r>
    </w:p>
    <w:p w:rsidR="00BE4A54" w:rsidRDefault="00BE4A54" w:rsidP="00BE4A54">
      <w:pPr>
        <w:ind w:firstLine="709"/>
        <w:rPr>
          <w:b/>
          <w:bCs/>
        </w:rPr>
      </w:pPr>
      <w:r>
        <w:lastRenderedPageBreak/>
        <w:t xml:space="preserve">Земельные споры, возникающие при реализации Договора, разрешаются комиссией, состоящей из равного количества представителей от каждой из Сторон в течение 30 (тридцати) дней </w:t>
      </w:r>
      <w:proofErr w:type="gramStart"/>
      <w:r>
        <w:t>с даты</w:t>
      </w:r>
      <w:proofErr w:type="gramEnd"/>
      <w:r>
        <w:t xml:space="preserve"> соответствующего заявления одной из Сторон. При невозможности достижения согласия в комиссии заинтересованная Сторона обращается с исковым заявлением в соответствующий суд по месту нахождения земельного участка. Стороны признают решение суда окончательным и </w:t>
      </w:r>
      <w:proofErr w:type="gramStart"/>
      <w:r>
        <w:t>обязательным к исполнению</w:t>
      </w:r>
      <w:proofErr w:type="gramEnd"/>
      <w:r>
        <w:t xml:space="preserve"> для обеих Сторон.</w:t>
      </w:r>
    </w:p>
    <w:p w:rsidR="00BE4A54" w:rsidRDefault="00BE4A54" w:rsidP="00BE4A54">
      <w:pPr>
        <w:ind w:firstLine="2592"/>
        <w:rPr>
          <w:b/>
          <w:bCs/>
        </w:rPr>
      </w:pPr>
    </w:p>
    <w:p w:rsidR="00BE4A54" w:rsidRDefault="00BE4A54" w:rsidP="00BE4A54">
      <w:pPr>
        <w:ind w:firstLine="2592"/>
      </w:pPr>
      <w:r>
        <w:rPr>
          <w:b/>
          <w:bCs/>
        </w:rPr>
        <w:t>7. ИЗМЕНЕНИЕ ДОГОВОРА АРЕНДЫ</w:t>
      </w:r>
    </w:p>
    <w:p w:rsidR="00BE4A54" w:rsidRDefault="00BE4A54" w:rsidP="00BE4A54">
      <w:pPr>
        <w:ind w:firstLine="709"/>
        <w:rPr>
          <w:b/>
        </w:rPr>
      </w:pPr>
      <w:r>
        <w:t>Изменения, дополнения и поправки к условиям Договора аренды действительны при оформлении их в письменной форме и подписаны Арендодателем и Арендатором или уполномоченными представителями договаривающихся Сторон, кроме случаев, упомянутых в Договоре.</w:t>
      </w:r>
    </w:p>
    <w:p w:rsidR="00BE4A54" w:rsidRDefault="00BE4A54" w:rsidP="00BE4A54">
      <w:pPr>
        <w:ind w:firstLine="709"/>
        <w:rPr>
          <w:b/>
        </w:rPr>
      </w:pPr>
    </w:p>
    <w:p w:rsidR="00BE4A54" w:rsidRDefault="00BE4A54" w:rsidP="00BE4A54">
      <w:pPr>
        <w:ind w:firstLine="2088"/>
      </w:pPr>
      <w:r>
        <w:rPr>
          <w:b/>
        </w:rPr>
        <w:t xml:space="preserve"> 8. ДОПОЛНИТЕЛЬНЫЕ УСЛОВИЯ ДОГОВОРА</w:t>
      </w:r>
    </w:p>
    <w:p w:rsidR="00BE4A54" w:rsidRDefault="00BE4A54" w:rsidP="00BE4A54">
      <w:pPr>
        <w:ind w:firstLine="709"/>
      </w:pPr>
      <w:r>
        <w:t>8.1.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лица, подписавшие его, уполномочены на это.</w:t>
      </w:r>
    </w:p>
    <w:p w:rsidR="00BE4A54" w:rsidRDefault="00BE4A54" w:rsidP="00BE4A54">
      <w:pPr>
        <w:ind w:firstLine="709"/>
      </w:pPr>
      <w:r>
        <w:t>8.2. Отсрочка или невозможность для любой из сторон соблюсти свои права по Договору не влечет за собой несоблюдение этого права в дальнейшем.</w:t>
      </w:r>
    </w:p>
    <w:p w:rsidR="00BE4A54" w:rsidRDefault="00BE4A54" w:rsidP="00BE4A54">
      <w:pPr>
        <w:ind w:firstLine="709"/>
      </w:pPr>
      <w:r>
        <w:t>8.3. Реорганизация Арендодателя, а также перемена собственника участка не является основанием для одностороннего расторжения Договора.</w:t>
      </w:r>
    </w:p>
    <w:p w:rsidR="00BE4A54" w:rsidRDefault="00BE4A54" w:rsidP="00BE4A54">
      <w:pPr>
        <w:pStyle w:val="a8"/>
        <w:spacing w:after="0"/>
        <w:ind w:left="0" w:firstLine="709"/>
      </w:pPr>
      <w:r>
        <w:t>8.4. По истечению срока настоящего договора аренды Арендатор имеет преимущественное право на продление срока договора.</w:t>
      </w:r>
    </w:p>
    <w:p w:rsidR="00BE4A54" w:rsidRDefault="00BE4A54" w:rsidP="00BE4A54"/>
    <w:p w:rsidR="00BE4A54" w:rsidRDefault="00BE4A54" w:rsidP="00BE4A54">
      <w:pPr>
        <w:ind w:firstLine="1224"/>
      </w:pPr>
      <w:r>
        <w:rPr>
          <w:b/>
        </w:rPr>
        <w:t>9. ВСТУПЛЕНИЕ ДОГОВОРА В СИЛУ И ЕГО ПРЕКРАЩЕНИЕ</w:t>
      </w:r>
    </w:p>
    <w:p w:rsidR="00BE4A54" w:rsidRDefault="00BE4A54" w:rsidP="00BE4A54">
      <w:pPr>
        <w:pStyle w:val="310"/>
        <w:spacing w:after="0"/>
        <w:ind w:firstLine="709"/>
        <w:jc w:val="both"/>
      </w:pPr>
      <w:r>
        <w:rPr>
          <w:sz w:val="24"/>
          <w:szCs w:val="24"/>
        </w:rPr>
        <w:t>9.1. Стороны обязаны зарегистрировать Договор в месячный срок после приобретения права на заключение договора аренды.</w:t>
      </w:r>
    </w:p>
    <w:p w:rsidR="00BE4A54" w:rsidRDefault="00BE4A54" w:rsidP="00BE4A54">
      <w:pPr>
        <w:ind w:firstLine="709"/>
      </w:pPr>
      <w:r>
        <w:t>9.2. Использование земельного участка без заключения и регистрации Договора согласно действующему законодательству считается самовольным занятием.</w:t>
      </w:r>
    </w:p>
    <w:p w:rsidR="00BE4A54" w:rsidRDefault="00BE4A54" w:rsidP="00BE4A54">
      <w:pPr>
        <w:ind w:firstLine="709"/>
      </w:pPr>
      <w:r>
        <w:t>9.3. Арендатор приступает к использованию земельного участка после заключения и регистрации Договора.</w:t>
      </w:r>
    </w:p>
    <w:p w:rsidR="00BE4A54" w:rsidRDefault="00BE4A54" w:rsidP="00BE4A54">
      <w:pPr>
        <w:pStyle w:val="a8"/>
        <w:spacing w:after="0"/>
        <w:ind w:firstLine="709"/>
      </w:pPr>
      <w:r>
        <w:t>9.4. Договор составлен на 6 листах и подписан в трёх экземплярах, имеющих юридическую силу оригинала.</w:t>
      </w:r>
    </w:p>
    <w:p w:rsidR="00BE4A54" w:rsidRDefault="00BE4A54" w:rsidP="00BE4A54">
      <w:pPr>
        <w:ind w:firstLine="709"/>
      </w:pPr>
      <w:r>
        <w:t>Подписанные Договора и приложения к нему хранятся по одному экземпляру у Арендодателя и у Арендатора, третий экземпляр в Управлении Федеральной регистрационной службы по Чувашской Республике.</w:t>
      </w:r>
    </w:p>
    <w:p w:rsidR="00BE4A54" w:rsidRDefault="00BE4A54" w:rsidP="00BE4A54">
      <w:pPr>
        <w:ind w:firstLine="709"/>
      </w:pPr>
      <w:r>
        <w:t xml:space="preserve">9.5. Право аренды прекращается со дня </w:t>
      </w:r>
      <w:proofErr w:type="gramStart"/>
      <w:r>
        <w:t>истечения срока действия Договора аренды</w:t>
      </w:r>
      <w:proofErr w:type="gramEnd"/>
      <w:r>
        <w:t xml:space="preserve"> или со дня расторжения Договора.</w:t>
      </w:r>
    </w:p>
    <w:p w:rsidR="00BE4A54" w:rsidRDefault="00BE4A54" w:rsidP="00BE4A54">
      <w:pPr>
        <w:ind w:firstLine="576"/>
      </w:pPr>
    </w:p>
    <w:p w:rsidR="00BE4A54" w:rsidRDefault="00BE4A54" w:rsidP="00BE4A54">
      <w:pPr>
        <w:jc w:val="center"/>
        <w:rPr>
          <w:b/>
          <w:bCs/>
        </w:rPr>
      </w:pPr>
      <w:r>
        <w:rPr>
          <w:b/>
          <w:bCs/>
        </w:rPr>
        <w:t>10. К ДОГОВОРУ В КАЧЕСТВЕ ЕГО НЕОТЪЕМЛЕМОЙ ЧАСТИ</w:t>
      </w:r>
    </w:p>
    <w:p w:rsidR="00BE4A54" w:rsidRDefault="00BE4A54" w:rsidP="00BE4A54">
      <w:pPr>
        <w:jc w:val="center"/>
      </w:pPr>
      <w:r>
        <w:rPr>
          <w:b/>
          <w:bCs/>
        </w:rPr>
        <w:t>ПРИЛОЖЕН:</w:t>
      </w:r>
    </w:p>
    <w:p w:rsidR="00BE4A54" w:rsidRDefault="00BE4A54" w:rsidP="00BE4A54">
      <w:pPr>
        <w:ind w:firstLine="576"/>
        <w:rPr>
          <w:b/>
          <w:bCs/>
        </w:rPr>
      </w:pPr>
      <w:r>
        <w:t xml:space="preserve">-   Акт приёма-передачи земельного участка. </w:t>
      </w:r>
    </w:p>
    <w:p w:rsidR="00BE4A54" w:rsidRDefault="00BE4A54" w:rsidP="00BE4A54">
      <w:pPr>
        <w:rPr>
          <w:b/>
        </w:rPr>
      </w:pPr>
      <w:r>
        <w:rPr>
          <w:b/>
          <w:bCs/>
        </w:rPr>
        <w:t xml:space="preserve">Арендодатель – </w:t>
      </w:r>
      <w:r>
        <w:rPr>
          <w:bCs/>
        </w:rPr>
        <w:t xml:space="preserve">Администрация Кульгешского сельского поселения </w:t>
      </w:r>
      <w:r>
        <w:t xml:space="preserve">Урмарского района Чувашской Республики, в лице главы </w:t>
      </w:r>
      <w:r>
        <w:rPr>
          <w:bCs/>
        </w:rPr>
        <w:t xml:space="preserve">Кульгешского сельского поселения </w:t>
      </w:r>
      <w:r>
        <w:t>Урмарского района.</w:t>
      </w:r>
    </w:p>
    <w:p w:rsidR="00BE4A54" w:rsidRDefault="00BE4A54" w:rsidP="00BE4A54">
      <w:pPr>
        <w:rPr>
          <w:b/>
        </w:rPr>
      </w:pPr>
      <w:r>
        <w:rPr>
          <w:b/>
        </w:rPr>
        <w:t>Юридический адрес:</w:t>
      </w:r>
      <w:r>
        <w:t xml:space="preserve"> Чувашская Республика Урмарский район, д. Кульгеши, ул. Школьная, д.2</w:t>
      </w:r>
    </w:p>
    <w:p w:rsidR="00BE4A54" w:rsidRDefault="00BE4A54" w:rsidP="00BE4A54">
      <w:r>
        <w:rPr>
          <w:b/>
        </w:rPr>
        <w:t>Реквизиты</w:t>
      </w:r>
      <w:r>
        <w:t xml:space="preserve">: </w:t>
      </w:r>
    </w:p>
    <w:p w:rsidR="00BE4A54" w:rsidRDefault="00BE4A54" w:rsidP="00BE4A54">
      <w:proofErr w:type="spellStart"/>
      <w:proofErr w:type="gramStart"/>
      <w:r>
        <w:lastRenderedPageBreak/>
        <w:t>р</w:t>
      </w:r>
      <w:proofErr w:type="spellEnd"/>
      <w:proofErr w:type="gramEnd"/>
      <w:r>
        <w:t>/с 4010181090000001005</w:t>
      </w:r>
    </w:p>
    <w:p w:rsidR="00BE4A54" w:rsidRDefault="00BE4A54" w:rsidP="00BE4A54">
      <w:pPr>
        <w:tabs>
          <w:tab w:val="left" w:pos="6195"/>
        </w:tabs>
      </w:pPr>
      <w:r>
        <w:t>в Отделение - НБ Чувашская Республика</w:t>
      </w:r>
      <w:r>
        <w:tab/>
      </w:r>
    </w:p>
    <w:p w:rsidR="00BE4A54" w:rsidRDefault="00BE4A54" w:rsidP="00BE4A54">
      <w:r>
        <w:t xml:space="preserve">УФК по ЧР (Администрация  Кульгешского </w:t>
      </w:r>
      <w:proofErr w:type="gramStart"/>
      <w:r>
        <w:t xml:space="preserve">с </w:t>
      </w:r>
      <w:proofErr w:type="spellStart"/>
      <w:r>
        <w:t>ельского</w:t>
      </w:r>
      <w:proofErr w:type="spellEnd"/>
      <w:proofErr w:type="gramEnd"/>
      <w:r>
        <w:t xml:space="preserve"> поселения </w:t>
      </w:r>
    </w:p>
    <w:p w:rsidR="00BE4A54" w:rsidRDefault="00BE4A54" w:rsidP="00BE4A54">
      <w:pPr>
        <w:rPr>
          <w:color w:val="000000"/>
        </w:rPr>
      </w:pPr>
      <w:r>
        <w:t>Урмарского района Чувашской Республики)</w:t>
      </w:r>
    </w:p>
    <w:p w:rsidR="00BE4A54" w:rsidRDefault="00BE4A54" w:rsidP="00BE4A54">
      <w:pPr>
        <w:ind w:right="-562"/>
      </w:pPr>
      <w:r>
        <w:rPr>
          <w:color w:val="000000"/>
        </w:rPr>
        <w:t>ИНН  2114902694</w:t>
      </w:r>
    </w:p>
    <w:p w:rsidR="00BE4A54" w:rsidRDefault="00BE4A54" w:rsidP="00BE4A54">
      <w:pPr>
        <w:ind w:right="-562"/>
      </w:pPr>
      <w:r>
        <w:t>КПП 211401001</w:t>
      </w:r>
    </w:p>
    <w:p w:rsidR="00BE4A54" w:rsidRDefault="00BE4A54" w:rsidP="00BE4A54">
      <w:pPr>
        <w:ind w:right="-562"/>
      </w:pPr>
      <w:r>
        <w:t>БИК 049706001</w:t>
      </w:r>
    </w:p>
    <w:p w:rsidR="00BE4A54" w:rsidRDefault="00BE4A54" w:rsidP="00BE4A54">
      <w:r>
        <w:t>ОКТМО    97638432</w:t>
      </w:r>
    </w:p>
    <w:p w:rsidR="00BE4A54" w:rsidRDefault="00BE4A54" w:rsidP="00BE4A54">
      <w:r>
        <w:t>код  993 111 05025 10 0000 120</w:t>
      </w:r>
    </w:p>
    <w:p w:rsidR="00BE4A54" w:rsidRDefault="00BE4A54" w:rsidP="00BE4A54"/>
    <w:p w:rsidR="00BE4A54" w:rsidRDefault="00BE4A54" w:rsidP="00BE4A54">
      <w:r>
        <w:t>________________________</w:t>
      </w:r>
      <w:r>
        <w:tab/>
      </w:r>
      <w:r>
        <w:tab/>
      </w:r>
      <w:r>
        <w:tab/>
      </w:r>
      <w:r>
        <w:tab/>
      </w:r>
      <w:r>
        <w:tab/>
      </w:r>
      <w:r>
        <w:tab/>
        <w:t>_______________</w:t>
      </w:r>
    </w:p>
    <w:p w:rsidR="00BE4A54" w:rsidRDefault="00BE4A54" w:rsidP="00BE4A54">
      <w:pPr>
        <w:tabs>
          <w:tab w:val="left" w:pos="6765"/>
          <w:tab w:val="right" w:pos="9354"/>
        </w:tabs>
      </w:pPr>
      <w:r>
        <w:tab/>
        <w:t xml:space="preserve">                      / подпись/</w:t>
      </w:r>
    </w:p>
    <w:p w:rsidR="00BE4A54" w:rsidRDefault="00BE4A54" w:rsidP="00BE4A54">
      <w:pPr>
        <w:tabs>
          <w:tab w:val="left" w:pos="6765"/>
          <w:tab w:val="right" w:pos="9354"/>
        </w:tabs>
      </w:pPr>
    </w:p>
    <w:p w:rsidR="00BE4A54" w:rsidRDefault="00BE4A54" w:rsidP="00BE4A54">
      <w:pPr>
        <w:rPr>
          <w:b/>
        </w:rPr>
      </w:pPr>
      <w:r>
        <w:rPr>
          <w:b/>
          <w:bCs/>
        </w:rPr>
        <w:t>Арендатор:</w:t>
      </w:r>
      <w:r>
        <w:t xml:space="preserve"> ________________________________________________________</w:t>
      </w:r>
    </w:p>
    <w:p w:rsidR="00BE4A54" w:rsidRDefault="00BE4A54" w:rsidP="00BE4A54">
      <w:r>
        <w:rPr>
          <w:b/>
        </w:rPr>
        <w:t>Адрес (место нахождения):</w:t>
      </w:r>
      <w:r>
        <w:t xml:space="preserve"> __________________________________________                                                                                                         </w:t>
      </w:r>
    </w:p>
    <w:p w:rsidR="00BE4A54" w:rsidRDefault="00BE4A54" w:rsidP="00BE4A54"/>
    <w:p w:rsidR="00BE4A54" w:rsidRDefault="00BE4A54" w:rsidP="00BE4A54">
      <w:pPr>
        <w:jc w:val="right"/>
      </w:pPr>
    </w:p>
    <w:p w:rsidR="00BE4A54" w:rsidRDefault="00BE4A54" w:rsidP="00BE4A54">
      <w:pPr>
        <w:suppressAutoHyphens w:val="0"/>
      </w:pPr>
      <w:r>
        <w:br w:type="page"/>
      </w:r>
    </w:p>
    <w:p w:rsidR="00BE4A54" w:rsidRDefault="00BE4A54" w:rsidP="00BE4A54">
      <w:pPr>
        <w:jc w:val="right"/>
      </w:pPr>
    </w:p>
    <w:p w:rsidR="00BE4A54" w:rsidRDefault="00BE4A54" w:rsidP="00BE4A54">
      <w:pPr>
        <w:jc w:val="right"/>
      </w:pPr>
      <w:r>
        <w:t xml:space="preserve">Приложение № 1 к договору аренды </w:t>
      </w:r>
    </w:p>
    <w:p w:rsidR="00BE4A54" w:rsidRDefault="00BE4A54" w:rsidP="00BE4A54">
      <w:pPr>
        <w:tabs>
          <w:tab w:val="left" w:pos="7033"/>
          <w:tab w:val="right" w:pos="9720"/>
        </w:tabs>
        <w:ind w:left="6804"/>
      </w:pPr>
      <w:r>
        <w:t xml:space="preserve">от _____________ </w:t>
      </w:r>
      <w:proofErr w:type="gramStart"/>
      <w:r>
        <w:t>г</w:t>
      </w:r>
      <w:proofErr w:type="gramEnd"/>
      <w:r>
        <w:t xml:space="preserve">. </w:t>
      </w:r>
    </w:p>
    <w:p w:rsidR="00BE4A54" w:rsidRDefault="00BE4A54" w:rsidP="00BE4A54">
      <w:pPr>
        <w:tabs>
          <w:tab w:val="left" w:pos="7033"/>
          <w:tab w:val="right" w:pos="9720"/>
        </w:tabs>
        <w:ind w:left="6804" w:right="-245"/>
      </w:pPr>
    </w:p>
    <w:p w:rsidR="00BE4A54" w:rsidRDefault="00BE4A54" w:rsidP="00BE4A54">
      <w:pPr>
        <w:ind w:left="6804"/>
        <w:jc w:val="center"/>
        <w:rPr>
          <w:b/>
        </w:rPr>
      </w:pPr>
    </w:p>
    <w:p w:rsidR="00BE4A54" w:rsidRDefault="00BE4A54" w:rsidP="00BE4A54">
      <w:pPr>
        <w:jc w:val="center"/>
        <w:rPr>
          <w:b/>
        </w:rPr>
      </w:pPr>
      <w:r>
        <w:rPr>
          <w:b/>
        </w:rPr>
        <w:t>АКТ</w:t>
      </w:r>
    </w:p>
    <w:p w:rsidR="00BE4A54" w:rsidRDefault="00BE4A54" w:rsidP="00BE4A54">
      <w:pPr>
        <w:jc w:val="center"/>
      </w:pPr>
      <w:r>
        <w:rPr>
          <w:b/>
        </w:rPr>
        <w:t>ПРИЁМА-ПЕРЕДАЧИ ЗЕМЕЛЬНОГО УЧАСТКА</w:t>
      </w:r>
    </w:p>
    <w:p w:rsidR="00BE4A54" w:rsidRDefault="00BE4A54" w:rsidP="00BE4A54">
      <w:pPr>
        <w:jc w:val="center"/>
      </w:pPr>
    </w:p>
    <w:p w:rsidR="00BE4A54" w:rsidRDefault="00BE4A54" w:rsidP="00BE4A54"/>
    <w:p w:rsidR="00BE4A54" w:rsidRDefault="00BE4A54" w:rsidP="00BE4A54">
      <w:r>
        <w:t xml:space="preserve">        АРЕНДОДАТЕЛЬ передал, а АРЕНДАТОР принял в аренду земельный участок со следующими характеристиками:</w:t>
      </w:r>
    </w:p>
    <w:p w:rsidR="00BE4A54" w:rsidRDefault="00BE4A54" w:rsidP="00BE4A54"/>
    <w:p w:rsidR="00BE4A54" w:rsidRDefault="00BE4A54" w:rsidP="00BE4A54">
      <w:pPr>
        <w:widowControl w:val="0"/>
        <w:numPr>
          <w:ilvl w:val="0"/>
          <w:numId w:val="1"/>
        </w:numPr>
        <w:tabs>
          <w:tab w:val="clear" w:pos="720"/>
          <w:tab w:val="num" w:pos="420"/>
        </w:tabs>
        <w:ind w:left="480" w:firstLine="0"/>
      </w:pPr>
      <w:r>
        <w:t>Адрес земельного участка:</w:t>
      </w:r>
    </w:p>
    <w:p w:rsidR="00BE4A54" w:rsidRDefault="00BE4A54" w:rsidP="00BE4A54">
      <w:pPr>
        <w:ind w:left="480"/>
      </w:pPr>
      <w:r>
        <w:t>Чувашская Республика, Урмарский район, _______________________</w:t>
      </w:r>
    </w:p>
    <w:p w:rsidR="00BE4A54" w:rsidRDefault="00BE4A54" w:rsidP="00BE4A54">
      <w:pPr>
        <w:pStyle w:val="a6"/>
        <w:spacing w:after="0"/>
      </w:pPr>
    </w:p>
    <w:p w:rsidR="00BE4A54" w:rsidRDefault="00BE4A54" w:rsidP="00BE4A54">
      <w:pPr>
        <w:pStyle w:val="a6"/>
        <w:widowControl w:val="0"/>
        <w:numPr>
          <w:ilvl w:val="0"/>
          <w:numId w:val="1"/>
        </w:numPr>
        <w:tabs>
          <w:tab w:val="clear" w:pos="720"/>
          <w:tab w:val="num" w:pos="420"/>
        </w:tabs>
        <w:suppressAutoHyphens/>
        <w:spacing w:after="0"/>
        <w:ind w:left="420"/>
        <w:jc w:val="both"/>
      </w:pPr>
      <w:r>
        <w:t>Кадастровый №_________________</w:t>
      </w:r>
    </w:p>
    <w:p w:rsidR="00BE4A54" w:rsidRDefault="00BE4A54" w:rsidP="00BE4A54">
      <w:pPr>
        <w:pStyle w:val="a6"/>
        <w:spacing w:after="0"/>
      </w:pPr>
    </w:p>
    <w:p w:rsidR="00BE4A54" w:rsidRDefault="00BE4A54" w:rsidP="00BE4A54">
      <w:pPr>
        <w:widowControl w:val="0"/>
        <w:numPr>
          <w:ilvl w:val="0"/>
          <w:numId w:val="1"/>
        </w:numPr>
        <w:tabs>
          <w:tab w:val="clear" w:pos="720"/>
          <w:tab w:val="num" w:pos="420"/>
        </w:tabs>
        <w:ind w:left="420"/>
        <w:rPr>
          <w:b/>
        </w:rPr>
      </w:pPr>
      <w:r>
        <w:t xml:space="preserve">Площадь земельного участка: </w:t>
      </w:r>
      <w:proofErr w:type="spellStart"/>
      <w:r>
        <w:t>__________________кв.м</w:t>
      </w:r>
      <w:proofErr w:type="spellEnd"/>
      <w:r>
        <w:t xml:space="preserve">. </w:t>
      </w:r>
    </w:p>
    <w:p w:rsidR="00BE4A54" w:rsidRDefault="00BE4A54" w:rsidP="00BE4A54">
      <w:pPr>
        <w:rPr>
          <w:b/>
        </w:rPr>
      </w:pPr>
    </w:p>
    <w:p w:rsidR="00BE4A54" w:rsidRDefault="00BE4A54" w:rsidP="00BE4A54">
      <w:pPr>
        <w:widowControl w:val="0"/>
        <w:numPr>
          <w:ilvl w:val="0"/>
          <w:numId w:val="1"/>
        </w:numPr>
        <w:tabs>
          <w:tab w:val="clear" w:pos="720"/>
          <w:tab w:val="num" w:pos="420"/>
        </w:tabs>
        <w:ind w:left="420"/>
        <w:rPr>
          <w:b/>
        </w:rPr>
      </w:pPr>
      <w:r>
        <w:t>Вид разрешенного использования: ____________________________</w:t>
      </w:r>
    </w:p>
    <w:p w:rsidR="00BE4A54" w:rsidRDefault="00BE4A54" w:rsidP="00BE4A54">
      <w:pPr>
        <w:ind w:left="420"/>
        <w:rPr>
          <w:b/>
        </w:rPr>
      </w:pPr>
    </w:p>
    <w:p w:rsidR="00BE4A54" w:rsidRDefault="00BE4A54" w:rsidP="00BE4A54">
      <w:pPr>
        <w:rPr>
          <w:b/>
        </w:rPr>
      </w:pPr>
    </w:p>
    <w:p w:rsidR="00BE4A54" w:rsidRDefault="00BE4A54" w:rsidP="00BE4A54">
      <w:r>
        <w:tab/>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rsidR="00BE4A54" w:rsidRDefault="00BE4A54" w:rsidP="00BE4A54">
      <w:r>
        <w:tab/>
        <w:t>Настоящий акт является неотъемлемой частью договора.</w:t>
      </w:r>
    </w:p>
    <w:p w:rsidR="00BE4A54" w:rsidRDefault="00BE4A54" w:rsidP="00BE4A54"/>
    <w:p w:rsidR="00BE4A54" w:rsidRDefault="00BE4A54" w:rsidP="00BE4A54"/>
    <w:p w:rsidR="00BE4A54" w:rsidRDefault="00BE4A54" w:rsidP="00BE4A54"/>
    <w:p w:rsidR="00BE4A54" w:rsidRDefault="00BE4A54" w:rsidP="00BE4A54">
      <w:pPr>
        <w:ind w:firstLine="709"/>
        <w:rPr>
          <w:b/>
        </w:rPr>
      </w:pPr>
      <w:r>
        <w:rPr>
          <w:b/>
          <w:bCs/>
        </w:rPr>
        <w:t xml:space="preserve">Арендодатель – </w:t>
      </w:r>
      <w:r>
        <w:rPr>
          <w:bCs/>
        </w:rPr>
        <w:t xml:space="preserve">Администрация Кульгешского сельского поселения </w:t>
      </w:r>
      <w:r>
        <w:t xml:space="preserve">Урмарского района Чувашской Республики, в лице главы </w:t>
      </w:r>
      <w:r>
        <w:rPr>
          <w:bCs/>
        </w:rPr>
        <w:t>Кульгешского сельского поселения</w:t>
      </w:r>
      <w:r>
        <w:t xml:space="preserve"> Урмарского района Кузьмина Олега Степановича</w:t>
      </w:r>
    </w:p>
    <w:p w:rsidR="00BE4A54" w:rsidRDefault="00BE4A54" w:rsidP="00BE4A54">
      <w:pPr>
        <w:ind w:firstLine="708"/>
      </w:pPr>
      <w:r>
        <w:rPr>
          <w:b/>
        </w:rPr>
        <w:t>Юридический адрес:</w:t>
      </w:r>
      <w:r>
        <w:t xml:space="preserve"> Чувашская Республика Урмарский район, д. Кульгеши, ул. Школьная, д.2</w:t>
      </w:r>
    </w:p>
    <w:p w:rsidR="00BE4A54" w:rsidRDefault="00BE4A54" w:rsidP="00BE4A54">
      <w:pPr>
        <w:ind w:firstLine="709"/>
      </w:pPr>
    </w:p>
    <w:p w:rsidR="00BE4A54" w:rsidRDefault="00BE4A54" w:rsidP="00BE4A54">
      <w:r>
        <w:t>__________________</w:t>
      </w:r>
      <w:r>
        <w:tab/>
      </w:r>
      <w:r>
        <w:tab/>
      </w:r>
      <w:r>
        <w:tab/>
      </w:r>
      <w:r>
        <w:tab/>
      </w:r>
      <w:r>
        <w:tab/>
      </w:r>
      <w:r>
        <w:tab/>
        <w:t>_______________</w:t>
      </w:r>
    </w:p>
    <w:p w:rsidR="00BE4A54" w:rsidRDefault="00BE4A54" w:rsidP="00BE4A54">
      <w:pPr>
        <w:tabs>
          <w:tab w:val="left" w:pos="6765"/>
          <w:tab w:val="right" w:pos="9354"/>
        </w:tabs>
      </w:pPr>
      <w:r>
        <w:tab/>
        <w:t xml:space="preserve">                      / подпись/</w:t>
      </w:r>
    </w:p>
    <w:p w:rsidR="00BE4A54" w:rsidRDefault="00BE4A54" w:rsidP="00BE4A54">
      <w:pPr>
        <w:tabs>
          <w:tab w:val="left" w:pos="6765"/>
          <w:tab w:val="right" w:pos="9354"/>
        </w:tabs>
      </w:pPr>
    </w:p>
    <w:p w:rsidR="00BE4A54" w:rsidRDefault="00BE4A54" w:rsidP="00BE4A54">
      <w:pPr>
        <w:tabs>
          <w:tab w:val="left" w:pos="6765"/>
          <w:tab w:val="right" w:pos="9354"/>
        </w:tabs>
      </w:pPr>
    </w:p>
    <w:p w:rsidR="00BE4A54" w:rsidRDefault="00BE4A54" w:rsidP="00BE4A54">
      <w:pPr>
        <w:jc w:val="center"/>
      </w:pPr>
      <w:r>
        <w:t xml:space="preserve">                                                                             М.П.</w:t>
      </w:r>
    </w:p>
    <w:p w:rsidR="00BE4A54" w:rsidRDefault="00BE4A54" w:rsidP="00BE4A54">
      <w:pPr>
        <w:ind w:firstLine="6408"/>
      </w:pPr>
    </w:p>
    <w:p w:rsidR="00BE4A54" w:rsidRDefault="00BE4A54" w:rsidP="00BE4A54">
      <w:pPr>
        <w:rPr>
          <w:b/>
        </w:rPr>
      </w:pPr>
      <w:r>
        <w:rPr>
          <w:b/>
          <w:bCs/>
        </w:rPr>
        <w:t>Арендатор:</w:t>
      </w:r>
      <w:r>
        <w:t xml:space="preserve"> _____________________</w:t>
      </w:r>
    </w:p>
    <w:p w:rsidR="00BE4A54" w:rsidRDefault="00BE4A54" w:rsidP="00BE4A54">
      <w:r>
        <w:rPr>
          <w:b/>
        </w:rPr>
        <w:t>Адрес (место нахождения):</w:t>
      </w:r>
      <w:r>
        <w:t xml:space="preserve"> __________________________________________</w:t>
      </w:r>
    </w:p>
    <w:p w:rsidR="00BE4A54" w:rsidRDefault="00BE4A54" w:rsidP="00BE4A54"/>
    <w:p w:rsidR="00BE4A54" w:rsidRDefault="00BE4A54" w:rsidP="00BE4A54"/>
    <w:p w:rsidR="00BE4A54" w:rsidRDefault="00BE4A54" w:rsidP="00BE4A54"/>
    <w:p w:rsidR="00BE4A54" w:rsidRDefault="00BE4A54" w:rsidP="00BE4A54">
      <w:r>
        <w:t>_____________________________</w:t>
      </w:r>
    </w:p>
    <w:p w:rsidR="00BE4A54" w:rsidRDefault="00BE4A54" w:rsidP="00BE4A54">
      <w:pPr>
        <w:ind w:left="4956"/>
      </w:pPr>
      <w:r>
        <w:t xml:space="preserve">                                             _______________</w:t>
      </w:r>
    </w:p>
    <w:p w:rsidR="00BE4A54" w:rsidRDefault="00BE4A54" w:rsidP="00BE4A54">
      <w:pPr>
        <w:ind w:left="4956"/>
      </w:pPr>
      <w:r>
        <w:t xml:space="preserve">                                                 / подпись/</w:t>
      </w:r>
    </w:p>
    <w:p w:rsidR="00BE4A54" w:rsidRDefault="00BE4A54" w:rsidP="00BE4A54"/>
    <w:p w:rsidR="00387C52" w:rsidRDefault="00387C52"/>
    <w:sectPr w:rsidR="00387C52" w:rsidSect="00387C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4A54"/>
    <w:rsid w:val="00387C52"/>
    <w:rsid w:val="00BE4A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A54"/>
    <w:pPr>
      <w:suppressAutoHyphens/>
      <w:spacing w:after="0" w:line="240" w:lineRule="auto"/>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4A54"/>
    <w:rPr>
      <w:color w:val="0000FF"/>
      <w:u w:val="single"/>
    </w:rPr>
  </w:style>
  <w:style w:type="character" w:customStyle="1" w:styleId="a4">
    <w:name w:val="Обычный (веб) Знак"/>
    <w:basedOn w:val="a0"/>
    <w:link w:val="a5"/>
    <w:uiPriority w:val="99"/>
    <w:locked/>
    <w:rsid w:val="00BE4A54"/>
    <w:rPr>
      <w:rFonts w:ascii="Times New Roman" w:eastAsia="Times New Roman" w:hAnsi="Times New Roman" w:cs="Times New Roman"/>
      <w:sz w:val="24"/>
      <w:szCs w:val="24"/>
      <w:lang w:eastAsia="ru-RU"/>
    </w:rPr>
  </w:style>
  <w:style w:type="paragraph" w:styleId="a5">
    <w:name w:val="Normal (Web)"/>
    <w:basedOn w:val="a"/>
    <w:link w:val="a4"/>
    <w:uiPriority w:val="99"/>
    <w:unhideWhenUsed/>
    <w:qFormat/>
    <w:rsid w:val="00BE4A54"/>
    <w:pPr>
      <w:suppressAutoHyphens w:val="0"/>
      <w:spacing w:before="100" w:beforeAutospacing="1" w:after="119"/>
      <w:jc w:val="left"/>
    </w:pPr>
    <w:rPr>
      <w:lang w:eastAsia="ru-RU"/>
    </w:rPr>
  </w:style>
  <w:style w:type="paragraph" w:styleId="a6">
    <w:name w:val="Body Text"/>
    <w:aliases w:val="Основной текст Знак Знак,bt"/>
    <w:basedOn w:val="a"/>
    <w:link w:val="a7"/>
    <w:uiPriority w:val="1"/>
    <w:unhideWhenUsed/>
    <w:qFormat/>
    <w:rsid w:val="00BE4A54"/>
    <w:pPr>
      <w:suppressAutoHyphens w:val="0"/>
      <w:spacing w:after="120"/>
      <w:jc w:val="left"/>
    </w:pPr>
    <w:rPr>
      <w:lang w:eastAsia="ru-RU"/>
    </w:rPr>
  </w:style>
  <w:style w:type="character" w:customStyle="1" w:styleId="a7">
    <w:name w:val="Основной текст Знак"/>
    <w:aliases w:val="Основной текст Знак Знак Знак,bt Знак"/>
    <w:basedOn w:val="a0"/>
    <w:link w:val="a6"/>
    <w:uiPriority w:val="1"/>
    <w:rsid w:val="00BE4A54"/>
    <w:rPr>
      <w:rFonts w:ascii="Times New Roman" w:eastAsia="Times New Roman" w:hAnsi="Times New Roman" w:cs="Times New Roman"/>
      <w:sz w:val="24"/>
      <w:szCs w:val="24"/>
      <w:lang w:eastAsia="ru-RU"/>
    </w:rPr>
  </w:style>
  <w:style w:type="paragraph" w:styleId="a8">
    <w:name w:val="Body Text Indent"/>
    <w:basedOn w:val="a"/>
    <w:link w:val="a9"/>
    <w:uiPriority w:val="99"/>
    <w:unhideWhenUsed/>
    <w:qFormat/>
    <w:rsid w:val="00BE4A54"/>
    <w:pPr>
      <w:spacing w:after="120"/>
      <w:ind w:left="283"/>
    </w:pPr>
  </w:style>
  <w:style w:type="character" w:customStyle="1" w:styleId="a9">
    <w:name w:val="Основной текст с отступом Знак"/>
    <w:basedOn w:val="a0"/>
    <w:link w:val="a8"/>
    <w:uiPriority w:val="99"/>
    <w:rsid w:val="00BE4A54"/>
    <w:rPr>
      <w:rFonts w:ascii="Times New Roman" w:eastAsia="Times New Roman" w:hAnsi="Times New Roman" w:cs="Times New Roman"/>
      <w:sz w:val="24"/>
      <w:szCs w:val="24"/>
      <w:lang w:eastAsia="ar-SA"/>
    </w:rPr>
  </w:style>
  <w:style w:type="paragraph" w:customStyle="1" w:styleId="a20">
    <w:name w:val="a2"/>
    <w:basedOn w:val="a"/>
    <w:qFormat/>
    <w:rsid w:val="00BE4A54"/>
    <w:pPr>
      <w:spacing w:before="280" w:after="280"/>
    </w:pPr>
  </w:style>
  <w:style w:type="paragraph" w:customStyle="1" w:styleId="aa">
    <w:name w:val="Таблицы (моноширинный)"/>
    <w:basedOn w:val="a"/>
    <w:next w:val="a"/>
    <w:qFormat/>
    <w:rsid w:val="00BE4A54"/>
    <w:pPr>
      <w:widowControl w:val="0"/>
      <w:suppressAutoHyphens w:val="0"/>
      <w:autoSpaceDE w:val="0"/>
      <w:autoSpaceDN w:val="0"/>
      <w:adjustRightInd w:val="0"/>
      <w:jc w:val="left"/>
    </w:pPr>
    <w:rPr>
      <w:rFonts w:ascii="Courier New" w:hAnsi="Courier New" w:cs="Courier New"/>
      <w:lang w:eastAsia="ru-RU"/>
    </w:rPr>
  </w:style>
  <w:style w:type="paragraph" w:customStyle="1" w:styleId="Default">
    <w:name w:val="Default"/>
    <w:qFormat/>
    <w:rsid w:val="00BE4A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0">
    <w:name w:val="a3"/>
    <w:basedOn w:val="a0"/>
    <w:rsid w:val="00BE4A54"/>
  </w:style>
  <w:style w:type="character" w:customStyle="1" w:styleId="ab">
    <w:name w:val="Цветовое выделение"/>
    <w:rsid w:val="00BE4A54"/>
    <w:rPr>
      <w:b/>
      <w:bCs/>
      <w:color w:val="26282F"/>
      <w:sz w:val="26"/>
      <w:szCs w:val="26"/>
    </w:rPr>
  </w:style>
  <w:style w:type="character" w:styleId="ac">
    <w:name w:val="Strong"/>
    <w:basedOn w:val="a0"/>
    <w:qFormat/>
    <w:rsid w:val="00BE4A54"/>
    <w:rPr>
      <w:b/>
      <w:bCs/>
    </w:rPr>
  </w:style>
  <w:style w:type="paragraph" w:customStyle="1" w:styleId="ad">
    <w:name w:val="Заголовок"/>
    <w:basedOn w:val="a"/>
    <w:next w:val="a6"/>
    <w:rsid w:val="00BE4A54"/>
    <w:pPr>
      <w:keepNext/>
      <w:widowControl w:val="0"/>
      <w:spacing w:before="240" w:after="120"/>
      <w:jc w:val="left"/>
    </w:pPr>
    <w:rPr>
      <w:rFonts w:ascii="Arial" w:eastAsia="Microsoft YaHei" w:hAnsi="Arial" w:cs="Mangal"/>
      <w:kern w:val="1"/>
      <w:sz w:val="28"/>
      <w:szCs w:val="28"/>
      <w:lang w:eastAsia="hi-IN" w:bidi="hi-IN"/>
    </w:rPr>
  </w:style>
  <w:style w:type="paragraph" w:customStyle="1" w:styleId="WW-21">
    <w:name w:val="WW-Основной текст 21"/>
    <w:basedOn w:val="a"/>
    <w:rsid w:val="00BE4A54"/>
    <w:pPr>
      <w:widowControl w:val="0"/>
      <w:jc w:val="center"/>
    </w:pPr>
    <w:rPr>
      <w:rFonts w:eastAsia="SimSun"/>
      <w:bCs/>
      <w:kern w:val="1"/>
      <w:sz w:val="26"/>
      <w:lang w:eastAsia="hi-IN" w:bidi="hi-IN"/>
    </w:rPr>
  </w:style>
  <w:style w:type="paragraph" w:customStyle="1" w:styleId="31">
    <w:name w:val="Основной текст с отступом 31"/>
    <w:basedOn w:val="a"/>
    <w:rsid w:val="00BE4A54"/>
    <w:pPr>
      <w:widowControl w:val="0"/>
      <w:spacing w:after="120"/>
      <w:ind w:left="283"/>
      <w:jc w:val="left"/>
    </w:pPr>
    <w:rPr>
      <w:rFonts w:eastAsia="SimSun"/>
      <w:kern w:val="1"/>
      <w:sz w:val="16"/>
      <w:szCs w:val="16"/>
      <w:lang w:eastAsia="hi-IN" w:bidi="hi-IN"/>
    </w:rPr>
  </w:style>
  <w:style w:type="paragraph" w:customStyle="1" w:styleId="310">
    <w:name w:val="Основной текст 31"/>
    <w:basedOn w:val="a"/>
    <w:rsid w:val="00BE4A54"/>
    <w:pPr>
      <w:widowControl w:val="0"/>
      <w:spacing w:after="120"/>
      <w:jc w:val="left"/>
    </w:pPr>
    <w:rPr>
      <w:rFonts w:eastAsia="SimSun"/>
      <w:kern w:val="1"/>
      <w:sz w:val="16"/>
      <w:szCs w:val="16"/>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5363</Words>
  <Characters>30574</Characters>
  <Application>Microsoft Office Word</Application>
  <DocSecurity>0</DocSecurity>
  <Lines>254</Lines>
  <Paragraphs>71</Paragraphs>
  <ScaleCrop>false</ScaleCrop>
  <Company>Microsoft</Company>
  <LinksUpToDate>false</LinksUpToDate>
  <CharactersWithSpaces>35866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2020-12-30T12:58:00Z</dcterms:created>
  <dcterms:modified xsi:type="dcterms:W3CDTF">2020-12-30T12:58:00Z</dcterms:modified>
</cp:coreProperties>
</file>