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18" w:rsidRDefault="00284F18" w:rsidP="00284F18">
      <w:pPr>
        <w:pStyle w:val="a4"/>
        <w:spacing w:before="0" w:beforeAutospacing="0" w:after="0"/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718820" cy="718820"/>
            <wp:effectExtent l="19050" t="0" r="5080" b="0"/>
            <wp:wrapNone/>
            <wp:docPr id="1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 xml:space="preserve"> </w:t>
      </w:r>
    </w:p>
    <w:p w:rsidR="00284F18" w:rsidRDefault="00284F18" w:rsidP="00284F18">
      <w:pPr>
        <w:shd w:val="clear" w:color="auto" w:fill="FFFFFF"/>
        <w:jc w:val="center"/>
      </w:pPr>
    </w:p>
    <w:tbl>
      <w:tblPr>
        <w:tblW w:w="10005" w:type="dxa"/>
        <w:tblInd w:w="-106" w:type="dxa"/>
        <w:tblLayout w:type="fixed"/>
        <w:tblLook w:val="00A0"/>
      </w:tblPr>
      <w:tblGrid>
        <w:gridCol w:w="4104"/>
        <w:gridCol w:w="1778"/>
        <w:gridCol w:w="4123"/>
      </w:tblGrid>
      <w:tr w:rsidR="00284F18" w:rsidTr="00952F36">
        <w:trPr>
          <w:cantSplit/>
          <w:trHeight w:val="420"/>
        </w:trPr>
        <w:tc>
          <w:tcPr>
            <w:tcW w:w="4106" w:type="dxa"/>
          </w:tcPr>
          <w:p w:rsidR="00284F18" w:rsidRDefault="00284F18" w:rsidP="00952F36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284F18" w:rsidRDefault="00284F18" w:rsidP="00952F36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284F18" w:rsidRDefault="00284F18" w:rsidP="00952F36">
            <w:pPr>
              <w:snapToGrid w:val="0"/>
              <w:jc w:val="center"/>
            </w:pPr>
          </w:p>
        </w:tc>
        <w:tc>
          <w:tcPr>
            <w:tcW w:w="4124" w:type="dxa"/>
          </w:tcPr>
          <w:p w:rsidR="00284F18" w:rsidRDefault="00284F18" w:rsidP="00952F36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284F18" w:rsidRDefault="00284F18" w:rsidP="00952F3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284F18" w:rsidRDefault="00284F18" w:rsidP="00952F3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284F18" w:rsidTr="00952F36">
        <w:trPr>
          <w:cantSplit/>
          <w:trHeight w:val="1566"/>
        </w:trPr>
        <w:tc>
          <w:tcPr>
            <w:tcW w:w="4106" w:type="dxa"/>
          </w:tcPr>
          <w:p w:rsidR="00284F18" w:rsidRDefault="00284F18" w:rsidP="00952F36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284F18" w:rsidRDefault="00284F18" w:rsidP="00952F36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284F18" w:rsidRDefault="00284F18" w:rsidP="00952F36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284F18" w:rsidRDefault="00284F18" w:rsidP="00952F36">
            <w:pPr>
              <w:pStyle w:val="a20"/>
              <w:spacing w:before="0" w:after="0" w:line="192" w:lineRule="auto"/>
              <w:jc w:val="center"/>
            </w:pPr>
          </w:p>
          <w:p w:rsidR="00284F18" w:rsidRDefault="00284F18" w:rsidP="00952F36">
            <w:pPr>
              <w:pStyle w:val="a20"/>
              <w:spacing w:before="0" w:after="0" w:line="192" w:lineRule="auto"/>
              <w:jc w:val="center"/>
            </w:pPr>
            <w:r>
              <w:rPr>
                <w:rStyle w:val="a7"/>
                <w:rFonts w:eastAsiaTheme="majorEastAsia"/>
              </w:rPr>
              <w:t>ПОСТАНОВЛЕНИЕ</w:t>
            </w:r>
          </w:p>
          <w:p w:rsidR="00284F18" w:rsidRDefault="00284F18" w:rsidP="00952F36">
            <w:pPr>
              <w:pStyle w:val="a20"/>
              <w:spacing w:before="0" w:after="0" w:line="192" w:lineRule="auto"/>
              <w:jc w:val="center"/>
            </w:pPr>
          </w:p>
          <w:p w:rsidR="00284F18" w:rsidRDefault="00284F18" w:rsidP="00952F36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25.12.2020  № 75 </w:t>
            </w:r>
          </w:p>
          <w:p w:rsidR="00284F18" w:rsidRDefault="00284F18" w:rsidP="00952F36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284F18" w:rsidRDefault="00284F18" w:rsidP="00952F36">
            <w:pPr>
              <w:suppressAutoHyphens w:val="0"/>
              <w:jc w:val="left"/>
            </w:pPr>
          </w:p>
        </w:tc>
        <w:tc>
          <w:tcPr>
            <w:tcW w:w="4124" w:type="dxa"/>
          </w:tcPr>
          <w:p w:rsidR="00284F18" w:rsidRDefault="00284F18" w:rsidP="00952F3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284F18" w:rsidRDefault="00284F18" w:rsidP="00952F3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284F18" w:rsidRDefault="00284F18" w:rsidP="00952F36">
            <w:pPr>
              <w:jc w:val="center"/>
              <w:rPr>
                <w:lang w:eastAsia="ru-RU"/>
              </w:rPr>
            </w:pPr>
            <w:r>
              <w:rPr>
                <w:rStyle w:val="a6"/>
                <w:color w:val="000000"/>
              </w:rPr>
              <w:t>АДМИНИСТРАЦИЙĔ</w:t>
            </w:r>
          </w:p>
          <w:p w:rsidR="00284F18" w:rsidRDefault="00284F18" w:rsidP="00952F36">
            <w:pPr>
              <w:spacing w:line="192" w:lineRule="auto"/>
              <w:jc w:val="center"/>
            </w:pPr>
          </w:p>
          <w:p w:rsidR="00284F18" w:rsidRDefault="00284F18" w:rsidP="00952F36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284F18" w:rsidRDefault="00284F18" w:rsidP="00952F36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25.12.2020  75 № </w:t>
            </w:r>
          </w:p>
          <w:p w:rsidR="00284F18" w:rsidRDefault="00284F18" w:rsidP="00952F36">
            <w:pPr>
              <w:jc w:val="center"/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</w:tc>
      </w:tr>
    </w:tbl>
    <w:p w:rsidR="00284F18" w:rsidRDefault="00284F18" w:rsidP="00284F18">
      <w:pPr>
        <w:tabs>
          <w:tab w:val="left" w:pos="432"/>
          <w:tab w:val="left" w:pos="706"/>
          <w:tab w:val="left" w:pos="1412"/>
          <w:tab w:val="left" w:pos="2118"/>
          <w:tab w:val="left" w:pos="2824"/>
          <w:tab w:val="left" w:pos="3530"/>
          <w:tab w:val="left" w:pos="4008"/>
        </w:tabs>
      </w:pPr>
    </w:p>
    <w:p w:rsidR="00284F18" w:rsidRDefault="00284F18" w:rsidP="00284F18">
      <w:pPr>
        <w:ind w:right="5528"/>
      </w:pPr>
      <w:r>
        <w:t>Об  утверждении требований пожарной безопасности при распространении и использовании  пиротехнических изделий в Кульгешском сельском поселении в период празднования Новогодних и Рождественских праздников</w:t>
      </w:r>
    </w:p>
    <w:p w:rsidR="00284F18" w:rsidRDefault="00284F18" w:rsidP="00284F18"/>
    <w:p w:rsidR="00284F18" w:rsidRPr="00021505" w:rsidRDefault="00284F18" w:rsidP="00284F18">
      <w:pPr>
        <w:ind w:right="-1" w:firstLine="709"/>
      </w:pPr>
      <w:r>
        <w:t xml:space="preserve">В соответствии с требованиями Постановлениям Правительства Российской Федерации от 22.12.2009 № 1052 «Об утверждении требований пожарной </w:t>
      </w:r>
      <w:r w:rsidRPr="00021505">
        <w:t>безопасности при распространении и использовании пиротехнических изделий»</w:t>
      </w:r>
      <w:r>
        <w:t>, с целью обеспечения безопасности в период празднования Новогодних и Рождественских праздников,  а</w:t>
      </w:r>
      <w:r w:rsidRPr="00021505">
        <w:t xml:space="preserve">дминистрация Кульгешского сельского поселения  Урмарского района Чувашской Республики </w:t>
      </w:r>
      <w:proofErr w:type="spellStart"/>
      <w:proofErr w:type="gramStart"/>
      <w:r w:rsidRPr="00021505">
        <w:t>п</w:t>
      </w:r>
      <w:proofErr w:type="spellEnd"/>
      <w:proofErr w:type="gramEnd"/>
      <w:r w:rsidRPr="00021505">
        <w:t xml:space="preserve"> о с т а </w:t>
      </w:r>
      <w:proofErr w:type="spellStart"/>
      <w:r w:rsidRPr="00021505">
        <w:t>н</w:t>
      </w:r>
      <w:proofErr w:type="spellEnd"/>
      <w:r w:rsidRPr="00021505">
        <w:t xml:space="preserve"> о в л я е т:</w:t>
      </w:r>
    </w:p>
    <w:p w:rsidR="00284F18" w:rsidRDefault="00284F18" w:rsidP="00284F18">
      <w:pPr>
        <w:ind w:right="-1" w:firstLine="709"/>
      </w:pPr>
      <w:r w:rsidRPr="00021505">
        <w:t>1.</w:t>
      </w:r>
      <w:r w:rsidRPr="00021505">
        <w:rPr>
          <w:b/>
        </w:rPr>
        <w:t xml:space="preserve"> </w:t>
      </w:r>
      <w:r>
        <w:t>В связи с тем, что на территории Кульгешского сельского поселения отсутствуют специализированные площадки, соответствующие требованиям максимального радиуса опасной зоны запуск пиротехнический изделий в границах Кульгешского сельского поселения в период   празднования Новогодних и Рождественских праздников запрещается</w:t>
      </w:r>
    </w:p>
    <w:p w:rsidR="00284F18" w:rsidRDefault="00284F18" w:rsidP="00284F18">
      <w:pPr>
        <w:ind w:right="-1" w:firstLine="709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постановляю за собой.</w:t>
      </w:r>
    </w:p>
    <w:p w:rsidR="00284F18" w:rsidRPr="00C31949" w:rsidRDefault="00284F18" w:rsidP="00284F18">
      <w:pPr>
        <w:ind w:firstLine="709"/>
      </w:pPr>
      <w:r>
        <w:t xml:space="preserve">3. </w:t>
      </w:r>
      <w:r w:rsidRPr="00C31949">
        <w:t>Настоящее постановление вступает в силу после его официального опубликования.</w:t>
      </w:r>
    </w:p>
    <w:p w:rsidR="00284F18" w:rsidRDefault="00284F18" w:rsidP="00284F18">
      <w:pPr>
        <w:ind w:right="-1" w:firstLine="709"/>
      </w:pPr>
    </w:p>
    <w:p w:rsidR="00284F18" w:rsidRDefault="00284F18" w:rsidP="00284F18"/>
    <w:p w:rsidR="00284F18" w:rsidRDefault="00284F18" w:rsidP="00284F18">
      <w:pPr>
        <w:ind w:right="15"/>
      </w:pPr>
      <w:r>
        <w:t xml:space="preserve">Глава Кульгешского сельского поселения                                                          </w:t>
      </w:r>
    </w:p>
    <w:p w:rsidR="00284F18" w:rsidRDefault="00284F18" w:rsidP="00284F18">
      <w:pPr>
        <w:ind w:right="15"/>
      </w:pPr>
      <w:r>
        <w:t>Урмарского района                                                                                                 О.С. Кузьмин</w:t>
      </w:r>
    </w:p>
    <w:p w:rsidR="00284F18" w:rsidRDefault="00284F18" w:rsidP="00284F18">
      <w:pPr>
        <w:ind w:right="15"/>
      </w:pPr>
    </w:p>
    <w:p w:rsidR="00284F18" w:rsidRDefault="00284F18" w:rsidP="00284F18">
      <w:pPr>
        <w:ind w:right="15"/>
      </w:pPr>
    </w:p>
    <w:p w:rsidR="001610B9" w:rsidRDefault="001610B9"/>
    <w:sectPr w:rsidR="001610B9" w:rsidSect="0016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F18"/>
    <w:rsid w:val="001610B9"/>
    <w:rsid w:val="0028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1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284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qFormat/>
    <w:rsid w:val="00284F18"/>
    <w:pPr>
      <w:suppressAutoHyphens w:val="0"/>
      <w:spacing w:before="100" w:beforeAutospacing="1" w:after="119"/>
      <w:jc w:val="left"/>
    </w:pPr>
    <w:rPr>
      <w:lang w:eastAsia="ru-RU"/>
    </w:rPr>
  </w:style>
  <w:style w:type="paragraph" w:customStyle="1" w:styleId="a20">
    <w:name w:val="a2"/>
    <w:basedOn w:val="a"/>
    <w:qFormat/>
    <w:rsid w:val="00284F18"/>
    <w:pPr>
      <w:spacing w:before="280" w:after="280"/>
    </w:pPr>
  </w:style>
  <w:style w:type="paragraph" w:customStyle="1" w:styleId="a5">
    <w:name w:val="Таблицы (моноширинный)"/>
    <w:basedOn w:val="a"/>
    <w:next w:val="a"/>
    <w:qFormat/>
    <w:rsid w:val="00284F18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284F18"/>
  </w:style>
  <w:style w:type="character" w:customStyle="1" w:styleId="a6">
    <w:name w:val="Цветовое выделение"/>
    <w:rsid w:val="00284F18"/>
    <w:rPr>
      <w:b/>
      <w:bCs/>
      <w:color w:val="26282F"/>
      <w:sz w:val="26"/>
      <w:szCs w:val="26"/>
    </w:rPr>
  </w:style>
  <w:style w:type="character" w:styleId="a7">
    <w:name w:val="Strong"/>
    <w:basedOn w:val="a0"/>
    <w:qFormat/>
    <w:rsid w:val="00284F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2021-01-13T10:41:00Z</dcterms:created>
  <dcterms:modified xsi:type="dcterms:W3CDTF">2021-01-13T10:42:00Z</dcterms:modified>
</cp:coreProperties>
</file>