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8C2" w:rsidRDefault="008158C2" w:rsidP="008158C2">
      <w:pPr>
        <w:pStyle w:val="a7"/>
        <w:spacing w:before="0" w:beforeAutospacing="0" w:after="0"/>
        <w:jc w:val="right"/>
      </w:pPr>
      <w:r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3005455</wp:posOffset>
            </wp:positionH>
            <wp:positionV relativeFrom="paragraph">
              <wp:posOffset>-140970</wp:posOffset>
            </wp:positionV>
            <wp:extent cx="727075" cy="713740"/>
            <wp:effectExtent l="19050" t="0" r="0" b="0"/>
            <wp:wrapNone/>
            <wp:docPr id="8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13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10005" w:type="dxa"/>
        <w:tblInd w:w="2" w:type="dxa"/>
        <w:tblLayout w:type="fixed"/>
        <w:tblLook w:val="00A0"/>
      </w:tblPr>
      <w:tblGrid>
        <w:gridCol w:w="4104"/>
        <w:gridCol w:w="1778"/>
        <w:gridCol w:w="4123"/>
      </w:tblGrid>
      <w:tr w:rsidR="008158C2" w:rsidTr="00B56B75">
        <w:trPr>
          <w:cantSplit/>
          <w:trHeight w:val="420"/>
        </w:trPr>
        <w:tc>
          <w:tcPr>
            <w:tcW w:w="4104" w:type="dxa"/>
          </w:tcPr>
          <w:p w:rsidR="008158C2" w:rsidRDefault="008158C2" w:rsidP="00B56B75">
            <w:pPr>
              <w:pStyle w:val="a20"/>
              <w:tabs>
                <w:tab w:val="left" w:pos="4285"/>
              </w:tabs>
              <w:snapToGrid w:val="0"/>
              <w:spacing w:before="0" w:after="0" w:line="192" w:lineRule="auto"/>
              <w:jc w:val="center"/>
            </w:pPr>
          </w:p>
          <w:p w:rsidR="008158C2" w:rsidRDefault="008158C2" w:rsidP="00B56B75">
            <w:pPr>
              <w:pStyle w:val="a20"/>
              <w:tabs>
                <w:tab w:val="left" w:pos="4285"/>
              </w:tabs>
              <w:spacing w:before="0" w:after="0" w:line="192" w:lineRule="auto"/>
              <w:jc w:val="center"/>
            </w:pPr>
            <w:r>
              <w:rPr>
                <w:b/>
                <w:bCs/>
              </w:rPr>
              <w:t>ЧУВАШСКАЯ РЕСПУБЛИКА</w:t>
            </w:r>
            <w:r>
              <w:rPr>
                <w:rStyle w:val="a30"/>
              </w:rPr>
              <w:t xml:space="preserve"> </w:t>
            </w:r>
            <w:r>
              <w:rPr>
                <w:b/>
                <w:bCs/>
              </w:rPr>
              <w:t>УРМАРСКИЙ РАЙОН</w:t>
            </w:r>
          </w:p>
        </w:tc>
        <w:tc>
          <w:tcPr>
            <w:tcW w:w="1778" w:type="dxa"/>
            <w:vMerge w:val="restart"/>
          </w:tcPr>
          <w:p w:rsidR="008158C2" w:rsidRDefault="008158C2" w:rsidP="00B56B75">
            <w:pPr>
              <w:snapToGrid w:val="0"/>
              <w:jc w:val="center"/>
            </w:pPr>
          </w:p>
        </w:tc>
        <w:tc>
          <w:tcPr>
            <w:tcW w:w="4123" w:type="dxa"/>
          </w:tcPr>
          <w:p w:rsidR="008158C2" w:rsidRDefault="008158C2" w:rsidP="00B56B75">
            <w:pPr>
              <w:pStyle w:val="a20"/>
              <w:snapToGrid w:val="0"/>
              <w:spacing w:before="0" w:after="0" w:line="192" w:lineRule="auto"/>
              <w:jc w:val="center"/>
              <w:rPr>
                <w:b/>
                <w:bCs/>
              </w:rPr>
            </w:pPr>
          </w:p>
          <w:p w:rsidR="008158C2" w:rsidRDefault="008158C2" w:rsidP="00B56B75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РЕСПУБЛИКИ </w:t>
            </w:r>
          </w:p>
          <w:p w:rsidR="008158C2" w:rsidRDefault="008158C2" w:rsidP="00B56B75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ВǍРМАР РАЙОНĚ</w:t>
            </w:r>
          </w:p>
        </w:tc>
      </w:tr>
      <w:tr w:rsidR="008158C2" w:rsidTr="00B56B75">
        <w:trPr>
          <w:cantSplit/>
          <w:trHeight w:val="2176"/>
        </w:trPr>
        <w:tc>
          <w:tcPr>
            <w:tcW w:w="4104" w:type="dxa"/>
          </w:tcPr>
          <w:p w:rsidR="008158C2" w:rsidRDefault="008158C2" w:rsidP="00B56B75">
            <w:pPr>
              <w:pStyle w:val="a20"/>
              <w:spacing w:before="80"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</w:p>
          <w:p w:rsidR="008158C2" w:rsidRDefault="008158C2" w:rsidP="00B56B75">
            <w:pPr>
              <w:pStyle w:val="a20"/>
              <w:spacing w:before="0"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КУЛЬГЕШСКОГО СЕЛЬСКОГО</w:t>
            </w:r>
          </w:p>
          <w:p w:rsidR="008158C2" w:rsidRDefault="008158C2" w:rsidP="00B56B75">
            <w:pPr>
              <w:pStyle w:val="a20"/>
              <w:spacing w:before="0" w:after="0" w:line="192" w:lineRule="auto"/>
              <w:jc w:val="center"/>
            </w:pPr>
            <w:r>
              <w:rPr>
                <w:b/>
                <w:bCs/>
              </w:rPr>
              <w:t>ПОСЕЛЕНИЯ</w:t>
            </w:r>
          </w:p>
          <w:p w:rsidR="008158C2" w:rsidRDefault="008158C2" w:rsidP="00B56B75">
            <w:pPr>
              <w:pStyle w:val="a20"/>
              <w:spacing w:before="0" w:after="0" w:line="192" w:lineRule="auto"/>
              <w:jc w:val="center"/>
            </w:pPr>
          </w:p>
          <w:p w:rsidR="008158C2" w:rsidRDefault="008158C2" w:rsidP="00B56B75">
            <w:pPr>
              <w:pStyle w:val="a20"/>
              <w:spacing w:before="0" w:after="0" w:line="192" w:lineRule="auto"/>
              <w:jc w:val="center"/>
            </w:pPr>
            <w:r>
              <w:rPr>
                <w:rStyle w:val="a5"/>
                <w:rFonts w:eastAsiaTheme="majorEastAsia"/>
              </w:rPr>
              <w:t>ПОСТАНОВЛЕНИЕ</w:t>
            </w:r>
          </w:p>
          <w:p w:rsidR="008158C2" w:rsidRDefault="008158C2" w:rsidP="00B56B75">
            <w:pPr>
              <w:pStyle w:val="a20"/>
              <w:spacing w:before="0" w:after="0" w:line="192" w:lineRule="auto"/>
              <w:jc w:val="center"/>
            </w:pPr>
          </w:p>
          <w:p w:rsidR="008158C2" w:rsidRDefault="008158C2" w:rsidP="00B56B75">
            <w:pPr>
              <w:pStyle w:val="a20"/>
              <w:spacing w:before="0" w:after="0" w:line="192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03.03.2021 10 №  </w:t>
            </w:r>
          </w:p>
          <w:p w:rsidR="008158C2" w:rsidRDefault="008158C2" w:rsidP="00B56B75">
            <w:pPr>
              <w:jc w:val="center"/>
            </w:pPr>
            <w:r>
              <w:t>деревня Кульгеши</w:t>
            </w:r>
          </w:p>
        </w:tc>
        <w:tc>
          <w:tcPr>
            <w:tcW w:w="1778" w:type="dxa"/>
            <w:vMerge/>
            <w:vAlign w:val="center"/>
            <w:hideMark/>
          </w:tcPr>
          <w:p w:rsidR="008158C2" w:rsidRDefault="008158C2" w:rsidP="00B56B75">
            <w:pPr>
              <w:suppressAutoHyphens w:val="0"/>
              <w:jc w:val="left"/>
            </w:pPr>
          </w:p>
        </w:tc>
        <w:tc>
          <w:tcPr>
            <w:tcW w:w="4123" w:type="dxa"/>
          </w:tcPr>
          <w:p w:rsidR="008158C2" w:rsidRDefault="008158C2" w:rsidP="00B56B75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К</w:t>
            </w:r>
            <w:r>
              <w:rPr>
                <w:rFonts w:ascii="Palatino Linotype" w:hAnsi="Palatino Linotype" w:cs="Palatino Linotype"/>
                <w:b/>
                <w:bCs/>
                <w:color w:val="000000"/>
                <w:lang w:eastAsia="en-US"/>
              </w:rPr>
              <w:t>Ӗ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ЛКЕШ</w:t>
            </w:r>
          </w:p>
          <w:p w:rsidR="008158C2" w:rsidRDefault="008158C2" w:rsidP="00B56B75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ЯЛ </w:t>
            </w:r>
            <w:r>
              <w:rPr>
                <w:rStyle w:val="a4"/>
                <w:rFonts w:ascii="Times New Roman" w:hAnsi="Times New Roman" w:cs="Times New Roman"/>
                <w:color w:val="000000"/>
                <w:lang w:eastAsia="en-US"/>
              </w:rPr>
              <w:t>ТĂ</w:t>
            </w:r>
            <w:proofErr w:type="gramStart"/>
            <w:r>
              <w:rPr>
                <w:rStyle w:val="a4"/>
                <w:rFonts w:ascii="Times New Roman" w:hAnsi="Times New Roman" w:cs="Times New Roman"/>
                <w:color w:val="000000"/>
                <w:lang w:eastAsia="en-US"/>
              </w:rPr>
              <w:t>Р</w:t>
            </w:r>
            <w:proofErr w:type="gramEnd"/>
            <w:r>
              <w:rPr>
                <w:rStyle w:val="a4"/>
                <w:rFonts w:ascii="Times New Roman" w:hAnsi="Times New Roman" w:cs="Times New Roman"/>
                <w:color w:val="000000"/>
                <w:lang w:eastAsia="en-US"/>
              </w:rPr>
              <w:t>ĂХ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ĚН </w:t>
            </w:r>
          </w:p>
          <w:p w:rsidR="008158C2" w:rsidRDefault="008158C2" w:rsidP="00B56B75">
            <w:pPr>
              <w:jc w:val="center"/>
              <w:rPr>
                <w:lang w:eastAsia="ru-RU"/>
              </w:rPr>
            </w:pPr>
            <w:r>
              <w:rPr>
                <w:rStyle w:val="a4"/>
                <w:color w:val="000000"/>
              </w:rPr>
              <w:t>АДМИНИСТРАЦИЙĔ</w:t>
            </w:r>
          </w:p>
          <w:p w:rsidR="008158C2" w:rsidRDefault="008158C2" w:rsidP="00B56B75">
            <w:pPr>
              <w:spacing w:line="192" w:lineRule="auto"/>
              <w:jc w:val="center"/>
            </w:pPr>
          </w:p>
          <w:p w:rsidR="008158C2" w:rsidRDefault="008158C2" w:rsidP="00B56B75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lang w:eastAsia="en-US"/>
              </w:rPr>
              <w:t>ЙЫШĂНУ</w:t>
            </w:r>
          </w:p>
          <w:p w:rsidR="008158C2" w:rsidRDefault="008158C2" w:rsidP="00B56B75">
            <w:pPr>
              <w:pStyle w:val="a20"/>
              <w:spacing w:before="0" w:after="0" w:line="192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03.03.2021  10 № </w:t>
            </w:r>
          </w:p>
          <w:p w:rsidR="008158C2" w:rsidRDefault="008158C2" w:rsidP="00B56B7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Кĕлкеш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ялĕ</w:t>
            </w:r>
            <w:proofErr w:type="spellEnd"/>
          </w:p>
          <w:p w:rsidR="008158C2" w:rsidRDefault="008158C2" w:rsidP="00B56B75">
            <w:pPr>
              <w:jc w:val="center"/>
            </w:pPr>
          </w:p>
        </w:tc>
      </w:tr>
    </w:tbl>
    <w:p w:rsidR="008158C2" w:rsidRDefault="008158C2" w:rsidP="008158C2">
      <w:pPr>
        <w:ind w:right="5526"/>
      </w:pPr>
      <w:r>
        <w:t>О неотложных работах  по безаварийному пропуску паводковых вод в 2021 году</w:t>
      </w:r>
    </w:p>
    <w:p w:rsidR="008158C2" w:rsidRDefault="008158C2" w:rsidP="008158C2">
      <w:pPr>
        <w:rPr>
          <w:lang w:eastAsia="ru-RU"/>
        </w:rPr>
      </w:pPr>
    </w:p>
    <w:p w:rsidR="008158C2" w:rsidRDefault="008158C2" w:rsidP="008158C2">
      <w:pPr>
        <w:ind w:firstLine="709"/>
      </w:pPr>
      <w:r>
        <w:t xml:space="preserve">В связи с приближением сроков прохождения весенних паводковых вод и в </w:t>
      </w:r>
      <w:r>
        <w:rPr>
          <w:bCs/>
        </w:rPr>
        <w:t>целях   безаварийного пропуска и возможных неблагоприятных последствий весеннего паводка</w:t>
      </w:r>
      <w:r>
        <w:t xml:space="preserve"> </w:t>
      </w:r>
      <w:r w:rsidRPr="00205945">
        <w:rPr>
          <w:rStyle w:val="a5"/>
          <w:rFonts w:eastAsiaTheme="majorEastAsia"/>
          <w:b w:val="0"/>
        </w:rPr>
        <w:t>Администрация Кульгешского    сельского   поселения   Урмарского  района  Чувашской        Республики  </w:t>
      </w:r>
      <w:proofErr w:type="spellStart"/>
      <w:proofErr w:type="gramStart"/>
      <w:r>
        <w:rPr>
          <w:lang w:eastAsia="ru-RU"/>
        </w:rPr>
        <w:t>п</w:t>
      </w:r>
      <w:proofErr w:type="spellEnd"/>
      <w:proofErr w:type="gramEnd"/>
      <w:r>
        <w:rPr>
          <w:lang w:eastAsia="ru-RU"/>
        </w:rPr>
        <w:t xml:space="preserve"> о с т а </w:t>
      </w:r>
      <w:proofErr w:type="spellStart"/>
      <w:r>
        <w:rPr>
          <w:lang w:eastAsia="ru-RU"/>
        </w:rPr>
        <w:t>н</w:t>
      </w:r>
      <w:proofErr w:type="spellEnd"/>
      <w:r>
        <w:rPr>
          <w:lang w:eastAsia="ru-RU"/>
        </w:rPr>
        <w:t xml:space="preserve"> о в л я е т:</w:t>
      </w:r>
      <w:r>
        <w:t>        </w:t>
      </w:r>
    </w:p>
    <w:p w:rsidR="008158C2" w:rsidRDefault="008158C2" w:rsidP="008158C2">
      <w:pPr>
        <w:ind w:right="-104" w:firstLine="709"/>
      </w:pPr>
      <w:r>
        <w:t xml:space="preserve">1. Создать поселенческую </w:t>
      </w:r>
      <w:proofErr w:type="spellStart"/>
      <w:r>
        <w:t>противопаводковую</w:t>
      </w:r>
      <w:proofErr w:type="spellEnd"/>
      <w:r>
        <w:t xml:space="preserve"> комиссию в следующем составе:</w:t>
      </w:r>
    </w:p>
    <w:p w:rsidR="008158C2" w:rsidRDefault="008158C2" w:rsidP="008158C2">
      <w:pPr>
        <w:ind w:firstLine="709"/>
      </w:pPr>
      <w:r>
        <w:t xml:space="preserve"> </w:t>
      </w:r>
      <w:proofErr w:type="spellStart"/>
      <w:r>
        <w:t>Г.Н.Ямуков</w:t>
      </w:r>
      <w:proofErr w:type="spellEnd"/>
      <w:r>
        <w:t xml:space="preserve"> – глава фермерского хозяйства «</w:t>
      </w:r>
      <w:proofErr w:type="spellStart"/>
      <w:r>
        <w:t>Ямуков</w:t>
      </w:r>
      <w:proofErr w:type="spellEnd"/>
      <w:r>
        <w:t xml:space="preserve"> Г.Н.», житель деревни  </w:t>
      </w:r>
    </w:p>
    <w:p w:rsidR="008158C2" w:rsidRDefault="008158C2" w:rsidP="008158C2">
      <w:pPr>
        <w:ind w:firstLine="709"/>
      </w:pPr>
      <w:r>
        <w:t xml:space="preserve">                          Кульгеши  (по согласованию);</w:t>
      </w:r>
    </w:p>
    <w:p w:rsidR="008158C2" w:rsidRDefault="008158C2" w:rsidP="008158C2">
      <w:pPr>
        <w:ind w:firstLine="709"/>
      </w:pPr>
      <w:r>
        <w:t xml:space="preserve">  В.Е.Степанов – депутат по Кульгешскому одномандатному избирательному округу </w:t>
      </w:r>
    </w:p>
    <w:p w:rsidR="008158C2" w:rsidRDefault="008158C2" w:rsidP="008158C2">
      <w:pPr>
        <w:ind w:firstLine="709"/>
      </w:pPr>
      <w:r>
        <w:t xml:space="preserve">                            № 2, житель деревни Кульгеши (по согласованию);</w:t>
      </w:r>
    </w:p>
    <w:p w:rsidR="008158C2" w:rsidRDefault="008158C2" w:rsidP="008158C2">
      <w:pPr>
        <w:ind w:firstLine="709"/>
      </w:pPr>
      <w:r>
        <w:t xml:space="preserve"> В.Е. Григорьев – депутат по Кульгешскому одномандатному избирательному округу </w:t>
      </w:r>
    </w:p>
    <w:p w:rsidR="008158C2" w:rsidRDefault="008158C2" w:rsidP="008158C2">
      <w:pPr>
        <w:ind w:firstLine="709"/>
      </w:pPr>
      <w:r>
        <w:t xml:space="preserve">                            № 7, житель </w:t>
      </w:r>
      <w:proofErr w:type="spellStart"/>
      <w:r>
        <w:t>д</w:t>
      </w:r>
      <w:proofErr w:type="gramStart"/>
      <w:r>
        <w:t>.С</w:t>
      </w:r>
      <w:proofErr w:type="gramEnd"/>
      <w:r>
        <w:t>итмиши</w:t>
      </w:r>
      <w:proofErr w:type="spellEnd"/>
      <w:r>
        <w:t xml:space="preserve"> (по согласованию);</w:t>
      </w:r>
    </w:p>
    <w:p w:rsidR="008158C2" w:rsidRDefault="008158C2" w:rsidP="008158C2">
      <w:pPr>
        <w:ind w:firstLine="709"/>
      </w:pPr>
      <w:r>
        <w:t xml:space="preserve">С.М. Иванов –  депутат по Кульгешскому одномандатному избирательному округу </w:t>
      </w:r>
    </w:p>
    <w:p w:rsidR="008158C2" w:rsidRDefault="008158C2" w:rsidP="008158C2">
      <w:pPr>
        <w:ind w:firstLine="709"/>
      </w:pPr>
      <w:r>
        <w:t xml:space="preserve">                            № 8, житель деревни Ситмиши (по согласованию);</w:t>
      </w:r>
    </w:p>
    <w:p w:rsidR="008158C2" w:rsidRDefault="008158C2" w:rsidP="008158C2">
      <w:pPr>
        <w:ind w:firstLine="709"/>
      </w:pPr>
      <w:r>
        <w:t xml:space="preserve"> С.В. Савельев –   житель </w:t>
      </w:r>
      <w:proofErr w:type="spellStart"/>
      <w:r>
        <w:t>д</w:t>
      </w:r>
      <w:proofErr w:type="gramStart"/>
      <w:r>
        <w:t>.Т</w:t>
      </w:r>
      <w:proofErr w:type="gramEnd"/>
      <w:r>
        <w:t>ансарино</w:t>
      </w:r>
      <w:proofErr w:type="spellEnd"/>
      <w:r>
        <w:t xml:space="preserve"> (по согласованию);</w:t>
      </w:r>
    </w:p>
    <w:p w:rsidR="008158C2" w:rsidRDefault="008158C2" w:rsidP="008158C2">
      <w:pPr>
        <w:ind w:firstLine="709"/>
      </w:pPr>
      <w:r>
        <w:t xml:space="preserve"> С.Ю. Николаев  – житель деревни Тансарино (по согласованию);</w:t>
      </w:r>
    </w:p>
    <w:p w:rsidR="008158C2" w:rsidRDefault="008158C2" w:rsidP="008158C2">
      <w:pPr>
        <w:ind w:firstLine="709"/>
      </w:pPr>
      <w:r>
        <w:t xml:space="preserve"> Н.М. Максимов - староста д. Чегедуево (по согласованию).</w:t>
      </w:r>
    </w:p>
    <w:p w:rsidR="008158C2" w:rsidRDefault="008158C2" w:rsidP="008158C2">
      <w:pPr>
        <w:ind w:firstLine="709"/>
      </w:pPr>
      <w:r>
        <w:t>2. Утвердить план мероприятий по проведению работ в период прохождения паводка по Кульгешскому сельскому поселению в 2021 году (приложение №1).</w:t>
      </w:r>
    </w:p>
    <w:p w:rsidR="008158C2" w:rsidRDefault="008158C2" w:rsidP="008158C2">
      <w:pPr>
        <w:ind w:firstLine="709"/>
      </w:pPr>
      <w:r>
        <w:t xml:space="preserve">3. Руководителям фермерских  хозяйств и учреждений рекомендовать: </w:t>
      </w:r>
    </w:p>
    <w:p w:rsidR="008158C2" w:rsidRDefault="008158C2" w:rsidP="008158C2">
      <w:pPr>
        <w:ind w:firstLine="709"/>
      </w:pPr>
      <w:r>
        <w:t>- обратить внимание на сохранность складов зерна и минеральных удобрений, своевременно до закрытия дорог обеспечить завоз строительных материалов на строящиеся объекты, семян, минеральных удобрений;</w:t>
      </w:r>
    </w:p>
    <w:p w:rsidR="008158C2" w:rsidRDefault="008158C2" w:rsidP="008158C2">
      <w:pPr>
        <w:ind w:firstLine="709"/>
      </w:pPr>
      <w:r>
        <w:t xml:space="preserve">- принять меры по приведению в готовность объектов хозяйства к весеннему паводку; </w:t>
      </w:r>
    </w:p>
    <w:p w:rsidR="008158C2" w:rsidRDefault="008158C2" w:rsidP="008158C2">
      <w:pPr>
        <w:ind w:firstLine="709"/>
      </w:pPr>
      <w:r>
        <w:t>- принять меры по созданию дежурств;</w:t>
      </w:r>
    </w:p>
    <w:p w:rsidR="008158C2" w:rsidRDefault="008158C2" w:rsidP="008158C2">
      <w:pPr>
        <w:ind w:firstLine="709"/>
      </w:pPr>
      <w:r>
        <w:t xml:space="preserve">- особое внимание обратить на защиту от воздействия паводковых вод прудов, плотин, мостовых переходов, очистных сооружений и системы артезианских скважин.  </w:t>
      </w:r>
    </w:p>
    <w:p w:rsidR="008158C2" w:rsidRDefault="008158C2" w:rsidP="008158C2">
      <w:pPr>
        <w:ind w:firstLine="709"/>
      </w:pPr>
      <w:r>
        <w:t>4. Контроль за исполнение настоящего постановления оставляю за собой.</w:t>
      </w:r>
    </w:p>
    <w:p w:rsidR="008158C2" w:rsidRDefault="008158C2" w:rsidP="008158C2">
      <w:pPr>
        <w:ind w:firstLine="709"/>
      </w:pPr>
      <w:r>
        <w:t>5. Настоящее постановление вступает в силу после его официального опубликования.</w:t>
      </w:r>
    </w:p>
    <w:p w:rsidR="008158C2" w:rsidRDefault="008158C2" w:rsidP="008158C2"/>
    <w:p w:rsidR="008158C2" w:rsidRDefault="008158C2" w:rsidP="008158C2"/>
    <w:p w:rsidR="008158C2" w:rsidRDefault="008158C2" w:rsidP="008158C2">
      <w:r>
        <w:t>Глава Кульгешского сельского поселения                                                              О.С.Кузьмин</w:t>
      </w:r>
    </w:p>
    <w:p w:rsidR="008158C2" w:rsidRDefault="008158C2" w:rsidP="008158C2"/>
    <w:p w:rsidR="008158C2" w:rsidRDefault="008158C2" w:rsidP="008158C2">
      <w:pPr>
        <w:ind w:left="4962"/>
        <w:jc w:val="center"/>
      </w:pPr>
    </w:p>
    <w:p w:rsidR="008158C2" w:rsidRDefault="008158C2" w:rsidP="008158C2">
      <w:pPr>
        <w:ind w:left="4962"/>
        <w:jc w:val="center"/>
      </w:pPr>
    </w:p>
    <w:p w:rsidR="008158C2" w:rsidRDefault="008158C2" w:rsidP="008158C2">
      <w:pPr>
        <w:ind w:left="4962"/>
        <w:jc w:val="center"/>
      </w:pPr>
      <w:r>
        <w:t>Приложение №1</w:t>
      </w:r>
    </w:p>
    <w:p w:rsidR="008158C2" w:rsidRDefault="008158C2" w:rsidP="008158C2">
      <w:pPr>
        <w:ind w:left="4962"/>
        <w:jc w:val="center"/>
      </w:pPr>
      <w:r>
        <w:t>к постановлению администрации Кульгешского сельского поселения</w:t>
      </w:r>
    </w:p>
    <w:p w:rsidR="008158C2" w:rsidRDefault="008158C2" w:rsidP="008158C2">
      <w:pPr>
        <w:ind w:left="4962"/>
        <w:jc w:val="center"/>
      </w:pPr>
      <w:r>
        <w:t>от 03.03.2021г. № 10</w:t>
      </w:r>
    </w:p>
    <w:p w:rsidR="008158C2" w:rsidRDefault="008158C2" w:rsidP="008158C2">
      <w:pPr>
        <w:jc w:val="center"/>
      </w:pPr>
    </w:p>
    <w:p w:rsidR="008158C2" w:rsidRDefault="008158C2" w:rsidP="008158C2">
      <w:pPr>
        <w:jc w:val="center"/>
      </w:pPr>
      <w:proofErr w:type="gramStart"/>
      <w:r>
        <w:t>П</w:t>
      </w:r>
      <w:proofErr w:type="gramEnd"/>
      <w:r>
        <w:t xml:space="preserve"> Л А Н </w:t>
      </w:r>
    </w:p>
    <w:p w:rsidR="008158C2" w:rsidRDefault="008158C2" w:rsidP="008158C2">
      <w:pPr>
        <w:ind w:right="1025"/>
        <w:jc w:val="center"/>
      </w:pPr>
      <w:r>
        <w:t>мероприятий по проведению работ на период прохождения весенних паводковых вод по Кульгешскому сельскому поселению в 2020 году</w:t>
      </w:r>
    </w:p>
    <w:p w:rsidR="008158C2" w:rsidRDefault="008158C2" w:rsidP="008158C2">
      <w:pPr>
        <w:jc w:val="center"/>
      </w:pPr>
    </w:p>
    <w:p w:rsidR="008158C2" w:rsidRDefault="008158C2" w:rsidP="008158C2"/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5"/>
        <w:gridCol w:w="5577"/>
        <w:gridCol w:w="2125"/>
        <w:gridCol w:w="1558"/>
      </w:tblGrid>
      <w:tr w:rsidR="008158C2" w:rsidTr="00B56B75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C2" w:rsidRDefault="008158C2" w:rsidP="00B56B75">
            <w:pPr>
              <w:ind w:right="-158"/>
              <w:jc w:val="center"/>
              <w:rPr>
                <w:b/>
              </w:rPr>
            </w:pPr>
            <w:r>
              <w:rPr>
                <w:b/>
              </w:rPr>
              <w:t xml:space="preserve">№№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C2" w:rsidRDefault="008158C2" w:rsidP="00B56B75">
            <w:pPr>
              <w:ind w:right="-158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C2" w:rsidRDefault="008158C2" w:rsidP="00B56B75">
            <w:pPr>
              <w:ind w:right="-158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C2" w:rsidRDefault="008158C2" w:rsidP="00B56B75">
            <w:pPr>
              <w:jc w:val="center"/>
              <w:rPr>
                <w:b/>
              </w:rPr>
            </w:pPr>
            <w:r>
              <w:rPr>
                <w:b/>
              </w:rPr>
              <w:t>Период выполнения</w:t>
            </w:r>
          </w:p>
        </w:tc>
      </w:tr>
      <w:tr w:rsidR="008158C2" w:rsidTr="00B56B75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C2" w:rsidRDefault="008158C2" w:rsidP="00B56B75">
            <w:pPr>
              <w:ind w:right="-158"/>
              <w:jc w:val="center"/>
            </w:pPr>
            <w:r>
              <w:t>1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C2" w:rsidRDefault="008158C2" w:rsidP="00B56B75">
            <w:pPr>
              <w:ind w:right="180"/>
            </w:pPr>
            <w:r>
              <w:t xml:space="preserve">Заседания поселенческой </w:t>
            </w:r>
            <w:proofErr w:type="spellStart"/>
            <w:r>
              <w:t>противопаводковой</w:t>
            </w:r>
            <w:proofErr w:type="spellEnd"/>
            <w:r>
              <w:t xml:space="preserve"> комиссии по вопросу подготовки к весеннему паводку с участием руководителями фермерских  хозяйств, учреждений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C2" w:rsidRDefault="008158C2" w:rsidP="00B56B75">
            <w:pPr>
              <w:ind w:right="180"/>
              <w:jc w:val="center"/>
            </w:pPr>
            <w:r>
              <w:t>Администрация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C2" w:rsidRDefault="008158C2" w:rsidP="00B56B75">
            <w:pPr>
              <w:tabs>
                <w:tab w:val="left" w:pos="1343"/>
              </w:tabs>
              <w:jc w:val="center"/>
            </w:pPr>
            <w:r>
              <w:t>март-апрель</w:t>
            </w:r>
          </w:p>
        </w:tc>
      </w:tr>
      <w:tr w:rsidR="008158C2" w:rsidTr="00B56B75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C2" w:rsidRDefault="008158C2" w:rsidP="00B56B75">
            <w:pPr>
              <w:ind w:right="-158"/>
              <w:jc w:val="center"/>
            </w:pPr>
            <w:r>
              <w:t>2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C2" w:rsidRDefault="008158C2" w:rsidP="00B56B75">
            <w:pPr>
              <w:ind w:right="180"/>
            </w:pPr>
            <w:r>
              <w:t xml:space="preserve">Подготовка </w:t>
            </w:r>
            <w:proofErr w:type="spellStart"/>
            <w:r>
              <w:t>водоотведений</w:t>
            </w:r>
            <w:proofErr w:type="spellEnd"/>
            <w:r>
              <w:t xml:space="preserve"> и водопропускных сооружений, очистка от снега и наледи входной части дренажей, оголовков труб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C2" w:rsidRDefault="008158C2" w:rsidP="00B56B75">
            <w:pPr>
              <w:ind w:right="180"/>
              <w:jc w:val="center"/>
            </w:pPr>
            <w:r>
              <w:t>Администрация, комиссия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C2" w:rsidRDefault="008158C2" w:rsidP="00B56B75">
            <w:pPr>
              <w:tabs>
                <w:tab w:val="left" w:pos="1343"/>
              </w:tabs>
              <w:ind w:left="-105"/>
              <w:jc w:val="center"/>
            </w:pPr>
            <w:r>
              <w:t>март - апрель</w:t>
            </w:r>
          </w:p>
        </w:tc>
      </w:tr>
      <w:tr w:rsidR="008158C2" w:rsidTr="00B56B75">
        <w:trPr>
          <w:trHeight w:val="76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C2" w:rsidRDefault="008158C2" w:rsidP="00B56B75">
            <w:pPr>
              <w:ind w:right="-158"/>
              <w:jc w:val="center"/>
            </w:pPr>
            <w:r>
              <w:t>3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C2" w:rsidRDefault="008158C2" w:rsidP="00B56B75">
            <w:pPr>
              <w:ind w:right="180"/>
            </w:pPr>
            <w:r>
              <w:t xml:space="preserve">Подготовка боковых водоотводных </w:t>
            </w:r>
            <w:proofErr w:type="spellStart"/>
            <w:r>
              <w:t>канавов</w:t>
            </w:r>
            <w:proofErr w:type="spellEnd"/>
            <w:r>
              <w:t xml:space="preserve"> и других систем водоотвода до начала паводковых вод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C2" w:rsidRDefault="008158C2" w:rsidP="00B56B75">
            <w:pPr>
              <w:ind w:right="180"/>
              <w:jc w:val="center"/>
            </w:pPr>
            <w:r>
              <w:t>Администрация, комиссия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C2" w:rsidRDefault="008158C2" w:rsidP="00B56B75">
            <w:pPr>
              <w:tabs>
                <w:tab w:val="left" w:pos="1343"/>
              </w:tabs>
              <w:ind w:left="-105"/>
              <w:jc w:val="center"/>
            </w:pPr>
            <w:r>
              <w:t>март-</w:t>
            </w:r>
          </w:p>
          <w:p w:rsidR="008158C2" w:rsidRDefault="008158C2" w:rsidP="00B56B75">
            <w:pPr>
              <w:tabs>
                <w:tab w:val="left" w:pos="1343"/>
              </w:tabs>
              <w:ind w:left="-105"/>
              <w:jc w:val="center"/>
            </w:pPr>
            <w:r>
              <w:t>апрель</w:t>
            </w:r>
          </w:p>
        </w:tc>
      </w:tr>
      <w:tr w:rsidR="008158C2" w:rsidTr="00B56B75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C2" w:rsidRDefault="008158C2" w:rsidP="00B56B75">
            <w:pPr>
              <w:ind w:right="-158"/>
              <w:jc w:val="center"/>
            </w:pPr>
            <w:r>
              <w:t>4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C2" w:rsidRDefault="008158C2" w:rsidP="00B56B75">
            <w:r>
              <w:t>Принятие всех мер по недопущению разрушения мостов   паводковыми водами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C2" w:rsidRDefault="008158C2" w:rsidP="00B56B75">
            <w:pPr>
              <w:ind w:right="180"/>
              <w:jc w:val="center"/>
            </w:pPr>
            <w:r>
              <w:t>Администрация, комиссия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C2" w:rsidRDefault="008158C2" w:rsidP="00B56B75">
            <w:pPr>
              <w:tabs>
                <w:tab w:val="left" w:pos="1343"/>
              </w:tabs>
              <w:ind w:left="-105"/>
              <w:jc w:val="center"/>
            </w:pPr>
            <w:r>
              <w:t>период прохождения паводка</w:t>
            </w:r>
          </w:p>
        </w:tc>
      </w:tr>
      <w:tr w:rsidR="008158C2" w:rsidTr="00B56B75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C2" w:rsidRDefault="008158C2" w:rsidP="00B56B75">
            <w:pPr>
              <w:ind w:right="-158"/>
              <w:jc w:val="center"/>
            </w:pPr>
            <w:r>
              <w:t>5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C2" w:rsidRDefault="008158C2" w:rsidP="00B56B75"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состоянием автомобильных дорог.  Внесение предложения о полном или частичном прекращении движения транспортных средств по улицам  населенных пунктов сельского поселения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C2" w:rsidRDefault="008158C2" w:rsidP="00B56B75">
            <w:pPr>
              <w:ind w:right="180"/>
              <w:jc w:val="center"/>
            </w:pPr>
            <w:r>
              <w:t>Администрация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C2" w:rsidRDefault="008158C2" w:rsidP="00B56B75">
            <w:pPr>
              <w:tabs>
                <w:tab w:val="left" w:pos="1343"/>
              </w:tabs>
              <w:ind w:left="-105"/>
              <w:jc w:val="center"/>
            </w:pPr>
            <w:r>
              <w:t>период прохождения паводка</w:t>
            </w:r>
          </w:p>
        </w:tc>
      </w:tr>
      <w:tr w:rsidR="008158C2" w:rsidTr="00B56B75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C2" w:rsidRDefault="008158C2" w:rsidP="00B56B75">
            <w:pPr>
              <w:ind w:right="-158"/>
              <w:jc w:val="center"/>
            </w:pPr>
            <w:r>
              <w:t>6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C2" w:rsidRDefault="008158C2" w:rsidP="00B56B75">
            <w:r>
              <w:t>Обеспечение нормальный пропуск весенних паводковых вод и ледохода под мостами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C2" w:rsidRDefault="008158C2" w:rsidP="00B56B75">
            <w:pPr>
              <w:ind w:right="180"/>
              <w:jc w:val="center"/>
            </w:pPr>
            <w:r>
              <w:t>Администрация, комиссия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C2" w:rsidRDefault="008158C2" w:rsidP="00B56B75">
            <w:pPr>
              <w:tabs>
                <w:tab w:val="left" w:pos="1343"/>
              </w:tabs>
              <w:ind w:left="-105"/>
              <w:jc w:val="center"/>
            </w:pPr>
            <w:r>
              <w:t>период прохождения паводка</w:t>
            </w:r>
          </w:p>
        </w:tc>
      </w:tr>
      <w:tr w:rsidR="008158C2" w:rsidTr="00B56B75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C2" w:rsidRDefault="008158C2" w:rsidP="00B56B75">
            <w:pPr>
              <w:ind w:right="-158"/>
              <w:jc w:val="center"/>
            </w:pPr>
            <w:r>
              <w:t>7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C2" w:rsidRDefault="008158C2" w:rsidP="00B56B75">
            <w:r>
              <w:t>Очистить прилегающие к жилым домам территории от мусора.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C2" w:rsidRDefault="008158C2" w:rsidP="00B56B75">
            <w:pPr>
              <w:ind w:right="180"/>
              <w:jc w:val="center"/>
            </w:pPr>
            <w:r>
              <w:t>Администрация,</w:t>
            </w:r>
          </w:p>
          <w:p w:rsidR="008158C2" w:rsidRDefault="008158C2" w:rsidP="00B56B75">
            <w:pPr>
              <w:ind w:right="180"/>
              <w:jc w:val="center"/>
            </w:pPr>
            <w:r>
              <w:t>жильцы по адресу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C2" w:rsidRDefault="008158C2" w:rsidP="00B56B75">
            <w:pPr>
              <w:tabs>
                <w:tab w:val="left" w:pos="1343"/>
              </w:tabs>
              <w:ind w:left="-105"/>
              <w:jc w:val="center"/>
            </w:pPr>
            <w:r>
              <w:t>постоянно</w:t>
            </w:r>
          </w:p>
        </w:tc>
      </w:tr>
      <w:tr w:rsidR="008158C2" w:rsidTr="00B56B75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C2" w:rsidRDefault="008158C2" w:rsidP="00B56B75">
            <w:pPr>
              <w:ind w:right="-158"/>
              <w:jc w:val="center"/>
            </w:pPr>
            <w:r>
              <w:t>8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C2" w:rsidRDefault="008158C2" w:rsidP="00B56B75">
            <w:r>
              <w:t>В период прохождения паводка организовать дежурство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C2" w:rsidRDefault="008158C2" w:rsidP="00B56B75">
            <w:pPr>
              <w:ind w:right="180"/>
              <w:jc w:val="center"/>
            </w:pPr>
            <w:r>
              <w:t>Администрация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C2" w:rsidRDefault="008158C2" w:rsidP="00B56B75">
            <w:pPr>
              <w:tabs>
                <w:tab w:val="left" w:pos="1343"/>
              </w:tabs>
              <w:ind w:left="-105"/>
              <w:jc w:val="center"/>
            </w:pPr>
            <w:r>
              <w:t>период прохождения паводка</w:t>
            </w:r>
          </w:p>
        </w:tc>
      </w:tr>
    </w:tbl>
    <w:p w:rsidR="008158C2" w:rsidRDefault="008158C2" w:rsidP="008158C2">
      <w:pPr>
        <w:ind w:right="180"/>
      </w:pPr>
    </w:p>
    <w:p w:rsidR="008158C2" w:rsidRDefault="008158C2" w:rsidP="008158C2">
      <w:pPr>
        <w:rPr>
          <w:lang w:eastAsia="ru-RU"/>
        </w:rPr>
      </w:pPr>
    </w:p>
    <w:p w:rsidR="008158C2" w:rsidRDefault="008158C2" w:rsidP="008158C2"/>
    <w:p w:rsidR="008158C2" w:rsidRDefault="008158C2" w:rsidP="008158C2"/>
    <w:p w:rsidR="008158C2" w:rsidRDefault="008158C2" w:rsidP="008158C2"/>
    <w:p w:rsidR="008158C2" w:rsidRDefault="008158C2" w:rsidP="008158C2"/>
    <w:p w:rsidR="00F254FF" w:rsidRPr="008158C2" w:rsidRDefault="00F254FF" w:rsidP="008158C2"/>
    <w:sectPr w:rsidR="00F254FF" w:rsidRPr="008158C2" w:rsidSect="00F2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8C2"/>
    <w:rsid w:val="002C39B7"/>
    <w:rsid w:val="008158C2"/>
    <w:rsid w:val="00882742"/>
    <w:rsid w:val="00F2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8C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20">
    <w:name w:val="a2"/>
    <w:basedOn w:val="a"/>
    <w:uiPriority w:val="99"/>
    <w:qFormat/>
    <w:rsid w:val="008158C2"/>
    <w:pPr>
      <w:spacing w:before="280" w:after="280"/>
    </w:pPr>
  </w:style>
  <w:style w:type="paragraph" w:customStyle="1" w:styleId="a3">
    <w:name w:val="Таблицы (моноширинный)"/>
    <w:basedOn w:val="a"/>
    <w:next w:val="a"/>
    <w:uiPriority w:val="99"/>
    <w:qFormat/>
    <w:rsid w:val="008158C2"/>
    <w:pPr>
      <w:widowControl w:val="0"/>
      <w:suppressAutoHyphens w:val="0"/>
      <w:autoSpaceDE w:val="0"/>
      <w:autoSpaceDN w:val="0"/>
      <w:adjustRightInd w:val="0"/>
      <w:jc w:val="left"/>
    </w:pPr>
    <w:rPr>
      <w:rFonts w:ascii="Courier New" w:hAnsi="Courier New" w:cs="Courier New"/>
      <w:lang w:eastAsia="ru-RU"/>
    </w:rPr>
  </w:style>
  <w:style w:type="character" w:customStyle="1" w:styleId="a30">
    <w:name w:val="a3"/>
    <w:basedOn w:val="a0"/>
    <w:rsid w:val="008158C2"/>
  </w:style>
  <w:style w:type="character" w:customStyle="1" w:styleId="a4">
    <w:name w:val="Цветовое выделение"/>
    <w:rsid w:val="008158C2"/>
    <w:rPr>
      <w:b/>
      <w:bCs/>
      <w:color w:val="26282F"/>
      <w:sz w:val="26"/>
      <w:szCs w:val="26"/>
    </w:rPr>
  </w:style>
  <w:style w:type="character" w:styleId="a5">
    <w:name w:val="Strong"/>
    <w:basedOn w:val="a0"/>
    <w:uiPriority w:val="22"/>
    <w:qFormat/>
    <w:rsid w:val="008158C2"/>
    <w:rPr>
      <w:b/>
      <w:bCs/>
    </w:rPr>
  </w:style>
  <w:style w:type="character" w:customStyle="1" w:styleId="a6">
    <w:name w:val="Обычный (веб) Знак"/>
    <w:basedOn w:val="a0"/>
    <w:link w:val="a7"/>
    <w:uiPriority w:val="99"/>
    <w:locked/>
    <w:rsid w:val="008158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link w:val="a6"/>
    <w:uiPriority w:val="99"/>
    <w:unhideWhenUsed/>
    <w:qFormat/>
    <w:rsid w:val="008158C2"/>
    <w:pPr>
      <w:suppressAutoHyphens w:val="0"/>
      <w:spacing w:before="100" w:beforeAutospacing="1" w:after="119"/>
      <w:jc w:val="left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2021-03-17T11:37:00Z</dcterms:created>
  <dcterms:modified xsi:type="dcterms:W3CDTF">2021-03-17T11:49:00Z</dcterms:modified>
</cp:coreProperties>
</file>