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F" w:rsidRDefault="0027413F" w:rsidP="002741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413F" w:rsidRDefault="0027413F" w:rsidP="0027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413F" w:rsidRDefault="0027413F" w:rsidP="0027413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27413F" w:rsidTr="00F721E7">
        <w:trPr>
          <w:cantSplit/>
          <w:trHeight w:val="420"/>
        </w:trPr>
        <w:tc>
          <w:tcPr>
            <w:tcW w:w="4320" w:type="dxa"/>
          </w:tcPr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27413F" w:rsidRDefault="0027413F" w:rsidP="00F7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27413F" w:rsidRDefault="0027413F" w:rsidP="00F721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7413F" w:rsidRDefault="0027413F" w:rsidP="00F721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27413F" w:rsidTr="00F721E7">
        <w:trPr>
          <w:cantSplit/>
          <w:trHeight w:val="2355"/>
        </w:trPr>
        <w:tc>
          <w:tcPr>
            <w:tcW w:w="4320" w:type="dxa"/>
          </w:tcPr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27413F" w:rsidRDefault="0027413F" w:rsidP="00F7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7413F" w:rsidRDefault="0027413F" w:rsidP="00F721E7">
            <w:pPr>
              <w:spacing w:after="0" w:line="240" w:lineRule="auto"/>
              <w:jc w:val="center"/>
            </w:pPr>
          </w:p>
          <w:p w:rsidR="0027413F" w:rsidRP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Pr="00382A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нарас уĕхĕн  0</w:t>
            </w:r>
            <w:r w:rsidR="00F454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   № 0</w:t>
            </w:r>
            <w:r w:rsidRPr="002741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27413F" w:rsidRDefault="0027413F" w:rsidP="00F721E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27413F" w:rsidRDefault="0027413F" w:rsidP="00F7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27413F" w:rsidRDefault="0027413F" w:rsidP="00F721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7413F" w:rsidRDefault="0027413F" w:rsidP="00F721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27413F" w:rsidRDefault="0027413F" w:rsidP="00F721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27413F" w:rsidRDefault="0027413F" w:rsidP="00F7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3F" w:rsidRDefault="0027413F" w:rsidP="00F721E7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7413F" w:rsidRDefault="0027413F" w:rsidP="00F721E7">
            <w:pPr>
              <w:spacing w:after="0" w:line="240" w:lineRule="auto"/>
            </w:pPr>
          </w:p>
          <w:p w:rsidR="0027413F" w:rsidRPr="00F45426" w:rsidRDefault="0027413F" w:rsidP="00F72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</w:t>
            </w:r>
            <w:r w:rsidR="00F454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февраля 2022 № 0</w:t>
            </w:r>
            <w:r w:rsidRPr="00F454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27413F" w:rsidRDefault="0027413F" w:rsidP="00F721E7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27413F" w:rsidRDefault="0027413F" w:rsidP="0027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13F" w:rsidRDefault="0027413F" w:rsidP="0027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публичных слушаний по проекту решения Собрания депутатов «Об утверждении годового отчета «Об утверждении годового отчета «Об исполнении бюджета Чиричкасинского сельского поселения Цивильского района Чувашской Республики за 202</w:t>
      </w:r>
      <w:r w:rsidRPr="00274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15 Устава Чиричкасинского сельского поселения Цивильского района Чувашской Республики и Положения «О бюджетном процессе Чиричкасинского сельского поселения Цивильского района Чувашской  Республики»,  администрация Чиричкасинского сельского поселения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                                                         ПОСТАНОВЛЯЕТ: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       1.Провести публичные  слушания по проекту решения Собрания депутатов  «Об утверждении годового отчета «Об исполнении  бюджета Чиричкасинского сельского поселения Цивильского района Чувашской Республики за 202</w:t>
      </w:r>
      <w:r w:rsidRPr="002741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»   </w:t>
      </w:r>
      <w:r w:rsidR="00F454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42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27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  в 1</w:t>
      </w:r>
      <w:r w:rsidR="00F454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часов 15 минут в здании Чиричкасинского СДК.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Подготовку и проведение публичных слушаний возложить на администрацию  Чиричкасинского  сельского поселения Цивильского района Чувашской Республики.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13F" w:rsidRDefault="0027413F" w:rsidP="00274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 Глава администрации  Чиричкасинского</w:t>
      </w:r>
    </w:p>
    <w:p w:rsidR="0027413F" w:rsidRDefault="0027413F" w:rsidP="00274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сельского поселения                                                                                      В.В.Иванова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                                                                     </w:t>
      </w:r>
    </w:p>
    <w:p w:rsidR="0027413F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2B" w:rsidRPr="00F45426" w:rsidRDefault="00DB5D2B"/>
    <w:p w:rsidR="0027413F" w:rsidRPr="00790D88" w:rsidRDefault="0027413F" w:rsidP="00274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4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27413F" w:rsidRPr="00F45426" w:rsidRDefault="0027413F" w:rsidP="0027413F">
      <w:pPr>
        <w:pStyle w:val="a7"/>
        <w:rPr>
          <w:b/>
          <w:bCs/>
          <w:sz w:val="24"/>
        </w:rPr>
      </w:pPr>
    </w:p>
    <w:p w:rsidR="0027413F" w:rsidRDefault="0027413F" w:rsidP="0027413F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«Об утверждении годового отчета </w:t>
      </w:r>
      <w:r w:rsidRPr="00AB3E16">
        <w:rPr>
          <w:b/>
          <w:bCs/>
          <w:sz w:val="24"/>
        </w:rPr>
        <w:t>«Об исполнении</w:t>
      </w:r>
      <w:r>
        <w:rPr>
          <w:b/>
          <w:bCs/>
        </w:rPr>
        <w:t xml:space="preserve"> </w:t>
      </w:r>
      <w:r>
        <w:rPr>
          <w:b/>
          <w:bCs/>
          <w:sz w:val="24"/>
        </w:rPr>
        <w:t>бюджета Чиричкасинского сельского поселения Цивильского района Чувашской Республики за 2021 год»</w:t>
      </w:r>
    </w:p>
    <w:p w:rsidR="0027413F" w:rsidRDefault="0027413F" w:rsidP="0027413F">
      <w:pPr>
        <w:pStyle w:val="a7"/>
      </w:pPr>
    </w:p>
    <w:p w:rsidR="0027413F" w:rsidRDefault="0027413F" w:rsidP="0027413F">
      <w:pPr>
        <w:pStyle w:val="a5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Чиричкасинском сельском поселении Цивильского района Чувашской Республики,  Собрание депутатов  Чиричкасинского сельского  поселения  Цивильского района Чувашской Республики </w:t>
      </w:r>
    </w:p>
    <w:p w:rsidR="0027413F" w:rsidRDefault="0027413F" w:rsidP="0027413F">
      <w:pPr>
        <w:pStyle w:val="a5"/>
        <w:ind w:firstLine="720"/>
        <w:jc w:val="left"/>
      </w:pPr>
    </w:p>
    <w:p w:rsidR="0027413F" w:rsidRDefault="0027413F" w:rsidP="0027413F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27413F" w:rsidRDefault="0027413F" w:rsidP="0027413F">
      <w:pPr>
        <w:pStyle w:val="a5"/>
        <w:ind w:firstLine="720"/>
        <w:rPr>
          <w:b/>
          <w:bCs/>
        </w:rPr>
      </w:pPr>
    </w:p>
    <w:p w:rsidR="0027413F" w:rsidRDefault="0027413F" w:rsidP="0027413F">
      <w:pPr>
        <w:pStyle w:val="a5"/>
        <w:jc w:val="both"/>
      </w:pPr>
      <w:r>
        <w:t xml:space="preserve">             1. Утвердить годовой отчет «Об исполнении бюджета Чиричкасинского сельского поселения  Цивильского района Чувашской Республики за 2021 год»  по доходам в сумме 15604601,20 рублей, по расходам в сумме 15552395,00 рублей, с </w:t>
      </w:r>
      <w:proofErr w:type="spellStart"/>
      <w:r>
        <w:t>профицитом</w:t>
      </w:r>
      <w:proofErr w:type="spellEnd"/>
      <w:r>
        <w:t xml:space="preserve"> бюджета в сумме 52206,20 рублей.</w:t>
      </w:r>
    </w:p>
    <w:p w:rsidR="0027413F" w:rsidRDefault="0027413F" w:rsidP="0027413F">
      <w:pPr>
        <w:pStyle w:val="a5"/>
        <w:ind w:firstLine="720"/>
        <w:jc w:val="both"/>
      </w:pPr>
      <w:r>
        <w:t xml:space="preserve">2. Утвердить доходы по кодам классификации доходов по видам, подвидам </w:t>
      </w:r>
      <w:proofErr w:type="gramStart"/>
      <w:r>
        <w:t>доходов классификации операций сектора государственного управления</w:t>
      </w:r>
      <w:proofErr w:type="gramEnd"/>
      <w:r>
        <w:t xml:space="preserve"> согласно приложению № 1.</w:t>
      </w:r>
    </w:p>
    <w:p w:rsidR="0027413F" w:rsidRDefault="0027413F" w:rsidP="0027413F">
      <w:pPr>
        <w:pStyle w:val="a5"/>
        <w:ind w:firstLine="720"/>
        <w:jc w:val="both"/>
      </w:pPr>
      <w: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27413F" w:rsidRDefault="0027413F" w:rsidP="0027413F">
      <w:pPr>
        <w:pStyle w:val="a5"/>
        <w:ind w:firstLine="720"/>
        <w:jc w:val="both"/>
      </w:pPr>
      <w:r>
        <w:t>4.  Утвердить источники финансирования дефицита (</w:t>
      </w:r>
      <w:proofErr w:type="spellStart"/>
      <w:r>
        <w:t>профицита</w:t>
      </w:r>
      <w:proofErr w:type="spellEnd"/>
      <w: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27413F" w:rsidRDefault="0027413F" w:rsidP="0027413F">
      <w:pPr>
        <w:pStyle w:val="a5"/>
        <w:ind w:firstLine="720"/>
        <w:jc w:val="both"/>
      </w:pPr>
    </w:p>
    <w:p w:rsidR="0027413F" w:rsidRDefault="0027413F" w:rsidP="0027413F">
      <w:pPr>
        <w:pStyle w:val="a5"/>
        <w:ind w:firstLine="720"/>
        <w:jc w:val="both"/>
      </w:pPr>
    </w:p>
    <w:p w:rsidR="0027413F" w:rsidRDefault="0027413F" w:rsidP="0027413F">
      <w:pPr>
        <w:pStyle w:val="a5"/>
        <w:ind w:firstLine="720"/>
        <w:jc w:val="both"/>
      </w:pPr>
    </w:p>
    <w:p w:rsidR="0027413F" w:rsidRDefault="0027413F" w:rsidP="0027413F">
      <w:pPr>
        <w:pStyle w:val="a5"/>
        <w:ind w:firstLine="720"/>
        <w:jc w:val="both"/>
      </w:pPr>
    </w:p>
    <w:p w:rsidR="0027413F" w:rsidRPr="00790D88" w:rsidRDefault="0027413F" w:rsidP="00274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 Чиричкасинского сельского</w:t>
      </w:r>
    </w:p>
    <w:p w:rsidR="0027413F" w:rsidRPr="00790D88" w:rsidRDefault="0027413F" w:rsidP="002741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  Цивильского района                            </w:t>
      </w:r>
      <w:r w:rsidRPr="0027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Г.Н.Григорьева</w:t>
      </w:r>
    </w:p>
    <w:p w:rsidR="0027413F" w:rsidRDefault="0027413F" w:rsidP="0027413F"/>
    <w:p w:rsidR="0027413F" w:rsidRDefault="0027413F" w:rsidP="0027413F">
      <w:pPr>
        <w:pStyle w:val="a5"/>
        <w:jc w:val="left"/>
      </w:pPr>
      <w:r>
        <w:tab/>
      </w:r>
    </w:p>
    <w:p w:rsidR="0027413F" w:rsidRDefault="0027413F" w:rsidP="0027413F">
      <w:pPr>
        <w:pStyle w:val="a5"/>
        <w:jc w:val="both"/>
      </w:pPr>
      <w:r>
        <w:tab/>
      </w:r>
      <w:r>
        <w:tab/>
      </w:r>
      <w:r>
        <w:tab/>
        <w:t xml:space="preserve"> </w:t>
      </w:r>
    </w:p>
    <w:p w:rsidR="0027413F" w:rsidRPr="00472DF1" w:rsidRDefault="0027413F"/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 w:rsidP="00472DF1">
      <w:pPr>
        <w:rPr>
          <w:lang w:val="en-US"/>
        </w:rPr>
      </w:pPr>
    </w:p>
    <w:tbl>
      <w:tblPr>
        <w:tblW w:w="9840" w:type="dxa"/>
        <w:tblInd w:w="93" w:type="dxa"/>
        <w:tblLook w:val="04A0"/>
      </w:tblPr>
      <w:tblGrid>
        <w:gridCol w:w="2420"/>
        <w:gridCol w:w="3860"/>
        <w:gridCol w:w="1840"/>
        <w:gridCol w:w="1720"/>
      </w:tblGrid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Приложение № 1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Чиричкасинского</w:t>
            </w:r>
          </w:p>
        </w:tc>
      </w:tr>
      <w:tr w:rsidR="00472DF1" w:rsidRPr="00472DF1" w:rsidTr="00472DF1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сельского поселения Цивильского района от 00.00.2022 г.</w:t>
            </w:r>
          </w:p>
        </w:tc>
      </w:tr>
      <w:tr w:rsidR="00472DF1" w:rsidRPr="00472DF1" w:rsidTr="00472DF1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"Об утверждении годового отчета "Об исполнении бюджета Чиричкасинского</w:t>
            </w:r>
          </w:p>
        </w:tc>
      </w:tr>
      <w:tr w:rsidR="00472DF1" w:rsidRPr="00472DF1" w:rsidTr="00472DF1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сельского поселения Цивильского района за 2021 год"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2021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Наименования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2 399 959,00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2 529 057,87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80 503,27</w:t>
            </w:r>
          </w:p>
        </w:tc>
      </w:tr>
      <w:tr w:rsidR="00472DF1" w:rsidRPr="00472DF1" w:rsidTr="00472DF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101 02010 01 0000 110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налогвый</w:t>
            </w:r>
            <w:proofErr w:type="spell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78 700,00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78 956,68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101 02030 01 0000 110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1546,59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432 846,00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475 015,62</w:t>
            </w:r>
          </w:p>
        </w:tc>
      </w:tr>
      <w:tr w:rsidR="00472DF1" w:rsidRPr="00472DF1" w:rsidTr="00472DF1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103 02231 01 0000 110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190 246,00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219 295,51</w:t>
            </w:r>
          </w:p>
        </w:tc>
      </w:tr>
      <w:tr w:rsidR="00472DF1" w:rsidRPr="00472DF1" w:rsidTr="00472DF1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103 02241 01 0000 110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инжнекторных</w:t>
            </w:r>
            <w:proofErr w:type="spell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1 542,25</w:t>
            </w:r>
          </w:p>
        </w:tc>
      </w:tr>
      <w:tr w:rsidR="00472DF1" w:rsidRPr="00472DF1" w:rsidTr="00472DF1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291 573,38</w:t>
            </w:r>
          </w:p>
        </w:tc>
      </w:tr>
      <w:tr w:rsidR="00472DF1" w:rsidRPr="00472DF1" w:rsidTr="00472DF1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103 02261 01 0000 110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-37 395,52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1 193,10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105 03010 01 0000 110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1 193,10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645 521,00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664 273,72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106 01030 10 0000 110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104 789,00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106 482,54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106 06033 10 0000 110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69 732,00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70 613,33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106 06043 10 0000 110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487 177,85</w:t>
            </w:r>
          </w:p>
        </w:tc>
      </w:tr>
      <w:tr w:rsidR="00472DF1" w:rsidRPr="00472DF1" w:rsidTr="00472DF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108 04020 01 1000 110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законодательноми</w:t>
            </w:r>
            <w:proofErr w:type="spellEnd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актами РФ на совершение  </w:t>
            </w:r>
            <w:proofErr w:type="spellStart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ноториальных</w:t>
            </w:r>
            <w:proofErr w:type="spellEnd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393 799,00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393 799,91</w:t>
            </w:r>
          </w:p>
        </w:tc>
      </w:tr>
      <w:tr w:rsidR="00472DF1" w:rsidRPr="00472DF1" w:rsidTr="00472DF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344 367,00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344 367,11</w:t>
            </w:r>
          </w:p>
        </w:tc>
      </w:tr>
      <w:tr w:rsidR="00472DF1" w:rsidRPr="00472DF1" w:rsidTr="00472DF1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39 432,00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39 432,80</w:t>
            </w:r>
          </w:p>
        </w:tc>
      </w:tr>
      <w:tr w:rsidR="00472DF1" w:rsidRPr="00472DF1" w:rsidTr="00472DF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656 110,00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668 530,38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272 900,00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285 320,00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113 02065 10 0000 130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383 210,00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383 210,38</w:t>
            </w:r>
          </w:p>
        </w:tc>
      </w:tr>
      <w:tr w:rsidR="00472DF1" w:rsidRPr="00472DF1" w:rsidTr="00472DF1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24 990,00</w:t>
            </w:r>
          </w:p>
        </w:tc>
      </w:tr>
      <w:tr w:rsidR="00472DF1" w:rsidRPr="00472DF1" w:rsidTr="00472DF1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114 02053 10 0000 440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Дооды</w:t>
            </w:r>
            <w:proofErr w:type="spell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24 990,00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24 990,00</w:t>
            </w:r>
          </w:p>
        </w:tc>
      </w:tr>
      <w:tr w:rsidR="00472DF1" w:rsidRPr="00472DF1" w:rsidTr="00472DF1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17 951,87</w:t>
            </w:r>
          </w:p>
        </w:tc>
      </w:tr>
      <w:tr w:rsidR="00472DF1" w:rsidRPr="00472DF1" w:rsidTr="00472DF1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116 07010 10 0000 140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17 951,87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117 15030 10 0000 150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201 000,00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13 122 781,00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13 075 543,33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13 122 781,00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13 075 543,33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бюдженой</w:t>
            </w:r>
            <w:proofErr w:type="spellEnd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3 599 056,58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3 599 056,58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1 756 000,00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1 756 000,00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1 843 056,58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1 843 056,58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7 210 566,42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7 163 328,75</w:t>
            </w:r>
          </w:p>
        </w:tc>
      </w:tr>
      <w:tr w:rsidR="00472DF1" w:rsidRPr="00472DF1" w:rsidTr="00472DF1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202 20216 10 0000 150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371 200,00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371 200,00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6 839 366,42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6 792 128,75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103 787,00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103 787,00</w:t>
            </w:r>
          </w:p>
        </w:tc>
      </w:tr>
      <w:tr w:rsidR="00472DF1" w:rsidRPr="00472DF1" w:rsidTr="00472DF1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2 209 371,00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2 209 371,00</w:t>
            </w:r>
          </w:p>
        </w:tc>
      </w:tr>
      <w:tr w:rsidR="00472DF1" w:rsidRPr="00472DF1" w:rsidTr="00472DF1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межбюджетнын</w:t>
            </w:r>
            <w:proofErr w:type="spell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2 209 371,00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2 209 371,00</w:t>
            </w:r>
          </w:p>
        </w:tc>
      </w:tr>
      <w:tr w:rsidR="00472DF1" w:rsidRPr="00472DF1" w:rsidTr="00472DF1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15 522 740,00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15 604 601,20</w:t>
            </w:r>
          </w:p>
        </w:tc>
      </w:tr>
    </w:tbl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tbl>
      <w:tblPr>
        <w:tblW w:w="10500" w:type="dxa"/>
        <w:tblInd w:w="93" w:type="dxa"/>
        <w:tblLook w:val="04A0"/>
      </w:tblPr>
      <w:tblGrid>
        <w:gridCol w:w="3598"/>
        <w:gridCol w:w="580"/>
        <w:gridCol w:w="520"/>
        <w:gridCol w:w="520"/>
        <w:gridCol w:w="1160"/>
        <w:gridCol w:w="483"/>
        <w:gridCol w:w="1740"/>
        <w:gridCol w:w="1980"/>
      </w:tblGrid>
      <w:tr w:rsidR="00472DF1" w:rsidRPr="00472DF1" w:rsidTr="00472DF1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Приложение № 2 к решению Собрания депутатов</w:t>
            </w:r>
          </w:p>
        </w:tc>
      </w:tr>
      <w:tr w:rsidR="00472DF1" w:rsidRPr="00472DF1" w:rsidTr="00472DF1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         Чиричкасинского сельского поселения Цивильского района </w:t>
            </w:r>
          </w:p>
        </w:tc>
      </w:tr>
      <w:tr w:rsidR="00472DF1" w:rsidRPr="00472DF1" w:rsidTr="00472DF1">
        <w:trPr>
          <w:trHeight w:val="37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 00.00.2022 г. "Об утверждении годового отчета "Об исполнении</w:t>
            </w:r>
          </w:p>
        </w:tc>
      </w:tr>
      <w:tr w:rsidR="00472DF1" w:rsidRPr="00472DF1" w:rsidTr="00472DF1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     бюджета Чиричкасинского сельского поселения Цивильского </w:t>
            </w:r>
          </w:p>
        </w:tc>
      </w:tr>
      <w:tr w:rsidR="00472DF1" w:rsidRPr="00472DF1" w:rsidTr="00472DF1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района Чувашской Республики за 2021 год"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472DF1" w:rsidRPr="00472DF1" w:rsidTr="00472DF1">
        <w:trPr>
          <w:trHeight w:val="25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2021 год</w:t>
            </w:r>
          </w:p>
        </w:tc>
      </w:tr>
      <w:tr w:rsidR="00472DF1" w:rsidRPr="00472DF1" w:rsidTr="00472DF1">
        <w:trPr>
          <w:trHeight w:val="25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472DF1" w:rsidRPr="00472DF1" w:rsidTr="00472DF1">
        <w:trPr>
          <w:trHeight w:val="25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15 700 767,92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15 552 395,00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2 087 621,47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2 080 459,54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Федерации</w:t>
            </w:r>
            <w:proofErr w:type="gramStart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,в</w:t>
            </w:r>
            <w:proofErr w:type="gram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ысших</w:t>
            </w:r>
            <w:proofErr w:type="spellEnd"/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2 076 733,47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2 074 571,54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750 000,00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Ч410455491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Ч410455491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Ч410455491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49 371,00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1 277 362,47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1 275 200,54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Ч530200000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6 950,00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1 270 412,47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1 268 250,54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1 270 412,47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1 268 250,54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1 270 412,47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1 268 250,54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1 184 138,07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1 184 138,07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84 112,47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84 112,47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84 112,47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84 112,47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5 888,00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A420200000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2 888,00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103 677,00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94 247,87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94 247,87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94 247,87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94 247,87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9 429,13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9 429,13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9 429,13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9 429,13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безопасноть</w:t>
            </w:r>
            <w:proofErr w:type="spellEnd"/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3 820,00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3 298 448,97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3 298 448,97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3 279 448,97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3 279 448,97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2 073 701,00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1 205 747,97</w:t>
            </w:r>
          </w:p>
        </w:tc>
      </w:tr>
      <w:tr w:rsidR="00472DF1" w:rsidRPr="00472DF1" w:rsidTr="00472DF1">
        <w:trPr>
          <w:trHeight w:val="105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495 047,97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710 700,00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19 000,00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6 788 788,57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6 710 179,38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1032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11 417,50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5 400 389,46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5 352 528,00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5 400 389,46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5 352 528,00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41 654,99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13 249,99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13 249,99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13 249,99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13 249,99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28 405,00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28 405,00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28 405,00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28 405,00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4 734 955,82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4 687 718,15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4 734 955,82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4 687 718,15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4 734 955,82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4 687 718,15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4 734 955,82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4 687 718,15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4 734 955,82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4 687 718,15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623 778,65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623 154,86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623 778,65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623 154,86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327 034,65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296 744,00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296 120,21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294 565,00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293 941,21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294 565,00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293 941,21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2 179,00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2 179,00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2 179,00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2 179,00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1 376 871,61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1 346 123,88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330 721,61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299 973,88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330 721,61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299 973,88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330 721,61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299 973,88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294 421,61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263 673,88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294 421,61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263 673,88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294 421,61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263 673,88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36 300,00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6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986 150,00</w:t>
            </w:r>
          </w:p>
        </w:tc>
      </w:tr>
      <w:tr w:rsidR="00472DF1" w:rsidRPr="00472DF1" w:rsidTr="00472DF1">
        <w:trPr>
          <w:trHeight w:val="649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458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Поощрение победителей экономического соревнования между сельскими, городскими </w:t>
            </w: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поселениями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Ч110374440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5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Ч110374440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Ч110374440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72DF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110,00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3 418 411,91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3 355 810,11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3 411 991,91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3 349 390,11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15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А110100000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А620302580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2 051 991,91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1 989 390,11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1 647 063,91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1 584 462,11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1 647 063,91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1 584 462,11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1 647 063,91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1 584 462,11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935 063,91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872 462,11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935 063,91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872 462,11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712 000,00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712 000,00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404 928,00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Ч160000000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Ч160800000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Ч160816380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Ч160816380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Ч160816380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1 100 000,00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6 420,00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15 700 767,92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15 552 395,00</w:t>
            </w:r>
          </w:p>
        </w:tc>
      </w:tr>
      <w:tr w:rsidR="00472DF1" w:rsidRPr="00472DF1" w:rsidTr="00472DF1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-178 027,92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2DF1">
              <w:rPr>
                <w:rFonts w:ascii="Arial" w:eastAsia="Times New Roman" w:hAnsi="Arial" w:cs="Arial"/>
                <w:sz w:val="16"/>
                <w:szCs w:val="16"/>
              </w:rPr>
              <w:t>52 206,20</w:t>
            </w:r>
          </w:p>
        </w:tc>
      </w:tr>
      <w:tr w:rsidR="00472DF1" w:rsidRPr="00472DF1" w:rsidTr="00472DF1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1" w:rsidRPr="00472DF1" w:rsidRDefault="00472DF1" w:rsidP="00472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p w:rsidR="00472DF1" w:rsidRDefault="00472DF1">
      <w:pPr>
        <w:rPr>
          <w:lang w:val="en-US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45"/>
        <w:gridCol w:w="2748"/>
        <w:gridCol w:w="1663"/>
        <w:gridCol w:w="2864"/>
      </w:tblGrid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№3</w:t>
            </w: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Собрания депутатов Чиричкасинского</w:t>
            </w: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сельского поселения Цивильского района от 00.00.2022 г.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"Об утверждении годового отчета "Об исполнении бюджета  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Чиричкасинского сельского поселения Цивильского </w:t>
            </w: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Чувашской Республики за 2021 год"</w:t>
            </w: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 w:rsidP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источники финансирования дефицита </w:t>
            </w: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бюджета Чиричкасинского сельского поселения Цивильского района за 2021 год</w:t>
            </w: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(рублей)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источника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0105000000 0000 000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остатка средств бюджета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178 027,92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-52 206,20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0105020110 0000 510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-15 522 740,00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-15 604 601,20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0105020110 0000 610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15 700 767,92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15 552 395,00</w:t>
            </w:r>
          </w:p>
        </w:tc>
      </w:tr>
      <w:tr w:rsidR="00472DF1" w:rsidTr="00472D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DF1" w:rsidRDefault="00472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2DF1" w:rsidRPr="00472DF1" w:rsidRDefault="00472DF1">
      <w:pPr>
        <w:rPr>
          <w:lang w:val="en-US"/>
        </w:rPr>
      </w:pPr>
    </w:p>
    <w:sectPr w:rsidR="00472DF1" w:rsidRPr="00472DF1" w:rsidSect="00472D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13F"/>
    <w:rsid w:val="0027413F"/>
    <w:rsid w:val="00472DF1"/>
    <w:rsid w:val="009E240F"/>
    <w:rsid w:val="00A52660"/>
    <w:rsid w:val="00DB5D2B"/>
    <w:rsid w:val="00F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741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7413F"/>
    <w:rPr>
      <w:b/>
      <w:bCs/>
      <w:color w:val="000080"/>
    </w:rPr>
  </w:style>
  <w:style w:type="paragraph" w:styleId="a5">
    <w:name w:val="Body Text"/>
    <w:basedOn w:val="a"/>
    <w:link w:val="a6"/>
    <w:rsid w:val="002741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741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741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7413F"/>
    <w:rPr>
      <w:rFonts w:ascii="Times New Roman" w:eastAsia="Times New Roman" w:hAnsi="Times New Roman" w:cs="Times New Roman"/>
      <w:sz w:val="32"/>
      <w:szCs w:val="24"/>
    </w:rPr>
  </w:style>
  <w:style w:type="character" w:styleId="a9">
    <w:name w:val="Hyperlink"/>
    <w:basedOn w:val="a0"/>
    <w:uiPriority w:val="99"/>
    <w:semiHidden/>
    <w:unhideWhenUsed/>
    <w:rsid w:val="00472D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2DF1"/>
    <w:rPr>
      <w:color w:val="800080"/>
      <w:u w:val="single"/>
    </w:rPr>
  </w:style>
  <w:style w:type="paragraph" w:customStyle="1" w:styleId="xl86">
    <w:name w:val="xl86"/>
    <w:basedOn w:val="a"/>
    <w:rsid w:val="00472D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472D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472D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472D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72D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472D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72D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72D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72D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6">
    <w:name w:val="xl116"/>
    <w:basedOn w:val="a"/>
    <w:rsid w:val="00472D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7">
    <w:name w:val="xl117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72D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72D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72D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72DF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47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2022-02-07T05:48:00Z</dcterms:created>
  <dcterms:modified xsi:type="dcterms:W3CDTF">2022-02-10T12:36:00Z</dcterms:modified>
</cp:coreProperties>
</file>