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CB" w:rsidRDefault="0099157F" w:rsidP="007D23CB">
      <w:pPr>
        <w:shd w:val="clear" w:color="auto" w:fill="FFFFFF"/>
        <w:jc w:val="center"/>
      </w:pPr>
      <w:r>
        <w:rPr>
          <w:bCs/>
        </w:rPr>
        <w:t xml:space="preserve"> </w:t>
      </w:r>
    </w:p>
    <w:p w:rsidR="00875093" w:rsidRPr="007B2C89" w:rsidRDefault="00875093" w:rsidP="00875093">
      <w:pPr>
        <w:shd w:val="clear" w:color="auto" w:fill="FFFFFF"/>
        <w:jc w:val="center"/>
      </w:pPr>
      <w:r w:rsidRPr="007B2C89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875093" w:rsidRPr="007B2C89" w:rsidRDefault="00875093" w:rsidP="00875093">
      <w:pPr>
        <w:shd w:val="clear" w:color="auto" w:fill="FFFFFF"/>
        <w:jc w:val="center"/>
      </w:pPr>
    </w:p>
    <w:p w:rsidR="00875093" w:rsidRPr="007B2C89" w:rsidRDefault="00875093" w:rsidP="00875093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875093" w:rsidRPr="007B2C89" w:rsidTr="00751E15">
        <w:trPr>
          <w:cantSplit/>
          <w:trHeight w:val="420"/>
        </w:trPr>
        <w:tc>
          <w:tcPr>
            <w:tcW w:w="4104" w:type="dxa"/>
          </w:tcPr>
          <w:p w:rsidR="00875093" w:rsidRPr="007B2C89" w:rsidRDefault="00875093" w:rsidP="00751E1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875093" w:rsidRPr="007B2C89" w:rsidRDefault="00875093" w:rsidP="00751E1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ЧУВАШСКАЯ РЕСПУБЛИКА</w:t>
            </w:r>
            <w:r w:rsidRPr="007B2C89">
              <w:rPr>
                <w:rStyle w:val="a30"/>
              </w:rPr>
              <w:t xml:space="preserve"> </w:t>
            </w:r>
            <w:r w:rsidRPr="007B2C89"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875093" w:rsidRPr="007B2C89" w:rsidRDefault="00875093" w:rsidP="00751E15">
            <w:pPr>
              <w:snapToGrid w:val="0"/>
              <w:jc w:val="center"/>
            </w:pPr>
          </w:p>
        </w:tc>
        <w:tc>
          <w:tcPr>
            <w:tcW w:w="4123" w:type="dxa"/>
          </w:tcPr>
          <w:p w:rsidR="00875093" w:rsidRPr="007B2C89" w:rsidRDefault="00875093" w:rsidP="00751E1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875093" w:rsidRPr="007B2C89" w:rsidRDefault="0087509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ЧĂ</w:t>
            </w:r>
            <w:proofErr w:type="gramStart"/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ВАШ</w:t>
            </w:r>
            <w:proofErr w:type="gramEnd"/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РЕСПУБЛИКИ </w:t>
            </w:r>
          </w:p>
          <w:p w:rsidR="00875093" w:rsidRPr="007B2C89" w:rsidRDefault="0087509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875093" w:rsidRPr="007B2C89" w:rsidTr="00751E15">
        <w:trPr>
          <w:cantSplit/>
          <w:trHeight w:val="1570"/>
        </w:trPr>
        <w:tc>
          <w:tcPr>
            <w:tcW w:w="4104" w:type="dxa"/>
          </w:tcPr>
          <w:p w:rsidR="00875093" w:rsidRPr="007B2C89" w:rsidRDefault="00875093" w:rsidP="00751E1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АДМИНИСТРАЦИЯ</w:t>
            </w: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КУЛЬГЕШСКОГО СЕЛЬСКОГО</w:t>
            </w: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ПОСЕЛЕНИЯ</w:t>
            </w: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</w:pP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rStyle w:val="a5"/>
                <w:rFonts w:eastAsiaTheme="majorEastAsia"/>
              </w:rPr>
              <w:t>ПОСТАНОВЛЕНИЕ</w:t>
            </w: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</w:pP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04.02.</w:t>
            </w:r>
            <w:r w:rsidRPr="007B2C89">
              <w:rPr>
                <w:u w:val="single"/>
              </w:rPr>
              <w:t>2021  №</w:t>
            </w:r>
            <w:r>
              <w:rPr>
                <w:u w:val="single"/>
              </w:rPr>
              <w:t xml:space="preserve"> 04  </w:t>
            </w:r>
            <w:r w:rsidRPr="007B2C89">
              <w:rPr>
                <w:u w:val="single"/>
              </w:rPr>
              <w:t xml:space="preserve">    </w:t>
            </w:r>
          </w:p>
          <w:p w:rsidR="00875093" w:rsidRPr="007B2C89" w:rsidRDefault="00875093" w:rsidP="00751E15">
            <w:pPr>
              <w:jc w:val="center"/>
            </w:pPr>
            <w:r w:rsidRPr="007B2C89"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875093" w:rsidRPr="007B2C89" w:rsidRDefault="00875093" w:rsidP="00751E15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875093" w:rsidRPr="007B2C89" w:rsidRDefault="0087509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875093" w:rsidRPr="007B2C89" w:rsidRDefault="00875093" w:rsidP="00751E1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2C8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7B2C8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875093" w:rsidRPr="007B2C89" w:rsidRDefault="00875093" w:rsidP="00751E15">
            <w:pPr>
              <w:jc w:val="center"/>
              <w:rPr>
                <w:lang w:eastAsia="ru-RU"/>
              </w:rPr>
            </w:pPr>
            <w:r w:rsidRPr="007B2C89">
              <w:rPr>
                <w:rStyle w:val="a4"/>
                <w:color w:val="auto"/>
              </w:rPr>
              <w:t>АДМИНИСТРАЦИЙĔ</w:t>
            </w:r>
          </w:p>
          <w:p w:rsidR="00875093" w:rsidRPr="007B2C89" w:rsidRDefault="00875093" w:rsidP="00751E15">
            <w:pPr>
              <w:spacing w:line="192" w:lineRule="auto"/>
              <w:jc w:val="center"/>
            </w:pPr>
          </w:p>
          <w:p w:rsidR="00875093" w:rsidRPr="007B2C89" w:rsidRDefault="00875093" w:rsidP="00751E1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7B2C89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875093" w:rsidRPr="007B2C89" w:rsidRDefault="00875093" w:rsidP="00751E1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04.02.</w:t>
            </w:r>
            <w:r w:rsidRPr="007B2C89">
              <w:rPr>
                <w:u w:val="single"/>
              </w:rPr>
              <w:t xml:space="preserve">2021  </w:t>
            </w:r>
            <w:r>
              <w:rPr>
                <w:u w:val="single"/>
              </w:rPr>
              <w:t>04</w:t>
            </w:r>
            <w:r w:rsidRPr="007B2C89">
              <w:rPr>
                <w:u w:val="single"/>
              </w:rPr>
              <w:t xml:space="preserve"> № </w:t>
            </w:r>
          </w:p>
          <w:p w:rsidR="00875093" w:rsidRPr="007B2C89" w:rsidRDefault="00875093" w:rsidP="00751E15">
            <w:pPr>
              <w:jc w:val="center"/>
            </w:pPr>
            <w:proofErr w:type="spellStart"/>
            <w:r w:rsidRPr="007B2C89">
              <w:t>Кĕлкеш</w:t>
            </w:r>
            <w:proofErr w:type="spellEnd"/>
            <w:r w:rsidRPr="007B2C89">
              <w:t xml:space="preserve"> </w:t>
            </w:r>
            <w:proofErr w:type="spellStart"/>
            <w:r w:rsidRPr="007B2C89">
              <w:t>ялĕ</w:t>
            </w:r>
            <w:proofErr w:type="spellEnd"/>
          </w:p>
          <w:p w:rsidR="00875093" w:rsidRPr="007B2C89" w:rsidRDefault="00875093" w:rsidP="00751E15">
            <w:pPr>
              <w:jc w:val="center"/>
            </w:pPr>
          </w:p>
        </w:tc>
      </w:tr>
    </w:tbl>
    <w:p w:rsidR="00875093" w:rsidRDefault="00875093" w:rsidP="00875093">
      <w:pPr>
        <w:pStyle w:val="a8"/>
        <w:spacing w:before="0" w:beforeAutospacing="0" w:after="150"/>
        <w:ind w:right="5670"/>
        <w:jc w:val="both"/>
        <w:rPr>
          <w:rStyle w:val="a5"/>
          <w:b w:val="0"/>
        </w:rPr>
      </w:pPr>
      <w:r w:rsidRPr="00CE4307">
        <w:rPr>
          <w:rStyle w:val="a5"/>
          <w:b w:val="0"/>
        </w:rPr>
        <w:t xml:space="preserve">Об утверждении Плана мероприятий по противодействию коррупции в </w:t>
      </w:r>
      <w:r>
        <w:rPr>
          <w:rStyle w:val="a5"/>
          <w:b w:val="0"/>
        </w:rPr>
        <w:t>Кульгешском</w:t>
      </w:r>
      <w:r w:rsidRPr="00CE4307">
        <w:rPr>
          <w:rStyle w:val="a5"/>
          <w:b w:val="0"/>
        </w:rPr>
        <w:t xml:space="preserve"> сельском поселении на 2021-2023 годы</w:t>
      </w:r>
    </w:p>
    <w:p w:rsidR="00875093" w:rsidRPr="00CE4307" w:rsidRDefault="00875093" w:rsidP="00875093">
      <w:pPr>
        <w:pStyle w:val="a8"/>
        <w:spacing w:before="0" w:beforeAutospacing="0" w:after="150"/>
        <w:ind w:right="5670"/>
        <w:jc w:val="both"/>
        <w:rPr>
          <w:b/>
        </w:rPr>
      </w:pPr>
    </w:p>
    <w:p w:rsidR="00875093" w:rsidRPr="0082395D" w:rsidRDefault="00875093" w:rsidP="00875093">
      <w:pPr>
        <w:pStyle w:val="a8"/>
        <w:spacing w:before="0" w:beforeAutospacing="0" w:after="0" w:line="360" w:lineRule="auto"/>
        <w:ind w:firstLine="709"/>
        <w:jc w:val="both"/>
      </w:pPr>
      <w:r w:rsidRPr="0082395D">
        <w:t xml:space="preserve">В соответствии с Федеральным законом от 25.12.2008 №273-ФЗ «О </w:t>
      </w:r>
      <w:r>
        <w:t>противодействии коррупции»,</w:t>
      </w:r>
      <w:r w:rsidRPr="0082395D">
        <w:t xml:space="preserve"> в целях обеспечения комплексного подхода к реализации мер по противодействию коррупции в </w:t>
      </w:r>
      <w:r>
        <w:t>Кульгешском сельском поселении</w:t>
      </w:r>
      <w:r w:rsidRPr="0082395D">
        <w:t xml:space="preserve">, администрация </w:t>
      </w:r>
      <w:r>
        <w:t>Кульгеш</w:t>
      </w:r>
      <w:r w:rsidRPr="0082395D">
        <w:t>ского сельского поселения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 w:rsidRPr="0082395D">
        <w:t>:</w:t>
      </w:r>
    </w:p>
    <w:p w:rsidR="00875093" w:rsidRPr="0082395D" w:rsidRDefault="00875093" w:rsidP="00875093">
      <w:pPr>
        <w:pStyle w:val="a8"/>
        <w:spacing w:before="0" w:beforeAutospacing="0" w:after="0" w:line="360" w:lineRule="auto"/>
        <w:ind w:firstLine="709"/>
        <w:jc w:val="both"/>
      </w:pPr>
      <w:r w:rsidRPr="0082395D">
        <w:t xml:space="preserve">1.Утвердить План мероприятий по противодействию коррупции в </w:t>
      </w:r>
      <w:r>
        <w:t>Кульгеш</w:t>
      </w:r>
      <w:r w:rsidRPr="0082395D">
        <w:t>ском сельском поселении на 2021-2023 годы согласно приложению.</w:t>
      </w:r>
    </w:p>
    <w:p w:rsidR="00875093" w:rsidRPr="0082395D" w:rsidRDefault="00875093" w:rsidP="00875093">
      <w:pPr>
        <w:pStyle w:val="a8"/>
        <w:spacing w:before="0" w:beforeAutospacing="0" w:after="0" w:line="360" w:lineRule="auto"/>
        <w:ind w:firstLine="709"/>
        <w:jc w:val="both"/>
      </w:pPr>
      <w:r w:rsidRPr="0082395D">
        <w:t xml:space="preserve">2. Настоящее постановление подлежит обнародованию на информационном стенде администрации и размещению в сети Интернет на официальном сайте администрации </w:t>
      </w:r>
      <w:r>
        <w:t>Кульгеш</w:t>
      </w:r>
      <w:r w:rsidRPr="0082395D">
        <w:t>ского сельского поселения.</w:t>
      </w:r>
    </w:p>
    <w:p w:rsidR="00875093" w:rsidRPr="0082395D" w:rsidRDefault="00875093" w:rsidP="00875093">
      <w:pPr>
        <w:spacing w:line="360" w:lineRule="auto"/>
        <w:ind w:firstLine="709"/>
      </w:pPr>
      <w:r w:rsidRPr="0082395D">
        <w:t xml:space="preserve">3. </w:t>
      </w:r>
      <w: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</w:t>
      </w:r>
      <w:r w:rsidRPr="0082395D">
        <w:t>2021 года.</w:t>
      </w: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Pr="0082395D" w:rsidRDefault="00875093" w:rsidP="00875093">
      <w:pPr>
        <w:pStyle w:val="a8"/>
        <w:spacing w:before="0" w:beforeAutospacing="0" w:after="0"/>
      </w:pPr>
      <w:r w:rsidRPr="0082395D">
        <w:t xml:space="preserve">Глава </w:t>
      </w:r>
      <w:r>
        <w:t>Кульгеш</w:t>
      </w:r>
      <w:r w:rsidRPr="0082395D">
        <w:t>ского сельского поселения</w:t>
      </w:r>
      <w:r>
        <w:t xml:space="preserve">                                                             О.С. Кузьмин</w:t>
      </w:r>
    </w:p>
    <w:p w:rsidR="00875093" w:rsidRPr="0082395D" w:rsidRDefault="00875093" w:rsidP="00875093">
      <w:pPr>
        <w:pStyle w:val="a8"/>
        <w:spacing w:before="0" w:beforeAutospacing="0" w:after="0"/>
      </w:pPr>
      <w:r>
        <w:t xml:space="preserve"> </w:t>
      </w:r>
    </w:p>
    <w:p w:rsidR="00875093" w:rsidRDefault="00875093" w:rsidP="00875093">
      <w:pPr>
        <w:pStyle w:val="a8"/>
        <w:spacing w:before="0" w:beforeAutospacing="0" w:after="0"/>
      </w:pPr>
      <w:r>
        <w:t xml:space="preserve"> </w:t>
      </w: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875093" w:rsidRDefault="00875093" w:rsidP="00875093">
      <w:pPr>
        <w:pStyle w:val="a8"/>
        <w:spacing w:before="0" w:beforeAutospacing="0" w:after="0"/>
      </w:pPr>
    </w:p>
    <w:p w:rsidR="007D23CB" w:rsidRDefault="007D23CB" w:rsidP="00875093">
      <w:pPr>
        <w:pStyle w:val="a8"/>
        <w:spacing w:before="0" w:beforeAutospacing="0" w:after="0"/>
      </w:pPr>
    </w:p>
    <w:p w:rsidR="007D23CB" w:rsidRPr="0082395D" w:rsidRDefault="007D23CB" w:rsidP="00875093">
      <w:pPr>
        <w:pStyle w:val="a8"/>
        <w:spacing w:before="0" w:beforeAutospacing="0" w:after="0"/>
      </w:pPr>
    </w:p>
    <w:p w:rsidR="00875093" w:rsidRPr="0082395D" w:rsidRDefault="00875093" w:rsidP="00875093">
      <w:pPr>
        <w:pStyle w:val="a8"/>
        <w:spacing w:before="0" w:beforeAutospacing="0" w:after="0"/>
        <w:ind w:left="5670"/>
        <w:jc w:val="center"/>
      </w:pPr>
      <w:r w:rsidRPr="0082395D">
        <w:t>Приложение</w:t>
      </w:r>
    </w:p>
    <w:p w:rsidR="00875093" w:rsidRPr="0082395D" w:rsidRDefault="00875093" w:rsidP="00875093">
      <w:pPr>
        <w:pStyle w:val="a8"/>
        <w:spacing w:before="0" w:beforeAutospacing="0" w:after="0"/>
        <w:ind w:left="5670"/>
        <w:jc w:val="center"/>
      </w:pPr>
      <w:r w:rsidRPr="0082395D">
        <w:t>к постановлению администрации</w:t>
      </w:r>
    </w:p>
    <w:p w:rsidR="00875093" w:rsidRPr="0082395D" w:rsidRDefault="00875093" w:rsidP="00875093">
      <w:pPr>
        <w:pStyle w:val="a8"/>
        <w:spacing w:before="0" w:beforeAutospacing="0" w:after="0"/>
        <w:ind w:left="5670"/>
        <w:jc w:val="center"/>
      </w:pPr>
      <w:r>
        <w:t>Кульгешского</w:t>
      </w:r>
      <w:r w:rsidRPr="0082395D">
        <w:t xml:space="preserve"> сельского поселения</w:t>
      </w:r>
    </w:p>
    <w:p w:rsidR="00875093" w:rsidRPr="0082395D" w:rsidRDefault="00875093" w:rsidP="00875093">
      <w:pPr>
        <w:pStyle w:val="a8"/>
        <w:spacing w:before="0" w:beforeAutospacing="0" w:after="0"/>
        <w:ind w:left="5670"/>
        <w:jc w:val="center"/>
      </w:pPr>
      <w:r w:rsidRPr="0082395D">
        <w:t xml:space="preserve">от </w:t>
      </w:r>
      <w:r w:rsidRPr="00CF5A51">
        <w:t>04.02.2021</w:t>
      </w:r>
      <w:r>
        <w:t>г.</w:t>
      </w:r>
      <w:r w:rsidRPr="00CF5A51">
        <w:t xml:space="preserve">  № 04</w:t>
      </w:r>
      <w:r>
        <w:rPr>
          <w:u w:val="single"/>
        </w:rPr>
        <w:t xml:space="preserve">  </w:t>
      </w:r>
      <w:r w:rsidRPr="007B2C89">
        <w:rPr>
          <w:u w:val="single"/>
        </w:rPr>
        <w:t xml:space="preserve">    </w:t>
      </w:r>
    </w:p>
    <w:p w:rsidR="00875093" w:rsidRPr="0082395D" w:rsidRDefault="00875093" w:rsidP="00875093">
      <w:pPr>
        <w:pStyle w:val="a8"/>
        <w:spacing w:before="0" w:beforeAutospacing="0" w:after="0"/>
        <w:jc w:val="center"/>
      </w:pPr>
      <w:r w:rsidRPr="0082395D">
        <w:rPr>
          <w:rStyle w:val="a5"/>
        </w:rPr>
        <w:t>План мероприятий</w:t>
      </w:r>
      <w:r w:rsidRPr="0082395D">
        <w:br/>
      </w:r>
      <w:r w:rsidRPr="0082395D">
        <w:rPr>
          <w:rStyle w:val="a5"/>
        </w:rPr>
        <w:t>по противодействию коррупции в администрации</w:t>
      </w:r>
      <w:r w:rsidRPr="0082395D">
        <w:br/>
      </w:r>
      <w:r>
        <w:rPr>
          <w:rStyle w:val="a5"/>
        </w:rPr>
        <w:t>Кульгешского</w:t>
      </w:r>
      <w:r w:rsidRPr="0082395D">
        <w:rPr>
          <w:rStyle w:val="a5"/>
        </w:rPr>
        <w:t xml:space="preserve"> сельского поселения на 2021 – 2023 годы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4755"/>
        <w:gridCol w:w="1590"/>
        <w:gridCol w:w="2565"/>
      </w:tblGrid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 xml:space="preserve">№ </w:t>
            </w:r>
            <w:proofErr w:type="spellStart"/>
            <w:proofErr w:type="gramStart"/>
            <w:r w:rsidRPr="0082395D">
              <w:rPr>
                <w:rStyle w:val="a5"/>
              </w:rPr>
              <w:t>п</w:t>
            </w:r>
            <w:proofErr w:type="spellEnd"/>
            <w:proofErr w:type="gramEnd"/>
            <w:r w:rsidRPr="0082395D">
              <w:rPr>
                <w:rStyle w:val="a5"/>
              </w:rPr>
              <w:t>/</w:t>
            </w:r>
            <w:proofErr w:type="spellStart"/>
            <w:r w:rsidRPr="0082395D">
              <w:rPr>
                <w:rStyle w:val="a5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Срок исполнения (годы)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Ответственные исполнители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4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1.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Обеспечение правовых и организационных мер,</w:t>
            </w:r>
            <w:r>
              <w:rPr>
                <w:rStyle w:val="a5"/>
              </w:rPr>
              <w:t xml:space="preserve"> </w:t>
            </w:r>
            <w:r w:rsidRPr="0082395D">
              <w:rPr>
                <w:rStyle w:val="a5"/>
              </w:rPr>
              <w:t>направленных на противодействие коррупции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1.1.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Специалисты администрации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1.2.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Специалисты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администрации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1.3.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Специалисты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>
              <w:t>1.4</w:t>
            </w:r>
            <w:r w:rsidRPr="0082395D"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Организация исполнения законодательных актов  в области противодействия коррупции</w:t>
            </w:r>
            <w:r>
              <w:t xml:space="preserve"> 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Заместитель главы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Доведение до лиц, замещающих должности муниципальной службы в администрации </w:t>
            </w:r>
            <w:r>
              <w:t>Кульгешского</w:t>
            </w:r>
            <w:r w:rsidRPr="0082395D">
              <w:t xml:space="preserve">  сельского поселения положений законодательства Российской Федерации о противодействии коррупции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Ответственное лицо за работу по профилактике коррупционных и иных правонарушений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Организация работы по представлению сведений о доходах, расходах, имуществе и обязательствах 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  их супруги (супруга) и несовершеннолетних детей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 xml:space="preserve">Главный специалист  </w:t>
            </w:r>
            <w:r w:rsidRPr="0082395D">
              <w:t xml:space="preserve">администрации </w:t>
            </w:r>
            <w:r>
              <w:t xml:space="preserve"> 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(при наличии оснований)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Организация размещения сведений о </w:t>
            </w:r>
            <w:r w:rsidRPr="0082395D">
              <w:lastRenderedPageBreak/>
              <w:t xml:space="preserve">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 xml:space="preserve">Ответственное лицо за </w:t>
            </w:r>
            <w:r w:rsidRPr="0082395D">
              <w:lastRenderedPageBreak/>
              <w:t>размещение информации на сайте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2.5.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Контроль за  соблюдением  лицами, замещающими муниципальные должности  </w:t>
            </w:r>
            <w:r>
              <w:t>Кульгешского</w:t>
            </w:r>
            <w:r w:rsidRPr="0082395D">
              <w:t xml:space="preserve"> сельского поселения  и муниципальными служащими, замещающими должности муниципальной службы </w:t>
            </w:r>
            <w:r>
              <w:t>Кульгешского</w:t>
            </w:r>
            <w:r w:rsidRPr="0082395D">
              <w:t xml:space="preserve"> сельского поселения ( дале</w:t>
            </w:r>
            <w:proofErr w:type="gramStart"/>
            <w:r w:rsidRPr="0082395D">
              <w:t>е-</w:t>
            </w:r>
            <w:proofErr w:type="gramEnd"/>
            <w:r w:rsidRPr="0082395D">
              <w:t xml:space="preserve"> муниципальные служащие)  запретов, ограничений и  требований, установленных в целях противодействия коррупции, в том числе мер по предотвращению  и (или)  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Глава поселения,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ответственное лицо за ведение кадровой работы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 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Глава поселения,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2.7.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Глава поселения,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2.8.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Обеспечение соблюдения муниципальными служащими администрации </w:t>
            </w:r>
            <w:r>
              <w:t>Кульгешского</w:t>
            </w:r>
            <w:r w:rsidRPr="0082395D">
              <w:t xml:space="preserve"> сельского поселения Кодекса этики и служебного поведения муниципальных служащих администрации 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Глава поселения,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2.9.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proofErr w:type="gramStart"/>
            <w:r w:rsidRPr="0082395D">
              <w:t xml:space="preserve">Анализ результатов проверок соблюдения муниципальными служащими администрации </w:t>
            </w:r>
            <w:r>
              <w:t>Кульгешского</w:t>
            </w:r>
            <w:r w:rsidRPr="0082395D">
              <w:t xml:space="preserve"> сельского поселения ограничений и запретов, связанных с прохождением  муниципальной службы; проверок сведений о доходах, расходах, об имуществе и обязательствах имущественного характера, а также их </w:t>
            </w:r>
            <w:r w:rsidRPr="0082395D">
              <w:lastRenderedPageBreak/>
              <w:t xml:space="preserve">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</w:t>
            </w:r>
            <w:r>
              <w:t>Кульгешского</w:t>
            </w:r>
            <w:r w:rsidRPr="0082395D">
              <w:t xml:space="preserve">  сельского поселения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2.10.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Проведение аттестации муниципальных служащих администрации  </w:t>
            </w:r>
            <w:r>
              <w:t>Кульгешского</w:t>
            </w:r>
            <w:r w:rsidRPr="0082395D">
              <w:t xml:space="preserve"> сельского поселения на соответствие замещаемой должности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2.11.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2.12.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Организация 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2.13.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Организация ведения личных дел лиц, замещающих муниципальные должности, и муниципальных служащих, в том числе в части </w:t>
            </w:r>
            <w:proofErr w:type="gramStart"/>
            <w:r w:rsidRPr="0082395D">
              <w:t>контроля за</w:t>
            </w:r>
            <w:proofErr w:type="gramEnd"/>
            <w:r w:rsidRPr="0082395D">
              <w:t xml:space="preserve">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>
              <w:t>2.14</w:t>
            </w:r>
            <w:r w:rsidRPr="0082395D"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Анализ жалоб и обращений граждан о фактах обращений в целях склонения муниципальных служащих администрации </w:t>
            </w:r>
            <w:r>
              <w:t>Кульгешского</w:t>
            </w:r>
            <w:r w:rsidRPr="0082395D">
              <w:t xml:space="preserve">  сельского поселения  совершению коррупционных правонарушений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3.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Противодействие коррупции в сфере закупок товаров, работ,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3.1.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proofErr w:type="gramStart"/>
            <w:r w:rsidRPr="0082395D">
              <w:t>Контроль за</w:t>
            </w:r>
            <w:proofErr w:type="gramEnd"/>
            <w:r w:rsidRPr="0082395D">
              <w:t xml:space="preserve"> соблюдением требований Федерального </w:t>
            </w:r>
            <w:hyperlink r:id="rId5" w:history="1">
              <w:r w:rsidRPr="0082395D">
                <w:rPr>
                  <w:rStyle w:val="a6"/>
                </w:rPr>
                <w:t>закона</w:t>
              </w:r>
            </w:hyperlink>
            <w:r w:rsidRPr="0082395D">
              <w:t> 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Глава сельского поселения,</w:t>
            </w:r>
            <w:r w:rsidRPr="0082395D">
              <w:t xml:space="preserve"> </w:t>
            </w:r>
            <w:r>
              <w:t>г</w:t>
            </w:r>
            <w:r w:rsidRPr="0082395D">
              <w:t xml:space="preserve">лавный </w:t>
            </w:r>
            <w:r>
              <w:t>специалист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3.</w:t>
            </w:r>
            <w:r>
              <w:t>2</w:t>
            </w:r>
            <w:r w:rsidRPr="0082395D"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Размещение информации о проведении закупок товаров, работ, услуг для обеспечения муниципальных нужд на официальном сайте Единой </w:t>
            </w:r>
            <w:r w:rsidRPr="0082395D">
              <w:lastRenderedPageBreak/>
              <w:t>информационной системы в сфере закупок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 xml:space="preserve">Главный </w:t>
            </w:r>
            <w:r>
              <w:t>специалист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>
              <w:lastRenderedPageBreak/>
              <w:t>3.3</w:t>
            </w:r>
            <w:r w:rsidRPr="0082395D"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82395D">
              <w:t>Контроль за</w:t>
            </w:r>
            <w:proofErr w:type="gramEnd"/>
            <w:r w:rsidRPr="0082395D">
              <w:t xml:space="preserve"> сохранностью и использованием по назначению муниципального имущества.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Размещение информации в СМИ и на официальном сайте администрации </w:t>
            </w:r>
            <w:r>
              <w:t>Кульгешского</w:t>
            </w:r>
            <w:r w:rsidRPr="0082395D">
              <w:t xml:space="preserve"> сельского поселения: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-о возможности заключения договоров аренды муниципального недвижимого имущества;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-о приватизации муниципального имущества, их результатах;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Глава сельского поселения,</w:t>
            </w:r>
            <w:r w:rsidRPr="0082395D">
              <w:t xml:space="preserve"> </w:t>
            </w:r>
            <w:r>
              <w:t>г</w:t>
            </w:r>
            <w:r w:rsidRPr="0082395D">
              <w:t xml:space="preserve">лавный </w:t>
            </w:r>
            <w:r>
              <w:t>специалист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>
              <w:t>3.4.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Специалисты администрации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4.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 xml:space="preserve">Организация </w:t>
            </w:r>
            <w:proofErr w:type="spellStart"/>
            <w:r w:rsidRPr="0082395D">
              <w:rPr>
                <w:rStyle w:val="a5"/>
              </w:rPr>
              <w:t>антикоррупционного</w:t>
            </w:r>
            <w:proofErr w:type="spellEnd"/>
            <w:r w:rsidRPr="0082395D">
              <w:rPr>
                <w:rStyle w:val="a5"/>
              </w:rPr>
              <w:t xml:space="preserve"> образования и пропаганды,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формирование нетерпимого отношения к коррупции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4.1.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Включение вопросов на знание </w:t>
            </w:r>
            <w:proofErr w:type="spellStart"/>
            <w:r w:rsidRPr="0082395D">
              <w:t>антикоррупционного</w:t>
            </w:r>
            <w:proofErr w:type="spellEnd"/>
            <w:r w:rsidRPr="0082395D">
              <w:t xml:space="preserve"> законодательства при проведении квалификационного экзамена и аттестации муниципальных служащих 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Зам. главы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5.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Обеспечение открытости и доступности деятельности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 xml:space="preserve">администрации </w:t>
            </w:r>
            <w:r>
              <w:rPr>
                <w:rStyle w:val="a5"/>
              </w:rPr>
              <w:t>Кульгешского</w:t>
            </w:r>
            <w:r w:rsidRPr="0082395D">
              <w:rPr>
                <w:rStyle w:val="a5"/>
              </w:rPr>
              <w:t xml:space="preserve"> сельского поселения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5.1.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Обеспечение своевременности и полноты размещения информации о деятельности администрации  сельского поселения на официальном сайте 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Ответственное лицо за размещение информации на сайте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5.3.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Зам. главы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5.4.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Прием граждан по вопросам противодействия коррупции в </w:t>
            </w:r>
            <w:r w:rsidRPr="0082395D">
              <w:lastRenderedPageBreak/>
              <w:t xml:space="preserve">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2021- 2023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Глава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сельского поселения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lastRenderedPageBreak/>
              <w:t>5.5.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Организация предоставления населению информации о бюджетном процессе в администрации  сельского поселения на официальном сайте 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Ответственное лицо за размещение информации на сайте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5.6.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Проведение мониторинга официального сайта администрации </w:t>
            </w:r>
            <w:r>
              <w:t>Кульгешского</w:t>
            </w:r>
            <w:r w:rsidRPr="0082395D">
              <w:t xml:space="preserve"> сельского поселения на предмет обеспечения доступа к информации о деятельности указанного органа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>Ответственное лицо за размещение информации на сайте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6.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Организационное обеспечение мероприятий по противодействию коррупции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6.1.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 сельского поселения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6.2.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 сельского поселения,  по телефону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2021 - 2023, ежемесячно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7.</w:t>
            </w:r>
          </w:p>
        </w:tc>
        <w:tc>
          <w:tcPr>
            <w:tcW w:w="8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rPr>
                <w:rStyle w:val="a5"/>
              </w:rPr>
              <w:t>Межведомственная координация по вопросам противодействия коррупции в муниципальном образовании «</w:t>
            </w:r>
            <w:r>
              <w:rPr>
                <w:rStyle w:val="a5"/>
              </w:rPr>
              <w:t>Кульгеш</w:t>
            </w:r>
            <w:r w:rsidRPr="0082395D">
              <w:rPr>
                <w:rStyle w:val="a5"/>
              </w:rPr>
              <w:t xml:space="preserve">ское сельское поселение </w:t>
            </w:r>
            <w:r>
              <w:rPr>
                <w:rStyle w:val="a5"/>
              </w:rPr>
              <w:t>Урмар</w:t>
            </w:r>
            <w:r w:rsidRPr="0082395D">
              <w:rPr>
                <w:rStyle w:val="a5"/>
              </w:rPr>
              <w:t>ского муниципального района»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7.1.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Привлечение общественности к обсуждению проекта  бюджета поселения, дополнений  и изменений к нему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>
              <w:t>Глава сельского поселения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7.2.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Обеспечение эффективного взаимодействия с </w:t>
            </w:r>
            <w:r>
              <w:t xml:space="preserve"> </w:t>
            </w:r>
            <w:r w:rsidRPr="0082395D">
              <w:t xml:space="preserve">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 xml:space="preserve">Глава </w:t>
            </w:r>
            <w:r>
              <w:t xml:space="preserve">сельского </w:t>
            </w:r>
            <w:r w:rsidRPr="0082395D">
              <w:t xml:space="preserve">поселения, </w:t>
            </w: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Pr="0082395D">
              <w:t xml:space="preserve"> администрации</w:t>
            </w:r>
          </w:p>
        </w:tc>
      </w:tr>
      <w:tr w:rsidR="00875093" w:rsidRPr="0082395D" w:rsidTr="00751E1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7.</w:t>
            </w:r>
            <w:r>
              <w:t>3</w:t>
            </w:r>
            <w:r w:rsidRPr="0082395D"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 xml:space="preserve">Организация принятия мер по предупреждению коррупции в организациях, подведомственных администрации </w:t>
            </w:r>
            <w:r>
              <w:t>Кульгешского</w:t>
            </w:r>
            <w:r w:rsidRPr="0082395D">
              <w:t xml:space="preserve"> сельского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</w:pPr>
            <w:r w:rsidRPr="0082395D">
              <w:t>2021-2023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093" w:rsidRPr="0082395D" w:rsidRDefault="00875093" w:rsidP="00751E15">
            <w:pPr>
              <w:pStyle w:val="a8"/>
              <w:spacing w:before="0" w:beforeAutospacing="0" w:after="0"/>
              <w:jc w:val="center"/>
            </w:pPr>
            <w:r w:rsidRPr="0082395D">
              <w:t xml:space="preserve">Глава </w:t>
            </w:r>
            <w:r>
              <w:t xml:space="preserve">сельского </w:t>
            </w:r>
            <w:r w:rsidRPr="0082395D">
              <w:t xml:space="preserve">поселения, </w:t>
            </w: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Pr="0082395D">
              <w:t xml:space="preserve"> администрации</w:t>
            </w:r>
          </w:p>
        </w:tc>
      </w:tr>
    </w:tbl>
    <w:p w:rsidR="00875093" w:rsidRPr="0082395D" w:rsidRDefault="00875093" w:rsidP="00875093">
      <w:pPr>
        <w:pStyle w:val="a8"/>
        <w:spacing w:before="0" w:beforeAutospacing="0" w:after="0"/>
      </w:pPr>
      <w:r w:rsidRPr="0082395D">
        <w:rPr>
          <w:rStyle w:val="a5"/>
        </w:rPr>
        <w:t> </w:t>
      </w:r>
    </w:p>
    <w:p w:rsidR="00875093" w:rsidRDefault="00875093" w:rsidP="00875093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93"/>
    <w:rsid w:val="00444BD4"/>
    <w:rsid w:val="007D23CB"/>
    <w:rsid w:val="00875093"/>
    <w:rsid w:val="0099157F"/>
    <w:rsid w:val="00B6171D"/>
    <w:rsid w:val="00D57416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875093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875093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875093"/>
  </w:style>
  <w:style w:type="character" w:customStyle="1" w:styleId="a4">
    <w:name w:val="Цветовое выделение"/>
    <w:rsid w:val="00875093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875093"/>
    <w:rPr>
      <w:b/>
      <w:bCs/>
    </w:rPr>
  </w:style>
  <w:style w:type="character" w:styleId="a6">
    <w:name w:val="Hyperlink"/>
    <w:basedOn w:val="a0"/>
    <w:uiPriority w:val="99"/>
    <w:unhideWhenUsed/>
    <w:rsid w:val="00875093"/>
    <w:rPr>
      <w:color w:val="0000FF" w:themeColor="hyperlink"/>
      <w:u w:val="single"/>
    </w:rPr>
  </w:style>
  <w:style w:type="character" w:customStyle="1" w:styleId="a7">
    <w:name w:val="Обычный (веб) Знак"/>
    <w:basedOn w:val="a0"/>
    <w:link w:val="a8"/>
    <w:uiPriority w:val="99"/>
    <w:locked/>
    <w:rsid w:val="00875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qFormat/>
    <w:rsid w:val="00875093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1687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2021-03-02T12:36:00Z</dcterms:created>
  <dcterms:modified xsi:type="dcterms:W3CDTF">2021-03-17T11:24:00Z</dcterms:modified>
</cp:coreProperties>
</file>