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F" w:rsidRDefault="00B5391F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i/>
        </w:rPr>
      </w:pPr>
      <w:bookmarkStart w:id="0" w:name="_GoBack"/>
    </w:p>
    <w:p w:rsidR="005A6BB7" w:rsidRPr="005A6BB7" w:rsidRDefault="005A6BB7" w:rsidP="005A6BB7">
      <w:pPr>
        <w:ind w:right="355"/>
        <w:rPr>
          <w:b/>
          <w:sz w:val="20"/>
          <w:szCs w:val="20"/>
        </w:rPr>
      </w:pPr>
    </w:p>
    <w:p w:rsidR="005A6BB7" w:rsidRPr="005A6BB7" w:rsidRDefault="005A6BB7" w:rsidP="005A6BB7">
      <w:r w:rsidRPr="005A6BB7">
        <w:t xml:space="preserve">                                                                          </w:t>
      </w:r>
      <w:r w:rsidRPr="005A6BB7">
        <w:rPr>
          <w:noProof/>
        </w:rPr>
        <w:drawing>
          <wp:inline distT="0" distB="0" distL="0" distR="0" wp14:anchorId="389725C3" wp14:editId="1990749F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A6BB7" w:rsidRPr="005A6BB7" w:rsidTr="00D20A3D">
        <w:tc>
          <w:tcPr>
            <w:tcW w:w="4500" w:type="dxa"/>
          </w:tcPr>
          <w:p w:rsidR="005A6BB7" w:rsidRPr="005A6BB7" w:rsidRDefault="005A6BB7" w:rsidP="005A6BB7">
            <w:pPr>
              <w:snapToGrid w:val="0"/>
              <w:jc w:val="center"/>
              <w:rPr>
                <w:rFonts w:eastAsia="Calibri"/>
                <w:b/>
              </w:rPr>
            </w:pPr>
            <w:r w:rsidRPr="005A6BB7">
              <w:rPr>
                <w:rFonts w:ascii="Courier New" w:eastAsia="Calibri" w:hAnsi="Courier New"/>
              </w:rPr>
              <w:br w:type="page"/>
            </w:r>
            <w:r w:rsidRPr="005A6BB7">
              <w:rPr>
                <w:rFonts w:eastAsia="Calibri"/>
                <w:b/>
              </w:rPr>
              <w:t>ЧУВАШСКАЯ РЕСПУБЛИКА</w:t>
            </w:r>
          </w:p>
          <w:p w:rsidR="005A6BB7" w:rsidRPr="005A6BB7" w:rsidRDefault="005A6BB7" w:rsidP="005A6BB7">
            <w:pPr>
              <w:snapToGrid w:val="0"/>
              <w:jc w:val="center"/>
              <w:rPr>
                <w:rFonts w:eastAsia="Calibri"/>
                <w:b/>
              </w:rPr>
            </w:pPr>
            <w:r w:rsidRPr="005A6BB7">
              <w:rPr>
                <w:rFonts w:eastAsia="Calibri"/>
                <w:b/>
              </w:rPr>
              <w:t>МОРГАУШСКИЙ РАЙОН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АДМИНИСТРАЦИЯ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БОЛЬШЕСУНДЫРСКОГО</w:t>
            </w:r>
          </w:p>
          <w:p w:rsidR="005A6BB7" w:rsidRPr="005A6BB7" w:rsidRDefault="005A6BB7" w:rsidP="005A6BB7">
            <w:pPr>
              <w:snapToGrid w:val="0"/>
              <w:jc w:val="center"/>
              <w:rPr>
                <w:rFonts w:eastAsia="Calibri"/>
                <w:b/>
              </w:rPr>
            </w:pPr>
            <w:r w:rsidRPr="005A6BB7">
              <w:rPr>
                <w:rFonts w:eastAsia="Calibri"/>
                <w:b/>
              </w:rPr>
              <w:t>СЕЛЬСКОГО ПОСЕЛЕНИЯ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</w:p>
          <w:p w:rsidR="005A6BB7" w:rsidRPr="005A6BB7" w:rsidRDefault="005A6BB7" w:rsidP="005A6BB7">
            <w:pPr>
              <w:keepNext/>
              <w:jc w:val="center"/>
              <w:outlineLvl w:val="2"/>
              <w:rPr>
                <w:b/>
                <w:bCs/>
              </w:rPr>
            </w:pPr>
            <w:r w:rsidRPr="005A6BB7">
              <w:rPr>
                <w:b/>
                <w:bCs/>
              </w:rPr>
              <w:t>ПОСТАНОВЛЕНИЕ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A6BB7" w:rsidRPr="005A6BB7" w:rsidTr="00D20A3D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A6BB7" w:rsidRPr="005A6BB7" w:rsidRDefault="005A6BB7" w:rsidP="005A6B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Pr="005A6BB7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BB7" w:rsidRPr="005A6BB7" w:rsidRDefault="005A6BB7" w:rsidP="005A6BB7">
                  <w:pPr>
                    <w:jc w:val="center"/>
                    <w:rPr>
                      <w:b/>
                    </w:rPr>
                  </w:pPr>
                  <w:r w:rsidRPr="005A6BB7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A6BB7" w:rsidRPr="005A6BB7" w:rsidRDefault="005A6BB7" w:rsidP="005A6BB7">
                  <w:pPr>
                    <w:rPr>
                      <w:b/>
                    </w:rPr>
                  </w:pPr>
                  <w:r w:rsidRPr="005A6BB7">
                    <w:rPr>
                      <w:b/>
                    </w:rPr>
                    <w:t>№  6</w:t>
                  </w:r>
                  <w:r>
                    <w:rPr>
                      <w:b/>
                    </w:rPr>
                    <w:t>8</w:t>
                  </w:r>
                </w:p>
              </w:tc>
            </w:tr>
          </w:tbl>
          <w:p w:rsidR="005A6BB7" w:rsidRPr="005A6BB7" w:rsidRDefault="005A6BB7" w:rsidP="005A6BB7">
            <w:pPr>
              <w:jc w:val="center"/>
              <w:rPr>
                <w:b/>
                <w:sz w:val="26"/>
              </w:rPr>
            </w:pPr>
          </w:p>
          <w:p w:rsidR="005A6BB7" w:rsidRPr="005A6BB7" w:rsidRDefault="005A6BB7" w:rsidP="005A6B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5A6BB7">
              <w:rPr>
                <w:sz w:val="16"/>
                <w:szCs w:val="16"/>
              </w:rPr>
              <w:t>село Большой Сундырь</w:t>
            </w:r>
            <w:r w:rsidRPr="005A6BB7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A6BB7" w:rsidRPr="005A6BB7" w:rsidRDefault="005A6BB7" w:rsidP="005A6BB7">
            <w:pPr>
              <w:rPr>
                <w:b/>
                <w:noProof/>
                <w:sz w:val="26"/>
              </w:rPr>
            </w:pPr>
            <w:r w:rsidRPr="005A6BB7">
              <w:rPr>
                <w:b/>
                <w:noProof/>
                <w:sz w:val="26"/>
              </w:rPr>
              <w:t xml:space="preserve"> </w:t>
            </w:r>
          </w:p>
        </w:tc>
        <w:tc>
          <w:tcPr>
            <w:tcW w:w="4423" w:type="dxa"/>
          </w:tcPr>
          <w:p w:rsidR="005A6BB7" w:rsidRPr="005A6BB7" w:rsidRDefault="005A6BB7" w:rsidP="005A6BB7">
            <w:pPr>
              <w:snapToGrid w:val="0"/>
              <w:jc w:val="center"/>
              <w:rPr>
                <w:rFonts w:eastAsia="Calibri"/>
                <w:b/>
              </w:rPr>
            </w:pPr>
            <w:r w:rsidRPr="005A6BB7">
              <w:rPr>
                <w:rFonts w:eastAsia="Calibri"/>
                <w:b/>
              </w:rPr>
              <w:t>ЧĂВАШ РЕСПУБЛИКИ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МУРКАШ РАЙОНĔ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МĂН СĔНТĔР ЯЛ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ПОСЕЛЕНИЙĔН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АДМИНИСТРАЦИЙĔ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</w:p>
          <w:p w:rsidR="005A6BB7" w:rsidRPr="005A6BB7" w:rsidRDefault="005A6BB7" w:rsidP="005A6BB7">
            <w:pPr>
              <w:jc w:val="center"/>
              <w:rPr>
                <w:b/>
              </w:rPr>
            </w:pPr>
            <w:r w:rsidRPr="005A6BB7">
              <w:rPr>
                <w:b/>
              </w:rPr>
              <w:t>ЙЫШĂНУ</w:t>
            </w:r>
          </w:p>
          <w:p w:rsidR="005A6BB7" w:rsidRPr="005A6BB7" w:rsidRDefault="005A6BB7" w:rsidP="005A6BB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A6BB7" w:rsidRPr="005A6BB7" w:rsidTr="00D20A3D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A6BB7" w:rsidRPr="005A6BB7" w:rsidRDefault="005A6BB7" w:rsidP="005A6B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Pr="005A6BB7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BB7" w:rsidRPr="005A6BB7" w:rsidRDefault="005A6BB7" w:rsidP="005A6BB7">
                  <w:pPr>
                    <w:jc w:val="center"/>
                    <w:rPr>
                      <w:b/>
                    </w:rPr>
                  </w:pPr>
                  <w:r w:rsidRPr="005A6BB7">
                    <w:rPr>
                      <w:b/>
                    </w:rPr>
                    <w:t>2021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A6BB7" w:rsidRPr="005A6BB7" w:rsidRDefault="005A6BB7" w:rsidP="005A6BB7">
                  <w:pPr>
                    <w:rPr>
                      <w:b/>
                    </w:rPr>
                  </w:pPr>
                  <w:r w:rsidRPr="005A6BB7">
                    <w:rPr>
                      <w:b/>
                    </w:rPr>
                    <w:t>№ 6</w:t>
                  </w:r>
                  <w:r>
                    <w:rPr>
                      <w:b/>
                    </w:rPr>
                    <w:t>8</w:t>
                  </w:r>
                </w:p>
              </w:tc>
            </w:tr>
          </w:tbl>
          <w:p w:rsidR="005A6BB7" w:rsidRPr="005A6BB7" w:rsidRDefault="005A6BB7" w:rsidP="005A6BB7">
            <w:pPr>
              <w:jc w:val="center"/>
              <w:rPr>
                <w:sz w:val="16"/>
                <w:szCs w:val="16"/>
              </w:rPr>
            </w:pPr>
          </w:p>
          <w:p w:rsidR="005A6BB7" w:rsidRPr="005A6BB7" w:rsidRDefault="005A6BB7" w:rsidP="005A6B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5A6BB7">
              <w:rPr>
                <w:sz w:val="16"/>
                <w:szCs w:val="16"/>
              </w:rPr>
              <w:t>Мăн Сĕнтĕр  ялĕ</w:t>
            </w:r>
          </w:p>
        </w:tc>
      </w:tr>
    </w:tbl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B077E5" w:rsidRDefault="00B077E5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B077E5" w:rsidRDefault="00B077E5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070604" w:rsidRPr="00295A38" w:rsidRDefault="00070604" w:rsidP="00070604">
      <w:pPr>
        <w:tabs>
          <w:tab w:val="left" w:pos="5353"/>
        </w:tabs>
        <w:ind w:right="5173"/>
        <w:jc w:val="both"/>
        <w:rPr>
          <w:b/>
          <w:sz w:val="26"/>
          <w:szCs w:val="26"/>
        </w:rPr>
      </w:pPr>
      <w:r w:rsidRPr="00295A38">
        <w:rPr>
          <w:b/>
          <w:sz w:val="26"/>
          <w:szCs w:val="26"/>
        </w:rPr>
        <w:t>Об утверждении перечня главных администраторов доходов бюджета</w:t>
      </w:r>
      <w:r>
        <w:rPr>
          <w:b/>
          <w:sz w:val="26"/>
          <w:szCs w:val="26"/>
        </w:rPr>
        <w:t xml:space="preserve"> </w:t>
      </w:r>
      <w:r w:rsidR="008E18C9">
        <w:rPr>
          <w:sz w:val="26"/>
          <w:szCs w:val="26"/>
          <w:u w:val="single"/>
        </w:rPr>
        <w:t xml:space="preserve">                            </w:t>
      </w:r>
      <w:r w:rsidR="008E18C9">
        <w:rPr>
          <w:b/>
          <w:sz w:val="26"/>
          <w:szCs w:val="26"/>
          <w:u w:val="single"/>
        </w:rPr>
        <w:t xml:space="preserve">       </w:t>
      </w:r>
      <w:r w:rsidR="005A6BB7">
        <w:rPr>
          <w:b/>
          <w:sz w:val="26"/>
          <w:szCs w:val="26"/>
        </w:rPr>
        <w:t>Большесундырского</w:t>
      </w:r>
      <w:r w:rsidR="00B077E5">
        <w:rPr>
          <w:b/>
          <w:sz w:val="26"/>
          <w:szCs w:val="26"/>
        </w:rPr>
        <w:t xml:space="preserve"> </w:t>
      </w:r>
      <w:r w:rsidR="008E39AF">
        <w:rPr>
          <w:b/>
          <w:sz w:val="26"/>
          <w:szCs w:val="26"/>
        </w:rPr>
        <w:t xml:space="preserve"> </w:t>
      </w:r>
      <w:r w:rsidR="00D273EE"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 xml:space="preserve">Моргаушского района </w:t>
      </w:r>
      <w:r w:rsidRPr="00295A38">
        <w:rPr>
          <w:b/>
          <w:sz w:val="26"/>
          <w:szCs w:val="26"/>
        </w:rPr>
        <w:t xml:space="preserve">Чувашской Республики </w:t>
      </w:r>
    </w:p>
    <w:p w:rsidR="005F431B" w:rsidRPr="005746F1" w:rsidRDefault="005F431B" w:rsidP="007247F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C45F6A" w:rsidRDefault="00C45F6A" w:rsidP="008C38E5">
      <w:pPr>
        <w:ind w:firstLine="709"/>
        <w:jc w:val="both"/>
        <w:rPr>
          <w:sz w:val="26"/>
          <w:szCs w:val="26"/>
        </w:rPr>
      </w:pPr>
    </w:p>
    <w:p w:rsidR="00070604" w:rsidRPr="008C38E5" w:rsidRDefault="00070604" w:rsidP="00183766">
      <w:pPr>
        <w:ind w:firstLine="709"/>
        <w:jc w:val="both"/>
        <w:rPr>
          <w:rFonts w:eastAsia="Calibri"/>
          <w:sz w:val="26"/>
          <w:szCs w:val="26"/>
        </w:rPr>
      </w:pPr>
      <w:r w:rsidRPr="00295A38">
        <w:rPr>
          <w:bCs/>
          <w:sz w:val="26"/>
          <w:szCs w:val="26"/>
        </w:rPr>
        <w:t xml:space="preserve">В соответствии </w:t>
      </w:r>
      <w:r w:rsidRPr="009B0DA0">
        <w:rPr>
          <w:bCs/>
          <w:color w:val="000000"/>
          <w:sz w:val="26"/>
          <w:szCs w:val="26"/>
        </w:rPr>
        <w:t xml:space="preserve">с </w:t>
      </w:r>
      <w:hyperlink r:id="rId9" w:history="1">
        <w:r w:rsidRPr="009B0DA0">
          <w:rPr>
            <w:bCs/>
            <w:color w:val="000000"/>
            <w:sz w:val="26"/>
            <w:szCs w:val="26"/>
          </w:rPr>
          <w:t>абзаце</w:t>
        </w:r>
        <w:r>
          <w:rPr>
            <w:bCs/>
            <w:color w:val="000000"/>
            <w:sz w:val="26"/>
            <w:szCs w:val="26"/>
          </w:rPr>
          <w:t xml:space="preserve">м </w:t>
        </w:r>
        <w:r w:rsidR="002A2AB3">
          <w:rPr>
            <w:bCs/>
            <w:color w:val="000000"/>
            <w:sz w:val="26"/>
            <w:szCs w:val="26"/>
          </w:rPr>
          <w:t>четвертым</w:t>
        </w:r>
        <w:r>
          <w:rPr>
            <w:bCs/>
            <w:color w:val="000000"/>
            <w:sz w:val="26"/>
            <w:szCs w:val="26"/>
          </w:rPr>
          <w:t xml:space="preserve"> пункта 3.2 статьи 160.1</w:t>
        </w:r>
      </w:hyperlink>
      <w:r w:rsidRPr="009B0DA0">
        <w:rPr>
          <w:bCs/>
          <w:color w:val="000000"/>
          <w:sz w:val="26"/>
          <w:szCs w:val="26"/>
        </w:rPr>
        <w:t xml:space="preserve"> Бюджетного кодекса Российской Федерации </w:t>
      </w:r>
      <w:r>
        <w:rPr>
          <w:sz w:val="26"/>
          <w:szCs w:val="26"/>
        </w:rPr>
        <w:t xml:space="preserve">администрация </w:t>
      </w:r>
      <w:r w:rsidR="005A6BB7">
        <w:rPr>
          <w:sz w:val="26"/>
          <w:szCs w:val="26"/>
        </w:rPr>
        <w:t>Большесундырского</w:t>
      </w:r>
      <w:r w:rsidR="00F32331" w:rsidRPr="00F32331">
        <w:rPr>
          <w:sz w:val="26"/>
          <w:szCs w:val="26"/>
        </w:rPr>
        <w:t xml:space="preserve"> </w:t>
      </w:r>
      <w:r w:rsidR="00F32331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Моргаушского района Чувашской Республики  </w:t>
      </w:r>
      <w:r w:rsidRPr="00187A52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187A52">
        <w:rPr>
          <w:sz w:val="26"/>
          <w:szCs w:val="26"/>
        </w:rPr>
        <w:t>т:</w:t>
      </w:r>
      <w:r>
        <w:rPr>
          <w:sz w:val="26"/>
          <w:szCs w:val="26"/>
        </w:rPr>
        <w:t xml:space="preserve"> </w:t>
      </w:r>
    </w:p>
    <w:p w:rsidR="000B6EB3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070604">
        <w:rPr>
          <w:bCs/>
          <w:color w:val="000000"/>
          <w:sz w:val="26"/>
          <w:szCs w:val="26"/>
        </w:rPr>
        <w:t>1. </w:t>
      </w:r>
      <w:r w:rsidR="00907B3C">
        <w:rPr>
          <w:bCs/>
          <w:color w:val="000000"/>
          <w:sz w:val="26"/>
          <w:szCs w:val="26"/>
        </w:rPr>
        <w:t xml:space="preserve">  </w:t>
      </w:r>
      <w:r w:rsidRPr="00070604">
        <w:rPr>
          <w:bCs/>
          <w:color w:val="000000"/>
          <w:sz w:val="26"/>
          <w:szCs w:val="26"/>
        </w:rPr>
        <w:t xml:space="preserve">Утвердить прилагаемый </w:t>
      </w:r>
      <w:hyperlink r:id="rId10" w:history="1">
        <w:r w:rsidRPr="00070604">
          <w:rPr>
            <w:bCs/>
            <w:color w:val="000000"/>
            <w:sz w:val="26"/>
            <w:szCs w:val="26"/>
          </w:rPr>
          <w:t>перечень</w:t>
        </w:r>
      </w:hyperlink>
      <w:r w:rsidRPr="00070604">
        <w:rPr>
          <w:bCs/>
          <w:color w:val="000000"/>
          <w:sz w:val="26"/>
          <w:szCs w:val="26"/>
        </w:rPr>
        <w:t xml:space="preserve"> </w:t>
      </w:r>
      <w:r w:rsidRPr="00070604">
        <w:rPr>
          <w:bCs/>
          <w:sz w:val="26"/>
          <w:szCs w:val="26"/>
        </w:rPr>
        <w:t>главных администраторов доходов  бюджета</w:t>
      </w:r>
      <w:r w:rsidR="00B077E5">
        <w:rPr>
          <w:bCs/>
          <w:sz w:val="26"/>
          <w:szCs w:val="26"/>
        </w:rPr>
        <w:t xml:space="preserve"> </w:t>
      </w:r>
      <w:r w:rsidR="00B077E5">
        <w:rPr>
          <w:bCs/>
          <w:sz w:val="26"/>
          <w:szCs w:val="26"/>
          <w:u w:val="single"/>
        </w:rPr>
        <w:t xml:space="preserve">                   </w:t>
      </w:r>
      <w:r w:rsidR="00F32331">
        <w:rPr>
          <w:bCs/>
          <w:sz w:val="26"/>
          <w:szCs w:val="26"/>
          <w:u w:val="single"/>
        </w:rPr>
        <w:t xml:space="preserve">              </w:t>
      </w:r>
      <w:r w:rsidR="00B077E5">
        <w:rPr>
          <w:bCs/>
          <w:sz w:val="26"/>
          <w:szCs w:val="26"/>
        </w:rPr>
        <w:t xml:space="preserve">  </w:t>
      </w:r>
      <w:r w:rsidR="00F32331">
        <w:rPr>
          <w:bCs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 xml:space="preserve">Моргаушского района </w:t>
      </w:r>
      <w:r w:rsidRPr="00070604">
        <w:rPr>
          <w:bCs/>
          <w:sz w:val="26"/>
          <w:szCs w:val="26"/>
        </w:rPr>
        <w:t>Чувашской Республики</w:t>
      </w:r>
      <w:r w:rsidRPr="00070604">
        <w:rPr>
          <w:bCs/>
          <w:color w:val="000000"/>
          <w:sz w:val="26"/>
          <w:szCs w:val="26"/>
        </w:rPr>
        <w:t>.</w:t>
      </w:r>
    </w:p>
    <w:p w:rsidR="00070604" w:rsidRPr="00295A38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95A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907B3C">
        <w:rPr>
          <w:bCs/>
          <w:sz w:val="26"/>
          <w:szCs w:val="26"/>
        </w:rPr>
        <w:t xml:space="preserve"> </w:t>
      </w:r>
      <w:r w:rsidR="0044348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 w:rsidRPr="00295A38">
        <w:rPr>
          <w:bCs/>
          <w:sz w:val="26"/>
          <w:szCs w:val="26"/>
        </w:rPr>
        <w:t xml:space="preserve">Настоящее постановление </w:t>
      </w:r>
      <w:r w:rsidRPr="00295A38">
        <w:rPr>
          <w:sz w:val="26"/>
          <w:szCs w:val="26"/>
        </w:rPr>
        <w:t xml:space="preserve">вступает в силу </w:t>
      </w:r>
      <w:r w:rsidR="001370CF">
        <w:rPr>
          <w:sz w:val="26"/>
          <w:szCs w:val="26"/>
        </w:rPr>
        <w:t>после</w:t>
      </w:r>
      <w:r w:rsidRPr="00295A38">
        <w:rPr>
          <w:sz w:val="26"/>
          <w:szCs w:val="26"/>
        </w:rPr>
        <w:t xml:space="preserve"> его официального опубликования и </w:t>
      </w:r>
      <w:r w:rsidRPr="00295A38">
        <w:rPr>
          <w:bCs/>
          <w:sz w:val="26"/>
          <w:szCs w:val="26"/>
        </w:rPr>
        <w:t xml:space="preserve">применяется к правоотношениям, возникающим при составлении и исполнении </w:t>
      </w:r>
      <w:r w:rsidR="00B077E5">
        <w:rPr>
          <w:bCs/>
          <w:sz w:val="26"/>
          <w:szCs w:val="26"/>
        </w:rPr>
        <w:t>б</w:t>
      </w:r>
      <w:r w:rsidRPr="00295A38">
        <w:rPr>
          <w:bCs/>
          <w:sz w:val="26"/>
          <w:szCs w:val="26"/>
        </w:rPr>
        <w:t xml:space="preserve">юджета </w:t>
      </w:r>
      <w:r w:rsidR="005A6BB7" w:rsidRPr="005A6BB7">
        <w:rPr>
          <w:bCs/>
          <w:sz w:val="26"/>
          <w:szCs w:val="26"/>
        </w:rPr>
        <w:t xml:space="preserve">Большесундырского </w:t>
      </w:r>
      <w:r w:rsidR="00F32331" w:rsidRPr="005A6BB7">
        <w:rPr>
          <w:bCs/>
          <w:sz w:val="26"/>
          <w:szCs w:val="26"/>
        </w:rPr>
        <w:t>с</w:t>
      </w:r>
      <w:r w:rsidR="00F32331" w:rsidRPr="00F32331">
        <w:rPr>
          <w:bCs/>
          <w:sz w:val="26"/>
          <w:szCs w:val="26"/>
        </w:rPr>
        <w:t>ельского поселения</w:t>
      </w:r>
      <w:r w:rsidR="00F3233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Моргаушского района </w:t>
      </w:r>
      <w:r w:rsidRPr="00295A38">
        <w:rPr>
          <w:bCs/>
          <w:sz w:val="26"/>
          <w:szCs w:val="26"/>
        </w:rPr>
        <w:t>Чувашской Республики, начиная с бюджета на 2022 год и на плановый период 2023 и 2024 годов.</w:t>
      </w: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5F431B">
      <w:pPr>
        <w:ind w:firstLine="709"/>
        <w:jc w:val="both"/>
        <w:rPr>
          <w:rFonts w:eastAsia="Calibri"/>
          <w:sz w:val="26"/>
          <w:szCs w:val="26"/>
        </w:rPr>
      </w:pPr>
    </w:p>
    <w:p w:rsidR="00C45F6A" w:rsidRPr="007247FD" w:rsidRDefault="00C45F6A" w:rsidP="005F431B">
      <w:pPr>
        <w:ind w:firstLine="709"/>
        <w:jc w:val="both"/>
        <w:rPr>
          <w:rStyle w:val="FontStyle29"/>
          <w:rFonts w:eastAsia="Calibri"/>
          <w:sz w:val="26"/>
          <w:szCs w:val="26"/>
        </w:rPr>
      </w:pPr>
    </w:p>
    <w:p w:rsidR="00D273EE" w:rsidRDefault="00907B3C" w:rsidP="00D273EE">
      <w:pPr>
        <w:autoSpaceDE w:val="0"/>
        <w:autoSpaceDN w:val="0"/>
        <w:spacing w:before="40" w:after="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12579" w:rsidRPr="00312579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="005A6BB7">
        <w:rPr>
          <w:color w:val="000000"/>
          <w:sz w:val="26"/>
          <w:szCs w:val="26"/>
        </w:rPr>
        <w:t>Большесундырского</w:t>
      </w:r>
      <w:r w:rsidR="007B2835">
        <w:rPr>
          <w:color w:val="000000"/>
          <w:sz w:val="26"/>
          <w:szCs w:val="26"/>
          <w:u w:val="single"/>
        </w:rPr>
        <w:t xml:space="preserve">                                      </w:t>
      </w:r>
      <w:r w:rsidR="00D273EE">
        <w:rPr>
          <w:color w:val="000000"/>
          <w:sz w:val="26"/>
          <w:szCs w:val="26"/>
          <w:u w:val="single"/>
        </w:rPr>
        <w:t xml:space="preserve">                      </w:t>
      </w:r>
      <w:r w:rsidR="00D55DB1">
        <w:rPr>
          <w:color w:val="000000"/>
          <w:sz w:val="26"/>
          <w:szCs w:val="26"/>
          <w:u w:val="single"/>
        </w:rPr>
        <w:t xml:space="preserve"> </w:t>
      </w:r>
      <w:r w:rsidR="00D273EE">
        <w:rPr>
          <w:color w:val="000000"/>
          <w:sz w:val="26"/>
          <w:szCs w:val="26"/>
        </w:rPr>
        <w:t xml:space="preserve">                    </w:t>
      </w:r>
      <w:r w:rsidR="00D273EE">
        <w:rPr>
          <w:color w:val="000000"/>
          <w:sz w:val="26"/>
          <w:szCs w:val="26"/>
          <w:u w:val="single"/>
        </w:rPr>
        <w:t xml:space="preserve">                  </w:t>
      </w:r>
      <w:r w:rsidR="00D55DB1">
        <w:rPr>
          <w:color w:val="000000"/>
          <w:sz w:val="26"/>
          <w:szCs w:val="26"/>
          <w:u w:val="single"/>
        </w:rPr>
        <w:t xml:space="preserve">                            </w:t>
      </w:r>
      <w:r w:rsidR="00D273EE">
        <w:rPr>
          <w:color w:val="000000"/>
          <w:sz w:val="26"/>
          <w:szCs w:val="26"/>
          <w:u w:val="single"/>
        </w:rPr>
        <w:t xml:space="preserve">  </w:t>
      </w:r>
      <w:r w:rsidR="00312579" w:rsidRPr="00312579">
        <w:rPr>
          <w:color w:val="000000"/>
          <w:sz w:val="26"/>
          <w:szCs w:val="26"/>
        </w:rPr>
        <w:t xml:space="preserve"> </w:t>
      </w:r>
    </w:p>
    <w:p w:rsidR="00312579" w:rsidRPr="00312579" w:rsidRDefault="00D273EE" w:rsidP="00D273EE">
      <w:pPr>
        <w:autoSpaceDE w:val="0"/>
        <w:autoSpaceDN w:val="0"/>
        <w:spacing w:before="40" w:after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 w:rsidR="00312579" w:rsidRPr="00312579">
        <w:rPr>
          <w:color w:val="000000"/>
          <w:sz w:val="26"/>
          <w:szCs w:val="26"/>
        </w:rPr>
        <w:t>          </w:t>
      </w:r>
      <w:r w:rsidR="005A6BB7">
        <w:rPr>
          <w:color w:val="000000"/>
          <w:sz w:val="26"/>
          <w:szCs w:val="26"/>
        </w:rPr>
        <w:t xml:space="preserve">                                     Н.А.Мареева</w:t>
      </w:r>
      <w:r w:rsidR="00312579" w:rsidRPr="00312579">
        <w:rPr>
          <w:color w:val="000000"/>
          <w:sz w:val="26"/>
          <w:szCs w:val="26"/>
        </w:rPr>
        <w:t>                                                </w:t>
      </w:r>
      <w:r w:rsidR="00907B3C">
        <w:rPr>
          <w:color w:val="000000"/>
          <w:sz w:val="26"/>
          <w:szCs w:val="26"/>
        </w:rPr>
        <w:t xml:space="preserve">          </w:t>
      </w:r>
      <w:r w:rsidR="00312579" w:rsidRPr="00312579">
        <w:rPr>
          <w:color w:val="000000"/>
          <w:sz w:val="26"/>
          <w:szCs w:val="26"/>
        </w:rPr>
        <w:t>  </w:t>
      </w:r>
    </w:p>
    <w:p w:rsidR="00C45F6A" w:rsidRDefault="00C45F6A" w:rsidP="003C4FAB">
      <w:pPr>
        <w:jc w:val="both"/>
        <w:rPr>
          <w:sz w:val="26"/>
          <w:szCs w:val="26"/>
        </w:rPr>
      </w:pPr>
    </w:p>
    <w:p w:rsidR="002A2AB3" w:rsidRDefault="002A2AB3" w:rsidP="002A2AB3">
      <w:pPr>
        <w:ind w:firstLine="709"/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070604" w:rsidRDefault="00070604" w:rsidP="003C4FAB">
      <w:pPr>
        <w:jc w:val="both"/>
        <w:rPr>
          <w:sz w:val="26"/>
          <w:szCs w:val="26"/>
        </w:rPr>
      </w:pPr>
    </w:p>
    <w:p w:rsidR="00FB7FDC" w:rsidRPr="00EE663C" w:rsidRDefault="00FB7FDC" w:rsidP="00EE663C">
      <w:pPr>
        <w:rPr>
          <w:color w:val="000000"/>
          <w:sz w:val="18"/>
          <w:szCs w:val="18"/>
        </w:rPr>
        <w:sectPr w:rsidR="00FB7FDC" w:rsidRPr="00EE663C" w:rsidSect="00B5391F">
          <w:pgSz w:w="11906" w:h="16838"/>
          <w:pgMar w:top="993" w:right="707" w:bottom="851" w:left="1276" w:header="709" w:footer="709" w:gutter="0"/>
          <w:cols w:space="708"/>
          <w:docGrid w:linePitch="360"/>
        </w:sectPr>
      </w:pPr>
      <w:bookmarkStart w:id="1" w:name="Par58"/>
      <w:bookmarkEnd w:id="1"/>
    </w:p>
    <w:p w:rsidR="00B5391F" w:rsidRPr="005A6BB7" w:rsidRDefault="00B5391F" w:rsidP="00B5391F">
      <w:pPr>
        <w:widowControl w:val="0"/>
        <w:autoSpaceDE w:val="0"/>
        <w:autoSpaceDN w:val="0"/>
        <w:adjustRightInd w:val="0"/>
        <w:ind w:left="4730"/>
        <w:jc w:val="right"/>
        <w:rPr>
          <w:caps/>
          <w:color w:val="000000"/>
          <w:sz w:val="20"/>
          <w:szCs w:val="20"/>
        </w:rPr>
      </w:pPr>
      <w:r w:rsidRPr="005A6BB7">
        <w:rPr>
          <w:caps/>
          <w:color w:val="000000"/>
          <w:sz w:val="20"/>
          <w:szCs w:val="20"/>
        </w:rPr>
        <w:lastRenderedPageBreak/>
        <w:t>УтвержденО</w:t>
      </w:r>
    </w:p>
    <w:p w:rsidR="005A6BB7" w:rsidRPr="005A6BB7" w:rsidRDefault="00B5391F" w:rsidP="00B5391F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0"/>
          <w:szCs w:val="20"/>
        </w:rPr>
      </w:pPr>
      <w:r w:rsidRPr="005A6BB7">
        <w:rPr>
          <w:color w:val="000000"/>
          <w:sz w:val="20"/>
          <w:szCs w:val="20"/>
        </w:rPr>
        <w:t xml:space="preserve">постановлением </w:t>
      </w:r>
      <w:r w:rsidR="005A6BB7" w:rsidRPr="005A6BB7">
        <w:rPr>
          <w:color w:val="000000"/>
          <w:sz w:val="20"/>
          <w:szCs w:val="20"/>
        </w:rPr>
        <w:t>администрации</w:t>
      </w:r>
    </w:p>
    <w:p w:rsidR="00B5391F" w:rsidRPr="005A6BB7" w:rsidRDefault="005A6BB7" w:rsidP="00B5391F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0"/>
          <w:szCs w:val="20"/>
        </w:rPr>
      </w:pPr>
      <w:r w:rsidRPr="005A6BB7">
        <w:rPr>
          <w:color w:val="000000"/>
          <w:sz w:val="20"/>
          <w:szCs w:val="20"/>
        </w:rPr>
        <w:t xml:space="preserve">Большесундырского </w:t>
      </w:r>
      <w:r w:rsidR="00B5391F" w:rsidRPr="005A6BB7">
        <w:rPr>
          <w:color w:val="000000"/>
          <w:sz w:val="20"/>
          <w:szCs w:val="20"/>
        </w:rPr>
        <w:t>сельского поселения Моргаушского района Чувашской Республики</w:t>
      </w:r>
    </w:p>
    <w:p w:rsidR="00B5391F" w:rsidRPr="005A6BB7" w:rsidRDefault="005A6BB7" w:rsidP="00B5391F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0"/>
          <w:szCs w:val="20"/>
        </w:rPr>
      </w:pPr>
      <w:r w:rsidRPr="005A6BB7">
        <w:rPr>
          <w:color w:val="000000"/>
          <w:sz w:val="20"/>
          <w:szCs w:val="20"/>
        </w:rPr>
        <w:t>от 21</w:t>
      </w:r>
      <w:r w:rsidR="00B5391F" w:rsidRPr="005A6BB7">
        <w:rPr>
          <w:color w:val="000000"/>
          <w:sz w:val="20"/>
          <w:szCs w:val="20"/>
        </w:rPr>
        <w:t xml:space="preserve">.12.2021   № </w:t>
      </w:r>
      <w:r w:rsidRPr="005A6BB7">
        <w:rPr>
          <w:color w:val="000000"/>
          <w:sz w:val="20"/>
          <w:szCs w:val="20"/>
        </w:rPr>
        <w:t>68</w:t>
      </w:r>
    </w:p>
    <w:p w:rsidR="00B5391F" w:rsidRPr="00B5391F" w:rsidRDefault="00B5391F" w:rsidP="00B5391F">
      <w:pPr>
        <w:jc w:val="right"/>
        <w:rPr>
          <w:color w:val="000000"/>
          <w:sz w:val="20"/>
          <w:szCs w:val="20"/>
        </w:rPr>
      </w:pPr>
    </w:p>
    <w:p w:rsidR="00B5391F" w:rsidRPr="00B5391F" w:rsidRDefault="00B5391F" w:rsidP="00B5391F">
      <w:pPr>
        <w:jc w:val="right"/>
        <w:rPr>
          <w:color w:val="000000"/>
          <w:sz w:val="20"/>
          <w:szCs w:val="20"/>
        </w:rPr>
      </w:pPr>
    </w:p>
    <w:p w:rsidR="00B5391F" w:rsidRPr="00B5391F" w:rsidRDefault="00B5391F" w:rsidP="00B5391F">
      <w:pPr>
        <w:jc w:val="center"/>
        <w:rPr>
          <w:b/>
          <w:caps/>
          <w:color w:val="000000"/>
        </w:rPr>
      </w:pPr>
      <w:r w:rsidRPr="00B5391F">
        <w:rPr>
          <w:b/>
          <w:caps/>
          <w:color w:val="000000"/>
        </w:rPr>
        <w:t xml:space="preserve">П е р е ч е н ь </w:t>
      </w:r>
    </w:p>
    <w:p w:rsidR="00B5391F" w:rsidRPr="00B5391F" w:rsidRDefault="00B5391F" w:rsidP="00B5391F">
      <w:pPr>
        <w:jc w:val="center"/>
        <w:rPr>
          <w:b/>
          <w:color w:val="000000"/>
        </w:rPr>
      </w:pPr>
      <w:r w:rsidRPr="00B5391F">
        <w:rPr>
          <w:b/>
          <w:color w:val="000000"/>
        </w:rPr>
        <w:t>главных администраторов доходов бюджета</w:t>
      </w:r>
      <w:r w:rsidR="005A6BB7">
        <w:rPr>
          <w:b/>
          <w:color w:val="000000"/>
        </w:rPr>
        <w:t xml:space="preserve"> </w:t>
      </w:r>
      <w:r w:rsidR="005A6BB7" w:rsidRPr="005A6BB7">
        <w:rPr>
          <w:b/>
          <w:color w:val="000000"/>
        </w:rPr>
        <w:t xml:space="preserve">Большесундырского </w:t>
      </w:r>
      <w:r w:rsidR="005A6BB7">
        <w:rPr>
          <w:b/>
          <w:color w:val="000000"/>
        </w:rPr>
        <w:t xml:space="preserve">сельского поселения </w:t>
      </w:r>
      <w:r w:rsidRPr="00B5391F">
        <w:rPr>
          <w:b/>
          <w:color w:val="000000"/>
        </w:rPr>
        <w:t xml:space="preserve">Моргаушского района Чувашской Республики </w:t>
      </w:r>
    </w:p>
    <w:p w:rsidR="00B5391F" w:rsidRPr="00B5391F" w:rsidRDefault="00B5391F" w:rsidP="00B5391F">
      <w:pPr>
        <w:jc w:val="center"/>
        <w:rPr>
          <w:color w:val="000000"/>
        </w:rPr>
      </w:pP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6"/>
      </w:tblGrid>
      <w:tr w:rsidR="002A2AB3" w:rsidTr="002A2AB3">
        <w:trPr>
          <w:cantSplit/>
          <w:trHeight w:val="115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AB3" w:rsidRDefault="002A2AB3">
            <w:pPr>
              <w:spacing w:line="23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Код бюджетной классификации </w:t>
            </w:r>
          </w:p>
          <w:p w:rsidR="002A2AB3" w:rsidRDefault="002A2AB3">
            <w:pPr>
              <w:spacing w:line="23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дохода администратора доходов</w:t>
            </w:r>
          </w:p>
          <w:p w:rsidR="002A2AB3" w:rsidRDefault="002A2AB3" w:rsidP="002A2AB3">
            <w:pPr>
              <w:spacing w:line="23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доходов  бюджета  </w:t>
            </w:r>
            <w:r>
              <w:rPr>
                <w:color w:val="000000"/>
                <w:lang w:eastAsia="en-US"/>
              </w:rPr>
              <w:t xml:space="preserve">Большесундырского </w:t>
            </w:r>
            <w:r>
              <w:rPr>
                <w:color w:val="000000"/>
                <w:lang w:eastAsia="en-US"/>
              </w:rPr>
              <w:t>сельского поселения   Моргаушского района Чувашской Республики</w:t>
            </w:r>
          </w:p>
        </w:tc>
      </w:tr>
    </w:tbl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p w:rsidR="002A2AB3" w:rsidRDefault="002A2AB3" w:rsidP="002A2AB3">
      <w:pPr>
        <w:rPr>
          <w:sz w:val="2"/>
          <w:szCs w:val="2"/>
        </w:rPr>
      </w:pP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2739"/>
        <w:gridCol w:w="5923"/>
      </w:tblGrid>
      <w:tr w:rsidR="002A2AB3" w:rsidTr="002A2AB3">
        <w:trPr>
          <w:trHeight w:val="7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 w:rsidP="002A2AB3">
            <w:pPr>
              <w:pStyle w:val="af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Большесундырского </w:t>
            </w:r>
            <w:r>
              <w:rPr>
                <w:b/>
                <w:bCs/>
                <w:sz w:val="24"/>
                <w:szCs w:val="24"/>
                <w:lang w:eastAsia="en-US"/>
              </w:rPr>
              <w:t>сельского поселения Моргаушского района Чувашской Республики</w:t>
            </w:r>
          </w:p>
        </w:tc>
      </w:tr>
      <w:tr w:rsidR="002A2AB3" w:rsidTr="002A2AB3">
        <w:trPr>
          <w:trHeight w:val="13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2AB3" w:rsidTr="002A2AB3">
        <w:trPr>
          <w:trHeight w:val="13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2AB3" w:rsidTr="002A2AB3">
        <w:trPr>
          <w:trHeight w:val="9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1 11 05027 10 0000 120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A2AB3" w:rsidTr="002A2AB3">
        <w:trPr>
          <w:trHeight w:val="12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2AB3" w:rsidTr="002A2AB3">
        <w:trPr>
          <w:trHeight w:val="16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1 11 05325 10 0000 120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A2AB3" w:rsidTr="002A2AB3">
        <w:trPr>
          <w:trHeight w:val="27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1 11 07015 10 0000 120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A2AB3" w:rsidTr="002A2AB3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1 11 08050 10 0000 120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A2AB3" w:rsidTr="002A2AB3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1 11 09035 10 0000 120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A2AB3" w:rsidTr="002A2AB3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2AB3" w:rsidTr="002A2AB3">
        <w:trPr>
          <w:trHeight w:val="9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1 13 01540 10 0000 130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A2AB3" w:rsidTr="002A2AB3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2AB3" w:rsidTr="002A2AB3">
        <w:trPr>
          <w:trHeight w:val="3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1 14 01050 10 0000 410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A2AB3" w:rsidTr="002A2AB3">
        <w:trPr>
          <w:trHeight w:val="133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2AB3" w:rsidTr="002A2AB3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2AB3" w:rsidTr="002A2AB3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2AB3" w:rsidTr="002A2AB3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2AB3" w:rsidTr="002A2AB3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1 14 04050 10 0000 420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A2AB3" w:rsidTr="002A2AB3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114 06025 10 0000 430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2AB3" w:rsidTr="002A2AB3">
        <w:trPr>
          <w:trHeight w:val="108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114 06325 10 0000 430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A2AB3" w:rsidTr="002A2AB3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1 15 02050 10 0000 140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A2AB3" w:rsidTr="002A2AB3">
        <w:trPr>
          <w:trHeight w:val="102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2AB3" w:rsidTr="002A2AB3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1 16 10062 10 0000 140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A2AB3" w:rsidTr="002A2AB3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A2AB3" w:rsidTr="002A2AB3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A2AB3" w:rsidTr="002A2AB3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2 02 15009 10 0000 150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2A2AB3" w:rsidTr="002A2AB3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дотации бюджетам сельских поселений</w:t>
            </w:r>
          </w:p>
        </w:tc>
      </w:tr>
      <w:tr w:rsidR="002A2AB3" w:rsidTr="002A2AB3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2 02 20051 10 0000 150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2 02 20077 10 0000 150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2 02 20216 10 0000 150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2 02 25558 10 0000 150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2A2AB3" w:rsidTr="002A2AB3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2A2AB3" w:rsidTr="002A2AB3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2A2AB3" w:rsidTr="002A2AB3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2AB3" w:rsidTr="002A2AB3">
        <w:trPr>
          <w:trHeight w:val="291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2 02 39998 10 0000 150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Единая субвенция бюджетам сельских поселений</w:t>
            </w:r>
          </w:p>
        </w:tc>
      </w:tr>
      <w:tr w:rsidR="002A2AB3" w:rsidTr="002A2AB3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2 02 39999 10 0000 150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субвенции бюджетам сельских поселений</w:t>
            </w:r>
          </w:p>
        </w:tc>
      </w:tr>
      <w:tr w:rsidR="002A2AB3" w:rsidTr="002A2AB3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2AB3" w:rsidTr="002A2AB3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2A2AB3" w:rsidTr="002A2AB3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993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2A2AB3" w:rsidTr="002A2AB3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A2AB3" w:rsidTr="002A2AB3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2 18 60020 10 0000 150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A2AB3" w:rsidTr="002A2AB3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2 18 05010 10 0000 150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2A2AB3" w:rsidTr="002A2AB3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2A2AB3" w:rsidTr="002A2AB3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B3" w:rsidRDefault="002A2AB3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2AB3" w:rsidRDefault="002A2AB3" w:rsidP="002A2AB3">
      <w:pPr>
        <w:rPr>
          <w:sz w:val="20"/>
          <w:szCs w:val="20"/>
        </w:rPr>
      </w:pPr>
    </w:p>
    <w:p w:rsidR="002A2AB3" w:rsidRDefault="002A2AB3" w:rsidP="002A2AB3"/>
    <w:bookmarkEnd w:id="0"/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A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84" w:rsidRDefault="00F05F84">
      <w:r>
        <w:separator/>
      </w:r>
    </w:p>
  </w:endnote>
  <w:endnote w:type="continuationSeparator" w:id="0">
    <w:p w:rsidR="00F05F84" w:rsidRDefault="00F0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84" w:rsidRDefault="00F05F84">
      <w:r>
        <w:separator/>
      </w:r>
    </w:p>
  </w:footnote>
  <w:footnote w:type="continuationSeparator" w:id="0">
    <w:p w:rsidR="00F05F84" w:rsidRDefault="00F0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 w15:restartNumberingAfterBreak="0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 w15:restartNumberingAfterBreak="0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5" w15:restartNumberingAfterBreak="0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6" w15:restartNumberingAfterBreak="0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9A"/>
    <w:rsid w:val="0000080C"/>
    <w:rsid w:val="00004455"/>
    <w:rsid w:val="00006B0F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70604"/>
    <w:rsid w:val="00070D5C"/>
    <w:rsid w:val="00072A28"/>
    <w:rsid w:val="000823F3"/>
    <w:rsid w:val="00083D54"/>
    <w:rsid w:val="00084188"/>
    <w:rsid w:val="00086136"/>
    <w:rsid w:val="000A0772"/>
    <w:rsid w:val="000A5682"/>
    <w:rsid w:val="000A78CC"/>
    <w:rsid w:val="000B5DB7"/>
    <w:rsid w:val="000B6EB3"/>
    <w:rsid w:val="000C0FEB"/>
    <w:rsid w:val="000C60A2"/>
    <w:rsid w:val="000C6BFC"/>
    <w:rsid w:val="000D0178"/>
    <w:rsid w:val="000D2969"/>
    <w:rsid w:val="000E0828"/>
    <w:rsid w:val="000E0BF2"/>
    <w:rsid w:val="000F66D3"/>
    <w:rsid w:val="000F7DE5"/>
    <w:rsid w:val="00105E77"/>
    <w:rsid w:val="00106342"/>
    <w:rsid w:val="001079F3"/>
    <w:rsid w:val="00117E69"/>
    <w:rsid w:val="0012210A"/>
    <w:rsid w:val="0013479C"/>
    <w:rsid w:val="001370CF"/>
    <w:rsid w:val="001431AB"/>
    <w:rsid w:val="00146078"/>
    <w:rsid w:val="00154906"/>
    <w:rsid w:val="00162F15"/>
    <w:rsid w:val="001667E4"/>
    <w:rsid w:val="00183766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2AB3"/>
    <w:rsid w:val="002A3455"/>
    <w:rsid w:val="002A5C50"/>
    <w:rsid w:val="002A6B2B"/>
    <w:rsid w:val="002A769B"/>
    <w:rsid w:val="002B0B7C"/>
    <w:rsid w:val="002B0E94"/>
    <w:rsid w:val="002B2AE0"/>
    <w:rsid w:val="002C788A"/>
    <w:rsid w:val="002D7461"/>
    <w:rsid w:val="002E4341"/>
    <w:rsid w:val="002F70E1"/>
    <w:rsid w:val="00301AE3"/>
    <w:rsid w:val="00304043"/>
    <w:rsid w:val="0031039C"/>
    <w:rsid w:val="00311C45"/>
    <w:rsid w:val="00312579"/>
    <w:rsid w:val="00316B27"/>
    <w:rsid w:val="00323173"/>
    <w:rsid w:val="0032701E"/>
    <w:rsid w:val="00327E9B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0B14"/>
    <w:rsid w:val="00391990"/>
    <w:rsid w:val="00392EBE"/>
    <w:rsid w:val="003945D4"/>
    <w:rsid w:val="0039699B"/>
    <w:rsid w:val="003A06CE"/>
    <w:rsid w:val="003A28F5"/>
    <w:rsid w:val="003A3AE7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31D3"/>
    <w:rsid w:val="004035D7"/>
    <w:rsid w:val="00404721"/>
    <w:rsid w:val="00415EE4"/>
    <w:rsid w:val="004162B0"/>
    <w:rsid w:val="00423E33"/>
    <w:rsid w:val="00426205"/>
    <w:rsid w:val="0042623E"/>
    <w:rsid w:val="00430150"/>
    <w:rsid w:val="00430D4E"/>
    <w:rsid w:val="00432393"/>
    <w:rsid w:val="004336B0"/>
    <w:rsid w:val="0044348E"/>
    <w:rsid w:val="00446702"/>
    <w:rsid w:val="00452BAC"/>
    <w:rsid w:val="00457FEA"/>
    <w:rsid w:val="0046180D"/>
    <w:rsid w:val="004645B6"/>
    <w:rsid w:val="00486E01"/>
    <w:rsid w:val="004B5384"/>
    <w:rsid w:val="004C7796"/>
    <w:rsid w:val="004D19A2"/>
    <w:rsid w:val="004D3A69"/>
    <w:rsid w:val="004D6242"/>
    <w:rsid w:val="004E1AF8"/>
    <w:rsid w:val="004E3772"/>
    <w:rsid w:val="004E7686"/>
    <w:rsid w:val="00500731"/>
    <w:rsid w:val="00500C8A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6637"/>
    <w:rsid w:val="00550F98"/>
    <w:rsid w:val="00567B81"/>
    <w:rsid w:val="005746F1"/>
    <w:rsid w:val="00581550"/>
    <w:rsid w:val="00590BD3"/>
    <w:rsid w:val="005A3D53"/>
    <w:rsid w:val="005A6BB7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F431B"/>
    <w:rsid w:val="005F6DC2"/>
    <w:rsid w:val="006008E4"/>
    <w:rsid w:val="00606DE4"/>
    <w:rsid w:val="006227A9"/>
    <w:rsid w:val="00636C39"/>
    <w:rsid w:val="00640E20"/>
    <w:rsid w:val="006433B8"/>
    <w:rsid w:val="00661CA0"/>
    <w:rsid w:val="0067479A"/>
    <w:rsid w:val="006804C8"/>
    <w:rsid w:val="0068507E"/>
    <w:rsid w:val="00692CB9"/>
    <w:rsid w:val="00692DCC"/>
    <w:rsid w:val="006C4F20"/>
    <w:rsid w:val="006D07E2"/>
    <w:rsid w:val="006D3434"/>
    <w:rsid w:val="006D43B6"/>
    <w:rsid w:val="006E118D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41FF9"/>
    <w:rsid w:val="00742C27"/>
    <w:rsid w:val="00745283"/>
    <w:rsid w:val="00751647"/>
    <w:rsid w:val="00751C63"/>
    <w:rsid w:val="00771F4D"/>
    <w:rsid w:val="00780056"/>
    <w:rsid w:val="007954FE"/>
    <w:rsid w:val="0079715A"/>
    <w:rsid w:val="007A1E4C"/>
    <w:rsid w:val="007A72D8"/>
    <w:rsid w:val="007B2835"/>
    <w:rsid w:val="007B2EB2"/>
    <w:rsid w:val="007C0348"/>
    <w:rsid w:val="007C6E53"/>
    <w:rsid w:val="007C7BE3"/>
    <w:rsid w:val="007E1EA2"/>
    <w:rsid w:val="007E4935"/>
    <w:rsid w:val="007F776A"/>
    <w:rsid w:val="0080074A"/>
    <w:rsid w:val="00812C9A"/>
    <w:rsid w:val="0082580A"/>
    <w:rsid w:val="00826A33"/>
    <w:rsid w:val="00834020"/>
    <w:rsid w:val="00837DEA"/>
    <w:rsid w:val="008421C6"/>
    <w:rsid w:val="008427D8"/>
    <w:rsid w:val="0084757D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5687"/>
    <w:rsid w:val="008C38E5"/>
    <w:rsid w:val="008C3D34"/>
    <w:rsid w:val="008C429B"/>
    <w:rsid w:val="008C6C6C"/>
    <w:rsid w:val="008D0819"/>
    <w:rsid w:val="008D33E8"/>
    <w:rsid w:val="008D79FC"/>
    <w:rsid w:val="008E18C9"/>
    <w:rsid w:val="008E39AF"/>
    <w:rsid w:val="008F05C4"/>
    <w:rsid w:val="008F226A"/>
    <w:rsid w:val="008F62EF"/>
    <w:rsid w:val="00901F78"/>
    <w:rsid w:val="00907B3C"/>
    <w:rsid w:val="009170DE"/>
    <w:rsid w:val="00927839"/>
    <w:rsid w:val="0093168A"/>
    <w:rsid w:val="00935B36"/>
    <w:rsid w:val="00935E58"/>
    <w:rsid w:val="00936E28"/>
    <w:rsid w:val="0095074F"/>
    <w:rsid w:val="00956457"/>
    <w:rsid w:val="009743C5"/>
    <w:rsid w:val="009851DE"/>
    <w:rsid w:val="00985289"/>
    <w:rsid w:val="00986DE3"/>
    <w:rsid w:val="0099336B"/>
    <w:rsid w:val="009B2CD6"/>
    <w:rsid w:val="009B6174"/>
    <w:rsid w:val="009B6E13"/>
    <w:rsid w:val="009C3E25"/>
    <w:rsid w:val="009D088A"/>
    <w:rsid w:val="009E2552"/>
    <w:rsid w:val="009E2889"/>
    <w:rsid w:val="009F06AC"/>
    <w:rsid w:val="009F550C"/>
    <w:rsid w:val="00A01676"/>
    <w:rsid w:val="00A01A58"/>
    <w:rsid w:val="00A06800"/>
    <w:rsid w:val="00A10392"/>
    <w:rsid w:val="00A14D97"/>
    <w:rsid w:val="00A21036"/>
    <w:rsid w:val="00A21471"/>
    <w:rsid w:val="00A24F76"/>
    <w:rsid w:val="00A25E6E"/>
    <w:rsid w:val="00A45112"/>
    <w:rsid w:val="00A56D7F"/>
    <w:rsid w:val="00A57177"/>
    <w:rsid w:val="00A617AB"/>
    <w:rsid w:val="00A6686E"/>
    <w:rsid w:val="00A74730"/>
    <w:rsid w:val="00A77E14"/>
    <w:rsid w:val="00A80871"/>
    <w:rsid w:val="00A901F1"/>
    <w:rsid w:val="00A90252"/>
    <w:rsid w:val="00A95387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077E5"/>
    <w:rsid w:val="00B17CD1"/>
    <w:rsid w:val="00B216FA"/>
    <w:rsid w:val="00B23EC7"/>
    <w:rsid w:val="00B330AA"/>
    <w:rsid w:val="00B4648F"/>
    <w:rsid w:val="00B5391F"/>
    <w:rsid w:val="00B60257"/>
    <w:rsid w:val="00B7367D"/>
    <w:rsid w:val="00B73DA3"/>
    <w:rsid w:val="00B80280"/>
    <w:rsid w:val="00B85AA3"/>
    <w:rsid w:val="00B92906"/>
    <w:rsid w:val="00B97490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2593B"/>
    <w:rsid w:val="00C41F50"/>
    <w:rsid w:val="00C458F8"/>
    <w:rsid w:val="00C45F6A"/>
    <w:rsid w:val="00C54AC8"/>
    <w:rsid w:val="00C61375"/>
    <w:rsid w:val="00C70E02"/>
    <w:rsid w:val="00C77F2C"/>
    <w:rsid w:val="00C80B0C"/>
    <w:rsid w:val="00C80D19"/>
    <w:rsid w:val="00C81D9B"/>
    <w:rsid w:val="00C82BE0"/>
    <w:rsid w:val="00C86E92"/>
    <w:rsid w:val="00C92B0D"/>
    <w:rsid w:val="00C946C2"/>
    <w:rsid w:val="00C979C6"/>
    <w:rsid w:val="00C979F1"/>
    <w:rsid w:val="00CA4989"/>
    <w:rsid w:val="00CA5A31"/>
    <w:rsid w:val="00CB1EA2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15F02"/>
    <w:rsid w:val="00D210B6"/>
    <w:rsid w:val="00D248D3"/>
    <w:rsid w:val="00D24CEF"/>
    <w:rsid w:val="00D250BC"/>
    <w:rsid w:val="00D273EE"/>
    <w:rsid w:val="00D27CB0"/>
    <w:rsid w:val="00D356F1"/>
    <w:rsid w:val="00D4526B"/>
    <w:rsid w:val="00D55DB1"/>
    <w:rsid w:val="00D5732F"/>
    <w:rsid w:val="00D724D9"/>
    <w:rsid w:val="00D80EC6"/>
    <w:rsid w:val="00D81D77"/>
    <w:rsid w:val="00D826AC"/>
    <w:rsid w:val="00D83E94"/>
    <w:rsid w:val="00D854EA"/>
    <w:rsid w:val="00D8604C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13573"/>
    <w:rsid w:val="00E14F38"/>
    <w:rsid w:val="00E16A38"/>
    <w:rsid w:val="00E330F8"/>
    <w:rsid w:val="00E52FD0"/>
    <w:rsid w:val="00E62C2B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E0B55"/>
    <w:rsid w:val="00EE2FE0"/>
    <w:rsid w:val="00EE663C"/>
    <w:rsid w:val="00EE74CD"/>
    <w:rsid w:val="00EF3A01"/>
    <w:rsid w:val="00F05F84"/>
    <w:rsid w:val="00F11D61"/>
    <w:rsid w:val="00F14518"/>
    <w:rsid w:val="00F302F8"/>
    <w:rsid w:val="00F30EC3"/>
    <w:rsid w:val="00F31BCD"/>
    <w:rsid w:val="00F32331"/>
    <w:rsid w:val="00F42FA3"/>
    <w:rsid w:val="00F50DE5"/>
    <w:rsid w:val="00F52D8D"/>
    <w:rsid w:val="00F6746D"/>
    <w:rsid w:val="00F732A6"/>
    <w:rsid w:val="00F758D0"/>
    <w:rsid w:val="00F81D7C"/>
    <w:rsid w:val="00F8241F"/>
    <w:rsid w:val="00F91C09"/>
    <w:rsid w:val="00F94798"/>
    <w:rsid w:val="00F95E39"/>
    <w:rsid w:val="00FA08C0"/>
    <w:rsid w:val="00FA6937"/>
    <w:rsid w:val="00FB7FDC"/>
    <w:rsid w:val="00FC6728"/>
    <w:rsid w:val="00FC6997"/>
    <w:rsid w:val="00FE322F"/>
    <w:rsid w:val="00FE3E00"/>
    <w:rsid w:val="00FF5619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0423"/>
  <w15:docId w15:val="{8738DD86-E2AC-4A91-882D-29BDAB4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  <w:style w:type="paragraph" w:styleId="af">
    <w:name w:val="No Spacing"/>
    <w:uiPriority w:val="1"/>
    <w:qFormat/>
    <w:rsid w:val="002A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AB392FCC2B7381F9E33B43B30A305638885FAE1FF6D162A0FFC98FAEB628C223978E598CFD0A3858706CF72FA854CE17534679DEB615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EB59-91D2-4DEB-AC88-03F6D1B5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13208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BSSP1</cp:lastModifiedBy>
  <cp:revision>5</cp:revision>
  <cp:lastPrinted>2021-12-21T07:00:00Z</cp:lastPrinted>
  <dcterms:created xsi:type="dcterms:W3CDTF">2021-12-21T04:55:00Z</dcterms:created>
  <dcterms:modified xsi:type="dcterms:W3CDTF">2021-12-21T07:02:00Z</dcterms:modified>
</cp:coreProperties>
</file>