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5"/>
        <w:tblW w:w="9547" w:type="dxa"/>
        <w:tblLook w:val="04A0"/>
      </w:tblPr>
      <w:tblGrid>
        <w:gridCol w:w="4378"/>
        <w:gridCol w:w="1079"/>
        <w:gridCol w:w="4090"/>
      </w:tblGrid>
      <w:tr w:rsidR="00BC5CC4" w:rsidTr="00BC5CC4">
        <w:trPr>
          <w:cantSplit/>
          <w:trHeight w:val="438"/>
        </w:trPr>
        <w:tc>
          <w:tcPr>
            <w:tcW w:w="4378" w:type="dxa"/>
            <w:hideMark/>
          </w:tcPr>
          <w:p w:rsidR="00BC5CC4" w:rsidRDefault="00BC5CC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bookmarkStart w:id="0" w:name="sub_6138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ЧАВАШ  РЕСПУБЛИКИ</w:t>
            </w:r>
          </w:p>
          <w:p w:rsidR="00BC5CC4" w:rsidRDefault="00BC5CC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ХЕРЛЕ ЧУТАЙ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РАЙОНĚ</w:t>
            </w:r>
          </w:p>
        </w:tc>
        <w:tc>
          <w:tcPr>
            <w:tcW w:w="1079" w:type="dxa"/>
            <w:vMerge w:val="restart"/>
          </w:tcPr>
          <w:p w:rsidR="00BC5CC4" w:rsidRDefault="00BC5CC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0" w:type="dxa"/>
            <w:hideMark/>
          </w:tcPr>
          <w:p w:rsidR="00BC5CC4" w:rsidRDefault="00BC5CC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КРАСНОЧЕТАЙСКИЙ  РАЙОН</w:t>
            </w:r>
          </w:p>
        </w:tc>
      </w:tr>
      <w:tr w:rsidR="00BC5CC4" w:rsidTr="00BC5CC4">
        <w:trPr>
          <w:cantSplit/>
          <w:trHeight w:val="2459"/>
        </w:trPr>
        <w:tc>
          <w:tcPr>
            <w:tcW w:w="4378" w:type="dxa"/>
          </w:tcPr>
          <w:p w:rsidR="00BC5CC4" w:rsidRDefault="00BC5CC4">
            <w:pPr>
              <w:pStyle w:val="a3"/>
              <w:tabs>
                <w:tab w:val="left" w:pos="4285"/>
              </w:tabs>
              <w:spacing w:before="80" w:line="192" w:lineRule="auto"/>
              <w:ind w:left="177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ТРАЛЬКАССИ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ЯЛ ПОСЕЛЕНИЙĚН</w:t>
            </w:r>
          </w:p>
          <w:p w:rsidR="00BC5CC4" w:rsidRDefault="00BC5CC4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АДМИНИСТРАЦИЙЕ</w:t>
            </w:r>
          </w:p>
          <w:p w:rsidR="00BC5CC4" w:rsidRDefault="00BC5CC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b w:val="0"/>
                <w:color w:val="000000"/>
              </w:rPr>
            </w:pPr>
          </w:p>
          <w:p w:rsidR="00BC5CC4" w:rsidRDefault="00BC5CC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ЙЫШĂНУ</w:t>
            </w:r>
          </w:p>
          <w:p w:rsidR="00BC5CC4" w:rsidRDefault="00BC5CC4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BC5CC4" w:rsidRDefault="00BC5C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C4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августа 2021 г.  34№ 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  <w:proofErr w:type="spellEnd"/>
          </w:p>
          <w:p w:rsidR="00BC5CC4" w:rsidRDefault="00BC5CC4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яле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C5CC4" w:rsidRDefault="00BC5C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0" w:type="dxa"/>
          </w:tcPr>
          <w:p w:rsidR="00BC5CC4" w:rsidRDefault="00BC5CC4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АДМИНИСТРАЦИЯ</w:t>
            </w:r>
          </w:p>
          <w:p w:rsidR="00BC5CC4" w:rsidRDefault="00BC5CC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ИСПУХАНСКОГО   СЕЛЬСКОГО</w:t>
            </w:r>
          </w:p>
          <w:p w:rsidR="00BC5CC4" w:rsidRDefault="00BC5CC4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ПОСЕЛЕНИЯ</w:t>
            </w:r>
          </w:p>
          <w:p w:rsidR="00BC5CC4" w:rsidRDefault="00BC5CC4">
            <w:pPr>
              <w:pStyle w:val="a3"/>
              <w:spacing w:line="192" w:lineRule="auto"/>
              <w:jc w:val="center"/>
              <w:rPr>
                <w:rStyle w:val="a4"/>
                <w:b w:val="0"/>
                <w:color w:val="000000"/>
              </w:rPr>
            </w:pPr>
          </w:p>
          <w:p w:rsidR="00BC5CC4" w:rsidRDefault="00BC5CC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ПОСТАНОВЛЕНИЕ</w:t>
            </w:r>
          </w:p>
          <w:p w:rsidR="00BC5CC4" w:rsidRDefault="00BC5CC4">
            <w:pPr>
              <w:jc w:val="center"/>
            </w:pPr>
          </w:p>
          <w:p w:rsidR="00BC5CC4" w:rsidRDefault="00BC5CC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августа  2021 г.   №34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</w:p>
          <w:p w:rsidR="00BC5CC4" w:rsidRDefault="00BC5C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bookmarkEnd w:id="0"/>
    <w:p w:rsidR="00BC5CC4" w:rsidRDefault="00BC5CC4" w:rsidP="00BC5CC4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-386715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5CC4" w:rsidRDefault="00BC5CC4" w:rsidP="00BC5CC4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мерах по реализации решения  Собрания депутатов</w:t>
      </w:r>
    </w:p>
    <w:p w:rsidR="00BC5CC4" w:rsidRDefault="00BC5CC4" w:rsidP="00BC5CC4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«О внесении  изменений в решение  Собрания депутатов </w:t>
      </w:r>
    </w:p>
    <w:p w:rsidR="00BC5CC4" w:rsidRDefault="00BC5CC4" w:rsidP="00BC5CC4">
      <w:pPr>
        <w:shd w:val="clear" w:color="auto" w:fill="FFFFFF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«О бюджете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                                                                               Красночетайского района Чувашской Республики</w:t>
      </w:r>
    </w:p>
    <w:p w:rsidR="00BC5CC4" w:rsidRDefault="00BC5CC4" w:rsidP="00BC5CC4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6"/>
          <w:szCs w:val="26"/>
        </w:rPr>
        <w:t>на 202</w:t>
      </w:r>
      <w:r w:rsidRPr="00BC5CC4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 и на плановый период 202</w:t>
      </w:r>
      <w:r w:rsidRPr="00BC5CC4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Pr="00BC5CC4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годов»</w:t>
      </w:r>
    </w:p>
    <w:p w:rsidR="00BC5CC4" w:rsidRDefault="00BC5CC4" w:rsidP="00BC5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5CC4" w:rsidRDefault="00BC5CC4" w:rsidP="00BC5CC4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В соответствии с решением Собрания депутатов №2 от 30.08.2021 года «О внесении изменений в решение Собрания депутатов "О  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6"/>
          <w:szCs w:val="26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6"/>
          <w:szCs w:val="26"/>
        </w:rPr>
        <w:t xml:space="preserve">» 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ПОСТАНОВЛЯЕТ:</w:t>
      </w:r>
    </w:p>
    <w:p w:rsidR="00BC5CC4" w:rsidRDefault="00BC5CC4" w:rsidP="00BC5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Принять к исполнению  бюджет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 2021 год и на плановый период 2022 и 2023 годов</w:t>
      </w:r>
      <w:r>
        <w:rPr>
          <w:rFonts w:ascii="Times New Roman" w:hAnsi="Times New Roman" w:cs="Times New Roman"/>
          <w:sz w:val="26"/>
          <w:szCs w:val="26"/>
        </w:rPr>
        <w:t xml:space="preserve"> с учетом изменений, внесенных решением Собрания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№ 2 от 30 августа 2021 года «О внесении изменений в решение Собрания депутатов "О бюджете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6"/>
          <w:szCs w:val="26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gramEnd"/>
    </w:p>
    <w:p w:rsidR="00BC5CC4" w:rsidRDefault="00BC5CC4" w:rsidP="00BC5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>
        <w:rPr>
          <w:rFonts w:ascii="Times New Roman" w:hAnsi="Times New Roman" w:cs="Times New Roman"/>
          <w:sz w:val="26"/>
          <w:szCs w:val="26"/>
        </w:rPr>
        <w:t xml:space="preserve"> 2. Бюджетным учреждениям и иным органам исполнительной власти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другим  распорядителям  и  получателям бюджетных средств:</w:t>
      </w:r>
    </w:p>
    <w:bookmarkEnd w:id="2"/>
    <w:p w:rsidR="00BC5CC4" w:rsidRDefault="00BC5CC4" w:rsidP="00BC5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а) внести соответствующие изменения в показатели смет доходов и расходов муниципальных учреждений </w:t>
      </w:r>
      <w:r>
        <w:rPr>
          <w:rFonts w:ascii="Times New Roman" w:hAnsi="Times New Roman" w:cs="Times New Roman"/>
          <w:bCs/>
          <w:sz w:val="26"/>
          <w:szCs w:val="26"/>
        </w:rPr>
        <w:t>на 2021 год и на плановый период 2022 и 2023 годов</w:t>
      </w:r>
      <w:r>
        <w:rPr>
          <w:rFonts w:ascii="Times New Roman" w:hAnsi="Times New Roman" w:cs="Times New Roman"/>
          <w:sz w:val="26"/>
          <w:szCs w:val="26"/>
        </w:rPr>
        <w:t xml:space="preserve">, а также предложения по уточнению показателей кассового плана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2021 год и на плановый период 2022 и 2023 годов </w:t>
      </w:r>
      <w:r>
        <w:rPr>
          <w:rFonts w:ascii="Times New Roman" w:hAnsi="Times New Roman" w:cs="Times New Roman"/>
          <w:sz w:val="26"/>
          <w:szCs w:val="26"/>
        </w:rPr>
        <w:t>и представить указанные изменения в финансовый отдел;</w:t>
      </w:r>
      <w:proofErr w:type="gramEnd"/>
    </w:p>
    <w:p w:rsidR="00BC5CC4" w:rsidRDefault="00BC5CC4" w:rsidP="00BC5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bookmarkStart w:id="3" w:name="sub_4"/>
      <w:r>
        <w:rPr>
          <w:rFonts w:ascii="Times New Roman" w:hAnsi="Times New Roman" w:cs="Times New Roman"/>
          <w:sz w:val="26"/>
          <w:szCs w:val="26"/>
        </w:rPr>
        <w:t>3. Рекомендовать финансовому отделу администрации Красночетайского района:</w:t>
      </w:r>
    </w:p>
    <w:p w:rsidR="00BC5CC4" w:rsidRDefault="00BC5CC4" w:rsidP="00BC5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внести соответствующие изменения в сводную бюджетную роспись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поселения,  кассовый план исполнения 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и организовать  своевременное финансирование расходов;</w:t>
      </w:r>
    </w:p>
    <w:p w:rsidR="00BC5CC4" w:rsidRDefault="00BC5CC4" w:rsidP="00BC5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 в силу  со дня его подписания.</w:t>
      </w:r>
    </w:p>
    <w:p w:rsidR="00BC5CC4" w:rsidRDefault="00BC5CC4" w:rsidP="00BC5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5CC4" w:rsidRDefault="00BC5CC4" w:rsidP="00BC5CC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C5CC4" w:rsidRDefault="00BC5CC4" w:rsidP="00BC5CC4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Испуханского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</w:t>
      </w:r>
      <w:bookmarkEnd w:id="3"/>
      <w:r>
        <w:rPr>
          <w:rFonts w:ascii="Times New Roman" w:hAnsi="Times New Roman" w:cs="Times New Roman"/>
          <w:sz w:val="26"/>
          <w:szCs w:val="26"/>
        </w:rPr>
        <w:t xml:space="preserve">             Е.Ф.Лаврентьева</w:t>
      </w:r>
    </w:p>
    <w:p w:rsidR="00E571C2" w:rsidRDefault="00E571C2"/>
    <w:sectPr w:rsidR="00E5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C5CC4"/>
    <w:rsid w:val="00BC5CC4"/>
    <w:rsid w:val="00E5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C5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C5CC4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1939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3</cp:revision>
  <cp:lastPrinted>2021-09-08T07:43:00Z</cp:lastPrinted>
  <dcterms:created xsi:type="dcterms:W3CDTF">2021-09-08T07:41:00Z</dcterms:created>
  <dcterms:modified xsi:type="dcterms:W3CDTF">2021-09-08T07:46:00Z</dcterms:modified>
</cp:coreProperties>
</file>