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78" w:rsidRPr="00BF4B78" w:rsidRDefault="00BF4B78" w:rsidP="00BF4B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F4B7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BF4B78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ar-SA"/>
        </w:rPr>
        <w:drawing>
          <wp:inline distT="0" distB="0" distL="0" distR="0" wp14:anchorId="5FDCCE3C" wp14:editId="34E0AFCF">
            <wp:extent cx="714375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F4B78" w:rsidRPr="00BF4B78" w:rsidTr="00792AD3">
        <w:trPr>
          <w:cantSplit/>
        </w:trPr>
        <w:tc>
          <w:tcPr>
            <w:tcW w:w="419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15"/>
            </w:tblGrid>
            <w:tr w:rsidR="00BF4B78" w:rsidRPr="00BF4B78" w:rsidTr="00792AD3">
              <w:trPr>
                <w:cantSplit/>
              </w:trPr>
              <w:tc>
                <w:tcPr>
                  <w:tcW w:w="4215" w:type="dxa"/>
                </w:tcPr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ЧУВАШСКАЯ РЕСПУБЛИКА УРМАРСКИЙ РАЙОН  </w:t>
                  </w:r>
                </w:p>
              </w:tc>
            </w:tr>
            <w:tr w:rsidR="00BF4B78" w:rsidRPr="00BF4B78" w:rsidTr="00792AD3">
              <w:trPr>
                <w:cantSplit/>
                <w:trHeight w:val="2355"/>
              </w:trPr>
              <w:tc>
                <w:tcPr>
                  <w:tcW w:w="4215" w:type="dxa"/>
                </w:tcPr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КУДЕСНЕРСКОГО СЕЛЬСКОГО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ПОСЕЛЕНИЯ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ПОСТАНОВЛЕНИЕ</w:t>
                  </w:r>
                </w:p>
                <w:p w:rsidR="00BF4B78" w:rsidRPr="00BF4B78" w:rsidRDefault="004E59E5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u w:val="single"/>
                      <w:lang w:eastAsia="ar-SA"/>
                    </w:rPr>
                    <w:t>24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u w:val="single"/>
                      <w:lang w:eastAsia="ar-SA"/>
                    </w:rPr>
                    <w:t>.0</w:t>
                  </w:r>
                  <w:r w:rsidR="008E7687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u w:val="single"/>
                      <w:lang w:eastAsia="ar-SA"/>
                    </w:rPr>
                    <w:t>5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u w:val="single"/>
                      <w:lang w:eastAsia="ar-SA"/>
                    </w:rPr>
                    <w:t>.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202</w:t>
                  </w:r>
                  <w:r w:rsidR="00E90B50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 № </w:t>
                  </w:r>
                  <w:r w:rsidR="00E90B50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6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деревня Кудеснеры</w:t>
                  </w:r>
                </w:p>
              </w:tc>
            </w:tr>
          </w:tbl>
          <w:p w:rsidR="00BF4B78" w:rsidRPr="00BF4B78" w:rsidRDefault="00BF4B78" w:rsidP="00BF4B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</w:tcPr>
          <w:p w:rsidR="00BF4B78" w:rsidRPr="00BF4B78" w:rsidRDefault="00BF4B78" w:rsidP="00BF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02"/>
            </w:tblGrid>
            <w:tr w:rsidR="00BF4B78" w:rsidRPr="00BF4B78" w:rsidTr="00792AD3">
              <w:trPr>
                <w:cantSplit/>
                <w:trHeight w:val="455"/>
              </w:trPr>
              <w:tc>
                <w:tcPr>
                  <w:tcW w:w="4202" w:type="dxa"/>
                </w:tcPr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ЧĂ</w:t>
                  </w:r>
                  <w:proofErr w:type="gramStart"/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ВАШ  РЕСПУБЛИКИ</w:t>
                  </w:r>
                  <w:proofErr w:type="gramEnd"/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ВǍРМАР РАЙОНĚ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F4B78" w:rsidRPr="00BF4B78" w:rsidTr="00792AD3">
              <w:trPr>
                <w:cantSplit/>
              </w:trPr>
              <w:tc>
                <w:tcPr>
                  <w:tcW w:w="4202" w:type="dxa"/>
                </w:tcPr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BF4B78">
                    <w:rPr>
                      <w:rFonts w:ascii="Courier New" w:eastAsia="Times New Roman" w:hAnsi="Courier New" w:cs="Courier New"/>
                      <w:b/>
                      <w:kern w:val="1"/>
                      <w:sz w:val="28"/>
                      <w:szCs w:val="28"/>
                      <w:lang w:eastAsia="ar-SA"/>
                    </w:rPr>
                    <w:t>КЕТЕСНЕР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ЯЛ ПОСЕЛЕНИЙĚН 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АДМИНИСТРАЦИЙĔ  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ЙЫШĂНУ</w:t>
                  </w:r>
                </w:p>
                <w:p w:rsidR="00BF4B78" w:rsidRPr="00BF4B78" w:rsidRDefault="004E59E5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24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.0</w:t>
                  </w:r>
                  <w:r w:rsidR="008E768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5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. </w:t>
                  </w:r>
                  <w:proofErr w:type="gramStart"/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202</w:t>
                  </w:r>
                  <w:r w:rsidR="00E90B50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  </w:t>
                  </w:r>
                  <w:r w:rsidR="00E90B50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6</w:t>
                  </w:r>
                  <w:proofErr w:type="gramEnd"/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 № 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Cyr Chuv" w:eastAsia="Times New Roman" w:hAnsi="Arial Cyr Chuv" w:cs="Arial Cyr Chuv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F4B78">
                    <w:rPr>
                      <w:rFonts w:ascii="Arial Cyr Chuv" w:eastAsia="Times New Roman" w:hAnsi="Arial Cyr Chuv" w:cs="Arial Cyr Chuv"/>
                      <w:kern w:val="1"/>
                      <w:sz w:val="24"/>
                      <w:szCs w:val="24"/>
                      <w:lang w:eastAsia="ar-SA"/>
                    </w:rPr>
                    <w:t>кетеснер</w:t>
                  </w:r>
                  <w:proofErr w:type="spellEnd"/>
                  <w:r w:rsidRPr="00BF4B78">
                    <w:rPr>
                      <w:rFonts w:ascii="Arial Cyr Chuv" w:eastAsia="Times New Roman" w:hAnsi="Arial Cyr Chuv" w:cs="Arial Cyr Chuv"/>
                      <w:kern w:val="1"/>
                      <w:sz w:val="24"/>
                      <w:szCs w:val="24"/>
                      <w:lang w:eastAsia="ar-SA"/>
                    </w:rPr>
                    <w:t xml:space="preserve"> ял.</w:t>
                  </w:r>
                </w:p>
                <w:p w:rsidR="00BF4B78" w:rsidRPr="00BF4B78" w:rsidRDefault="00BF4B78" w:rsidP="00BF4B7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BF4B78" w:rsidRPr="00BF4B78" w:rsidRDefault="00BF4B78" w:rsidP="00BF4B7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26651" w:rsidRDefault="00A26651" w:rsidP="008E7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687" w:rsidRDefault="008E7687" w:rsidP="004E5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8E7687" w:rsidRDefault="008E7687" w:rsidP="004E5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Кудеснерского сельского поселения от 1</w:t>
      </w:r>
      <w:r w:rsidR="004E59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E59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.2014 г. № </w:t>
      </w:r>
      <w:r w:rsidR="004E59E5">
        <w:rPr>
          <w:rFonts w:ascii="Times New Roman" w:hAnsi="Times New Roman" w:cs="Times New Roman"/>
          <w:sz w:val="24"/>
          <w:szCs w:val="24"/>
        </w:rPr>
        <w:t>27</w:t>
      </w:r>
    </w:p>
    <w:p w:rsidR="004E59E5" w:rsidRDefault="008E7687" w:rsidP="004E59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E5"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администрации</w:t>
      </w:r>
    </w:p>
    <w:p w:rsidR="004E59E5" w:rsidRPr="004E59E5" w:rsidRDefault="004E59E5" w:rsidP="004E59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Кудеснерского сельского поселения Урмарского района по предоставлению </w:t>
      </w:r>
      <w:proofErr w:type="gramStart"/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proofErr w:type="gramEnd"/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_Hlk72761387"/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учет многодетных семей, имеющих </w:t>
      </w:r>
    </w:p>
    <w:p w:rsidR="004E59E5" w:rsidRPr="004E59E5" w:rsidRDefault="004E59E5" w:rsidP="004E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предоставление земельных участков в собственность бесплатно»</w:t>
      </w:r>
    </w:p>
    <w:p w:rsidR="008E7687" w:rsidRDefault="008E7687" w:rsidP="008E7687">
      <w:pPr>
        <w:tabs>
          <w:tab w:val="left" w:pos="3780"/>
        </w:tabs>
        <w:spacing w:after="0"/>
        <w:ind w:right="4495"/>
        <w:rPr>
          <w:rFonts w:ascii="Times New Roman" w:hAnsi="Times New Roman" w:cs="Times New Roman"/>
          <w:sz w:val="24"/>
          <w:szCs w:val="24"/>
        </w:rPr>
      </w:pPr>
    </w:p>
    <w:bookmarkEnd w:id="0"/>
    <w:p w:rsidR="008E7687" w:rsidRDefault="008E7687" w:rsidP="008E7687">
      <w:pPr>
        <w:tabs>
          <w:tab w:val="left" w:pos="378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8E7687" w:rsidRDefault="008E7687" w:rsidP="008E7687">
      <w:pPr>
        <w:tabs>
          <w:tab w:val="left" w:pos="378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="004E59E5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4E59E5">
        <w:rPr>
          <w:rFonts w:ascii="Times New Roman" w:hAnsi="Times New Roman" w:cs="Times New Roman"/>
          <w:sz w:val="24"/>
          <w:szCs w:val="24"/>
        </w:rPr>
        <w:t xml:space="preserve"> Кудеснерского сельского поселения</w:t>
      </w:r>
      <w:r w:rsidR="007A1A8B">
        <w:rPr>
          <w:rFonts w:ascii="Times New Roman" w:hAnsi="Times New Roman" w:cs="Times New Roman"/>
          <w:sz w:val="24"/>
          <w:szCs w:val="24"/>
        </w:rPr>
        <w:t xml:space="preserve"> Урмарского района Чувашской Республики </w:t>
      </w:r>
      <w:r w:rsidR="004E59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</w:t>
      </w:r>
      <w:r w:rsidR="004E59E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Кудеснерского сельского поселения     </w:t>
      </w:r>
      <w:r w:rsidR="004E59E5">
        <w:rPr>
          <w:rFonts w:ascii="Times New Roman" w:hAnsi="Times New Roman" w:cs="Times New Roman"/>
          <w:sz w:val="24"/>
          <w:szCs w:val="24"/>
        </w:rPr>
        <w:t>Урмарского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A8B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п о с т а н о в л я е т:</w:t>
      </w:r>
    </w:p>
    <w:p w:rsidR="004E59E5" w:rsidRDefault="008E7687" w:rsidP="008E7687">
      <w:pPr>
        <w:tabs>
          <w:tab w:val="left" w:pos="378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70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Внести </w:t>
      </w:r>
      <w:r w:rsidR="004E59E5">
        <w:rPr>
          <w:rFonts w:ascii="Times New Roman" w:hAnsi="Times New Roman" w:cs="Times New Roman"/>
          <w:sz w:val="24"/>
          <w:szCs w:val="24"/>
        </w:rPr>
        <w:t>в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687" w:rsidRDefault="004E59E5" w:rsidP="00EC7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 постановлением</w:t>
      </w:r>
      <w:proofErr w:type="gramEnd"/>
      <w:r w:rsidR="008E7687">
        <w:rPr>
          <w:rFonts w:ascii="Times New Roman" w:hAnsi="Times New Roman" w:cs="Times New Roman"/>
          <w:sz w:val="24"/>
          <w:szCs w:val="24"/>
        </w:rPr>
        <w:t xml:space="preserve"> администрации Кудеснерского сельского поселения от 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E76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E7687">
        <w:rPr>
          <w:rFonts w:ascii="Times New Roman" w:hAnsi="Times New Roman" w:cs="Times New Roman"/>
          <w:sz w:val="24"/>
          <w:szCs w:val="24"/>
        </w:rPr>
        <w:t xml:space="preserve">.2014 г.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EC707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C707C" w:rsidRPr="00EC707C" w:rsidRDefault="00EC707C" w:rsidP="00EC707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2.4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7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рабочих дней» заменить словами «18  календарных дней»</w:t>
      </w:r>
    </w:p>
    <w:p w:rsidR="008E7687" w:rsidRDefault="00EC707C" w:rsidP="00EC707C">
      <w:pPr>
        <w:pStyle w:val="a6"/>
        <w:numPr>
          <w:ilvl w:val="0"/>
          <w:numId w:val="3"/>
        </w:numPr>
        <w:tabs>
          <w:tab w:val="left" w:pos="378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7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исключить;</w:t>
      </w:r>
      <w:bookmarkStart w:id="1" w:name="_GoBack"/>
      <w:bookmarkEnd w:id="1"/>
    </w:p>
    <w:p w:rsidR="00EC707C" w:rsidRPr="00EC707C" w:rsidRDefault="00EC707C" w:rsidP="00EC707C">
      <w:pPr>
        <w:tabs>
          <w:tab w:val="left" w:pos="378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8E7687" w:rsidRDefault="008E7687" w:rsidP="008E7687">
      <w:pPr>
        <w:tabs>
          <w:tab w:val="left" w:pos="378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E7687" w:rsidRDefault="008E7687" w:rsidP="008E7687">
      <w:pPr>
        <w:rPr>
          <w:szCs w:val="24"/>
        </w:rPr>
      </w:pPr>
    </w:p>
    <w:p w:rsidR="008E7687" w:rsidRDefault="008E7687" w:rsidP="008E7687">
      <w:pPr>
        <w:rPr>
          <w:szCs w:val="24"/>
        </w:rPr>
      </w:pPr>
    </w:p>
    <w:p w:rsidR="008E7687" w:rsidRDefault="008E7687" w:rsidP="008E7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Кудеснерского сельского поселения</w:t>
      </w:r>
    </w:p>
    <w:p w:rsidR="008E7687" w:rsidRDefault="008E7687" w:rsidP="008E7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Урмарского района Чувашской Республики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О.Л.Николаев</w:t>
      </w:r>
      <w:proofErr w:type="spellEnd"/>
    </w:p>
    <w:p w:rsidR="00BF4B78" w:rsidRPr="00BF4B78" w:rsidRDefault="00BF4B78" w:rsidP="008E7687">
      <w:pPr>
        <w:jc w:val="both"/>
        <w:rPr>
          <w:rFonts w:ascii="Verdana" w:hAnsi="Verdana"/>
          <w:sz w:val="17"/>
          <w:szCs w:val="17"/>
          <w:lang w:eastAsia="ru-RU"/>
        </w:rPr>
      </w:pPr>
    </w:p>
    <w:p w:rsidR="00BF4B78" w:rsidRDefault="00BF4B78" w:rsidP="00F97DF8"/>
    <w:sectPr w:rsidR="00BF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AA5"/>
    <w:multiLevelType w:val="multilevel"/>
    <w:tmpl w:val="820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65B35"/>
    <w:multiLevelType w:val="hybridMultilevel"/>
    <w:tmpl w:val="DE90D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6B88"/>
    <w:multiLevelType w:val="multilevel"/>
    <w:tmpl w:val="2744B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78"/>
    <w:rsid w:val="0001410F"/>
    <w:rsid w:val="001D52E6"/>
    <w:rsid w:val="001F5FA4"/>
    <w:rsid w:val="00253598"/>
    <w:rsid w:val="00357364"/>
    <w:rsid w:val="004E59E5"/>
    <w:rsid w:val="00677CDB"/>
    <w:rsid w:val="007A1A8B"/>
    <w:rsid w:val="008E7687"/>
    <w:rsid w:val="00A26651"/>
    <w:rsid w:val="00BF4B78"/>
    <w:rsid w:val="00E90B50"/>
    <w:rsid w:val="00EC707C"/>
    <w:rsid w:val="00F031CD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40F5"/>
  <w15:chartTrackingRefBased/>
  <w15:docId w15:val="{891C083D-4EE7-40E2-8481-C5562AE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cp:lastPrinted>2021-05-24T12:20:00Z</cp:lastPrinted>
  <dcterms:created xsi:type="dcterms:W3CDTF">2021-05-24T12:19:00Z</dcterms:created>
  <dcterms:modified xsi:type="dcterms:W3CDTF">2021-05-24T12:21:00Z</dcterms:modified>
</cp:coreProperties>
</file>