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97"/>
        <w:tblW w:w="9547" w:type="dxa"/>
        <w:tblLook w:val="04A0"/>
      </w:tblPr>
      <w:tblGrid>
        <w:gridCol w:w="4378"/>
        <w:gridCol w:w="1079"/>
        <w:gridCol w:w="4090"/>
      </w:tblGrid>
      <w:tr w:rsidR="00DE2CA5" w:rsidRPr="00DE2CA5" w:rsidTr="00014A78">
        <w:trPr>
          <w:cantSplit/>
          <w:trHeight w:val="438"/>
        </w:trPr>
        <w:tc>
          <w:tcPr>
            <w:tcW w:w="4378" w:type="dxa"/>
            <w:hideMark/>
          </w:tcPr>
          <w:p w:rsidR="00DE2CA5" w:rsidRPr="00DE2CA5" w:rsidRDefault="00DE2CA5" w:rsidP="00014A7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ЧАВАШ  РЕСПУБЛИКИ</w:t>
            </w:r>
          </w:p>
          <w:p w:rsidR="00DE2CA5" w:rsidRPr="00DE2CA5" w:rsidRDefault="00DE2CA5" w:rsidP="00014A7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ХЕРЛЕ ЧУТАЙ</w:t>
            </w:r>
            <w:r w:rsidRPr="00DE2C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 РАЙОНĚ</w:t>
            </w:r>
          </w:p>
        </w:tc>
        <w:tc>
          <w:tcPr>
            <w:tcW w:w="1079" w:type="dxa"/>
            <w:vMerge w:val="restart"/>
          </w:tcPr>
          <w:p w:rsidR="00DE2CA5" w:rsidRPr="00DE2CA5" w:rsidRDefault="00DE2CA5" w:rsidP="00014A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90" w:type="dxa"/>
            <w:hideMark/>
          </w:tcPr>
          <w:p w:rsidR="00DE2CA5" w:rsidRPr="00DE2CA5" w:rsidRDefault="00DE2CA5" w:rsidP="00014A7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ЧУВАШСКАЯ РЕСПУБЛИКА</w:t>
            </w:r>
            <w:r w:rsidRPr="00DE2CA5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E2C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КРАСНОЧЕТАЙСКИЙ  РАЙОН</w:t>
            </w:r>
          </w:p>
        </w:tc>
      </w:tr>
      <w:tr w:rsidR="00DE2CA5" w:rsidRPr="00DE2CA5" w:rsidTr="002A5841">
        <w:trPr>
          <w:cantSplit/>
          <w:trHeight w:val="2689"/>
        </w:trPr>
        <w:tc>
          <w:tcPr>
            <w:tcW w:w="4378" w:type="dxa"/>
            <w:hideMark/>
          </w:tcPr>
          <w:p w:rsidR="00DE2CA5" w:rsidRPr="00DE2CA5" w:rsidRDefault="00DE2CA5" w:rsidP="00014A78">
            <w:pPr>
              <w:pStyle w:val="a4"/>
              <w:tabs>
                <w:tab w:val="left" w:pos="4285"/>
              </w:tabs>
              <w:spacing w:before="80" w:line="192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ТРАЛЬКАССИ</w:t>
            </w:r>
            <w:r w:rsidRPr="00DE2C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ЯЛ ПОСЕЛЕНИЙĚН</w:t>
            </w:r>
          </w:p>
          <w:p w:rsidR="00DE2CA5" w:rsidRPr="00DE2CA5" w:rsidRDefault="00DE2CA5" w:rsidP="00014A78">
            <w:pPr>
              <w:pStyle w:val="a4"/>
              <w:tabs>
                <w:tab w:val="left" w:pos="42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АДМИНИСТРАЦИЙЕ</w:t>
            </w:r>
          </w:p>
          <w:p w:rsidR="00DE2CA5" w:rsidRPr="00DE2CA5" w:rsidRDefault="00DE2CA5" w:rsidP="00014A78">
            <w:pPr>
              <w:pStyle w:val="a4"/>
              <w:tabs>
                <w:tab w:val="left" w:pos="4285"/>
              </w:tabs>
              <w:spacing w:line="48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DE2CA5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ЙЫШĂНУ</w:t>
            </w:r>
          </w:p>
          <w:p w:rsidR="00DE2CA5" w:rsidRPr="00DE2CA5" w:rsidRDefault="002A5841" w:rsidP="00014A78">
            <w:pPr>
              <w:jc w:val="center"/>
              <w:rPr>
                <w:rFonts w:ascii="Times New Roman" w:hAnsi="Times New Roman" w:cs="Times New Roman"/>
              </w:rPr>
            </w:pPr>
            <w:r w:rsidRPr="002A58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DE2CA5" w:rsidRPr="00DE2C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марта  2022 г.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13</w:t>
            </w:r>
            <w:r w:rsidR="00DE2CA5" w:rsidRPr="00DE2C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№ -ле</w:t>
            </w:r>
          </w:p>
          <w:p w:rsidR="00DE2CA5" w:rsidRPr="00DE2CA5" w:rsidRDefault="00DE2CA5" w:rsidP="00014A78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E2CA5">
              <w:rPr>
                <w:rFonts w:ascii="Times New Roman" w:hAnsi="Times New Roman" w:cs="Times New Roman"/>
                <w:lang w:eastAsia="en-US"/>
              </w:rPr>
              <w:t xml:space="preserve">Тралькасси </w:t>
            </w:r>
            <w:proofErr w:type="gramStart"/>
            <w:r w:rsidRPr="00DE2CA5">
              <w:rPr>
                <w:rFonts w:ascii="Times New Roman" w:hAnsi="Times New Roman" w:cs="Times New Roman"/>
                <w:lang w:eastAsia="en-US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E2CA5" w:rsidRPr="00DE2CA5" w:rsidRDefault="00DE2CA5" w:rsidP="00014A78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90" w:type="dxa"/>
          </w:tcPr>
          <w:p w:rsidR="00DE2CA5" w:rsidRPr="00DE2CA5" w:rsidRDefault="00DE2CA5" w:rsidP="00014A78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АДМИНИСТРАЦИЯ</w:t>
            </w:r>
          </w:p>
          <w:p w:rsidR="00DE2CA5" w:rsidRPr="00DE2CA5" w:rsidRDefault="00DE2CA5" w:rsidP="00014A7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ИСПУХАНСКОГО   СЕЛЬСКОГО</w:t>
            </w:r>
          </w:p>
          <w:p w:rsidR="00DE2CA5" w:rsidRPr="00DE2CA5" w:rsidRDefault="00DE2CA5" w:rsidP="00014A7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ПОСЕЛЕНИЯ</w:t>
            </w:r>
          </w:p>
          <w:p w:rsidR="00DE2CA5" w:rsidRPr="00DE2CA5" w:rsidRDefault="00DE2CA5" w:rsidP="00014A78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</w:p>
          <w:p w:rsidR="00DE2CA5" w:rsidRPr="00DE2CA5" w:rsidRDefault="00DE2CA5" w:rsidP="00014A78">
            <w:pPr>
              <w:pStyle w:val="a4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E2CA5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ПОСТАНОВЛЕНИЕ</w:t>
            </w:r>
          </w:p>
          <w:p w:rsidR="00DE2CA5" w:rsidRPr="00FE48BD" w:rsidRDefault="00DE2CA5" w:rsidP="00014A78">
            <w:pPr>
              <w:jc w:val="center"/>
              <w:rPr>
                <w:rFonts w:ascii="Times New Roman" w:hAnsi="Times New Roman" w:cs="Times New Roman"/>
              </w:rPr>
            </w:pPr>
            <w:r w:rsidRPr="00DE2C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</w:t>
            </w:r>
            <w:r w:rsidR="002A5841" w:rsidRPr="00FE48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  <w:r w:rsidRPr="00DE2C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марта   2022  г.    № </w:t>
            </w:r>
            <w:r w:rsidR="002A5841" w:rsidRPr="00FE48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  <w:p w:rsidR="00DE2CA5" w:rsidRPr="00DE2CA5" w:rsidRDefault="00DE2CA5" w:rsidP="00014A7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2CA5">
              <w:rPr>
                <w:rFonts w:ascii="Times New Roman" w:hAnsi="Times New Roman" w:cs="Times New Roman"/>
                <w:color w:val="000000"/>
                <w:lang w:eastAsia="en-US"/>
              </w:rPr>
              <w:t>деревня Испуханы</w:t>
            </w:r>
          </w:p>
        </w:tc>
      </w:tr>
    </w:tbl>
    <w:p w:rsidR="00DE2CA5" w:rsidRPr="00DE2CA5" w:rsidRDefault="00DE2CA5" w:rsidP="002A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C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-310515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C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-3241675</wp:posOffset>
            </wp:positionH>
            <wp:positionV relativeFrom="paragraph">
              <wp:posOffset>133350</wp:posOffset>
            </wp:positionV>
            <wp:extent cx="720090" cy="720090"/>
            <wp:effectExtent l="19050" t="0" r="3810" b="0"/>
            <wp:wrapNone/>
            <wp:docPr id="3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CA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629F1" w:rsidRPr="003629F1" w:rsidRDefault="003629F1" w:rsidP="002A584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629F1">
        <w:rPr>
          <w:rFonts w:ascii="Times New Roman" w:eastAsia="Calibri" w:hAnsi="Times New Roman" w:cs="Times New Roman"/>
          <w:sz w:val="26"/>
          <w:szCs w:val="26"/>
          <w:lang w:eastAsia="en-US"/>
        </w:rPr>
        <w:t>О проведении открытого аукциона</w:t>
      </w:r>
    </w:p>
    <w:p w:rsidR="003629F1" w:rsidRPr="003629F1" w:rsidRDefault="003629F1" w:rsidP="002A584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629F1">
        <w:rPr>
          <w:rFonts w:ascii="Times New Roman" w:eastAsia="Calibri" w:hAnsi="Times New Roman" w:cs="Times New Roman"/>
          <w:sz w:val="26"/>
          <w:szCs w:val="26"/>
          <w:lang w:eastAsia="en-US"/>
        </w:rPr>
        <w:t>по продаже муниципального имущества</w:t>
      </w:r>
    </w:p>
    <w:p w:rsidR="003629F1" w:rsidRPr="003629F1" w:rsidRDefault="003629F1" w:rsidP="002A584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629F1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В соответствии с Федеральными законами  от 21 декабря 2001 года № 178-ФЗ «О приватизации государственного и муниципального имущества», Уставом </w:t>
      </w:r>
      <w:r w:rsidR="00DE2CA5">
        <w:rPr>
          <w:rFonts w:ascii="Times New Roman" w:eastAsia="Calibri" w:hAnsi="Times New Roman" w:cs="Times New Roman"/>
          <w:sz w:val="26"/>
          <w:szCs w:val="26"/>
          <w:lang w:eastAsia="en-US"/>
        </w:rPr>
        <w:t>Испуханского</w:t>
      </w:r>
      <w:r w:rsidRPr="00362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Красночетайского района Чувашской Республики администрация Питеркинского сельского поселения Красночетайского района </w:t>
      </w:r>
      <w:proofErr w:type="gramStart"/>
      <w:r w:rsidRPr="003629F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</w:t>
      </w:r>
      <w:proofErr w:type="gramEnd"/>
      <w:r w:rsidRPr="003629F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с т а н о в л я е т</w:t>
      </w:r>
      <w:r w:rsidRPr="003629F1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3629F1" w:rsidRPr="003629F1" w:rsidRDefault="003629F1" w:rsidP="003629F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3629F1">
        <w:rPr>
          <w:rFonts w:ascii="Times New Roman" w:hAnsi="Times New Roman"/>
          <w:sz w:val="26"/>
          <w:szCs w:val="26"/>
        </w:rPr>
        <w:t>Провести открытый аукцион по продаже муниципального имущества в собственность за плату объект недвижимого имущества:</w:t>
      </w:r>
    </w:p>
    <w:p w:rsidR="003629F1" w:rsidRPr="003629F1" w:rsidRDefault="003629F1" w:rsidP="003629F1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2602"/>
        <w:gridCol w:w="2289"/>
        <w:gridCol w:w="1480"/>
        <w:gridCol w:w="1213"/>
        <w:gridCol w:w="1276"/>
      </w:tblGrid>
      <w:tr w:rsidR="003629F1" w:rsidRPr="003629F1" w:rsidTr="003629F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F1" w:rsidRPr="003629F1" w:rsidRDefault="003629F1" w:rsidP="003629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29F1">
              <w:rPr>
                <w:rFonts w:ascii="Times New Roman" w:eastAsia="Calibri" w:hAnsi="Times New Roman" w:cs="Times New Roman"/>
                <w:lang w:eastAsia="en-US"/>
              </w:rPr>
              <w:t>Лот №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F1" w:rsidRPr="003629F1" w:rsidRDefault="003629F1" w:rsidP="003629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29F1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F1" w:rsidRPr="003629F1" w:rsidRDefault="003629F1" w:rsidP="003629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29F1">
              <w:rPr>
                <w:rFonts w:ascii="Times New Roman" w:eastAsia="Calibri" w:hAnsi="Times New Roman" w:cs="Times New Roman"/>
                <w:lang w:eastAsia="en-US"/>
              </w:rPr>
              <w:t>Местонахождение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F1" w:rsidRPr="003629F1" w:rsidRDefault="003629F1" w:rsidP="003629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29F1">
              <w:rPr>
                <w:rFonts w:ascii="Times New Roman" w:eastAsia="Calibri" w:hAnsi="Times New Roman" w:cs="Times New Roman"/>
                <w:lang w:eastAsia="en-US"/>
              </w:rPr>
              <w:t>Начальная цена, руб.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F1" w:rsidRPr="003629F1" w:rsidRDefault="003629F1" w:rsidP="003629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29F1">
              <w:rPr>
                <w:rFonts w:ascii="Times New Roman" w:eastAsia="Calibri" w:hAnsi="Times New Roman" w:cs="Times New Roman"/>
                <w:lang w:eastAsia="en-US"/>
              </w:rPr>
              <w:t>Сумма задатка,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F1" w:rsidRPr="003629F1" w:rsidRDefault="003629F1" w:rsidP="003629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29F1">
              <w:rPr>
                <w:rFonts w:ascii="Times New Roman" w:eastAsia="Calibri" w:hAnsi="Times New Roman" w:cs="Times New Roman"/>
                <w:lang w:eastAsia="en-US"/>
              </w:rPr>
              <w:t>Шаг аукциона, руб.</w:t>
            </w:r>
          </w:p>
        </w:tc>
      </w:tr>
      <w:tr w:rsidR="007030A5" w:rsidRPr="007030A5" w:rsidTr="00FE48BD">
        <w:trPr>
          <w:trHeight w:val="177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A5" w:rsidRPr="007030A5" w:rsidRDefault="007030A5" w:rsidP="00D17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0A5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7030A5" w:rsidRPr="007030A5" w:rsidRDefault="007030A5" w:rsidP="00D17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30A5" w:rsidRPr="007030A5" w:rsidRDefault="007030A5" w:rsidP="00D17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30A5" w:rsidRPr="007030A5" w:rsidRDefault="007030A5" w:rsidP="00D17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A5" w:rsidRPr="007030A5" w:rsidRDefault="007030A5" w:rsidP="00D1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030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школы  1209,60 кв.м.</w:t>
            </w:r>
            <w:proofErr w:type="gramStart"/>
            <w:r w:rsidRPr="007030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7030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с кадастровым номером 21:15:020802:125</w:t>
            </w:r>
          </w:p>
          <w:p w:rsidR="007030A5" w:rsidRPr="007030A5" w:rsidRDefault="007030A5" w:rsidP="00D1746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A5" w:rsidRPr="007030A5" w:rsidRDefault="007030A5" w:rsidP="00D1746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030A5">
              <w:rPr>
                <w:rFonts w:ascii="Times New Roman" w:eastAsia="Calibri" w:hAnsi="Times New Roman" w:cs="Times New Roman"/>
                <w:lang w:eastAsia="en-US"/>
              </w:rPr>
              <w:t xml:space="preserve">Россия, </w:t>
            </w:r>
            <w:r w:rsidRPr="007030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Чувашская Республика, Красночетайский район, д. Испуханы, ул. Школьная, д</w:t>
            </w:r>
            <w:r w:rsidR="002A58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.15 а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A5" w:rsidRPr="007030A5" w:rsidRDefault="007030A5" w:rsidP="00D17464">
            <w:pPr>
              <w:pStyle w:val="a6"/>
              <w:jc w:val="center"/>
              <w:rPr>
                <w:color w:val="000000"/>
                <w:szCs w:val="24"/>
                <w:lang w:val="ru-RU"/>
              </w:rPr>
            </w:pPr>
            <w:r w:rsidRPr="007030A5">
              <w:rPr>
                <w:color w:val="000000"/>
                <w:szCs w:val="24"/>
                <w:lang w:val="ru-RU"/>
              </w:rPr>
              <w:t xml:space="preserve"> </w:t>
            </w:r>
            <w:r w:rsidRPr="007030A5">
              <w:rPr>
                <w:color w:val="000000"/>
                <w:szCs w:val="24"/>
              </w:rPr>
              <w:t>4780</w:t>
            </w:r>
            <w:r w:rsidRPr="007030A5">
              <w:rPr>
                <w:color w:val="000000"/>
                <w:szCs w:val="24"/>
                <w:lang w:val="ru-RU"/>
              </w:rPr>
              <w:t>00,00</w:t>
            </w:r>
          </w:p>
          <w:p w:rsidR="007030A5" w:rsidRPr="007030A5" w:rsidRDefault="007030A5" w:rsidP="00D17464">
            <w:pPr>
              <w:pStyle w:val="a6"/>
              <w:jc w:val="center"/>
              <w:rPr>
                <w:color w:val="000000"/>
                <w:szCs w:val="24"/>
                <w:lang w:val="ru-RU"/>
              </w:rPr>
            </w:pPr>
          </w:p>
          <w:p w:rsidR="007030A5" w:rsidRPr="007030A5" w:rsidRDefault="007030A5" w:rsidP="00D17464">
            <w:pPr>
              <w:pStyle w:val="a6"/>
              <w:rPr>
                <w:color w:val="000000"/>
                <w:szCs w:val="24"/>
                <w:lang w:val="ru-RU"/>
              </w:rPr>
            </w:pPr>
          </w:p>
          <w:p w:rsidR="007030A5" w:rsidRPr="007030A5" w:rsidRDefault="007030A5" w:rsidP="00D17464">
            <w:pPr>
              <w:pStyle w:val="a6"/>
              <w:rPr>
                <w:color w:val="000000"/>
                <w:szCs w:val="24"/>
                <w:lang w:val="ru-RU"/>
              </w:rPr>
            </w:pPr>
          </w:p>
          <w:p w:rsidR="007030A5" w:rsidRPr="007030A5" w:rsidRDefault="007030A5" w:rsidP="00D17464">
            <w:pPr>
              <w:pStyle w:val="a6"/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A5" w:rsidRPr="002A5841" w:rsidRDefault="002A5841" w:rsidP="00D17464">
            <w:pPr>
              <w:pStyle w:val="a6"/>
              <w:rPr>
                <w:szCs w:val="24"/>
              </w:rPr>
            </w:pPr>
            <w:r w:rsidRPr="002A5841">
              <w:rPr>
                <w:szCs w:val="24"/>
                <w:lang w:val="ru-RU"/>
              </w:rPr>
              <w:t>95600,00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A5" w:rsidRPr="002A5841" w:rsidRDefault="002A5841" w:rsidP="00D17464">
            <w:pPr>
              <w:pStyle w:val="a6"/>
              <w:jc w:val="center"/>
              <w:rPr>
                <w:szCs w:val="24"/>
                <w:lang w:val="ru-RU"/>
              </w:rPr>
            </w:pPr>
            <w:r w:rsidRPr="002A5841">
              <w:rPr>
                <w:szCs w:val="24"/>
                <w:lang w:val="ru-RU"/>
              </w:rPr>
              <w:t>23900,00</w:t>
            </w:r>
          </w:p>
        </w:tc>
      </w:tr>
      <w:tr w:rsidR="00FE48BD" w:rsidRPr="003629F1" w:rsidTr="00FE48BD">
        <w:trPr>
          <w:trHeight w:val="49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D" w:rsidRPr="003629F1" w:rsidRDefault="00FE48BD" w:rsidP="003629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29F1"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D" w:rsidRPr="003629F1" w:rsidRDefault="00FE48BD" w:rsidP="003629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29F1">
              <w:rPr>
                <w:rFonts w:ascii="Times New Roman" w:eastAsia="Calibri" w:hAnsi="Times New Roman" w:cs="Times New Roman"/>
                <w:lang w:eastAsia="en-US"/>
              </w:rPr>
              <w:t xml:space="preserve">Итого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D" w:rsidRPr="003629F1" w:rsidRDefault="00FE48BD" w:rsidP="003629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D" w:rsidRPr="007030A5" w:rsidRDefault="00FE48BD" w:rsidP="00D51125">
            <w:pPr>
              <w:pStyle w:val="a6"/>
              <w:jc w:val="center"/>
              <w:rPr>
                <w:color w:val="000000"/>
                <w:szCs w:val="24"/>
                <w:lang w:val="ru-RU"/>
              </w:rPr>
            </w:pPr>
            <w:r w:rsidRPr="007030A5">
              <w:rPr>
                <w:color w:val="000000"/>
                <w:szCs w:val="24"/>
                <w:lang w:val="ru-RU"/>
              </w:rPr>
              <w:t xml:space="preserve"> </w:t>
            </w:r>
            <w:r w:rsidRPr="007030A5">
              <w:rPr>
                <w:color w:val="000000"/>
                <w:szCs w:val="24"/>
              </w:rPr>
              <w:t>4780</w:t>
            </w:r>
            <w:r w:rsidRPr="007030A5">
              <w:rPr>
                <w:color w:val="000000"/>
                <w:szCs w:val="24"/>
                <w:lang w:val="ru-RU"/>
              </w:rPr>
              <w:t>00,00</w:t>
            </w:r>
          </w:p>
          <w:p w:rsidR="00FE48BD" w:rsidRPr="007030A5" w:rsidRDefault="00FE48BD" w:rsidP="00D51125">
            <w:pPr>
              <w:pStyle w:val="a6"/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D" w:rsidRPr="002A5841" w:rsidRDefault="00FE48BD" w:rsidP="00D51125">
            <w:pPr>
              <w:pStyle w:val="a6"/>
              <w:rPr>
                <w:szCs w:val="24"/>
              </w:rPr>
            </w:pPr>
            <w:r w:rsidRPr="002A5841">
              <w:rPr>
                <w:szCs w:val="24"/>
                <w:lang w:val="ru-RU"/>
              </w:rPr>
              <w:t>95600,00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D" w:rsidRPr="002A5841" w:rsidRDefault="00FE48BD" w:rsidP="00D51125">
            <w:pPr>
              <w:pStyle w:val="a6"/>
              <w:jc w:val="center"/>
              <w:rPr>
                <w:szCs w:val="24"/>
                <w:lang w:val="ru-RU"/>
              </w:rPr>
            </w:pPr>
            <w:r w:rsidRPr="002A5841">
              <w:rPr>
                <w:szCs w:val="24"/>
                <w:lang w:val="ru-RU"/>
              </w:rPr>
              <w:t>23900,00</w:t>
            </w:r>
          </w:p>
        </w:tc>
      </w:tr>
    </w:tbl>
    <w:p w:rsidR="00FE48BD" w:rsidRPr="00FE48BD" w:rsidRDefault="00FE48BD" w:rsidP="00FE4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629F1" w:rsidRDefault="003629F1" w:rsidP="003629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29F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629F1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себя.</w:t>
      </w:r>
    </w:p>
    <w:p w:rsidR="002A5841" w:rsidRDefault="002A5841" w:rsidP="002A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5841" w:rsidRPr="002A5841" w:rsidRDefault="002A5841" w:rsidP="002A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Испуханского сельского поселения                                          Е.Ф.Лаврентьева</w:t>
      </w:r>
    </w:p>
    <w:p w:rsidR="003629F1" w:rsidRPr="003629F1" w:rsidRDefault="003629F1" w:rsidP="003629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629F1" w:rsidRPr="003629F1" w:rsidRDefault="003629F1" w:rsidP="003629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3629F1" w:rsidRPr="003629F1" w:rsidSect="0057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E14"/>
    <w:multiLevelType w:val="hybridMultilevel"/>
    <w:tmpl w:val="01AEAB1E"/>
    <w:lvl w:ilvl="0" w:tplc="05A83BF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9F1"/>
    <w:rsid w:val="001E5E62"/>
    <w:rsid w:val="002A5841"/>
    <w:rsid w:val="003629F1"/>
    <w:rsid w:val="00574F33"/>
    <w:rsid w:val="00641A58"/>
    <w:rsid w:val="007030A5"/>
    <w:rsid w:val="00A016D1"/>
    <w:rsid w:val="00C36AF9"/>
    <w:rsid w:val="00CB3AF5"/>
    <w:rsid w:val="00DE2CA5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Таблицы (моноширинный)"/>
    <w:basedOn w:val="a"/>
    <w:next w:val="a"/>
    <w:rsid w:val="00DE2CA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DE2CA5"/>
    <w:rPr>
      <w:b/>
      <w:bCs/>
      <w:color w:val="000080"/>
    </w:rPr>
  </w:style>
  <w:style w:type="paragraph" w:styleId="a6">
    <w:name w:val="Body Text"/>
    <w:basedOn w:val="a"/>
    <w:link w:val="a7"/>
    <w:rsid w:val="007030A5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7030A5"/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9</cp:revision>
  <cp:lastPrinted>2022-04-01T07:42:00Z</cp:lastPrinted>
  <dcterms:created xsi:type="dcterms:W3CDTF">2022-03-15T05:38:00Z</dcterms:created>
  <dcterms:modified xsi:type="dcterms:W3CDTF">2022-04-04T05:55:00Z</dcterms:modified>
</cp:coreProperties>
</file>