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081"/>
        <w:tblW w:w="0" w:type="auto"/>
        <w:tblLook w:val="04A0"/>
      </w:tblPr>
      <w:tblGrid>
        <w:gridCol w:w="4272"/>
        <w:gridCol w:w="1412"/>
        <w:gridCol w:w="3725"/>
      </w:tblGrid>
      <w:tr w:rsidR="00CE0C05" w:rsidTr="00A83D45">
        <w:trPr>
          <w:cantSplit/>
          <w:trHeight w:val="420"/>
        </w:trPr>
        <w:tc>
          <w:tcPr>
            <w:tcW w:w="4272" w:type="dxa"/>
            <w:hideMark/>
          </w:tcPr>
          <w:p w:rsidR="00CE0C05" w:rsidRDefault="00CE0C05" w:rsidP="00A83D45">
            <w:pPr>
              <w:pStyle w:val="a3"/>
              <w:tabs>
                <w:tab w:val="left" w:pos="4285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CE0C05" w:rsidRDefault="00CE0C05" w:rsidP="00A83D4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ХЕРЛЕ ЧУТАЙ  РАЙОНĚ</w:t>
            </w:r>
          </w:p>
        </w:tc>
        <w:tc>
          <w:tcPr>
            <w:tcW w:w="1412" w:type="dxa"/>
            <w:vMerge w:val="restart"/>
            <w:hideMark/>
          </w:tcPr>
          <w:p w:rsidR="00CE0C05" w:rsidRDefault="00CE0C05" w:rsidP="00A83D4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hideMark/>
          </w:tcPr>
          <w:p w:rsidR="00CE0C05" w:rsidRDefault="00CE0C05" w:rsidP="00A83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ЧУВАШСКАЯ РЕСПУБЛИКА</w:t>
            </w:r>
          </w:p>
          <w:p w:rsidR="00CE0C05" w:rsidRDefault="00CE0C05" w:rsidP="00A83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CE0C05" w:rsidTr="00A83D45">
        <w:trPr>
          <w:cantSplit/>
          <w:trHeight w:val="2355"/>
        </w:trPr>
        <w:tc>
          <w:tcPr>
            <w:tcW w:w="4272" w:type="dxa"/>
          </w:tcPr>
          <w:p w:rsidR="00CE0C05" w:rsidRDefault="00CE0C05" w:rsidP="00A83D45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ТРАЛЬКАССИИ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ЯЛ ПОСЕЛЕНИЙĚН</w:t>
            </w:r>
          </w:p>
          <w:p w:rsidR="00CE0C05" w:rsidRDefault="00CE0C05" w:rsidP="00A83D45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АДМИНИСТРАЦИЙĚ</w:t>
            </w:r>
          </w:p>
          <w:p w:rsidR="00CE0C05" w:rsidRDefault="00CE0C05" w:rsidP="00A83D4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E0C05" w:rsidRDefault="00CE0C05" w:rsidP="00A83D4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ЙЫШАНУ</w:t>
            </w:r>
          </w:p>
          <w:p w:rsidR="00CE0C05" w:rsidRDefault="00CE0C05" w:rsidP="00A83D45">
            <w:pPr>
              <w:spacing w:line="240" w:lineRule="auto"/>
              <w:jc w:val="center"/>
            </w:pPr>
          </w:p>
          <w:p w:rsidR="00CE0C05" w:rsidRDefault="00CE0C05" w:rsidP="00A83D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675059" w:rsidRPr="00675059">
              <w:rPr>
                <w:rFonts w:ascii="Times New Roman" w:hAnsi="Times New Roman" w:cs="Times New Roman"/>
                <w:color w:val="000000"/>
              </w:rPr>
              <w:t>2</w:t>
            </w:r>
            <w:r w:rsidR="00933D2A" w:rsidRPr="00933D2A">
              <w:rPr>
                <w:rFonts w:ascii="Times New Roman" w:hAnsi="Times New Roman" w:cs="Times New Roman"/>
                <w:color w:val="000000"/>
              </w:rPr>
              <w:t>3</w:t>
            </w:r>
            <w:r w:rsidRPr="001C100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апреля 2021 г.</w:t>
            </w:r>
            <w:r w:rsidRPr="007A4D4C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33D2A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Pr="007A4D4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№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</w:p>
          <w:p w:rsidR="00CE0C05" w:rsidRDefault="00CE0C05" w:rsidP="00A83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CE0C05" w:rsidRDefault="00CE0C05" w:rsidP="00A83D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25" w:type="dxa"/>
          </w:tcPr>
          <w:p w:rsidR="00CE0C05" w:rsidRDefault="00CE0C05" w:rsidP="00A83D45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CE0C05" w:rsidRDefault="00CE0C05" w:rsidP="00A83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ИСПУХАНСКОГО СЕЛЬСКОГО</w:t>
            </w:r>
          </w:p>
          <w:p w:rsidR="00CE0C05" w:rsidRDefault="00CE0C05" w:rsidP="00A83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CE0C05" w:rsidRDefault="00CE0C05" w:rsidP="00A83D45">
            <w:pPr>
              <w:pStyle w:val="a3"/>
              <w:spacing w:line="276" w:lineRule="auto"/>
              <w:jc w:val="center"/>
              <w:rPr>
                <w:rStyle w:val="a4"/>
                <w:color w:val="000000"/>
              </w:rPr>
            </w:pPr>
          </w:p>
          <w:p w:rsidR="00CE0C05" w:rsidRDefault="00CE0C05" w:rsidP="00A83D4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/>
                <w:color w:val="000000"/>
              </w:rPr>
            </w:pPr>
            <w:r>
              <w:rPr>
                <w:rStyle w:val="a4"/>
                <w:color w:val="000000"/>
              </w:rPr>
              <w:t>ПОСТАНОВЛЕНИЕ</w:t>
            </w:r>
          </w:p>
          <w:p w:rsidR="00CE0C05" w:rsidRDefault="00CE0C05" w:rsidP="00A83D45">
            <w:pPr>
              <w:pStyle w:val="a3"/>
              <w:spacing w:line="276" w:lineRule="auto"/>
              <w:ind w:left="362"/>
              <w:jc w:val="center"/>
              <w:rPr>
                <w:sz w:val="22"/>
                <w:szCs w:val="22"/>
              </w:rPr>
            </w:pPr>
          </w:p>
          <w:p w:rsidR="00CE0C05" w:rsidRDefault="00675059" w:rsidP="00A83D45">
            <w:pPr>
              <w:pStyle w:val="a3"/>
              <w:spacing w:line="276" w:lineRule="auto"/>
              <w:ind w:left="36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3D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33D2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 w:rsidR="00CE0C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апреля 2021 г.</w:t>
            </w:r>
            <w:r w:rsidR="00CE0C05" w:rsidRPr="007A4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CE0C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№1</w:t>
            </w:r>
            <w:r w:rsidR="00933D2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CE0C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E0C05" w:rsidRDefault="00CE0C05" w:rsidP="00A83D45">
            <w:pPr>
              <w:spacing w:line="240" w:lineRule="auto"/>
              <w:ind w:left="34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Испуханы</w:t>
            </w:r>
            <w:proofErr w:type="spellEnd"/>
          </w:p>
        </w:tc>
      </w:tr>
    </w:tbl>
    <w:p w:rsidR="00675059" w:rsidRPr="00CC5E4F" w:rsidRDefault="00675059" w:rsidP="0067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E4F">
        <w:rPr>
          <w:rFonts w:ascii="Times New Roman" w:eastAsia="Times New Roman" w:hAnsi="Times New Roman" w:cs="Times New Roman"/>
          <w:bCs/>
          <w:sz w:val="24"/>
          <w:szCs w:val="24"/>
        </w:rPr>
        <w:t>Об обеспечении безопасности людей</w:t>
      </w:r>
    </w:p>
    <w:p w:rsidR="00675059" w:rsidRPr="00CC5E4F" w:rsidRDefault="00675059" w:rsidP="0067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5E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водных объектах на территории </w:t>
      </w:r>
      <w:proofErr w:type="gramStart"/>
      <w:r w:rsidRPr="00CC5E4F">
        <w:rPr>
          <w:rFonts w:ascii="Times New Roman" w:eastAsia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675059" w:rsidRDefault="00675059" w:rsidP="006750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5E4F">
        <w:rPr>
          <w:rFonts w:ascii="Times New Roman" w:eastAsia="Times New Roman" w:hAnsi="Times New Roman" w:cs="Times New Roman"/>
          <w:bCs/>
          <w:sz w:val="24"/>
          <w:szCs w:val="24"/>
        </w:rPr>
        <w:t>поселения в купальный сезон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 года</w:t>
      </w:r>
    </w:p>
    <w:p w:rsidR="00675059" w:rsidRDefault="00675059" w:rsidP="006750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5059" w:rsidRPr="00CC5E4F" w:rsidRDefault="00675059" w:rsidP="0067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Pr="003A78A8" w:rsidRDefault="00675059" w:rsidP="00675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В соответствии с Водным кодексом Российской Федерации</w:t>
      </w:r>
      <w:proofErr w:type="gramStart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Российской Федерации от 06.10.2003 г. № 131-ФЗ «Об общих принципах местного самоуправления в Российской Федерации» , в целях осуществления мероприятий по обеспечению безопасности людей на водных объектах, охране их жизни и здоровья, предотвращения гибели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proofErr w:type="gramStart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1. Утвердить План мероприятий по обеспечению безопасного отдыха населения на водоемах сельского поселения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год (приложения 1-4)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2. Изготовить и установить информационные (запрещающие) аншлаги (знаки) о запрете купания.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3.Акт об установке аншлагов (знаков) с фотографиями установленных знаков, схемой мест их размещения представить в комиссию по предупреждению и ликвидации чрезвычайных ситуаций.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4.Провести разъяснительную работу среди населения о необходимости соблюдения требований безопасности при купании, методом распространения информационных материалов, листовок, плакатов.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5.Совместно с участковым инспектором организовать проведение рейдов по местам купания, с привлечением к административной ответственности граждан за нарушение общественного порядка на водных объектах, в том числе за торговлю и распитие алкогольных напитков в местах отдыха и купания.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6. Рекомендовать населению с наступлением предстоящих летних каникул установить </w:t>
      </w:r>
      <w:proofErr w:type="gramStart"/>
      <w:r w:rsidRPr="003A78A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детьми. Исключить случаи нахождения детей возле водоёмов без присмотра родителей и старших.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7. Рекомендовать руководителям М</w:t>
      </w:r>
      <w:r>
        <w:rPr>
          <w:rFonts w:ascii="Times New Roman" w:eastAsia="Times New Roman" w:hAnsi="Times New Roman" w:cs="Times New Roman"/>
          <w:sz w:val="24"/>
          <w:szCs w:val="24"/>
        </w:rPr>
        <w:t>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Большеатменская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провести инструктаж с детьми и их родителями по изучению мер безопасности, предупреждающие несчастные случаи, оказанию медицинской помощи пострадавшим и правил поведения на воде.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A78A8">
        <w:rPr>
          <w:rFonts w:ascii="Times New Roman" w:eastAsia="Times New Roman" w:hAnsi="Times New Roman" w:cs="Times New Roman"/>
          <w:sz w:val="24"/>
          <w:szCs w:val="24"/>
        </w:rPr>
        <w:t>Контроль, за</w:t>
      </w:r>
      <w:proofErr w:type="gram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75059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Е.Ф.Лаврентьева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к постановлению главы сельского поселения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подготовке мест массового отдыха населения на водных объектах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>1 году</w:t>
      </w:r>
    </w:p>
    <w:tbl>
      <w:tblPr>
        <w:tblW w:w="92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4589"/>
        <w:gridCol w:w="1584"/>
        <w:gridCol w:w="2430"/>
      </w:tblGrid>
      <w:tr w:rsidR="00675059" w:rsidRPr="003A78A8" w:rsidTr="00D31A9F">
        <w:trPr>
          <w:tblCellSpacing w:w="15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выполнения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(указываются ФИО)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фактическую обстановку на водоемах сельского поселения для определения мероприятий по подготовке к купальному сезону и сроков их проведения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установку знаков безопасности на берегах водоемов, предупреждающие надписи мест запрещающих для купания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вопросам ГО и ЧС</w:t>
            </w:r>
          </w:p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059" w:rsidRPr="003A78A8" w:rsidTr="00D31A9F">
        <w:trPr>
          <w:tblCellSpacing w:w="15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сельского поселения совместно с участковым уполномоченным обеспечить поддержание и укрепление правопорядка в местах организационного отдыха граждан на берегах водоемов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купального сезона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059" w:rsidRPr="003A78A8" w:rsidTr="00D31A9F">
        <w:trPr>
          <w:tblCellSpacing w:w="15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правовые акты по обеспечению безопасности людей на водных объектах до начала купального сезона.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мая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059" w:rsidRDefault="00675059" w:rsidP="00D31A9F">
            <w:r w:rsidRPr="00A233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пропаганду мер безопасности на воде на сходах граждан, также путем размещения на информационных стендах, на сайте сельского поселения правил поведения на воде, правил охраны окружающей среды и разъяснению их.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купального сезона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059" w:rsidRDefault="00675059" w:rsidP="00D31A9F">
            <w:r w:rsidRPr="00A233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разъяснительной работы по соблюдению мер безопасности на воде в дошкольных учреждениях, школе, путем проведения бесед, изготовления памяток.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купального сезона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059" w:rsidRDefault="00675059" w:rsidP="00D31A9F">
            <w:r w:rsidRPr="00A233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учет и анализ несчастных случаев на воде в период проведения купального сезона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059" w:rsidRDefault="00675059" w:rsidP="00D31A9F">
            <w:r w:rsidRPr="00A233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</w:tbl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к постановлению главы сельского поселения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Состав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оперативной группы экстренного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реагирования по мероприятиям обеспечения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 людей на воде в купальный сезон 2018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2335"/>
        <w:gridCol w:w="2658"/>
        <w:gridCol w:w="1569"/>
        <w:gridCol w:w="2150"/>
      </w:tblGrid>
      <w:tr w:rsidR="00675059" w:rsidRPr="003A78A8" w:rsidTr="00D31A9F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Nп</w:t>
            </w:r>
            <w:proofErr w:type="spellEnd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proofErr w:type="gramStart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Домашний адрес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вызова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физкультуры МБОУ СОШ с. </w:t>
            </w:r>
            <w:proofErr w:type="gram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Попово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Сахарного завода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тел.93-3-51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спортивного кружка МБУ «</w:t>
            </w:r>
            <w:proofErr w:type="spell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Большепоповский</w:t>
            </w:r>
            <w:proofErr w:type="spellEnd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 Г.В.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Сахарного завода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ДК</w:t>
            </w:r>
          </w:p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Большое Попово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Большое Попово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ДК</w:t>
            </w:r>
          </w:p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п. Сахарного Завода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О.А.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п. Сахарного Завода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клубом с. </w:t>
            </w:r>
            <w:proofErr w:type="gram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Теплое</w:t>
            </w:r>
            <w:proofErr w:type="gram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Тасенко</w:t>
            </w:r>
            <w:proofErr w:type="spellEnd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с. Теплое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к постановлению главы сельского поселения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8A8">
        <w:rPr>
          <w:rFonts w:ascii="Times New Roman" w:eastAsia="Times New Roman" w:hAnsi="Times New Roman" w:cs="Times New Roman"/>
          <w:sz w:val="24"/>
          <w:szCs w:val="24"/>
        </w:rPr>
        <w:t>Большепоповский</w:t>
      </w:r>
      <w:proofErr w:type="spell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сотрудников районного отдела внутренних дел,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закрепленных за территориями муниципальных образований,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расположенных в границах </w:t>
      </w:r>
      <w:proofErr w:type="spellStart"/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Большепоповского</w:t>
      </w:r>
      <w:proofErr w:type="spellEnd"/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сельсовета,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обеспечению общественного порядка на водоемах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>в купальный сезон 2018 года</w:t>
      </w:r>
    </w:p>
    <w:tbl>
      <w:tblPr>
        <w:tblW w:w="94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2468"/>
        <w:gridCol w:w="2714"/>
        <w:gridCol w:w="1763"/>
        <w:gridCol w:w="2101"/>
      </w:tblGrid>
      <w:tr w:rsidR="00675059" w:rsidRPr="003A78A8" w:rsidTr="00D31A9F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Звание Ф.И.О.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Домашний адрес, способ вызова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Большепоповский</w:t>
            </w:r>
            <w:proofErr w:type="spellEnd"/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.Сумин С.В.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г. Лебедянь</w:t>
            </w:r>
          </w:p>
        </w:tc>
      </w:tr>
    </w:tbl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к постановлению главы сельского поселения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8A8">
        <w:rPr>
          <w:rFonts w:ascii="Times New Roman" w:eastAsia="Times New Roman" w:hAnsi="Times New Roman" w:cs="Times New Roman"/>
          <w:sz w:val="24"/>
          <w:szCs w:val="24"/>
        </w:rPr>
        <w:t>Большепоповский</w:t>
      </w:r>
      <w:proofErr w:type="spell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медицинских работников, закрепленных за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территориями муниципальных образований,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расположенных в границах </w:t>
      </w:r>
      <w:proofErr w:type="spellStart"/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Большепоповский</w:t>
      </w:r>
      <w:proofErr w:type="spellEnd"/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оказанию медицинской помощи людям, </w:t>
      </w:r>
      <w:r w:rsidRPr="003A78A8">
        <w:rPr>
          <w:rFonts w:ascii="Times New Roman" w:eastAsia="Times New Roman" w:hAnsi="Times New Roman" w:cs="Times New Roman"/>
          <w:sz w:val="24"/>
          <w:szCs w:val="24"/>
        </w:rPr>
        <w:br/>
      </w: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>терпящим бедствие на воде в купальный сезон 2018года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306"/>
        <w:gridCol w:w="2702"/>
        <w:gridCol w:w="1747"/>
        <w:gridCol w:w="2270"/>
      </w:tblGrid>
      <w:tr w:rsidR="00675059" w:rsidRPr="003A78A8" w:rsidTr="00D31A9F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Домашний адрес, способ вызова</w:t>
            </w:r>
          </w:p>
        </w:tc>
      </w:tr>
      <w:tr w:rsidR="00675059" w:rsidRPr="003A78A8" w:rsidTr="00D31A9F">
        <w:trPr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Амбулатория пос. Сахарного Завода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В.В.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059" w:rsidRPr="003A78A8" w:rsidRDefault="00675059" w:rsidP="00D31A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8A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Сахарного Завода, 93-2-90</w:t>
            </w:r>
          </w:p>
        </w:tc>
      </w:tr>
    </w:tbl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8A8">
        <w:rPr>
          <w:rFonts w:ascii="Times New Roman" w:eastAsia="Times New Roman" w:hAnsi="Times New Roman" w:cs="Times New Roman"/>
          <w:sz w:val="24"/>
          <w:szCs w:val="24"/>
        </w:rPr>
        <w:t>Большепоповский</w:t>
      </w:r>
      <w:proofErr w:type="spell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_______________ Г.А. Филатова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«20» мая 2018 г.</w:t>
      </w:r>
    </w:p>
    <w:p w:rsidR="00675059" w:rsidRPr="003A78A8" w:rsidRDefault="00675059" w:rsidP="0067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675059" w:rsidRPr="003A78A8" w:rsidRDefault="00675059" w:rsidP="006750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установке </w:t>
      </w:r>
      <w:proofErr w:type="gramStart"/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>аншлагов о запрете</w:t>
      </w:r>
      <w:proofErr w:type="gramEnd"/>
      <w:r w:rsidRPr="003A78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купания</w:t>
      </w:r>
    </w:p>
    <w:p w:rsidR="00675059" w:rsidRPr="003A78A8" w:rsidRDefault="00675059" w:rsidP="0067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администрации сельского поселения </w:t>
      </w:r>
      <w:proofErr w:type="spellStart"/>
      <w:r w:rsidRPr="003A78A8">
        <w:rPr>
          <w:rFonts w:ascii="Times New Roman" w:eastAsia="Times New Roman" w:hAnsi="Times New Roman" w:cs="Times New Roman"/>
          <w:sz w:val="24"/>
          <w:szCs w:val="24"/>
        </w:rPr>
        <w:t>Большепоповский</w:t>
      </w:r>
      <w:proofErr w:type="spell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3A78A8">
        <w:rPr>
          <w:rFonts w:ascii="Times New Roman" w:eastAsia="Times New Roman" w:hAnsi="Times New Roman" w:cs="Times New Roman"/>
          <w:sz w:val="24"/>
          <w:szCs w:val="24"/>
        </w:rPr>
        <w:t>Лебедянского</w:t>
      </w:r>
      <w:proofErr w:type="spell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Липецкой области Российской Федерации № 18 от 16.05.2018г. комиссия в составе 4 человек: глава администрации сельского поселения </w:t>
      </w:r>
      <w:proofErr w:type="spellStart"/>
      <w:r w:rsidRPr="003A78A8">
        <w:rPr>
          <w:rFonts w:ascii="Times New Roman" w:eastAsia="Times New Roman" w:hAnsi="Times New Roman" w:cs="Times New Roman"/>
          <w:sz w:val="24"/>
          <w:szCs w:val="24"/>
        </w:rPr>
        <w:t>Большепоповский</w:t>
      </w:r>
      <w:proofErr w:type="spell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сельсовет – Филатова Г.А., делопроизводителя ВУС – Анциферовой Е.И., делопроизводителя по земельным и имущественным отношениям – Климановой Л.Н., депутата Совета депутатов сельского поселения </w:t>
      </w:r>
      <w:proofErr w:type="spellStart"/>
      <w:r w:rsidRPr="003A78A8">
        <w:rPr>
          <w:rFonts w:ascii="Times New Roman" w:eastAsia="Times New Roman" w:hAnsi="Times New Roman" w:cs="Times New Roman"/>
          <w:sz w:val="24"/>
          <w:szCs w:val="24"/>
        </w:rPr>
        <w:t>Большепоповский</w:t>
      </w:r>
      <w:proofErr w:type="spell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сельсовет – Хрусталева С.С. засвидетельствовала на</w:t>
      </w:r>
      <w:proofErr w:type="gramEnd"/>
      <w:r w:rsidRPr="003A78A8">
        <w:rPr>
          <w:rFonts w:ascii="Times New Roman" w:eastAsia="Times New Roman" w:hAnsi="Times New Roman" w:cs="Times New Roman"/>
          <w:sz w:val="24"/>
          <w:szCs w:val="24"/>
        </w:rPr>
        <w:t xml:space="preserve"> территории поселения около р</w:t>
      </w:r>
      <w:proofErr w:type="gramStart"/>
      <w:r w:rsidRPr="003A78A8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3A78A8">
        <w:rPr>
          <w:rFonts w:ascii="Times New Roman" w:eastAsia="Times New Roman" w:hAnsi="Times New Roman" w:cs="Times New Roman"/>
          <w:sz w:val="24"/>
          <w:szCs w:val="24"/>
        </w:rPr>
        <w:t>он с.Большое Попово и п. Сахарного завода установку аншлагов в количестве 3-х штук «Купаться запрещено!»</w:t>
      </w:r>
    </w:p>
    <w:p w:rsidR="00675059" w:rsidRPr="003A78A8" w:rsidRDefault="00675059" w:rsidP="0067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Фотографии прилагаются.</w:t>
      </w:r>
    </w:p>
    <w:p w:rsidR="00675059" w:rsidRPr="003A78A8" w:rsidRDefault="00675059" w:rsidP="00675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8A8">
        <w:rPr>
          <w:rFonts w:ascii="Times New Roman" w:eastAsia="Times New Roman" w:hAnsi="Times New Roman" w:cs="Times New Roman"/>
          <w:sz w:val="24"/>
          <w:szCs w:val="24"/>
        </w:rPr>
        <w:t>Дата создания: 24-05-2018</w:t>
      </w:r>
    </w:p>
    <w:p w:rsidR="00675059" w:rsidRDefault="00675059" w:rsidP="00675059"/>
    <w:p w:rsidR="00675059" w:rsidRDefault="00675059" w:rsidP="00675059"/>
    <w:p w:rsidR="00F335BA" w:rsidRDefault="00F335BA"/>
    <w:sectPr w:rsidR="00F335BA" w:rsidSect="000B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E0C05"/>
    <w:rsid w:val="000B3921"/>
    <w:rsid w:val="00154E8E"/>
    <w:rsid w:val="00675059"/>
    <w:rsid w:val="007836E8"/>
    <w:rsid w:val="00933D2A"/>
    <w:rsid w:val="00CE0C05"/>
    <w:rsid w:val="00F335BA"/>
    <w:rsid w:val="00FB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E0C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CE0C05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6</cp:revision>
  <dcterms:created xsi:type="dcterms:W3CDTF">2021-04-29T08:50:00Z</dcterms:created>
  <dcterms:modified xsi:type="dcterms:W3CDTF">2021-04-30T05:54:00Z</dcterms:modified>
</cp:coreProperties>
</file>