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92" w:rsidRPr="00BE4428" w:rsidRDefault="00AE0692" w:rsidP="00AE0692">
      <w:r w:rsidRPr="00BE442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81050" cy="93345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428">
        <w:br w:type="textWrapping" w:clear="all"/>
      </w:r>
    </w:p>
    <w:p w:rsidR="00AE0692" w:rsidRPr="00BE4428" w:rsidRDefault="00AE0692" w:rsidP="00AE0692">
      <w:pPr>
        <w:rPr>
          <w:sz w:val="24"/>
        </w:rPr>
      </w:pPr>
      <w:r w:rsidRPr="00BE4428">
        <w:t xml:space="preserve">     </w:t>
      </w:r>
      <w:r w:rsidRPr="00BE4428">
        <w:rPr>
          <w:sz w:val="24"/>
        </w:rPr>
        <w:t>ЧАВАШ РЕСПУБЛИКИ                                                  ЧУВАШСКАЯ РЕСПУБЛИКА</w:t>
      </w:r>
    </w:p>
    <w:p w:rsidR="00AE0692" w:rsidRPr="00BE4428" w:rsidRDefault="00AE0692" w:rsidP="00AE0692">
      <w:pPr>
        <w:rPr>
          <w:sz w:val="24"/>
        </w:rPr>
      </w:pPr>
      <w:r w:rsidRPr="00BE4428">
        <w:rPr>
          <w:sz w:val="24"/>
        </w:rPr>
        <w:t xml:space="preserve">КОМСОМОЛЬСКИ РАЙОНЕ                                               КОМСОМОЛЬСКИЙ РАЙОН                                                         </w:t>
      </w:r>
    </w:p>
    <w:p w:rsidR="00AE0692" w:rsidRPr="00BE4428" w:rsidRDefault="00AE0692" w:rsidP="00AE0692">
      <w:pPr>
        <w:rPr>
          <w:sz w:val="24"/>
        </w:rPr>
      </w:pPr>
      <w:r w:rsidRPr="00BE4428">
        <w:rPr>
          <w:sz w:val="24"/>
        </w:rPr>
        <w:t xml:space="preserve">    </w:t>
      </w:r>
      <w:proofErr w:type="gramStart"/>
      <w:r w:rsidRPr="00BE4428">
        <w:rPr>
          <w:sz w:val="24"/>
        </w:rPr>
        <w:t>КОМСОМОЛЬСКИ  ЯЛ</w:t>
      </w:r>
      <w:proofErr w:type="gramEnd"/>
      <w:r w:rsidRPr="00BE4428">
        <w:rPr>
          <w:sz w:val="24"/>
        </w:rPr>
        <w:t xml:space="preserve">                                                              АДМИНИСТРАЦИЯ</w:t>
      </w:r>
    </w:p>
    <w:p w:rsidR="00AE0692" w:rsidRPr="00BE4428" w:rsidRDefault="00AE0692" w:rsidP="00AE0692">
      <w:pPr>
        <w:rPr>
          <w:sz w:val="24"/>
        </w:rPr>
      </w:pPr>
      <w:r w:rsidRPr="00BE4428">
        <w:rPr>
          <w:sz w:val="24"/>
        </w:rPr>
        <w:t xml:space="preserve">ТАРАХЕН АДМИНИСТРАЦИЙЕ                                         КОМСОМОЛЬСКОГО                                                                                                                                         </w:t>
      </w:r>
    </w:p>
    <w:p w:rsidR="00AE0692" w:rsidRPr="00BE4428" w:rsidRDefault="00AE0692" w:rsidP="00AE0692">
      <w:pPr>
        <w:outlineLvl w:val="0"/>
        <w:rPr>
          <w:sz w:val="24"/>
        </w:rPr>
      </w:pPr>
      <w:r w:rsidRPr="00BE4428">
        <w:rPr>
          <w:sz w:val="24"/>
        </w:rPr>
        <w:t xml:space="preserve">                                                                                                     СЕЛЬСКОГО ПОСЕЛЕНИЯ</w:t>
      </w:r>
    </w:p>
    <w:p w:rsidR="00AE0692" w:rsidRPr="00BE4428" w:rsidRDefault="00AE0692" w:rsidP="00AE0692">
      <w:pPr>
        <w:rPr>
          <w:sz w:val="24"/>
        </w:rPr>
      </w:pPr>
      <w:r w:rsidRPr="00BE4428">
        <w:rPr>
          <w:sz w:val="24"/>
        </w:rPr>
        <w:t xml:space="preserve">              ЙЫШАНУ                                                                        ПОСТАНОВЛЕНИЕ</w:t>
      </w:r>
    </w:p>
    <w:p w:rsidR="00AE0692" w:rsidRPr="00BE4428" w:rsidRDefault="00AE0692" w:rsidP="00AE0692">
      <w:pPr>
        <w:tabs>
          <w:tab w:val="left" w:pos="975"/>
        </w:tabs>
        <w:rPr>
          <w:sz w:val="24"/>
        </w:rPr>
      </w:pPr>
      <w:r w:rsidRPr="00BE4428">
        <w:rPr>
          <w:color w:val="FF0000"/>
          <w:sz w:val="24"/>
        </w:rPr>
        <w:t xml:space="preserve">          </w:t>
      </w:r>
      <w:r w:rsidR="00DC2265">
        <w:rPr>
          <w:sz w:val="24"/>
        </w:rPr>
        <w:t>20.12.2021  №  126</w:t>
      </w:r>
      <w:r w:rsidRPr="00BE4428">
        <w:rPr>
          <w:sz w:val="24"/>
        </w:rPr>
        <w:t xml:space="preserve">                                                      </w:t>
      </w:r>
      <w:r w:rsidR="00DC2265">
        <w:rPr>
          <w:sz w:val="24"/>
        </w:rPr>
        <w:t xml:space="preserve">               20.12.2021  № 126</w:t>
      </w:r>
      <w:bookmarkStart w:id="0" w:name="_GoBack"/>
      <w:bookmarkEnd w:id="0"/>
    </w:p>
    <w:p w:rsidR="00AE0692" w:rsidRPr="00BE4428" w:rsidRDefault="00AE0692" w:rsidP="00AE0692">
      <w:pPr>
        <w:rPr>
          <w:sz w:val="24"/>
        </w:rPr>
      </w:pPr>
      <w:r w:rsidRPr="00BE4428">
        <w:rPr>
          <w:sz w:val="24"/>
        </w:rPr>
        <w:t xml:space="preserve">        </w:t>
      </w:r>
      <w:proofErr w:type="spellStart"/>
      <w:proofErr w:type="gramStart"/>
      <w:r w:rsidRPr="00BE4428">
        <w:rPr>
          <w:sz w:val="24"/>
        </w:rPr>
        <w:t>Комсомольски</w:t>
      </w:r>
      <w:proofErr w:type="spellEnd"/>
      <w:r w:rsidRPr="00BE4428">
        <w:rPr>
          <w:sz w:val="24"/>
        </w:rPr>
        <w:t xml:space="preserve">  яле</w:t>
      </w:r>
      <w:proofErr w:type="gramEnd"/>
      <w:r w:rsidRPr="00BE4428">
        <w:rPr>
          <w:sz w:val="24"/>
        </w:rPr>
        <w:t xml:space="preserve">                                                                      с. Комсомольское  </w:t>
      </w:r>
    </w:p>
    <w:p w:rsidR="000C51F2" w:rsidRDefault="000C51F2" w:rsidP="000C51F2">
      <w:pPr>
        <w:autoSpaceDE w:val="0"/>
        <w:autoSpaceDN w:val="0"/>
        <w:adjustRightInd w:val="0"/>
        <w:ind w:left="170"/>
        <w:jc w:val="both"/>
        <w:rPr>
          <w:b/>
          <w:bCs/>
        </w:rPr>
      </w:pPr>
    </w:p>
    <w:p w:rsidR="000C51F2" w:rsidRPr="00F23388" w:rsidRDefault="000C51F2" w:rsidP="000C51F2">
      <w:pPr>
        <w:pStyle w:val="2"/>
        <w:spacing w:line="240" w:lineRule="auto"/>
        <w:ind w:right="4252"/>
        <w:jc w:val="both"/>
        <w:rPr>
          <w:b/>
          <w:color w:val="000000"/>
          <w:sz w:val="26"/>
          <w:szCs w:val="26"/>
        </w:rPr>
      </w:pPr>
      <w:r w:rsidRPr="00F23388">
        <w:rPr>
          <w:b/>
          <w:sz w:val="26"/>
          <w:szCs w:val="26"/>
        </w:rPr>
        <w:t xml:space="preserve">О внесении изменений в постановление администрации </w:t>
      </w:r>
      <w:r w:rsidR="0080628F">
        <w:rPr>
          <w:b/>
          <w:sz w:val="26"/>
          <w:szCs w:val="26"/>
        </w:rPr>
        <w:t xml:space="preserve">Комсомольского сельского поселения </w:t>
      </w:r>
      <w:r w:rsidRPr="00F23388">
        <w:rPr>
          <w:b/>
          <w:color w:val="000000"/>
          <w:sz w:val="26"/>
          <w:szCs w:val="26"/>
        </w:rPr>
        <w:t>Комсомольского района от 07.11.2017 г.</w:t>
      </w:r>
      <w:r w:rsidR="008A488D" w:rsidRPr="008A488D">
        <w:rPr>
          <w:b/>
          <w:color w:val="000000"/>
          <w:sz w:val="26"/>
          <w:szCs w:val="26"/>
        </w:rPr>
        <w:t xml:space="preserve"> </w:t>
      </w:r>
      <w:r w:rsidR="008A488D">
        <w:rPr>
          <w:b/>
          <w:color w:val="000000"/>
          <w:sz w:val="26"/>
          <w:szCs w:val="26"/>
        </w:rPr>
        <w:t xml:space="preserve"> </w:t>
      </w:r>
      <w:r w:rsidR="0080628F">
        <w:rPr>
          <w:b/>
          <w:color w:val="000000"/>
          <w:sz w:val="26"/>
          <w:szCs w:val="26"/>
        </w:rPr>
        <w:t>№ 129</w:t>
      </w:r>
      <w:r w:rsidRPr="00F23388">
        <w:rPr>
          <w:b/>
          <w:color w:val="000000"/>
          <w:sz w:val="26"/>
          <w:szCs w:val="26"/>
        </w:rPr>
        <w:t xml:space="preserve"> «О муниципальной программе</w:t>
      </w:r>
      <w:r w:rsidR="0080628F">
        <w:rPr>
          <w:b/>
          <w:color w:val="000000"/>
          <w:sz w:val="26"/>
          <w:szCs w:val="26"/>
        </w:rPr>
        <w:t xml:space="preserve"> Комсомольского сельского </w:t>
      </w:r>
      <w:proofErr w:type="gramStart"/>
      <w:r w:rsidR="0080628F">
        <w:rPr>
          <w:b/>
          <w:color w:val="000000"/>
          <w:sz w:val="26"/>
          <w:szCs w:val="26"/>
        </w:rPr>
        <w:t xml:space="preserve">поселения </w:t>
      </w:r>
      <w:r w:rsidRPr="00F23388">
        <w:rPr>
          <w:b/>
          <w:color w:val="000000"/>
          <w:sz w:val="26"/>
          <w:szCs w:val="26"/>
        </w:rPr>
        <w:t xml:space="preserve"> Комсомольского</w:t>
      </w:r>
      <w:proofErr w:type="gramEnd"/>
      <w:r w:rsidRPr="00F23388">
        <w:rPr>
          <w:b/>
          <w:color w:val="000000"/>
          <w:sz w:val="26"/>
          <w:szCs w:val="26"/>
        </w:rPr>
        <w:t xml:space="preserve"> района Чувашской Республики «Формирование современной городской среды на 2018–2022 годы»</w:t>
      </w:r>
    </w:p>
    <w:p w:rsidR="000C51F2" w:rsidRDefault="000C51F2" w:rsidP="000C51F2">
      <w:pPr>
        <w:ind w:left="-426" w:firstLine="709"/>
        <w:jc w:val="both"/>
        <w:rPr>
          <w:szCs w:val="28"/>
        </w:rPr>
      </w:pPr>
    </w:p>
    <w:p w:rsidR="000C51F2" w:rsidRPr="00D657B2" w:rsidRDefault="000C51F2" w:rsidP="00D657B2">
      <w:pPr>
        <w:ind w:firstLine="709"/>
        <w:jc w:val="both"/>
        <w:rPr>
          <w:sz w:val="26"/>
          <w:szCs w:val="26"/>
        </w:rPr>
      </w:pPr>
      <w:r w:rsidRPr="00D657B2">
        <w:rPr>
          <w:sz w:val="26"/>
          <w:szCs w:val="26"/>
        </w:rPr>
        <w:t>Администрация</w:t>
      </w:r>
      <w:r w:rsidR="0080628F">
        <w:rPr>
          <w:sz w:val="26"/>
          <w:szCs w:val="26"/>
        </w:rPr>
        <w:t xml:space="preserve"> Комсомольского сельского поселения </w:t>
      </w:r>
      <w:r w:rsidRPr="00D657B2">
        <w:rPr>
          <w:sz w:val="26"/>
          <w:szCs w:val="26"/>
        </w:rPr>
        <w:t xml:space="preserve">Комсомольского </w:t>
      </w:r>
      <w:proofErr w:type="gramStart"/>
      <w:r w:rsidRPr="00D657B2">
        <w:rPr>
          <w:sz w:val="26"/>
          <w:szCs w:val="26"/>
        </w:rPr>
        <w:t xml:space="preserve">района  </w:t>
      </w:r>
      <w:r w:rsidRPr="00D657B2">
        <w:rPr>
          <w:bCs/>
          <w:sz w:val="26"/>
          <w:szCs w:val="26"/>
        </w:rPr>
        <w:t>п</w:t>
      </w:r>
      <w:proofErr w:type="gramEnd"/>
      <w:r w:rsidRPr="00D657B2">
        <w:rPr>
          <w:bCs/>
          <w:sz w:val="26"/>
          <w:szCs w:val="26"/>
        </w:rPr>
        <w:t xml:space="preserve"> о с т а н о в л я е т</w:t>
      </w:r>
      <w:r w:rsidRPr="00D657B2">
        <w:rPr>
          <w:sz w:val="26"/>
          <w:szCs w:val="26"/>
        </w:rPr>
        <w:t>:</w:t>
      </w:r>
    </w:p>
    <w:p w:rsidR="000C51F2" w:rsidRPr="00D657B2" w:rsidRDefault="000C51F2" w:rsidP="00D657B2">
      <w:pPr>
        <w:ind w:firstLine="709"/>
        <w:jc w:val="both"/>
        <w:rPr>
          <w:color w:val="000000"/>
          <w:sz w:val="26"/>
          <w:szCs w:val="26"/>
        </w:rPr>
      </w:pPr>
      <w:r w:rsidRPr="00D657B2">
        <w:rPr>
          <w:sz w:val="26"/>
          <w:szCs w:val="26"/>
        </w:rPr>
        <w:t>1. Внести в постановление администрации</w:t>
      </w:r>
      <w:r w:rsidR="0080628F">
        <w:rPr>
          <w:sz w:val="26"/>
          <w:szCs w:val="26"/>
        </w:rPr>
        <w:t xml:space="preserve"> Комсомольского сельского поселения </w:t>
      </w:r>
      <w:r w:rsidRPr="00D657B2">
        <w:rPr>
          <w:sz w:val="26"/>
          <w:szCs w:val="26"/>
        </w:rPr>
        <w:t>Комсомольско</w:t>
      </w:r>
      <w:r w:rsidR="0080628F">
        <w:rPr>
          <w:sz w:val="26"/>
          <w:szCs w:val="26"/>
        </w:rPr>
        <w:t>го района от 07.11.2017 г. № 129</w:t>
      </w:r>
      <w:r w:rsidRPr="00D657B2">
        <w:rPr>
          <w:sz w:val="26"/>
          <w:szCs w:val="26"/>
        </w:rPr>
        <w:t xml:space="preserve"> «</w:t>
      </w:r>
      <w:r w:rsidR="006864F4">
        <w:rPr>
          <w:sz w:val="26"/>
          <w:szCs w:val="26"/>
        </w:rPr>
        <w:t>О</w:t>
      </w:r>
      <w:r w:rsidRPr="00D657B2">
        <w:rPr>
          <w:sz w:val="26"/>
          <w:szCs w:val="26"/>
        </w:rPr>
        <w:t xml:space="preserve"> муниципальной программе Комсомольского района Чувашской Республики «Формирование современной городской среды на 2018-2022 годы» </w:t>
      </w:r>
      <w:r w:rsidRPr="00D657B2">
        <w:rPr>
          <w:color w:val="000000"/>
          <w:sz w:val="26"/>
          <w:szCs w:val="26"/>
        </w:rPr>
        <w:t>следующие изменения:</w:t>
      </w:r>
    </w:p>
    <w:p w:rsidR="000C51F2" w:rsidRPr="00D657B2" w:rsidRDefault="00B27109" w:rsidP="00D657B2">
      <w:pPr>
        <w:ind w:firstLine="709"/>
        <w:jc w:val="both"/>
        <w:rPr>
          <w:sz w:val="26"/>
          <w:szCs w:val="26"/>
        </w:rPr>
      </w:pPr>
      <w:r w:rsidRPr="00D657B2">
        <w:rPr>
          <w:color w:val="000000"/>
          <w:sz w:val="26"/>
          <w:szCs w:val="26"/>
        </w:rPr>
        <w:t>1) в</w:t>
      </w:r>
      <w:r w:rsidR="000C51F2" w:rsidRPr="00D657B2">
        <w:rPr>
          <w:color w:val="000000"/>
          <w:sz w:val="26"/>
          <w:szCs w:val="26"/>
        </w:rPr>
        <w:t xml:space="preserve"> наименовании слова </w:t>
      </w:r>
      <w:r w:rsidR="000C51F2" w:rsidRPr="00D657B2">
        <w:rPr>
          <w:sz w:val="26"/>
          <w:szCs w:val="26"/>
        </w:rPr>
        <w:t>«</w:t>
      </w:r>
      <w:r w:rsidR="000C51F2" w:rsidRPr="00D657B2">
        <w:rPr>
          <w:bCs/>
          <w:sz w:val="26"/>
          <w:szCs w:val="26"/>
        </w:rPr>
        <w:t>на 2018 - 2022 годы</w:t>
      </w:r>
      <w:r w:rsidR="000C51F2" w:rsidRPr="00D657B2">
        <w:rPr>
          <w:sz w:val="26"/>
          <w:szCs w:val="26"/>
        </w:rPr>
        <w:t>» заменить словами «</w:t>
      </w:r>
      <w:r w:rsidR="000C51F2" w:rsidRPr="00D657B2">
        <w:rPr>
          <w:bCs/>
          <w:sz w:val="26"/>
          <w:szCs w:val="26"/>
        </w:rPr>
        <w:t>на 2018 - 2024 годы</w:t>
      </w:r>
      <w:r w:rsidR="000C51F2" w:rsidRPr="00D657B2">
        <w:rPr>
          <w:sz w:val="26"/>
          <w:szCs w:val="26"/>
        </w:rPr>
        <w:t>»;</w:t>
      </w:r>
    </w:p>
    <w:p w:rsidR="00B27109" w:rsidRPr="00D657B2" w:rsidRDefault="00B27109" w:rsidP="00D657B2">
      <w:pPr>
        <w:ind w:firstLine="709"/>
        <w:jc w:val="both"/>
        <w:rPr>
          <w:sz w:val="26"/>
          <w:szCs w:val="26"/>
        </w:rPr>
      </w:pPr>
      <w:r w:rsidRPr="00D657B2">
        <w:rPr>
          <w:sz w:val="26"/>
          <w:szCs w:val="26"/>
        </w:rPr>
        <w:t xml:space="preserve">2) в преамбуле </w:t>
      </w:r>
      <w:r w:rsidRPr="00D657B2">
        <w:rPr>
          <w:color w:val="000000"/>
          <w:sz w:val="26"/>
          <w:szCs w:val="26"/>
        </w:rPr>
        <w:t xml:space="preserve">слова </w:t>
      </w:r>
      <w:r w:rsidRPr="00D657B2">
        <w:rPr>
          <w:sz w:val="26"/>
          <w:szCs w:val="26"/>
        </w:rPr>
        <w:t>«</w:t>
      </w:r>
      <w:r w:rsidRPr="00D657B2">
        <w:rPr>
          <w:bCs/>
          <w:sz w:val="26"/>
          <w:szCs w:val="26"/>
        </w:rPr>
        <w:t>на 2018 - 2022 годы</w:t>
      </w:r>
      <w:r w:rsidRPr="00D657B2">
        <w:rPr>
          <w:sz w:val="26"/>
          <w:szCs w:val="26"/>
        </w:rPr>
        <w:t>» заменить словами «</w:t>
      </w:r>
      <w:r w:rsidRPr="00D657B2">
        <w:rPr>
          <w:bCs/>
          <w:sz w:val="26"/>
          <w:szCs w:val="26"/>
        </w:rPr>
        <w:t>на 2018 - 2024 годы</w:t>
      </w:r>
      <w:r w:rsidRPr="00D657B2">
        <w:rPr>
          <w:sz w:val="26"/>
          <w:szCs w:val="26"/>
        </w:rPr>
        <w:t>»;</w:t>
      </w:r>
    </w:p>
    <w:p w:rsidR="00B27109" w:rsidRPr="00D657B2" w:rsidRDefault="00B27109" w:rsidP="00D657B2">
      <w:pPr>
        <w:ind w:firstLine="709"/>
        <w:jc w:val="both"/>
        <w:rPr>
          <w:sz w:val="26"/>
          <w:szCs w:val="26"/>
        </w:rPr>
      </w:pPr>
      <w:r w:rsidRPr="00D657B2">
        <w:rPr>
          <w:sz w:val="26"/>
          <w:szCs w:val="26"/>
        </w:rPr>
        <w:t>3) в пункте 1 слова «</w:t>
      </w:r>
      <w:r w:rsidRPr="00D657B2">
        <w:rPr>
          <w:bCs/>
          <w:sz w:val="26"/>
          <w:szCs w:val="26"/>
        </w:rPr>
        <w:t>на 2018 - 2022 годы</w:t>
      </w:r>
      <w:r w:rsidRPr="00D657B2">
        <w:rPr>
          <w:sz w:val="26"/>
          <w:szCs w:val="26"/>
        </w:rPr>
        <w:t>» заменить словами «</w:t>
      </w:r>
      <w:r w:rsidRPr="00D657B2">
        <w:rPr>
          <w:bCs/>
          <w:sz w:val="26"/>
          <w:szCs w:val="26"/>
        </w:rPr>
        <w:t>на 2018 - 2024 годы</w:t>
      </w:r>
      <w:r w:rsidRPr="00D657B2">
        <w:rPr>
          <w:sz w:val="26"/>
          <w:szCs w:val="26"/>
        </w:rPr>
        <w:t>»;</w:t>
      </w:r>
    </w:p>
    <w:p w:rsidR="00B27109" w:rsidRPr="006864F4" w:rsidRDefault="00B27109" w:rsidP="00D657B2">
      <w:pPr>
        <w:ind w:firstLine="709"/>
        <w:jc w:val="both"/>
        <w:rPr>
          <w:sz w:val="26"/>
          <w:szCs w:val="26"/>
        </w:rPr>
      </w:pPr>
      <w:r w:rsidRPr="00D657B2">
        <w:rPr>
          <w:sz w:val="26"/>
          <w:szCs w:val="26"/>
        </w:rPr>
        <w:t>4</w:t>
      </w:r>
      <w:r w:rsidR="000C51F2" w:rsidRPr="00D657B2">
        <w:rPr>
          <w:sz w:val="26"/>
          <w:szCs w:val="26"/>
        </w:rPr>
        <w:t xml:space="preserve">) </w:t>
      </w:r>
      <w:r w:rsidRPr="00D657B2">
        <w:rPr>
          <w:sz w:val="26"/>
          <w:szCs w:val="26"/>
        </w:rPr>
        <w:t>в</w:t>
      </w:r>
      <w:r w:rsidR="000C51F2" w:rsidRPr="00D657B2">
        <w:rPr>
          <w:sz w:val="26"/>
          <w:szCs w:val="26"/>
        </w:rPr>
        <w:t xml:space="preserve"> Муниципальной программе</w:t>
      </w:r>
      <w:r w:rsidR="0080628F">
        <w:rPr>
          <w:sz w:val="26"/>
          <w:szCs w:val="26"/>
        </w:rPr>
        <w:t xml:space="preserve"> Комсомольского сельского поселения </w:t>
      </w:r>
      <w:r w:rsidR="000C51F2" w:rsidRPr="00D657B2">
        <w:rPr>
          <w:sz w:val="26"/>
          <w:szCs w:val="26"/>
        </w:rPr>
        <w:t>Комсомольского района Чувашской Республики «Формирование современной городской среды на 2018-2022 годы»</w:t>
      </w:r>
      <w:r w:rsidRPr="00D657B2">
        <w:rPr>
          <w:sz w:val="26"/>
          <w:szCs w:val="26"/>
        </w:rPr>
        <w:t xml:space="preserve"> (далее – Программа):</w:t>
      </w:r>
    </w:p>
    <w:p w:rsidR="000C51F2" w:rsidRPr="006864F4" w:rsidRDefault="000C51F2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а)</w:t>
      </w:r>
      <w:r w:rsidR="00B27109" w:rsidRPr="006864F4">
        <w:rPr>
          <w:sz w:val="26"/>
          <w:szCs w:val="26"/>
        </w:rPr>
        <w:t xml:space="preserve"> в наименовании Программы </w:t>
      </w:r>
      <w:r w:rsidRPr="006864F4">
        <w:rPr>
          <w:sz w:val="26"/>
          <w:szCs w:val="26"/>
        </w:rPr>
        <w:t>слова «</w:t>
      </w:r>
      <w:r w:rsidRPr="006864F4">
        <w:rPr>
          <w:bCs/>
          <w:sz w:val="26"/>
          <w:szCs w:val="26"/>
        </w:rPr>
        <w:t>на 2018 - 2022 годы</w:t>
      </w:r>
      <w:r w:rsidRPr="006864F4">
        <w:rPr>
          <w:sz w:val="26"/>
          <w:szCs w:val="26"/>
        </w:rPr>
        <w:t>» заменить словами «</w:t>
      </w:r>
      <w:r w:rsidRPr="006864F4">
        <w:rPr>
          <w:bCs/>
          <w:sz w:val="26"/>
          <w:szCs w:val="26"/>
        </w:rPr>
        <w:t>на 2018 - 2024 годы</w:t>
      </w:r>
      <w:r w:rsidRPr="006864F4">
        <w:rPr>
          <w:sz w:val="26"/>
          <w:szCs w:val="26"/>
        </w:rPr>
        <w:t>»;</w:t>
      </w:r>
    </w:p>
    <w:p w:rsidR="00D657B2" w:rsidRPr="006864F4" w:rsidRDefault="00B27109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б)  </w:t>
      </w:r>
      <w:r w:rsidR="000C51F2" w:rsidRPr="006864F4">
        <w:rPr>
          <w:sz w:val="26"/>
          <w:szCs w:val="26"/>
        </w:rPr>
        <w:t xml:space="preserve">в паспорте Программы: </w:t>
      </w:r>
    </w:p>
    <w:p w:rsidR="00D657B2" w:rsidRPr="006864F4" w:rsidRDefault="00D657B2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в наименовании </w:t>
      </w:r>
      <w:r w:rsidR="000C51F2" w:rsidRPr="006864F4">
        <w:rPr>
          <w:sz w:val="26"/>
          <w:szCs w:val="26"/>
        </w:rPr>
        <w:t>слова «</w:t>
      </w:r>
      <w:r w:rsidR="000C51F2" w:rsidRPr="006864F4">
        <w:rPr>
          <w:bCs/>
          <w:sz w:val="26"/>
          <w:szCs w:val="26"/>
        </w:rPr>
        <w:t>на 2018 - 2022 годы</w:t>
      </w:r>
      <w:r w:rsidR="000C51F2" w:rsidRPr="006864F4">
        <w:rPr>
          <w:sz w:val="26"/>
          <w:szCs w:val="26"/>
        </w:rPr>
        <w:t>» заменить словами «</w:t>
      </w:r>
      <w:r w:rsidR="000C51F2" w:rsidRPr="006864F4">
        <w:rPr>
          <w:bCs/>
          <w:sz w:val="26"/>
          <w:szCs w:val="26"/>
        </w:rPr>
        <w:t>на 2018 - 2024 годы</w:t>
      </w:r>
      <w:r w:rsidR="000C51F2" w:rsidRPr="006864F4">
        <w:rPr>
          <w:sz w:val="26"/>
          <w:szCs w:val="26"/>
        </w:rPr>
        <w:t>»;</w:t>
      </w:r>
    </w:p>
    <w:p w:rsidR="002F09FA" w:rsidRPr="006864F4" w:rsidRDefault="002F09FA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позиции «Целевые индикаторы и показатели Программы»:</w:t>
      </w:r>
    </w:p>
    <w:p w:rsidR="002F09FA" w:rsidRPr="006864F4" w:rsidRDefault="002F09FA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наименование изложить в следующей редакции:</w:t>
      </w:r>
    </w:p>
    <w:p w:rsidR="002F09FA" w:rsidRPr="006864F4" w:rsidRDefault="002F09FA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«Целевые показатели (индикаторы) Программы»;</w:t>
      </w:r>
    </w:p>
    <w:p w:rsidR="00D657B2" w:rsidRPr="006864F4" w:rsidRDefault="000C51F2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lastRenderedPageBreak/>
        <w:t>в позиции «Срок реализации Программы» цифры «2022» заменить цифрами «2024»;</w:t>
      </w:r>
    </w:p>
    <w:p w:rsidR="000C51F2" w:rsidRPr="006864F4" w:rsidRDefault="000C51F2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позицию «</w:t>
      </w:r>
      <w:r w:rsidRPr="006864F4">
        <w:rPr>
          <w:bCs/>
          <w:color w:val="000000"/>
          <w:sz w:val="26"/>
          <w:szCs w:val="26"/>
        </w:rPr>
        <w:t>Объемы бюджетных ассигнований Программы»</w:t>
      </w:r>
      <w:r w:rsidRPr="006864F4">
        <w:rPr>
          <w:sz w:val="26"/>
          <w:szCs w:val="26"/>
        </w:rPr>
        <w:t xml:space="preserve"> 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44"/>
        <w:gridCol w:w="356"/>
        <w:gridCol w:w="6271"/>
      </w:tblGrid>
      <w:tr w:rsidR="000C51F2" w:rsidRPr="006864F4" w:rsidTr="0080628F">
        <w:tc>
          <w:tcPr>
            <w:tcW w:w="1538" w:type="pct"/>
          </w:tcPr>
          <w:p w:rsidR="000C51F2" w:rsidRPr="006864F4" w:rsidRDefault="00D657B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bCs/>
                <w:color w:val="000000"/>
                <w:sz w:val="26"/>
                <w:szCs w:val="26"/>
              </w:rPr>
              <w:t>«</w:t>
            </w:r>
            <w:r w:rsidR="000C51F2" w:rsidRPr="006864F4">
              <w:rPr>
                <w:bCs/>
                <w:color w:val="000000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186" w:type="pct"/>
          </w:tcPr>
          <w:p w:rsidR="000C51F2" w:rsidRPr="006864F4" w:rsidRDefault="000C51F2" w:rsidP="00D657B2">
            <w:pPr>
              <w:ind w:firstLine="709"/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–</w:t>
            </w:r>
          </w:p>
        </w:tc>
        <w:tc>
          <w:tcPr>
            <w:tcW w:w="3276" w:type="pct"/>
          </w:tcPr>
          <w:p w:rsidR="000C51F2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прогнозируемые объемы финансирования мероприятий Программы в 2018-2024 годах составляют 6169,033 тыс. рублей, в том числе:</w:t>
            </w:r>
          </w:p>
          <w:p w:rsidR="00263CB2" w:rsidRPr="006864F4" w:rsidRDefault="00263CB2" w:rsidP="00263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</w:t>
            </w:r>
            <w:r w:rsidRPr="006864F4">
              <w:rPr>
                <w:sz w:val="26"/>
                <w:szCs w:val="26"/>
              </w:rPr>
              <w:t xml:space="preserve"> году – 0,0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2019 году – 6169,033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2020 году – 0,0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2021 году – 0,0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2022 году – 0,0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2023 году – 0,0 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2024 году – 0,0 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из них средства:</w:t>
            </w:r>
          </w:p>
          <w:p w:rsidR="000C51F2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федерального бюджета – 6 105,5239 тыс. рублей, в том числе: </w:t>
            </w:r>
          </w:p>
          <w:p w:rsidR="00263CB2" w:rsidRPr="006864F4" w:rsidRDefault="00263CB2" w:rsidP="00263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</w:t>
            </w:r>
            <w:r w:rsidRPr="006864F4">
              <w:rPr>
                <w:sz w:val="26"/>
                <w:szCs w:val="26"/>
              </w:rPr>
              <w:t xml:space="preserve"> году – 0,0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2019 году – 6 105,5239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2020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2021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2022 году – 0,00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2023 году – 0,00 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2024 году – 0,00  тыс. рублей;</w:t>
            </w:r>
          </w:p>
          <w:p w:rsidR="000C51F2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республиканского бюджета – 55,50476 тыс. рублей, в том числе:</w:t>
            </w:r>
          </w:p>
          <w:p w:rsidR="00263CB2" w:rsidRPr="006864F4" w:rsidRDefault="00263CB2" w:rsidP="00263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</w:t>
            </w:r>
            <w:r w:rsidRPr="006864F4">
              <w:rPr>
                <w:sz w:val="26"/>
                <w:szCs w:val="26"/>
              </w:rPr>
              <w:t xml:space="preserve"> году – 0,0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2019 году – 55,50476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2020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2021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2022 году – 0,00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2023 году – 0,00 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2024 году – 0,00  тыс. рублей;</w:t>
            </w:r>
          </w:p>
          <w:p w:rsidR="000C51F2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местного бюджета – 8,00434 тыс. рублей, в том числе:</w:t>
            </w:r>
          </w:p>
          <w:p w:rsidR="00263CB2" w:rsidRPr="006864F4" w:rsidRDefault="00263CB2" w:rsidP="00263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</w:t>
            </w:r>
            <w:r w:rsidRPr="006864F4">
              <w:rPr>
                <w:sz w:val="26"/>
                <w:szCs w:val="26"/>
              </w:rPr>
              <w:t xml:space="preserve"> году – 0,0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2019 году – 8,00434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2021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2023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2024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консолидированного бюджета Комсомольского района Чувашской Республики на очередной финансовый год и плановый период</w:t>
            </w:r>
            <w:r w:rsidR="00D657B2" w:rsidRPr="006864F4">
              <w:rPr>
                <w:sz w:val="26"/>
                <w:szCs w:val="26"/>
              </w:rPr>
              <w:t>»;»;</w:t>
            </w:r>
          </w:p>
        </w:tc>
      </w:tr>
    </w:tbl>
    <w:p w:rsidR="002F09FA" w:rsidRPr="006864F4" w:rsidRDefault="000C51F2" w:rsidP="002F09FA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в) р</w:t>
      </w:r>
      <w:r w:rsidRPr="006864F4">
        <w:rPr>
          <w:rFonts w:ascii="Times New Roman" w:hAnsi="Times New Roman" w:cs="Times New Roman"/>
          <w:bCs/>
          <w:sz w:val="26"/>
          <w:szCs w:val="26"/>
        </w:rPr>
        <w:t xml:space="preserve">аздел II «Приоритеты реализуемой на территории Комсомольского района политики в сфере благоустройства. Цели, задачи и показатели (индикаторы» достижения целей и решения задач, описание основных ожидаемых конечных результатов программы» изложить в следующей редакции: </w:t>
      </w:r>
      <w:bookmarkStart w:id="1" w:name="sub_1002"/>
    </w:p>
    <w:p w:rsidR="002F09FA" w:rsidRPr="006864F4" w:rsidRDefault="000C51F2" w:rsidP="002F09FA">
      <w:pPr>
        <w:pStyle w:val="ConsPlusNormal"/>
        <w:widowControl/>
        <w:spacing w:before="12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bCs/>
          <w:sz w:val="26"/>
          <w:szCs w:val="26"/>
        </w:rPr>
        <w:lastRenderedPageBreak/>
        <w:t>«</w:t>
      </w:r>
      <w:r w:rsidRPr="006864F4">
        <w:rPr>
          <w:rFonts w:ascii="Times New Roman" w:hAnsi="Times New Roman" w:cs="Times New Roman"/>
          <w:b/>
          <w:bCs/>
          <w:sz w:val="26"/>
          <w:szCs w:val="26"/>
        </w:rPr>
        <w:t>Раздел II. Приоритеты государственной политики в сфере реализации Программы, цель, задачи, целевые индикаторы и показатели, описание основных ожидаемых конечных результатов Программы, срока и этапов реализации Программы</w:t>
      </w:r>
      <w:bookmarkEnd w:id="1"/>
    </w:p>
    <w:p w:rsidR="002F09FA" w:rsidRPr="006864F4" w:rsidRDefault="002F09FA" w:rsidP="002F09FA">
      <w:pPr>
        <w:pStyle w:val="ConsPlusNormal"/>
        <w:widowControl/>
        <w:spacing w:before="120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Приоритеты и цели государственной политики в сфере реализации Программы определены: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приоритетным проектом «Формирование комфортной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21.11.2016 № 10;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 xml:space="preserve">В целях реализации приоритетного проекта «Формирование комфортной городской среды» разработаны мероприятия Программы, направленные на формирование современной городской среды и обустройство мест массового отдыха населения населенных пунктов Комсомольского района. Реализация программных мероприятий предусматривает активное участие граждан в формировании и реализации муниципальных программ администраций Комсомольского и Урмаевского сельских поселений Комсомольского района. На основе принципов, разработанных Министерством строительства и жилищно-коммунального хозяйства Российской Федерации, органы местного самоуправления поселений, в состав которых входят населенные пункты с численностью населения свыше 1000 человек,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</w:t>
      </w:r>
      <w:r w:rsidRPr="006864F4">
        <w:rPr>
          <w:rFonts w:ascii="Times New Roman" w:hAnsi="Times New Roman" w:cs="Times New Roman"/>
          <w:color w:val="000000"/>
          <w:sz w:val="26"/>
          <w:szCs w:val="26"/>
        </w:rPr>
        <w:t>организаций в их реализации. При этом должны быть предусмотрены и инструменты общественного контроля.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color w:val="000000"/>
          <w:sz w:val="26"/>
          <w:szCs w:val="26"/>
        </w:rPr>
        <w:t>Целью Программы является создание условий для системного повышения качества и комфорта городской</w:t>
      </w:r>
      <w:r w:rsidRPr="006864F4">
        <w:rPr>
          <w:rFonts w:ascii="Times New Roman" w:hAnsi="Times New Roman" w:cs="Times New Roman"/>
          <w:sz w:val="26"/>
          <w:szCs w:val="26"/>
        </w:rPr>
        <w:t xml:space="preserve"> среды на территориях населенных пунктов Комсомольского района путем реализации в период 2018 - 2024 годов комплекса мероприятий по благоустройству территорий.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Основными задачами Программы являются: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повышение уровня благоустройства дворовых территорий с. Комсомольское;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повышение уровня благоустройства общественных территорий (площадей, улиц, скверов, парков, иных территорий);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повышение уровня вовлеченности заинтересованных граждан, организаций в реализацию мероприятий по благоустройству территорий населенных пунктов.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территорий.</w:t>
      </w:r>
    </w:p>
    <w:p w:rsidR="000C51F2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lastRenderedPageBreak/>
        <w:t xml:space="preserve">Состав целевых </w:t>
      </w:r>
      <w:r w:rsidR="002F09FA" w:rsidRPr="006864F4">
        <w:rPr>
          <w:rFonts w:ascii="Times New Roman" w:hAnsi="Times New Roman" w:cs="Times New Roman"/>
          <w:sz w:val="26"/>
          <w:szCs w:val="26"/>
        </w:rPr>
        <w:t xml:space="preserve">показателей (индикаторов) </w:t>
      </w:r>
      <w:r w:rsidRPr="006864F4">
        <w:rPr>
          <w:rFonts w:ascii="Times New Roman" w:hAnsi="Times New Roman" w:cs="Times New Roman"/>
          <w:sz w:val="26"/>
          <w:szCs w:val="26"/>
        </w:rPr>
        <w:t>Программы определен исходя из принципа необходимости и достаточности информации для характеристики достижения цели и решения задач Программы (таблица).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3500"/>
        <w:gridCol w:w="2792"/>
      </w:tblGrid>
      <w:tr w:rsidR="000C51F2" w:rsidRPr="006864F4" w:rsidTr="0080628F">
        <w:trPr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F2" w:rsidRPr="006864F4" w:rsidRDefault="000C51F2" w:rsidP="002F09F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2F09FA" w:rsidRPr="006864F4">
              <w:rPr>
                <w:rFonts w:ascii="Times New Roman" w:hAnsi="Times New Roman" w:cs="Times New Roman"/>
                <w:sz w:val="26"/>
                <w:szCs w:val="26"/>
              </w:rPr>
              <w:t>показатели (</w:t>
            </w:r>
            <w:r w:rsidR="00C62A36" w:rsidRPr="006864F4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="002F09FA" w:rsidRPr="006864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C51F2" w:rsidRPr="006864F4" w:rsidTr="0080628F">
        <w:trPr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C51F2" w:rsidRPr="006864F4" w:rsidTr="0080628F">
        <w:trPr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комфорта городской среды на территориях населенных пунктов</w:t>
            </w:r>
            <w:r w:rsidR="00AE0692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Комсомольского сельского </w:t>
            </w:r>
            <w:proofErr w:type="gramStart"/>
            <w:r w:rsidR="00AE0692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Комсомольского</w:t>
            </w:r>
            <w:proofErr w:type="gramEnd"/>
            <w:r w:rsidRPr="006864F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Обеспечение формирования единого облика населенных пунктов Комсомольского района;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к 2025 году будут достигнуты следующие целевые индикаторы и показатели:</w:t>
            </w:r>
          </w:p>
        </w:tc>
      </w:tr>
      <w:tr w:rsidR="000C51F2" w:rsidRPr="006864F4" w:rsidTr="0080628F">
        <w:trPr>
          <w:jc w:val="center"/>
        </w:trPr>
        <w:tc>
          <w:tcPr>
            <w:tcW w:w="27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создания, содержания и развития объектов благоустройства на территории Комсомольского района, включая объекты, находящиеся в частной собственности и прилегающие к ним территории;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на территории Комсомольского района проектов по благоустройству - 21 единиц;</w:t>
            </w:r>
          </w:p>
        </w:tc>
      </w:tr>
      <w:tr w:rsidR="000C51F2" w:rsidRPr="006864F4" w:rsidTr="0080628F">
        <w:trPr>
          <w:jc w:val="center"/>
        </w:trPr>
        <w:tc>
          <w:tcPr>
            <w:tcW w:w="27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Комсомольского района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F2" w:rsidRPr="006864F4" w:rsidRDefault="000C51F2" w:rsidP="0080628F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количество населенных пунктов Комсомольского района, улучшивших эстетический облик - 3 единицы</w:t>
            </w:r>
          </w:p>
        </w:tc>
      </w:tr>
    </w:tbl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 xml:space="preserve">Сведения о целевых </w:t>
      </w:r>
      <w:r w:rsidR="00D22151" w:rsidRPr="006864F4">
        <w:rPr>
          <w:rFonts w:ascii="Times New Roman" w:hAnsi="Times New Roman" w:cs="Times New Roman"/>
          <w:sz w:val="26"/>
          <w:szCs w:val="26"/>
        </w:rPr>
        <w:t xml:space="preserve">показателях (индикаторах) </w:t>
      </w:r>
      <w:r w:rsidRPr="006864F4">
        <w:rPr>
          <w:rFonts w:ascii="Times New Roman" w:hAnsi="Times New Roman" w:cs="Times New Roman"/>
          <w:sz w:val="26"/>
          <w:szCs w:val="26"/>
        </w:rPr>
        <w:t>Программы приведены в приложении № 1 к Программе.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Достижение цели и решение задач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территорий.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Программа рассчитана на период 2018 - 2024 годов. Реализация Программы не предусматривает выделения отдельных этапов.»;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 xml:space="preserve">г) в разделе </w:t>
      </w:r>
      <w:r w:rsidRPr="006864F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864F4">
        <w:rPr>
          <w:rFonts w:ascii="Times New Roman" w:hAnsi="Times New Roman" w:cs="Times New Roman"/>
          <w:sz w:val="26"/>
          <w:szCs w:val="26"/>
        </w:rPr>
        <w:t xml:space="preserve"> «План реализации и обобщенная характеристика основных мероприятий программы с планом реализации»:</w:t>
      </w:r>
    </w:p>
    <w:p w:rsidR="00D22151" w:rsidRPr="006864F4" w:rsidRDefault="00D22151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в пунктах 3 и 4  слова «</w:t>
      </w:r>
      <w:r w:rsidR="000C51F2" w:rsidRPr="006864F4">
        <w:rPr>
          <w:rFonts w:ascii="Times New Roman" w:hAnsi="Times New Roman" w:cs="Times New Roman"/>
          <w:sz w:val="26"/>
          <w:szCs w:val="26"/>
        </w:rPr>
        <w:t>в размере 3 %» заменить словами «не менее 2 процентов»;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дополнить</w:t>
      </w:r>
      <w:r w:rsidR="00D22151" w:rsidRPr="006864F4">
        <w:rPr>
          <w:rFonts w:ascii="Times New Roman" w:hAnsi="Times New Roman" w:cs="Times New Roman"/>
          <w:sz w:val="26"/>
          <w:szCs w:val="26"/>
        </w:rPr>
        <w:t xml:space="preserve"> пунктом 9</w:t>
      </w:r>
      <w:r w:rsidRPr="006864F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«9) мероприятия по благоустройству дворовых и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bCs/>
          <w:sz w:val="26"/>
          <w:szCs w:val="26"/>
        </w:rPr>
        <w:t>Основные принципы при проведении работ по благоустройству</w:t>
      </w:r>
      <w:r w:rsidRPr="006864F4">
        <w:rPr>
          <w:rFonts w:ascii="Times New Roman" w:hAnsi="Times New Roman" w:cs="Times New Roman"/>
          <w:sz w:val="26"/>
          <w:szCs w:val="26"/>
        </w:rPr>
        <w:t xml:space="preserve"> дворовых и общественных территорий</w:t>
      </w:r>
      <w:r w:rsidRPr="006864F4">
        <w:rPr>
          <w:rFonts w:ascii="Times New Roman" w:hAnsi="Times New Roman" w:cs="Times New Roman"/>
          <w:bCs/>
          <w:sz w:val="26"/>
          <w:szCs w:val="26"/>
        </w:rPr>
        <w:t xml:space="preserve"> с учетом потребностей инвалидов и маломобильных групп населения: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bCs/>
          <w:sz w:val="26"/>
          <w:szCs w:val="26"/>
        </w:rPr>
        <w:t xml:space="preserve">- отсутствие барьеров для передвижения маломобильных групп граждан за </w:t>
      </w:r>
      <w:r w:rsidRPr="006864F4">
        <w:rPr>
          <w:rFonts w:ascii="Times New Roman" w:hAnsi="Times New Roman" w:cs="Times New Roman"/>
          <w:bCs/>
          <w:sz w:val="26"/>
          <w:szCs w:val="26"/>
        </w:rPr>
        <w:lastRenderedPageBreak/>
        <w:t>счет устройства пандусов;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bCs/>
          <w:sz w:val="26"/>
          <w:szCs w:val="26"/>
        </w:rPr>
        <w:t>- правильно спроектированные съезды с тротуаров;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bCs/>
          <w:sz w:val="26"/>
          <w:szCs w:val="26"/>
        </w:rPr>
        <w:t>- парковочные места для инвалидов.»;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 xml:space="preserve">д) Раздел </w:t>
      </w:r>
      <w:r w:rsidRPr="006864F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864F4">
        <w:rPr>
          <w:rFonts w:ascii="Times New Roman" w:hAnsi="Times New Roman" w:cs="Times New Roman"/>
          <w:sz w:val="26"/>
          <w:szCs w:val="26"/>
        </w:rPr>
        <w:t xml:space="preserve"> «Ресурсное обеспечение программы за счет всех источников финансирования» изложить в следующей редакции:</w:t>
      </w:r>
    </w:p>
    <w:p w:rsidR="000C51F2" w:rsidRPr="006864F4" w:rsidRDefault="000C51F2" w:rsidP="00D22151">
      <w:pPr>
        <w:pStyle w:val="ConsPlusNormal"/>
        <w:spacing w:before="12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4F4">
        <w:rPr>
          <w:rFonts w:ascii="Times New Roman" w:hAnsi="Times New Roman" w:cs="Times New Roman"/>
          <w:b/>
          <w:sz w:val="26"/>
          <w:szCs w:val="26"/>
        </w:rPr>
        <w:t xml:space="preserve">«Раздел </w:t>
      </w:r>
      <w:r w:rsidRPr="006864F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864F4">
        <w:rPr>
          <w:rFonts w:ascii="Times New Roman" w:hAnsi="Times New Roman" w:cs="Times New Roman"/>
          <w:b/>
          <w:sz w:val="26"/>
          <w:szCs w:val="26"/>
        </w:rPr>
        <w:t xml:space="preserve"> «Обоснование объема финансовых ресурсов, необходимых для реализации Программы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Общий объем финансирования Программы в 2018-2024 годах составляет</w:t>
      </w:r>
      <w:r w:rsidRPr="006864F4">
        <w:rPr>
          <w:color w:val="FF0000"/>
          <w:sz w:val="26"/>
          <w:szCs w:val="26"/>
        </w:rPr>
        <w:t xml:space="preserve"> </w:t>
      </w:r>
      <w:r w:rsidRPr="006864F4">
        <w:rPr>
          <w:sz w:val="26"/>
          <w:szCs w:val="26"/>
        </w:rPr>
        <w:t>6169,033 тыс. рублей, в том числе: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2018 году – 0,0 рублей;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2019 году – 6169,033 рублей;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2020 году – 0,0 рублей;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2021 году – 0,0 рублей;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2022 году – 0,0 рублей;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2023 году – 0,0 рублей;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2024 году – 0,0 рублей.</w:t>
      </w:r>
    </w:p>
    <w:p w:rsidR="000C51F2" w:rsidRPr="006864F4" w:rsidRDefault="000C51F2" w:rsidP="00D22151">
      <w:pPr>
        <w:ind w:firstLine="709"/>
        <w:jc w:val="both"/>
        <w:rPr>
          <w:color w:val="FF0000"/>
          <w:sz w:val="26"/>
          <w:szCs w:val="26"/>
        </w:rPr>
      </w:pPr>
      <w:r w:rsidRPr="006864F4">
        <w:rPr>
          <w:sz w:val="26"/>
          <w:szCs w:val="26"/>
        </w:rPr>
        <w:t>Объем финансирования Программы за счет средств федерального бюджета составляет 6105,5239 тыс. рублей, республиканского бюджета Чувашской Республики – 55,50476 тыс. рублей, местных бюджетов – 8,00434 тыс. рублей, внебюджетных источников –</w:t>
      </w:r>
      <w:r w:rsidRPr="006864F4">
        <w:rPr>
          <w:color w:val="FF0000"/>
          <w:sz w:val="26"/>
          <w:szCs w:val="26"/>
        </w:rPr>
        <w:t xml:space="preserve"> </w:t>
      </w:r>
      <w:r w:rsidRPr="006864F4">
        <w:rPr>
          <w:sz w:val="26"/>
          <w:szCs w:val="26"/>
        </w:rPr>
        <w:t>0 тыс. рублей.»;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е) дополнить разделом </w:t>
      </w:r>
      <w:r w:rsidRPr="006864F4">
        <w:rPr>
          <w:sz w:val="26"/>
          <w:szCs w:val="26"/>
          <w:lang w:val="en-US"/>
        </w:rPr>
        <w:t>VI</w:t>
      </w:r>
      <w:r w:rsidRPr="006864F4">
        <w:rPr>
          <w:sz w:val="26"/>
          <w:szCs w:val="26"/>
        </w:rPr>
        <w:t xml:space="preserve"> в следующей редакции:</w:t>
      </w:r>
    </w:p>
    <w:p w:rsidR="000C51F2" w:rsidRPr="006864F4" w:rsidRDefault="000C51F2" w:rsidP="00D22151">
      <w:pPr>
        <w:ind w:firstLine="709"/>
        <w:jc w:val="center"/>
        <w:rPr>
          <w:b/>
          <w:sz w:val="26"/>
          <w:szCs w:val="26"/>
        </w:rPr>
      </w:pPr>
      <w:r w:rsidRPr="006864F4">
        <w:rPr>
          <w:sz w:val="26"/>
          <w:szCs w:val="26"/>
        </w:rPr>
        <w:t xml:space="preserve"> «</w:t>
      </w:r>
      <w:r w:rsidRPr="006864F4">
        <w:rPr>
          <w:b/>
          <w:sz w:val="26"/>
          <w:szCs w:val="26"/>
        </w:rPr>
        <w:t xml:space="preserve">Раздел </w:t>
      </w:r>
      <w:r w:rsidRPr="006864F4">
        <w:rPr>
          <w:b/>
          <w:sz w:val="26"/>
          <w:szCs w:val="26"/>
          <w:lang w:val="en-US"/>
        </w:rPr>
        <w:t>VI</w:t>
      </w:r>
      <w:r w:rsidRPr="006864F4">
        <w:rPr>
          <w:b/>
          <w:sz w:val="26"/>
          <w:szCs w:val="26"/>
        </w:rPr>
        <w:t>. Механизм реализации Программы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Механизм реализации мероприятий Программы заключается в выполнении следующих условий: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1. Работы по благоустройству дворовых и общественных территорий в рамках Программы синхронизируются с реализуемыми в Комсомольском и Урмаевском сельских поселениях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территории, а так же с реализуемыми в муниципальных образованиях мероприятий в сфере обеспечения доступности городской среды для маломобильных групп населения,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</w:t>
      </w:r>
      <w:r w:rsidR="008A488D">
        <w:rPr>
          <w:sz w:val="26"/>
          <w:szCs w:val="26"/>
        </w:rPr>
        <w:t xml:space="preserve"> хозяйства Российской Федерации.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2. Администраци</w:t>
      </w:r>
      <w:r w:rsidR="0080628F">
        <w:rPr>
          <w:sz w:val="26"/>
          <w:szCs w:val="26"/>
        </w:rPr>
        <w:t>ей</w:t>
      </w:r>
      <w:r w:rsidRPr="006864F4">
        <w:rPr>
          <w:sz w:val="26"/>
          <w:szCs w:val="26"/>
        </w:rPr>
        <w:t xml:space="preserve"> Комсомольского сельск</w:t>
      </w:r>
      <w:r w:rsidR="0080628F">
        <w:rPr>
          <w:sz w:val="26"/>
          <w:szCs w:val="26"/>
        </w:rPr>
        <w:t>ого</w:t>
      </w:r>
      <w:r w:rsidRPr="006864F4">
        <w:rPr>
          <w:sz w:val="26"/>
          <w:szCs w:val="26"/>
        </w:rPr>
        <w:t xml:space="preserve"> поселени</w:t>
      </w:r>
      <w:r w:rsidR="0080628F">
        <w:rPr>
          <w:sz w:val="26"/>
          <w:szCs w:val="26"/>
        </w:rPr>
        <w:t>я</w:t>
      </w:r>
      <w:r w:rsidRPr="006864F4">
        <w:rPr>
          <w:sz w:val="26"/>
          <w:szCs w:val="26"/>
        </w:rPr>
        <w:t xml:space="preserve"> к выполнению работ по благоустройству дворовых территорий могут привлекаться с</w:t>
      </w:r>
      <w:r w:rsidR="008A488D">
        <w:rPr>
          <w:sz w:val="26"/>
          <w:szCs w:val="26"/>
        </w:rPr>
        <w:t>туденческие строительные отряды.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3. Администраци</w:t>
      </w:r>
      <w:r w:rsidR="0080628F">
        <w:rPr>
          <w:sz w:val="26"/>
          <w:szCs w:val="26"/>
        </w:rPr>
        <w:t>ей</w:t>
      </w:r>
      <w:r w:rsidRPr="006864F4">
        <w:rPr>
          <w:sz w:val="26"/>
          <w:szCs w:val="26"/>
        </w:rPr>
        <w:t xml:space="preserve"> Комсомольского сельск</w:t>
      </w:r>
      <w:r w:rsidR="0080628F">
        <w:rPr>
          <w:sz w:val="26"/>
          <w:szCs w:val="26"/>
        </w:rPr>
        <w:t>ого поселения</w:t>
      </w:r>
      <w:r w:rsidRPr="006864F4">
        <w:rPr>
          <w:sz w:val="26"/>
          <w:szCs w:val="26"/>
        </w:rPr>
        <w:t xml:space="preserve"> 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</w:t>
      </w:r>
      <w:r w:rsidRPr="006864F4">
        <w:rPr>
          <w:sz w:val="26"/>
          <w:szCs w:val="26"/>
        </w:rPr>
        <w:lastRenderedPageBreak/>
        <w:t>реализации федерального проекта за счет средств указанных лиц в соответствии с требованиями утвержденных в муниципальном образовании пр</w:t>
      </w:r>
      <w:r w:rsidR="008A488D">
        <w:rPr>
          <w:sz w:val="26"/>
          <w:szCs w:val="26"/>
        </w:rPr>
        <w:t>авил благоустройства территории.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4. Администраци</w:t>
      </w:r>
      <w:r w:rsidR="0080628F">
        <w:rPr>
          <w:sz w:val="26"/>
          <w:szCs w:val="26"/>
        </w:rPr>
        <w:t>ей</w:t>
      </w:r>
      <w:r w:rsidRPr="006864F4">
        <w:rPr>
          <w:sz w:val="26"/>
          <w:szCs w:val="26"/>
        </w:rPr>
        <w:t xml:space="preserve"> Комсомольского сельск</w:t>
      </w:r>
      <w:r w:rsidR="0080628F">
        <w:rPr>
          <w:sz w:val="26"/>
          <w:szCs w:val="26"/>
        </w:rPr>
        <w:t>ого поселения</w:t>
      </w:r>
      <w:r w:rsidRPr="006864F4">
        <w:rPr>
          <w:sz w:val="26"/>
          <w:szCs w:val="26"/>
        </w:rPr>
        <w:t xml:space="preserve"> выполняются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</w:t>
      </w:r>
      <w:r w:rsidR="008A488D">
        <w:rPr>
          <w:sz w:val="26"/>
          <w:szCs w:val="26"/>
        </w:rPr>
        <w:t>азовании правил благоустройства.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5. Администрац</w:t>
      </w:r>
      <w:r w:rsidR="0080628F">
        <w:rPr>
          <w:sz w:val="26"/>
          <w:szCs w:val="26"/>
        </w:rPr>
        <w:t>ия</w:t>
      </w:r>
      <w:r w:rsidRPr="006864F4">
        <w:rPr>
          <w:sz w:val="26"/>
          <w:szCs w:val="26"/>
        </w:rPr>
        <w:t xml:space="preserve"> Комсомольского сельск</w:t>
      </w:r>
      <w:r w:rsidR="0080628F">
        <w:rPr>
          <w:sz w:val="26"/>
          <w:szCs w:val="26"/>
        </w:rPr>
        <w:t>ого</w:t>
      </w:r>
      <w:r w:rsidRPr="006864F4">
        <w:rPr>
          <w:sz w:val="26"/>
          <w:szCs w:val="26"/>
        </w:rPr>
        <w:t xml:space="preserve"> поселени</w:t>
      </w:r>
      <w:r w:rsidR="0080628F">
        <w:rPr>
          <w:sz w:val="26"/>
          <w:szCs w:val="26"/>
        </w:rPr>
        <w:t>я</w:t>
      </w:r>
      <w:r w:rsidRPr="006864F4">
        <w:rPr>
          <w:sz w:val="26"/>
          <w:szCs w:val="26"/>
        </w:rPr>
        <w:t xml:space="preserve"> име</w:t>
      </w:r>
      <w:r w:rsidR="0080628F">
        <w:rPr>
          <w:sz w:val="26"/>
          <w:szCs w:val="26"/>
        </w:rPr>
        <w:t>е</w:t>
      </w:r>
      <w:r w:rsidRPr="006864F4">
        <w:rPr>
          <w:sz w:val="26"/>
          <w:szCs w:val="26"/>
        </w:rPr>
        <w:t xml:space="preserve">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665B05">
        <w:rPr>
          <w:sz w:val="26"/>
          <w:szCs w:val="26"/>
        </w:rPr>
        <w:t>Комсомольского</w:t>
      </w:r>
      <w:r w:rsidRPr="006864F4">
        <w:rPr>
          <w:sz w:val="26"/>
          <w:szCs w:val="26"/>
        </w:rPr>
        <w:t xml:space="preserve"> сельского</w:t>
      </w:r>
      <w:r w:rsidR="00665B05">
        <w:rPr>
          <w:sz w:val="26"/>
          <w:szCs w:val="26"/>
        </w:rPr>
        <w:t xml:space="preserve"> поселени</w:t>
      </w:r>
      <w:r w:rsidR="0080628F">
        <w:rPr>
          <w:sz w:val="26"/>
          <w:szCs w:val="26"/>
        </w:rPr>
        <w:t>я</w:t>
      </w:r>
      <w:r w:rsidRPr="006864F4">
        <w:rPr>
          <w:sz w:val="26"/>
          <w:szCs w:val="26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</w:t>
      </w:r>
      <w:r w:rsidR="008A488D">
        <w:rPr>
          <w:sz w:val="26"/>
          <w:szCs w:val="26"/>
        </w:rPr>
        <w:t>, установленном такой комиссией.</w:t>
      </w:r>
    </w:p>
    <w:p w:rsidR="000C51F2" w:rsidRPr="006864F4" w:rsidRDefault="0080628F" w:rsidP="00D2215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6. Администрация</w:t>
      </w:r>
      <w:r w:rsidR="000C51F2" w:rsidRPr="006864F4">
        <w:rPr>
          <w:sz w:val="26"/>
          <w:szCs w:val="26"/>
        </w:rPr>
        <w:t xml:space="preserve"> Комсомольского сельск</w:t>
      </w:r>
      <w:r>
        <w:rPr>
          <w:sz w:val="26"/>
          <w:szCs w:val="26"/>
        </w:rPr>
        <w:t>ого</w:t>
      </w:r>
      <w:r w:rsidR="000C51F2" w:rsidRPr="006864F4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="000C51F2" w:rsidRPr="006864F4">
        <w:rPr>
          <w:color w:val="FF0000"/>
          <w:sz w:val="26"/>
          <w:szCs w:val="26"/>
        </w:rPr>
        <w:t xml:space="preserve"> </w:t>
      </w:r>
      <w:r w:rsidR="000C51F2" w:rsidRPr="006864F4">
        <w:rPr>
          <w:sz w:val="26"/>
          <w:szCs w:val="26"/>
        </w:rPr>
        <w:t>име</w:t>
      </w:r>
      <w:r>
        <w:rPr>
          <w:sz w:val="26"/>
          <w:szCs w:val="26"/>
        </w:rPr>
        <w:t>ет</w:t>
      </w:r>
      <w:r w:rsidR="000C51F2" w:rsidRPr="006864F4">
        <w:rPr>
          <w:sz w:val="26"/>
          <w:szCs w:val="26"/>
        </w:rPr>
        <w:t xml:space="preserve">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8A488D">
        <w:rPr>
          <w:sz w:val="26"/>
          <w:szCs w:val="26"/>
        </w:rPr>
        <w:t>.</w:t>
      </w:r>
    </w:p>
    <w:p w:rsidR="000C51F2" w:rsidRPr="006864F4" w:rsidRDefault="0080628F" w:rsidP="00D2215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7. Администрация</w:t>
      </w:r>
      <w:r w:rsidR="000C51F2" w:rsidRPr="006864F4">
        <w:rPr>
          <w:sz w:val="26"/>
          <w:szCs w:val="26"/>
        </w:rPr>
        <w:t xml:space="preserve"> Комсомольского </w:t>
      </w:r>
      <w:r>
        <w:rPr>
          <w:sz w:val="26"/>
          <w:szCs w:val="26"/>
        </w:rPr>
        <w:t>сельского поселения</w:t>
      </w:r>
      <w:r w:rsidR="000C51F2" w:rsidRPr="006864F4">
        <w:rPr>
          <w:color w:val="FF0000"/>
          <w:sz w:val="26"/>
          <w:szCs w:val="26"/>
        </w:rPr>
        <w:t xml:space="preserve"> </w:t>
      </w:r>
      <w:r w:rsidR="000C51F2" w:rsidRPr="006864F4">
        <w:rPr>
          <w:sz w:val="26"/>
          <w:szCs w:val="26"/>
        </w:rPr>
        <w:t>име</w:t>
      </w:r>
      <w:r>
        <w:rPr>
          <w:sz w:val="26"/>
          <w:szCs w:val="26"/>
        </w:rPr>
        <w:t>е</w:t>
      </w:r>
      <w:r w:rsidR="000C51F2" w:rsidRPr="006864F4">
        <w:rPr>
          <w:sz w:val="26"/>
          <w:szCs w:val="26"/>
        </w:rPr>
        <w:t>т право выполнять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республиканского бюджета Чувашской Республики</w:t>
      </w:r>
      <w:r w:rsidR="008A488D">
        <w:rPr>
          <w:sz w:val="26"/>
          <w:szCs w:val="26"/>
        </w:rPr>
        <w:t>.</w:t>
      </w:r>
    </w:p>
    <w:p w:rsidR="000C51F2" w:rsidRPr="006864F4" w:rsidRDefault="0080628F" w:rsidP="00D22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Администрацией</w:t>
      </w:r>
      <w:r w:rsidR="000C51F2" w:rsidRPr="006864F4">
        <w:rPr>
          <w:sz w:val="26"/>
          <w:szCs w:val="26"/>
        </w:rPr>
        <w:t xml:space="preserve"> Комсомольского </w:t>
      </w:r>
      <w:r>
        <w:rPr>
          <w:sz w:val="26"/>
          <w:szCs w:val="26"/>
        </w:rPr>
        <w:t>сельского поселения</w:t>
      </w:r>
      <w:r w:rsidR="000C51F2" w:rsidRPr="006864F4">
        <w:rPr>
          <w:sz w:val="26"/>
          <w:szCs w:val="26"/>
        </w:rPr>
        <w:t xml:space="preserve"> должно выполняться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</w:t>
      </w:r>
      <w:r w:rsidR="000C51F2" w:rsidRPr="006864F4">
        <w:rPr>
          <w:sz w:val="26"/>
          <w:szCs w:val="26"/>
        </w:rPr>
        <w:lastRenderedPageBreak/>
        <w:t>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обжалования.»;</w:t>
      </w:r>
    </w:p>
    <w:p w:rsidR="00F7358A" w:rsidRPr="006864F4" w:rsidRDefault="000C51F2" w:rsidP="006864F4">
      <w:pPr>
        <w:ind w:firstLine="709"/>
        <w:jc w:val="both"/>
        <w:rPr>
          <w:sz w:val="26"/>
          <w:szCs w:val="26"/>
        </w:rPr>
      </w:pPr>
      <w:r w:rsidRPr="006864F4">
        <w:rPr>
          <w:bCs/>
          <w:sz w:val="26"/>
          <w:szCs w:val="26"/>
        </w:rPr>
        <w:t xml:space="preserve">ж) </w:t>
      </w:r>
      <w:r w:rsidR="00D22151" w:rsidRPr="006864F4">
        <w:rPr>
          <w:sz w:val="26"/>
          <w:szCs w:val="26"/>
        </w:rPr>
        <w:t>приложения № 1-3</w:t>
      </w:r>
      <w:r w:rsidRPr="006864F4">
        <w:rPr>
          <w:sz w:val="26"/>
          <w:szCs w:val="26"/>
        </w:rPr>
        <w:t xml:space="preserve">  к Программе изложить </w:t>
      </w:r>
      <w:r w:rsidR="00D22151" w:rsidRPr="006864F4">
        <w:rPr>
          <w:sz w:val="26"/>
          <w:szCs w:val="26"/>
        </w:rPr>
        <w:t>в следующей редакции:</w:t>
      </w:r>
      <w:r w:rsidR="006864F4" w:rsidRPr="006864F4">
        <w:rPr>
          <w:sz w:val="26"/>
          <w:szCs w:val="26"/>
        </w:rPr>
        <w:t xml:space="preserve"> </w:t>
      </w:r>
    </w:p>
    <w:p w:rsidR="00F7358A" w:rsidRPr="006864F4" w:rsidRDefault="00F7358A" w:rsidP="000C5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358A" w:rsidRDefault="00F7358A" w:rsidP="000C5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7358A" w:rsidSect="007D0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58A" w:rsidRPr="007D0800" w:rsidRDefault="006864F4" w:rsidP="006864F4">
      <w:pPr>
        <w:jc w:val="center"/>
        <w:rPr>
          <w:sz w:val="24"/>
        </w:rPr>
      </w:pPr>
      <w:r>
        <w:rPr>
          <w:bCs/>
          <w:sz w:val="24"/>
        </w:rPr>
        <w:lastRenderedPageBreak/>
        <w:t xml:space="preserve">                                                                                                      </w:t>
      </w:r>
      <w:r w:rsidR="00AB39E2">
        <w:rPr>
          <w:bCs/>
          <w:sz w:val="24"/>
        </w:rPr>
        <w:t>«</w:t>
      </w:r>
      <w:r w:rsidR="00F7358A" w:rsidRPr="007D0800">
        <w:rPr>
          <w:bCs/>
          <w:sz w:val="24"/>
        </w:rPr>
        <w:t>Приложение</w:t>
      </w:r>
      <w:r w:rsidR="00F7358A" w:rsidRPr="007D0800">
        <w:rPr>
          <w:sz w:val="24"/>
        </w:rPr>
        <w:t xml:space="preserve"> № 1</w:t>
      </w:r>
    </w:p>
    <w:p w:rsidR="00F7358A" w:rsidRPr="007D0800" w:rsidRDefault="00F7358A" w:rsidP="00F7358A">
      <w:pPr>
        <w:ind w:left="9639"/>
        <w:rPr>
          <w:sz w:val="24"/>
        </w:rPr>
      </w:pPr>
      <w:r w:rsidRPr="007D0800">
        <w:rPr>
          <w:sz w:val="24"/>
        </w:rPr>
        <w:t xml:space="preserve">к муниципальной программе </w:t>
      </w:r>
      <w:r>
        <w:rPr>
          <w:sz w:val="24"/>
        </w:rPr>
        <w:t>Комсомольского</w:t>
      </w:r>
      <w:r w:rsidRPr="007D0800">
        <w:rPr>
          <w:sz w:val="24"/>
        </w:rPr>
        <w:t xml:space="preserve"> района </w:t>
      </w:r>
      <w:r w:rsidRPr="007D0800">
        <w:rPr>
          <w:bCs/>
          <w:sz w:val="24"/>
        </w:rPr>
        <w:t>«Формирование современной городской среды на 2018</w:t>
      </w:r>
      <w:r w:rsidRPr="007D0800">
        <w:rPr>
          <w:sz w:val="24"/>
        </w:rPr>
        <w:t>-</w:t>
      </w:r>
      <w:r w:rsidRPr="007D0800">
        <w:rPr>
          <w:bCs/>
          <w:sz w:val="24"/>
        </w:rPr>
        <w:t>2024 годы</w:t>
      </w:r>
      <w:r>
        <w:rPr>
          <w:bCs/>
          <w:sz w:val="24"/>
        </w:rPr>
        <w:t>»</w:t>
      </w:r>
    </w:p>
    <w:p w:rsidR="00F7358A" w:rsidRPr="007D0800" w:rsidRDefault="00F7358A" w:rsidP="00F7358A">
      <w:pPr>
        <w:jc w:val="both"/>
        <w:rPr>
          <w:rFonts w:eastAsia="Calibri" w:cs="Calibri"/>
          <w:sz w:val="24"/>
          <w:lang w:eastAsia="en-US"/>
        </w:rPr>
      </w:pPr>
    </w:p>
    <w:p w:rsidR="00F7358A" w:rsidRPr="007D0800" w:rsidRDefault="00F7358A" w:rsidP="00F7358A">
      <w:pPr>
        <w:jc w:val="both"/>
        <w:rPr>
          <w:rFonts w:eastAsia="Calibri" w:cs="Calibri"/>
          <w:sz w:val="24"/>
          <w:lang w:eastAsia="en-US"/>
        </w:rPr>
      </w:pPr>
    </w:p>
    <w:p w:rsidR="00F7358A" w:rsidRPr="007D0800" w:rsidRDefault="00F7358A" w:rsidP="00F7358A">
      <w:pPr>
        <w:jc w:val="center"/>
        <w:rPr>
          <w:b/>
          <w:caps/>
          <w:sz w:val="24"/>
        </w:rPr>
      </w:pPr>
      <w:r w:rsidRPr="007D0800">
        <w:rPr>
          <w:b/>
          <w:caps/>
          <w:sz w:val="24"/>
        </w:rPr>
        <w:t>С в е д е н и я</w:t>
      </w:r>
    </w:p>
    <w:p w:rsidR="00F7358A" w:rsidRPr="007D0800" w:rsidRDefault="00F7358A" w:rsidP="00F7358A">
      <w:pPr>
        <w:jc w:val="center"/>
        <w:rPr>
          <w:b/>
          <w:bCs/>
          <w:sz w:val="24"/>
        </w:rPr>
      </w:pPr>
      <w:r w:rsidRPr="007D0800">
        <w:rPr>
          <w:b/>
          <w:sz w:val="24"/>
        </w:rPr>
        <w:t xml:space="preserve">о целевых </w:t>
      </w:r>
      <w:r>
        <w:rPr>
          <w:b/>
          <w:sz w:val="24"/>
        </w:rPr>
        <w:t xml:space="preserve">показателях (индикатораз) </w:t>
      </w:r>
      <w:r w:rsidRPr="007D0800">
        <w:rPr>
          <w:b/>
          <w:sz w:val="24"/>
        </w:rPr>
        <w:t xml:space="preserve"> муниципальной программы </w:t>
      </w:r>
      <w:r>
        <w:rPr>
          <w:b/>
          <w:sz w:val="24"/>
        </w:rPr>
        <w:t>Комсомольского</w:t>
      </w:r>
      <w:r w:rsidRPr="007D0800">
        <w:rPr>
          <w:b/>
          <w:sz w:val="24"/>
        </w:rPr>
        <w:t xml:space="preserve"> района </w:t>
      </w:r>
      <w:r w:rsidRPr="007D0800">
        <w:rPr>
          <w:b/>
          <w:bCs/>
          <w:sz w:val="24"/>
        </w:rPr>
        <w:t xml:space="preserve">«Формирование современной </w:t>
      </w:r>
    </w:p>
    <w:p w:rsidR="00F7358A" w:rsidRPr="007D0800" w:rsidRDefault="00F7358A" w:rsidP="00F7358A">
      <w:pPr>
        <w:jc w:val="center"/>
        <w:rPr>
          <w:b/>
          <w:bCs/>
          <w:sz w:val="24"/>
        </w:rPr>
      </w:pPr>
      <w:r w:rsidRPr="007D0800">
        <w:rPr>
          <w:b/>
          <w:bCs/>
          <w:sz w:val="24"/>
        </w:rPr>
        <w:t>городской среды на 2018</w:t>
      </w:r>
      <w:r w:rsidRPr="007D0800">
        <w:rPr>
          <w:b/>
          <w:sz w:val="24"/>
        </w:rPr>
        <w:t>-</w:t>
      </w:r>
      <w:r w:rsidRPr="007D0800">
        <w:rPr>
          <w:b/>
          <w:bCs/>
          <w:sz w:val="24"/>
        </w:rPr>
        <w:t>2024 годы</w:t>
      </w:r>
    </w:p>
    <w:p w:rsidR="00F7358A" w:rsidRPr="007D0800" w:rsidRDefault="00F7358A" w:rsidP="00F7358A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F7358A" w:rsidRPr="007D0800" w:rsidTr="0080628F">
        <w:tc>
          <w:tcPr>
            <w:tcW w:w="169" w:type="pct"/>
            <w:vMerge w:val="restart"/>
            <w:tcBorders>
              <w:bottom w:val="nil"/>
            </w:tcBorders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№</w:t>
            </w:r>
          </w:p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пп</w:t>
            </w:r>
          </w:p>
        </w:tc>
        <w:tc>
          <w:tcPr>
            <w:tcW w:w="2071" w:type="pct"/>
            <w:vMerge w:val="restart"/>
            <w:tcBorders>
              <w:bottom w:val="nil"/>
            </w:tcBorders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Целевой индикатор и показатель (наименование)</w:t>
            </w:r>
          </w:p>
        </w:tc>
        <w:tc>
          <w:tcPr>
            <w:tcW w:w="414" w:type="pct"/>
            <w:vMerge w:val="restart"/>
            <w:tcBorders>
              <w:bottom w:val="nil"/>
            </w:tcBorders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Единица измерения</w:t>
            </w:r>
          </w:p>
        </w:tc>
        <w:tc>
          <w:tcPr>
            <w:tcW w:w="2346" w:type="pct"/>
            <w:gridSpan w:val="7"/>
            <w:tcBorders>
              <w:bottom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Значения целевых индикаторов и показателей</w:t>
            </w:r>
          </w:p>
        </w:tc>
      </w:tr>
      <w:tr w:rsidR="00F7358A" w:rsidRPr="007D0800" w:rsidTr="0080628F">
        <w:tc>
          <w:tcPr>
            <w:tcW w:w="169" w:type="pct"/>
            <w:vMerge/>
            <w:tcBorders>
              <w:bottom w:val="nil"/>
            </w:tcBorders>
          </w:tcPr>
          <w:p w:rsidR="00F7358A" w:rsidRPr="007D0800" w:rsidRDefault="00F7358A" w:rsidP="0080628F">
            <w:pPr>
              <w:jc w:val="both"/>
              <w:rPr>
                <w:sz w:val="24"/>
              </w:rPr>
            </w:pPr>
          </w:p>
        </w:tc>
        <w:tc>
          <w:tcPr>
            <w:tcW w:w="2071" w:type="pct"/>
            <w:vMerge/>
            <w:tcBorders>
              <w:bottom w:val="nil"/>
            </w:tcBorders>
          </w:tcPr>
          <w:p w:rsidR="00F7358A" w:rsidRPr="007D0800" w:rsidRDefault="00F7358A" w:rsidP="0080628F">
            <w:pPr>
              <w:jc w:val="both"/>
              <w:rPr>
                <w:sz w:val="24"/>
              </w:rPr>
            </w:pPr>
          </w:p>
        </w:tc>
        <w:tc>
          <w:tcPr>
            <w:tcW w:w="414" w:type="pct"/>
            <w:vMerge/>
            <w:tcBorders>
              <w:bottom w:val="nil"/>
            </w:tcBorders>
          </w:tcPr>
          <w:p w:rsidR="00F7358A" w:rsidRPr="007D0800" w:rsidRDefault="00F7358A" w:rsidP="0080628F">
            <w:pPr>
              <w:jc w:val="both"/>
              <w:rPr>
                <w:sz w:val="24"/>
              </w:rPr>
            </w:pPr>
          </w:p>
        </w:tc>
        <w:tc>
          <w:tcPr>
            <w:tcW w:w="337" w:type="pct"/>
            <w:tcBorders>
              <w:bottom w:val="nil"/>
            </w:tcBorders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2018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2019 год</w:t>
            </w:r>
          </w:p>
        </w:tc>
        <w:tc>
          <w:tcPr>
            <w:tcW w:w="334" w:type="pct"/>
            <w:tcBorders>
              <w:bottom w:val="nil"/>
            </w:tcBorders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2020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2021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2022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2023 год</w:t>
            </w:r>
          </w:p>
        </w:tc>
        <w:tc>
          <w:tcPr>
            <w:tcW w:w="336" w:type="pct"/>
            <w:tcBorders>
              <w:bottom w:val="nil"/>
            </w:tcBorders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2024 год</w:t>
            </w:r>
          </w:p>
        </w:tc>
      </w:tr>
    </w:tbl>
    <w:p w:rsidR="00F7358A" w:rsidRPr="007D0800" w:rsidRDefault="00F7358A" w:rsidP="00F7358A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F7358A" w:rsidRPr="007D0800" w:rsidTr="0080628F">
        <w:trPr>
          <w:trHeight w:val="70"/>
          <w:tblHeader/>
        </w:trPr>
        <w:tc>
          <w:tcPr>
            <w:tcW w:w="169" w:type="pct"/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1</w:t>
            </w:r>
          </w:p>
        </w:tc>
        <w:tc>
          <w:tcPr>
            <w:tcW w:w="2071" w:type="pct"/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</w:t>
            </w:r>
          </w:p>
        </w:tc>
        <w:tc>
          <w:tcPr>
            <w:tcW w:w="414" w:type="pct"/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3</w:t>
            </w:r>
          </w:p>
        </w:tc>
        <w:tc>
          <w:tcPr>
            <w:tcW w:w="337" w:type="pct"/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4</w:t>
            </w:r>
          </w:p>
        </w:tc>
        <w:tc>
          <w:tcPr>
            <w:tcW w:w="335" w:type="pct"/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5</w:t>
            </w:r>
          </w:p>
        </w:tc>
        <w:tc>
          <w:tcPr>
            <w:tcW w:w="334" w:type="pct"/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6</w:t>
            </w:r>
          </w:p>
        </w:tc>
        <w:tc>
          <w:tcPr>
            <w:tcW w:w="335" w:type="pct"/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7</w:t>
            </w:r>
          </w:p>
        </w:tc>
        <w:tc>
          <w:tcPr>
            <w:tcW w:w="335" w:type="pct"/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8</w:t>
            </w:r>
          </w:p>
        </w:tc>
        <w:tc>
          <w:tcPr>
            <w:tcW w:w="335" w:type="pct"/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9</w:t>
            </w:r>
          </w:p>
        </w:tc>
        <w:tc>
          <w:tcPr>
            <w:tcW w:w="336" w:type="pct"/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10</w:t>
            </w:r>
          </w:p>
        </w:tc>
      </w:tr>
      <w:tr w:rsidR="00F7358A" w:rsidRPr="007D0800" w:rsidTr="0080628F">
        <w:tc>
          <w:tcPr>
            <w:tcW w:w="5000" w:type="pct"/>
            <w:gridSpan w:val="10"/>
          </w:tcPr>
          <w:p w:rsidR="00F7358A" w:rsidRPr="007D0800" w:rsidRDefault="00F7358A" w:rsidP="0080628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F7358A" w:rsidRPr="007D0800" w:rsidRDefault="00F7358A" w:rsidP="0080628F">
            <w:pPr>
              <w:jc w:val="center"/>
              <w:rPr>
                <w:b/>
                <w:bCs/>
                <w:sz w:val="24"/>
              </w:rPr>
            </w:pPr>
            <w:r w:rsidRPr="007D0800">
              <w:rPr>
                <w:b/>
                <w:sz w:val="24"/>
              </w:rPr>
              <w:t xml:space="preserve">Муниципальная программа </w:t>
            </w:r>
            <w:r>
              <w:rPr>
                <w:b/>
                <w:sz w:val="24"/>
              </w:rPr>
              <w:t>Комсомольского</w:t>
            </w:r>
            <w:r w:rsidRPr="007D0800">
              <w:rPr>
                <w:b/>
                <w:sz w:val="24"/>
              </w:rPr>
              <w:t xml:space="preserve"> района </w:t>
            </w:r>
            <w:r w:rsidRPr="007D0800">
              <w:rPr>
                <w:b/>
                <w:bCs/>
                <w:sz w:val="24"/>
              </w:rPr>
              <w:t>«Формирование современной</w:t>
            </w:r>
          </w:p>
          <w:p w:rsidR="00F7358A" w:rsidRPr="007D0800" w:rsidRDefault="00F7358A" w:rsidP="0080628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7D0800">
              <w:rPr>
                <w:b/>
                <w:bCs/>
                <w:sz w:val="24"/>
              </w:rPr>
              <w:t xml:space="preserve">городской среды </w:t>
            </w:r>
            <w:r>
              <w:rPr>
                <w:b/>
                <w:bCs/>
                <w:sz w:val="24"/>
              </w:rPr>
              <w:t xml:space="preserve">на </w:t>
            </w:r>
            <w:r w:rsidRPr="007D0800">
              <w:rPr>
                <w:b/>
                <w:bCs/>
                <w:sz w:val="24"/>
              </w:rPr>
              <w:t>2018</w:t>
            </w:r>
            <w:r w:rsidRPr="007D0800">
              <w:rPr>
                <w:b/>
                <w:sz w:val="24"/>
              </w:rPr>
              <w:t>-</w:t>
            </w:r>
            <w:r w:rsidRPr="007D0800">
              <w:rPr>
                <w:b/>
                <w:bCs/>
                <w:sz w:val="24"/>
              </w:rPr>
              <w:t>2022 годы</w:t>
            </w:r>
          </w:p>
          <w:p w:rsidR="00F7358A" w:rsidRPr="007D0800" w:rsidRDefault="00F7358A" w:rsidP="0080628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F7358A" w:rsidRPr="007D0800" w:rsidTr="0080628F">
        <w:tc>
          <w:tcPr>
            <w:tcW w:w="169" w:type="pct"/>
          </w:tcPr>
          <w:p w:rsidR="00F7358A" w:rsidRPr="007D0800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0800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2071" w:type="pct"/>
          </w:tcPr>
          <w:p w:rsidR="00F7358A" w:rsidRPr="007D0800" w:rsidRDefault="00F7358A" w:rsidP="0080628F">
            <w:pPr>
              <w:jc w:val="both"/>
              <w:rPr>
                <w:sz w:val="24"/>
              </w:rPr>
            </w:pPr>
            <w:r w:rsidRPr="007D0800">
              <w:rPr>
                <w:sz w:val="24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14" w:type="pct"/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ед.</w:t>
            </w:r>
          </w:p>
        </w:tc>
        <w:tc>
          <w:tcPr>
            <w:tcW w:w="337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4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336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5</w:t>
            </w:r>
          </w:p>
        </w:tc>
      </w:tr>
      <w:tr w:rsidR="00F7358A" w:rsidRPr="007D0800" w:rsidTr="0080628F">
        <w:trPr>
          <w:trHeight w:val="251"/>
        </w:trPr>
        <w:tc>
          <w:tcPr>
            <w:tcW w:w="169" w:type="pct"/>
          </w:tcPr>
          <w:p w:rsidR="00F7358A" w:rsidRPr="007D0800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0800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2071" w:type="pct"/>
          </w:tcPr>
          <w:p w:rsidR="00F7358A" w:rsidRPr="007D0800" w:rsidRDefault="00F7358A" w:rsidP="0080628F">
            <w:pPr>
              <w:jc w:val="both"/>
              <w:rPr>
                <w:sz w:val="24"/>
              </w:rPr>
            </w:pPr>
            <w:r w:rsidRPr="007D0800">
              <w:rPr>
                <w:sz w:val="24"/>
              </w:rPr>
              <w:t>Количество благоустроенных общественных территорий</w:t>
            </w:r>
          </w:p>
        </w:tc>
        <w:tc>
          <w:tcPr>
            <w:tcW w:w="414" w:type="pct"/>
          </w:tcPr>
          <w:p w:rsidR="00F7358A" w:rsidRPr="007D0800" w:rsidRDefault="00F7358A" w:rsidP="0080628F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ед.</w:t>
            </w:r>
          </w:p>
        </w:tc>
        <w:tc>
          <w:tcPr>
            <w:tcW w:w="337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4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6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7358A" w:rsidRPr="007D0800" w:rsidTr="0080628F">
        <w:tc>
          <w:tcPr>
            <w:tcW w:w="169" w:type="pct"/>
          </w:tcPr>
          <w:p w:rsidR="00F7358A" w:rsidRPr="007D0800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0800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2071" w:type="pct"/>
          </w:tcPr>
          <w:p w:rsidR="00F7358A" w:rsidRPr="007D0800" w:rsidRDefault="00F7358A" w:rsidP="0080628F">
            <w:pPr>
              <w:jc w:val="both"/>
              <w:rPr>
                <w:sz w:val="24"/>
              </w:rPr>
            </w:pPr>
            <w:r w:rsidRPr="007D0800">
              <w:rPr>
                <w:sz w:val="24"/>
              </w:rPr>
              <w:t xml:space="preserve">Количество населенных пунктов </w:t>
            </w:r>
            <w:r>
              <w:rPr>
                <w:sz w:val="24"/>
              </w:rPr>
              <w:t>Комсомольского</w:t>
            </w:r>
            <w:r w:rsidRPr="007D0800">
              <w:rPr>
                <w:sz w:val="24"/>
              </w:rPr>
              <w:t xml:space="preserve"> района, улучшивших эстетический облик </w:t>
            </w:r>
          </w:p>
        </w:tc>
        <w:tc>
          <w:tcPr>
            <w:tcW w:w="414" w:type="pct"/>
          </w:tcPr>
          <w:p w:rsidR="00F7358A" w:rsidRPr="007D0800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0800">
              <w:rPr>
                <w:sz w:val="24"/>
              </w:rPr>
              <w:t>ед.</w:t>
            </w:r>
          </w:p>
        </w:tc>
        <w:tc>
          <w:tcPr>
            <w:tcW w:w="337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4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36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F7358A" w:rsidRPr="007D0800" w:rsidTr="0080628F">
        <w:tc>
          <w:tcPr>
            <w:tcW w:w="169" w:type="pct"/>
          </w:tcPr>
          <w:p w:rsidR="00F7358A" w:rsidRPr="007D0800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0800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2071" w:type="pct"/>
          </w:tcPr>
          <w:p w:rsidR="00F7358A" w:rsidRPr="007D0800" w:rsidRDefault="00F7358A" w:rsidP="0080628F">
            <w:pPr>
              <w:jc w:val="both"/>
              <w:rPr>
                <w:sz w:val="24"/>
              </w:rPr>
            </w:pPr>
            <w:r w:rsidRPr="007D0800">
              <w:rPr>
                <w:sz w:val="24"/>
              </w:rPr>
              <w:t xml:space="preserve">Доля финансового участия граждан, организаций в выполнении мероприятий по благоустройству дворовых и общественных территорий </w:t>
            </w:r>
          </w:p>
        </w:tc>
        <w:tc>
          <w:tcPr>
            <w:tcW w:w="414" w:type="pct"/>
          </w:tcPr>
          <w:p w:rsidR="00F7358A" w:rsidRPr="007D0800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0800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337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4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35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36" w:type="pct"/>
          </w:tcPr>
          <w:p w:rsidR="00F7358A" w:rsidRPr="00DD469F" w:rsidRDefault="00F7358A" w:rsidP="008062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2</w:t>
            </w:r>
          </w:p>
        </w:tc>
      </w:tr>
    </w:tbl>
    <w:p w:rsidR="00F7358A" w:rsidRPr="007D0800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Pr="007D0800" w:rsidRDefault="00F7358A" w:rsidP="00F735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358A" w:rsidRPr="007D0800" w:rsidRDefault="00F7358A" w:rsidP="00F735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358A" w:rsidRPr="007D0800" w:rsidRDefault="00F7358A" w:rsidP="00F7358A">
      <w:pPr>
        <w:ind w:left="9639"/>
        <w:rPr>
          <w:sz w:val="24"/>
        </w:rPr>
      </w:pPr>
      <w:r w:rsidRPr="007D0800">
        <w:rPr>
          <w:bCs/>
          <w:sz w:val="24"/>
        </w:rPr>
        <w:t>Приложение</w:t>
      </w:r>
      <w:r w:rsidRPr="007D0800">
        <w:rPr>
          <w:sz w:val="24"/>
        </w:rPr>
        <w:t xml:space="preserve"> №</w:t>
      </w:r>
      <w:r>
        <w:rPr>
          <w:sz w:val="24"/>
        </w:rPr>
        <w:t xml:space="preserve"> 2</w:t>
      </w:r>
    </w:p>
    <w:p w:rsidR="00F7358A" w:rsidRPr="007D0800" w:rsidRDefault="00F7358A" w:rsidP="00F7358A">
      <w:pPr>
        <w:ind w:left="9639"/>
        <w:rPr>
          <w:sz w:val="24"/>
        </w:rPr>
      </w:pPr>
      <w:r w:rsidRPr="007D0800">
        <w:rPr>
          <w:sz w:val="24"/>
        </w:rPr>
        <w:t xml:space="preserve">к муниципальной программе </w:t>
      </w:r>
      <w:r w:rsidR="0080628F">
        <w:rPr>
          <w:sz w:val="24"/>
        </w:rPr>
        <w:t xml:space="preserve">Комсомольского сельского поселения </w:t>
      </w:r>
      <w:r>
        <w:rPr>
          <w:sz w:val="24"/>
        </w:rPr>
        <w:t>Комсомольского</w:t>
      </w:r>
      <w:r w:rsidRPr="007D0800">
        <w:rPr>
          <w:sz w:val="24"/>
        </w:rPr>
        <w:t xml:space="preserve"> района </w:t>
      </w:r>
      <w:r w:rsidRPr="007D0800">
        <w:rPr>
          <w:bCs/>
          <w:sz w:val="24"/>
        </w:rPr>
        <w:t>«Формирование современной городской среды на 2018</w:t>
      </w:r>
      <w:r w:rsidRPr="007D0800">
        <w:rPr>
          <w:sz w:val="24"/>
        </w:rPr>
        <w:t>-</w:t>
      </w:r>
      <w:r w:rsidRPr="007D0800">
        <w:rPr>
          <w:bCs/>
          <w:sz w:val="24"/>
        </w:rPr>
        <w:t>2024 годы</w:t>
      </w:r>
      <w:r>
        <w:rPr>
          <w:bCs/>
          <w:sz w:val="24"/>
        </w:rPr>
        <w:t>»</w:t>
      </w:r>
    </w:p>
    <w:p w:rsidR="00F7358A" w:rsidRPr="007D0800" w:rsidRDefault="00F7358A" w:rsidP="00F7358A">
      <w:pPr>
        <w:ind w:left="9498" w:firstLine="216"/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jc w:val="center"/>
        <w:rPr>
          <w:b/>
          <w:sz w:val="24"/>
        </w:rPr>
      </w:pPr>
      <w:r w:rsidRPr="007D0800">
        <w:rPr>
          <w:b/>
          <w:sz w:val="24"/>
        </w:rPr>
        <w:t>П Е Р Е Ч Е Н Ь</w:t>
      </w:r>
    </w:p>
    <w:p w:rsidR="00F7358A" w:rsidRPr="007D0800" w:rsidRDefault="00F7358A" w:rsidP="0080628F">
      <w:pPr>
        <w:jc w:val="center"/>
        <w:rPr>
          <w:b/>
          <w:sz w:val="24"/>
        </w:rPr>
      </w:pPr>
      <w:r w:rsidRPr="007D0800">
        <w:rPr>
          <w:b/>
          <w:sz w:val="24"/>
        </w:rPr>
        <w:t xml:space="preserve">основных мероприятий муниципальной программы </w:t>
      </w:r>
      <w:r w:rsidR="0080628F">
        <w:rPr>
          <w:b/>
          <w:sz w:val="24"/>
        </w:rPr>
        <w:t xml:space="preserve">Комсомольского сельского поселения </w:t>
      </w:r>
      <w:r>
        <w:rPr>
          <w:b/>
          <w:sz w:val="24"/>
        </w:rPr>
        <w:t>Комсомольского</w:t>
      </w:r>
      <w:r w:rsidRPr="007D0800">
        <w:rPr>
          <w:b/>
          <w:sz w:val="24"/>
        </w:rPr>
        <w:t xml:space="preserve"> района «Формирование современной</w:t>
      </w:r>
      <w:r w:rsidR="0080628F">
        <w:rPr>
          <w:b/>
          <w:sz w:val="24"/>
        </w:rPr>
        <w:t xml:space="preserve"> </w:t>
      </w:r>
      <w:r w:rsidRPr="007D0800">
        <w:rPr>
          <w:b/>
          <w:sz w:val="24"/>
        </w:rPr>
        <w:t>городской среды на 2018-2024 годы</w:t>
      </w:r>
    </w:p>
    <w:p w:rsidR="00F7358A" w:rsidRPr="007D0800" w:rsidRDefault="00F7358A" w:rsidP="00F7358A">
      <w:pPr>
        <w:rPr>
          <w:sz w:val="24"/>
        </w:rPr>
      </w:pPr>
    </w:p>
    <w:tbl>
      <w:tblPr>
        <w:tblW w:w="14570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2410"/>
        <w:gridCol w:w="1417"/>
        <w:gridCol w:w="1418"/>
        <w:gridCol w:w="2409"/>
        <w:gridCol w:w="1560"/>
        <w:gridCol w:w="2835"/>
      </w:tblGrid>
      <w:tr w:rsidR="00F7358A" w:rsidRPr="007D0800" w:rsidTr="0080628F">
        <w:trPr>
          <w:trHeight w:val="20"/>
        </w:trPr>
        <w:tc>
          <w:tcPr>
            <w:tcW w:w="2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Номер и 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Срок,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Основные направления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Связь с показателями Программы</w:t>
            </w:r>
          </w:p>
        </w:tc>
      </w:tr>
      <w:tr w:rsidR="00F7358A" w:rsidRPr="007D0800" w:rsidTr="0080628F">
        <w:trPr>
          <w:trHeight w:val="20"/>
        </w:trPr>
        <w:tc>
          <w:tcPr>
            <w:tcW w:w="25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F7358A" w:rsidRPr="007D0800" w:rsidRDefault="00F7358A" w:rsidP="00F7358A">
      <w:pPr>
        <w:rPr>
          <w:sz w:val="24"/>
        </w:rPr>
      </w:pPr>
    </w:p>
    <w:tbl>
      <w:tblPr>
        <w:tblW w:w="14570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2410"/>
        <w:gridCol w:w="1417"/>
        <w:gridCol w:w="1418"/>
        <w:gridCol w:w="2409"/>
        <w:gridCol w:w="1560"/>
        <w:gridCol w:w="2835"/>
      </w:tblGrid>
      <w:tr w:rsidR="00F7358A" w:rsidRPr="007D0800" w:rsidTr="0080628F">
        <w:trPr>
          <w:trHeight w:val="20"/>
          <w:tblHeader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7</w:t>
            </w:r>
          </w:p>
        </w:tc>
      </w:tr>
      <w:tr w:rsidR="00F7358A" w:rsidRPr="007D0800" w:rsidTr="0080628F">
        <w:trPr>
          <w:trHeight w:val="146"/>
        </w:trPr>
        <w:tc>
          <w:tcPr>
            <w:tcW w:w="145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0800">
              <w:rPr>
                <w:b/>
                <w:sz w:val="24"/>
              </w:rPr>
              <w:t xml:space="preserve">Благоустройство дворовых и общественных территорий населенных пунктов </w:t>
            </w:r>
            <w:r>
              <w:rPr>
                <w:b/>
                <w:sz w:val="24"/>
              </w:rPr>
              <w:t>Комсомольского</w:t>
            </w:r>
            <w:r w:rsidRPr="007D0800">
              <w:rPr>
                <w:b/>
                <w:sz w:val="24"/>
              </w:rPr>
              <w:t xml:space="preserve"> района</w:t>
            </w:r>
          </w:p>
        </w:tc>
      </w:tr>
      <w:tr w:rsidR="00F7358A" w:rsidRPr="007D0800" w:rsidTr="0080628F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rPr>
                <w:sz w:val="24"/>
              </w:rPr>
            </w:pPr>
            <w:r w:rsidRPr="007D0800">
              <w:rPr>
                <w:sz w:val="24"/>
              </w:rPr>
              <w:t>Основное  мероприятие 1. Формирование комфортной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7D0800" w:rsidRDefault="00AE0692" w:rsidP="00AE06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</w:t>
            </w:r>
            <w:r>
              <w:rPr>
                <w:bCs/>
                <w:color w:val="000000"/>
                <w:sz w:val="24"/>
              </w:rPr>
              <w:t>дминистрация</w:t>
            </w:r>
            <w:r w:rsidRPr="007D0800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Комсомольского сельского поселения</w:t>
            </w:r>
            <w:r w:rsidRPr="007D0800">
              <w:rPr>
                <w:bCs/>
                <w:color w:val="000000"/>
                <w:sz w:val="24"/>
              </w:rPr>
              <w:t xml:space="preserve"> </w:t>
            </w:r>
            <w:r w:rsidR="00F7358A" w:rsidRPr="007D0800">
              <w:rPr>
                <w:bCs/>
                <w:color w:val="000000"/>
                <w:sz w:val="24"/>
              </w:rPr>
              <w:t xml:space="preserve">Отдел </w:t>
            </w:r>
            <w:r w:rsidR="00F7358A">
              <w:rPr>
                <w:bCs/>
                <w:color w:val="000000"/>
                <w:sz w:val="24"/>
              </w:rPr>
              <w:t>капитального строительства и жилищно-коммунального хозяйства администрации Комсомольского</w:t>
            </w:r>
            <w:r>
              <w:rPr>
                <w:bCs/>
                <w:color w:val="000000"/>
                <w:sz w:val="24"/>
              </w:rPr>
              <w:t xml:space="preserve"> района;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количество благоустроенных дворовых территорий на</w:t>
            </w:r>
            <w:r>
              <w:rPr>
                <w:sz w:val="24"/>
              </w:rPr>
              <w:t>селенных пунктов Комсомольс</w:t>
            </w:r>
            <w:r w:rsidR="00AE0692">
              <w:rPr>
                <w:sz w:val="24"/>
              </w:rPr>
              <w:t>кого района составит не менее 15</w:t>
            </w:r>
            <w:r w:rsidRPr="007D0800">
              <w:rPr>
                <w:sz w:val="24"/>
              </w:rPr>
              <w:t xml:space="preserve"> единиц, а обще</w:t>
            </w:r>
            <w:r>
              <w:rPr>
                <w:sz w:val="24"/>
              </w:rPr>
              <w:t>ственных территорий – не менее 4</w:t>
            </w:r>
            <w:r w:rsidRPr="007D0800">
              <w:rPr>
                <w:sz w:val="24"/>
              </w:rPr>
              <w:t xml:space="preserve"> единиц.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 xml:space="preserve">реализация на территориях населенных пунктов </w:t>
            </w:r>
            <w:r>
              <w:rPr>
                <w:sz w:val="24"/>
              </w:rPr>
              <w:t>Комсомольского</w:t>
            </w:r>
            <w:r w:rsidRPr="007D0800">
              <w:rPr>
                <w:sz w:val="24"/>
              </w:rPr>
              <w:t xml:space="preserve"> района проектов по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5" w:lineRule="auto"/>
              <w:jc w:val="center"/>
              <w:rPr>
                <w:sz w:val="24"/>
              </w:rPr>
            </w:pPr>
            <w:r w:rsidRPr="007D0800">
              <w:rPr>
                <w:sz w:val="24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 (не менее 1 единицы ежегодно);</w:t>
            </w:r>
          </w:p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 xml:space="preserve">количество благоустроенных </w:t>
            </w:r>
            <w:r w:rsidRPr="007D0800">
              <w:rPr>
                <w:sz w:val="24"/>
              </w:rPr>
              <w:lastRenderedPageBreak/>
              <w:t>общественных территорий (не менее 1 единицы ежегодно).</w:t>
            </w:r>
          </w:p>
        </w:tc>
      </w:tr>
      <w:tr w:rsidR="00F7358A" w:rsidRPr="007D0800" w:rsidTr="0080628F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rPr>
                <w:sz w:val="24"/>
              </w:rPr>
            </w:pPr>
            <w:proofErr w:type="gramStart"/>
            <w:r w:rsidRPr="007D0800">
              <w:rPr>
                <w:sz w:val="24"/>
              </w:rPr>
              <w:lastRenderedPageBreak/>
              <w:t>Основное  мероприятие</w:t>
            </w:r>
            <w:proofErr w:type="gramEnd"/>
            <w:r w:rsidRPr="007D0800">
              <w:rPr>
                <w:sz w:val="24"/>
              </w:rPr>
              <w:t xml:space="preserve"> 2. Вовлечение заинтересованных граждан, организаций в реализацию мероприятий по благоустройству территорий</w:t>
            </w:r>
            <w:r>
              <w:rPr>
                <w:sz w:val="24"/>
              </w:rPr>
              <w:t xml:space="preserve"> населенных пунктов </w:t>
            </w:r>
            <w:r w:rsidR="0080628F">
              <w:rPr>
                <w:sz w:val="24"/>
              </w:rPr>
              <w:t xml:space="preserve">Комсомольского сельского поселения </w:t>
            </w:r>
            <w:r>
              <w:rPr>
                <w:sz w:val="24"/>
              </w:rPr>
              <w:t>Комсомольского</w:t>
            </w:r>
            <w:r w:rsidRPr="007D0800">
              <w:rPr>
                <w:sz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7D0800" w:rsidRDefault="00AE0692" w:rsidP="00AE06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</w:t>
            </w:r>
            <w:r w:rsidRPr="007D0800">
              <w:rPr>
                <w:bCs/>
                <w:color w:val="000000"/>
                <w:sz w:val="24"/>
              </w:rPr>
              <w:t>дминистраци</w:t>
            </w:r>
            <w:r>
              <w:rPr>
                <w:bCs/>
                <w:color w:val="000000"/>
                <w:sz w:val="24"/>
              </w:rPr>
              <w:t>я</w:t>
            </w:r>
            <w:r w:rsidRPr="007D0800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Комсомольского сельского поселения</w:t>
            </w:r>
            <w:r>
              <w:rPr>
                <w:bCs/>
                <w:color w:val="000000"/>
                <w:sz w:val="24"/>
              </w:rPr>
              <w:t>;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F7358A" w:rsidRPr="007D0800">
              <w:rPr>
                <w:bCs/>
                <w:color w:val="000000"/>
                <w:sz w:val="24"/>
              </w:rPr>
              <w:t xml:space="preserve">Отдел </w:t>
            </w:r>
            <w:r w:rsidR="00F7358A">
              <w:rPr>
                <w:bCs/>
                <w:color w:val="000000"/>
                <w:sz w:val="24"/>
              </w:rPr>
              <w:t>капитального строительства и жилищно-коммунального хозяйства администрации Комсомольского</w:t>
            </w:r>
            <w:r w:rsidR="00F7358A" w:rsidRPr="007D0800">
              <w:rPr>
                <w:bCs/>
                <w:color w:val="000000"/>
                <w:sz w:val="24"/>
              </w:rPr>
              <w:t xml:space="preserve"> района;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 xml:space="preserve">Объем средств за счет внебюджетных источников </w:t>
            </w:r>
            <w:r w:rsidRPr="00DD469F">
              <w:rPr>
                <w:sz w:val="24"/>
              </w:rPr>
              <w:t>– 0 тыс.рублей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  <w:lang w:eastAsia="en-US"/>
              </w:rPr>
              <w:t xml:space="preserve">Доля </w:t>
            </w:r>
            <w:r w:rsidRPr="007D0800">
              <w:rPr>
                <w:sz w:val="24"/>
              </w:rPr>
              <w:t xml:space="preserve">финансового участия граждан, организаций в выполнении мероприятий по благоустройству дворовых и общественных территорий </w:t>
            </w:r>
            <w:r w:rsidRPr="007D0800">
              <w:rPr>
                <w:sz w:val="24"/>
                <w:lang w:eastAsia="en-US"/>
              </w:rPr>
              <w:t>(не менее 2 процентов от общей численности населения населенного пункта муниципального образования).</w:t>
            </w:r>
          </w:p>
        </w:tc>
      </w:tr>
    </w:tbl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358A" w:rsidRPr="007D0800" w:rsidRDefault="00F7358A" w:rsidP="00F735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358A" w:rsidRPr="007D0800" w:rsidRDefault="00F7358A" w:rsidP="00F7358A">
      <w:pPr>
        <w:ind w:left="9639"/>
        <w:rPr>
          <w:sz w:val="24"/>
        </w:rPr>
      </w:pPr>
      <w:r w:rsidRPr="007D0800">
        <w:rPr>
          <w:bCs/>
          <w:sz w:val="24"/>
        </w:rPr>
        <w:t>Приложение</w:t>
      </w:r>
      <w:r>
        <w:rPr>
          <w:sz w:val="24"/>
        </w:rPr>
        <w:t xml:space="preserve"> № 3</w:t>
      </w:r>
    </w:p>
    <w:p w:rsidR="00F7358A" w:rsidRPr="007D0800" w:rsidRDefault="00F7358A" w:rsidP="00F7358A">
      <w:pPr>
        <w:ind w:left="9639"/>
        <w:rPr>
          <w:sz w:val="24"/>
        </w:rPr>
      </w:pPr>
      <w:r w:rsidRPr="007D0800">
        <w:rPr>
          <w:sz w:val="24"/>
        </w:rPr>
        <w:t xml:space="preserve">к муниципальной программе </w:t>
      </w:r>
      <w:r w:rsidR="00AE0692">
        <w:rPr>
          <w:sz w:val="24"/>
        </w:rPr>
        <w:t xml:space="preserve">Комсомольского сельского поселения </w:t>
      </w:r>
      <w:r>
        <w:rPr>
          <w:sz w:val="24"/>
        </w:rPr>
        <w:t>Комсомольского</w:t>
      </w:r>
      <w:r w:rsidRPr="007D0800">
        <w:rPr>
          <w:sz w:val="24"/>
        </w:rPr>
        <w:t xml:space="preserve"> района </w:t>
      </w:r>
      <w:r w:rsidRPr="007D0800">
        <w:rPr>
          <w:bCs/>
          <w:sz w:val="24"/>
        </w:rPr>
        <w:t>«Формирование современной городской среды на 2018</w:t>
      </w:r>
      <w:r w:rsidRPr="007D0800">
        <w:rPr>
          <w:sz w:val="24"/>
        </w:rPr>
        <w:t>-</w:t>
      </w:r>
      <w:r w:rsidRPr="007D0800">
        <w:rPr>
          <w:bCs/>
          <w:sz w:val="24"/>
        </w:rPr>
        <w:t>2024 годы</w:t>
      </w:r>
      <w:r>
        <w:rPr>
          <w:bCs/>
          <w:sz w:val="24"/>
        </w:rPr>
        <w:t>»</w:t>
      </w:r>
    </w:p>
    <w:p w:rsidR="00F7358A" w:rsidRPr="007D0800" w:rsidRDefault="00F7358A" w:rsidP="00F7358A">
      <w:pPr>
        <w:ind w:left="9639"/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jc w:val="center"/>
        <w:rPr>
          <w:b/>
          <w:sz w:val="24"/>
        </w:rPr>
      </w:pPr>
      <w:r w:rsidRPr="007D0800">
        <w:rPr>
          <w:b/>
          <w:bCs/>
          <w:sz w:val="24"/>
        </w:rPr>
        <w:t xml:space="preserve">РЕСУРСНОЕ ОБЕСПЕЧЕНИЕ </w:t>
      </w:r>
      <w:r w:rsidRPr="007D0800">
        <w:rPr>
          <w:b/>
          <w:sz w:val="24"/>
        </w:rPr>
        <w:t xml:space="preserve">И ПРОГНОЗНАЯ (СПРАВОЧНАЯ) ОЦЕНКА РАСХОДОВ </w:t>
      </w:r>
    </w:p>
    <w:p w:rsidR="00F7358A" w:rsidRPr="007D0800" w:rsidRDefault="00F7358A" w:rsidP="00F7358A">
      <w:pPr>
        <w:jc w:val="center"/>
        <w:rPr>
          <w:b/>
          <w:sz w:val="24"/>
        </w:rPr>
      </w:pPr>
      <w:r w:rsidRPr="007D0800">
        <w:rPr>
          <w:b/>
          <w:sz w:val="24"/>
        </w:rPr>
        <w:t xml:space="preserve">за счет всех источников финансирования реализации муниципальной программы </w:t>
      </w:r>
      <w:r w:rsidR="00AE0692">
        <w:rPr>
          <w:b/>
          <w:sz w:val="24"/>
        </w:rPr>
        <w:t xml:space="preserve">Комсомольского сельского поселения </w:t>
      </w:r>
      <w:r>
        <w:rPr>
          <w:b/>
          <w:sz w:val="24"/>
        </w:rPr>
        <w:t>Комсомольского</w:t>
      </w:r>
      <w:r w:rsidRPr="007D0800">
        <w:rPr>
          <w:b/>
          <w:sz w:val="24"/>
        </w:rPr>
        <w:t xml:space="preserve"> района «Формирование современной городской среды на 2018-2024 годы</w:t>
      </w:r>
    </w:p>
    <w:p w:rsidR="00F7358A" w:rsidRPr="007D0800" w:rsidRDefault="00F7358A" w:rsidP="00F7358A">
      <w:pPr>
        <w:rPr>
          <w:sz w:val="24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F7358A" w:rsidRPr="007D0800" w:rsidTr="0080628F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Наименование Программы (основного мероприятия)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Код бюджетной классификации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 xml:space="preserve">Источники </w:t>
            </w:r>
          </w:p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финансирования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Расходы по годам, тыс. рублей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главный распорядитель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целевая статья расходов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2024</w:t>
            </w:r>
          </w:p>
        </w:tc>
      </w:tr>
    </w:tbl>
    <w:p w:rsidR="00F7358A" w:rsidRPr="007D0800" w:rsidRDefault="00F7358A" w:rsidP="00F7358A">
      <w:pPr>
        <w:rPr>
          <w:sz w:val="24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F7358A" w:rsidRPr="007D0800" w:rsidTr="0080628F">
        <w:trPr>
          <w:trHeight w:val="20"/>
          <w:tblHeader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12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2C0BB5">
            <w:pPr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 xml:space="preserve">Муниципальная программа </w:t>
            </w:r>
            <w:r w:rsidR="002C0BB5">
              <w:rPr>
                <w:bCs/>
                <w:color w:val="000000"/>
                <w:sz w:val="24"/>
              </w:rPr>
              <w:t xml:space="preserve">Комсомольского </w:t>
            </w:r>
            <w:r w:rsidRPr="007D0800">
              <w:rPr>
                <w:bCs/>
                <w:color w:val="000000"/>
                <w:sz w:val="24"/>
              </w:rPr>
              <w:t>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 xml:space="preserve">«Формирование современной городской среды на территории </w:t>
            </w:r>
            <w:r w:rsidR="00AE0692">
              <w:rPr>
                <w:bCs/>
                <w:color w:val="000000"/>
                <w:sz w:val="24"/>
              </w:rPr>
              <w:t xml:space="preserve">Комсомольского сельского поселения </w:t>
            </w:r>
            <w:r>
              <w:rPr>
                <w:bCs/>
                <w:color w:val="000000"/>
                <w:sz w:val="24"/>
              </w:rPr>
              <w:t>Комсомольского</w:t>
            </w:r>
            <w:r w:rsidRPr="007D0800">
              <w:rPr>
                <w:bCs/>
                <w:color w:val="000000"/>
                <w:sz w:val="24"/>
              </w:rPr>
              <w:t xml:space="preserve"> района Чувашской </w:t>
            </w:r>
            <w:r w:rsidRPr="007D0800">
              <w:rPr>
                <w:bCs/>
                <w:color w:val="000000"/>
                <w:sz w:val="24"/>
              </w:rPr>
              <w:lastRenderedPageBreak/>
              <w:t>Республики» на 2018-</w:t>
            </w:r>
            <w:r>
              <w:rPr>
                <w:bCs/>
                <w:color w:val="000000"/>
                <w:sz w:val="24"/>
              </w:rPr>
              <w:t>2024</w:t>
            </w:r>
            <w:r w:rsidRPr="007D0800">
              <w:rPr>
                <w:bCs/>
                <w:color w:val="000000"/>
                <w:sz w:val="24"/>
              </w:rPr>
              <w:t xml:space="preserve"> годы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lastRenderedPageBreak/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80628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6169,033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80628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6105,5239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80628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55,50476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80628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8</w:t>
            </w:r>
            <w:r>
              <w:rPr>
                <w:sz w:val="24"/>
              </w:rPr>
              <w:t>,004</w:t>
            </w:r>
            <w:r w:rsidRPr="009604C1">
              <w:rPr>
                <w:sz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 xml:space="preserve">внебюджетные </w:t>
            </w:r>
            <w:r w:rsidRPr="007D0800">
              <w:rPr>
                <w:color w:val="000000"/>
                <w:sz w:val="24"/>
              </w:rPr>
              <w:lastRenderedPageBreak/>
              <w:t>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80628F">
            <w:pPr>
              <w:jc w:val="center"/>
            </w:pPr>
            <w:r w:rsidRPr="00233932">
              <w:rPr>
                <w:sz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lastRenderedPageBreak/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Формирование комфортной городской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80628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6169,033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80628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6105,5239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6A5CB0" w:rsidRDefault="00F7358A" w:rsidP="0080628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6A5CB0" w:rsidRDefault="00F7358A" w:rsidP="0080628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80628F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55,50476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F7358A">
        <w:trPr>
          <w:trHeight w:val="2556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8</w:t>
            </w:r>
            <w:r>
              <w:rPr>
                <w:sz w:val="24"/>
              </w:rPr>
              <w:t>,004</w:t>
            </w:r>
            <w:r w:rsidRPr="009604C1">
              <w:rPr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 w:val="restart"/>
            <w:tcBorders>
              <w:right w:val="single" w:sz="4" w:space="0" w:color="auto"/>
            </w:tcBorders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73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80628F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80628F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80628F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  <w:r w:rsidR="00AB39E2">
              <w:rPr>
                <w:sz w:val="24"/>
              </w:rPr>
              <w:t>»</w:t>
            </w:r>
            <w:r w:rsidR="00093775">
              <w:rPr>
                <w:sz w:val="24"/>
              </w:rPr>
              <w:t>;</w:t>
            </w:r>
          </w:p>
        </w:tc>
      </w:tr>
    </w:tbl>
    <w:p w:rsidR="00F7358A" w:rsidRDefault="00F7358A" w:rsidP="00F7358A">
      <w:pPr>
        <w:pStyle w:val="Default"/>
        <w:ind w:right="196"/>
        <w:rPr>
          <w:color w:val="auto"/>
        </w:rPr>
      </w:pPr>
    </w:p>
    <w:p w:rsidR="00F7358A" w:rsidRDefault="00F7358A" w:rsidP="00F7358A">
      <w:pPr>
        <w:pStyle w:val="Default"/>
        <w:ind w:right="196" w:firstLine="709"/>
        <w:rPr>
          <w:color w:val="auto"/>
          <w:sz w:val="26"/>
          <w:szCs w:val="26"/>
        </w:rPr>
      </w:pPr>
    </w:p>
    <w:p w:rsidR="00F7358A" w:rsidRDefault="00F7358A" w:rsidP="00F7358A">
      <w:pPr>
        <w:pStyle w:val="Default"/>
        <w:ind w:right="196" w:firstLine="709"/>
        <w:rPr>
          <w:color w:val="auto"/>
          <w:sz w:val="26"/>
          <w:szCs w:val="26"/>
        </w:rPr>
      </w:pPr>
    </w:p>
    <w:p w:rsidR="00F7358A" w:rsidRDefault="00F7358A" w:rsidP="00F7358A">
      <w:pPr>
        <w:pStyle w:val="Default"/>
        <w:ind w:right="196" w:firstLine="709"/>
        <w:rPr>
          <w:color w:val="auto"/>
          <w:sz w:val="26"/>
          <w:szCs w:val="26"/>
        </w:rPr>
      </w:pPr>
    </w:p>
    <w:p w:rsidR="00F7358A" w:rsidRDefault="00F7358A" w:rsidP="00F7358A">
      <w:pPr>
        <w:pStyle w:val="Default"/>
        <w:ind w:right="196" w:firstLine="709"/>
        <w:rPr>
          <w:color w:val="auto"/>
          <w:sz w:val="26"/>
          <w:szCs w:val="26"/>
        </w:rPr>
      </w:pPr>
    </w:p>
    <w:p w:rsidR="00F7358A" w:rsidRDefault="00F7358A" w:rsidP="00F7358A">
      <w:pPr>
        <w:pStyle w:val="Default"/>
        <w:ind w:right="196" w:firstLine="709"/>
        <w:rPr>
          <w:color w:val="auto"/>
          <w:sz w:val="26"/>
          <w:szCs w:val="26"/>
        </w:rPr>
        <w:sectPr w:rsidR="00F7358A" w:rsidSect="00F735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358A" w:rsidRPr="00F7358A" w:rsidRDefault="00F7358A" w:rsidP="00F7358A">
      <w:pPr>
        <w:pStyle w:val="Default"/>
        <w:ind w:right="196" w:firstLine="709"/>
        <w:rPr>
          <w:sz w:val="26"/>
          <w:szCs w:val="26"/>
        </w:rPr>
      </w:pPr>
      <w:r w:rsidRPr="00F7358A">
        <w:rPr>
          <w:color w:val="auto"/>
          <w:sz w:val="26"/>
          <w:szCs w:val="26"/>
        </w:rPr>
        <w:lastRenderedPageBreak/>
        <w:t>з) дополнить приложением № 4 следующего содержания:</w:t>
      </w:r>
    </w:p>
    <w:p w:rsidR="000C51F2" w:rsidRPr="00AB39E2" w:rsidRDefault="000C51F2" w:rsidP="000C5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9E2" w:rsidRPr="00AB39E2" w:rsidRDefault="00AB39E2" w:rsidP="00AB39E2">
      <w:pPr>
        <w:contextualSpacing/>
        <w:jc w:val="right"/>
        <w:rPr>
          <w:sz w:val="24"/>
        </w:rPr>
      </w:pPr>
      <w:r>
        <w:rPr>
          <w:bCs/>
          <w:sz w:val="24"/>
        </w:rPr>
        <w:t>«</w:t>
      </w:r>
      <w:r w:rsidRPr="00AB39E2">
        <w:rPr>
          <w:bCs/>
          <w:sz w:val="24"/>
        </w:rPr>
        <w:t>Приложение</w:t>
      </w:r>
      <w:r w:rsidR="00093775">
        <w:rPr>
          <w:sz w:val="24"/>
        </w:rPr>
        <w:t xml:space="preserve"> № 4</w:t>
      </w:r>
    </w:p>
    <w:p w:rsidR="00AE0692" w:rsidRDefault="00AB39E2" w:rsidP="00AB39E2">
      <w:pPr>
        <w:spacing w:after="200" w:line="276" w:lineRule="auto"/>
        <w:contextualSpacing/>
        <w:jc w:val="right"/>
        <w:rPr>
          <w:sz w:val="24"/>
        </w:rPr>
      </w:pPr>
      <w:r w:rsidRPr="00AB39E2">
        <w:rPr>
          <w:sz w:val="24"/>
        </w:rPr>
        <w:t>к муниципальной программе</w:t>
      </w:r>
    </w:p>
    <w:p w:rsidR="00AB39E2" w:rsidRPr="00AB39E2" w:rsidRDefault="00AB39E2" w:rsidP="00AE0692">
      <w:pPr>
        <w:spacing w:after="200" w:line="276" w:lineRule="auto"/>
        <w:contextualSpacing/>
        <w:jc w:val="right"/>
        <w:rPr>
          <w:sz w:val="24"/>
        </w:rPr>
      </w:pPr>
      <w:r w:rsidRPr="00AB39E2">
        <w:rPr>
          <w:sz w:val="24"/>
        </w:rPr>
        <w:t xml:space="preserve"> </w:t>
      </w:r>
      <w:r w:rsidR="00AE0692">
        <w:rPr>
          <w:sz w:val="24"/>
        </w:rPr>
        <w:t xml:space="preserve">Комсомольского сельского поселения </w:t>
      </w:r>
      <w:r w:rsidRPr="00AB39E2">
        <w:rPr>
          <w:sz w:val="24"/>
        </w:rPr>
        <w:t>Комсомольского</w:t>
      </w:r>
    </w:p>
    <w:p w:rsidR="00AB39E2" w:rsidRPr="00AB39E2" w:rsidRDefault="00AB39E2" w:rsidP="00AB39E2">
      <w:pPr>
        <w:spacing w:after="200" w:line="276" w:lineRule="auto"/>
        <w:contextualSpacing/>
        <w:jc w:val="right"/>
        <w:rPr>
          <w:bCs/>
          <w:sz w:val="24"/>
        </w:rPr>
      </w:pPr>
      <w:r w:rsidRPr="00AB39E2">
        <w:rPr>
          <w:sz w:val="24"/>
        </w:rPr>
        <w:t xml:space="preserve"> района  </w:t>
      </w:r>
      <w:r w:rsidRPr="00AB39E2">
        <w:rPr>
          <w:bCs/>
          <w:sz w:val="24"/>
        </w:rPr>
        <w:t xml:space="preserve">«Формирование современной городской </w:t>
      </w:r>
    </w:p>
    <w:p w:rsidR="00AB39E2" w:rsidRPr="00AB39E2" w:rsidRDefault="00AB39E2" w:rsidP="00AB39E2">
      <w:pPr>
        <w:spacing w:after="200" w:line="276" w:lineRule="auto"/>
        <w:contextualSpacing/>
        <w:jc w:val="right"/>
        <w:rPr>
          <w:sz w:val="24"/>
        </w:rPr>
      </w:pPr>
      <w:r w:rsidRPr="00AB39E2">
        <w:rPr>
          <w:bCs/>
          <w:sz w:val="24"/>
        </w:rPr>
        <w:t>среды на 2018</w:t>
      </w:r>
      <w:r w:rsidRPr="00AB39E2">
        <w:rPr>
          <w:sz w:val="24"/>
        </w:rPr>
        <w:t>-</w:t>
      </w:r>
      <w:r w:rsidRPr="00AB39E2">
        <w:rPr>
          <w:bCs/>
          <w:sz w:val="24"/>
        </w:rPr>
        <w:t>2024 годы»</w:t>
      </w:r>
    </w:p>
    <w:p w:rsidR="00F7358A" w:rsidRPr="00F7358A" w:rsidRDefault="00F7358A" w:rsidP="00F7358A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Перечень </w:t>
      </w:r>
      <w:r w:rsidRPr="00F7358A">
        <w:rPr>
          <w:rFonts w:ascii="Times New Roman" w:hAnsi="Times New Roman"/>
          <w:color w:val="auto"/>
          <w:sz w:val="24"/>
          <w:szCs w:val="24"/>
        </w:rPr>
        <w:t>объектов</w:t>
      </w:r>
    </w:p>
    <w:p w:rsidR="00F7358A" w:rsidRPr="00F7358A" w:rsidRDefault="00F7358A" w:rsidP="00F7358A">
      <w:pPr>
        <w:rPr>
          <w:color w:val="FF0000"/>
          <w:sz w:val="24"/>
        </w:rPr>
      </w:pPr>
    </w:p>
    <w:tbl>
      <w:tblPr>
        <w:tblW w:w="9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52"/>
      </w:tblGrid>
      <w:tr w:rsidR="00F7358A" w:rsidRPr="00F7358A" w:rsidTr="00F7358A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N п/п</w:t>
            </w:r>
          </w:p>
        </w:tc>
        <w:tc>
          <w:tcPr>
            <w:tcW w:w="8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80628F">
            <w:pPr>
              <w:pStyle w:val="aa"/>
              <w:jc w:val="center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Наименование объектов</w:t>
            </w:r>
          </w:p>
        </w:tc>
      </w:tr>
      <w:tr w:rsidR="00F7358A" w:rsidRPr="00F7358A" w:rsidTr="00F7358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80628F">
            <w:pPr>
              <w:pStyle w:val="aa"/>
              <w:rPr>
                <w:rFonts w:ascii="Times New Roman" w:hAnsi="Times New Roman"/>
              </w:rPr>
            </w:pPr>
          </w:p>
        </w:tc>
      </w:tr>
      <w:tr w:rsidR="00F7358A" w:rsidRPr="00F7358A" w:rsidTr="00F7358A">
        <w:trPr>
          <w:trHeight w:val="1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80628F">
            <w:pPr>
              <w:pStyle w:val="aa"/>
              <w:jc w:val="center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2</w:t>
            </w:r>
          </w:p>
        </w:tc>
      </w:tr>
      <w:tr w:rsidR="00F7358A" w:rsidRPr="00F7358A" w:rsidTr="00F7358A">
        <w:trPr>
          <w:trHeight w:val="4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AE0692" w:rsidRDefault="00AE0692" w:rsidP="00F7358A">
            <w:pPr>
              <w:ind w:firstLine="34"/>
              <w:jc w:val="center"/>
              <w:rPr>
                <w:sz w:val="24"/>
              </w:rPr>
            </w:pPr>
            <w:r w:rsidRPr="00AE0692">
              <w:rPr>
                <w:sz w:val="24"/>
              </w:rPr>
              <w:t>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Благоустройство центральной части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 xml:space="preserve">Комсомольское (парка культуры и </w:t>
            </w:r>
            <w:proofErr w:type="gramStart"/>
            <w:r w:rsidRPr="00F7358A">
              <w:rPr>
                <w:rFonts w:ascii="Times New Roman" w:hAnsi="Times New Roman"/>
              </w:rPr>
              <w:t>отдыха  и</w:t>
            </w:r>
            <w:proofErr w:type="gramEnd"/>
            <w:r w:rsidRPr="00F7358A">
              <w:rPr>
                <w:rFonts w:ascii="Times New Roman" w:hAnsi="Times New Roman"/>
              </w:rPr>
              <w:t xml:space="preserve"> прилегающих территорий)</w:t>
            </w:r>
          </w:p>
        </w:tc>
      </w:tr>
      <w:tr w:rsidR="00F7358A" w:rsidRPr="00F7358A" w:rsidTr="00F7358A">
        <w:trPr>
          <w:trHeight w:val="34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7358A" w:rsidRPr="00F7358A" w:rsidRDefault="00263CB2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Строительство сквера в южной части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AE0692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Благоустройство дворовых территор</w:t>
            </w:r>
            <w:r w:rsidR="006864F4">
              <w:rPr>
                <w:rFonts w:ascii="Times New Roman" w:hAnsi="Times New Roman"/>
              </w:rPr>
              <w:t>ий многоквартирных жилых домов №</w:t>
            </w:r>
            <w:r w:rsidRPr="00F7358A">
              <w:rPr>
                <w:rFonts w:ascii="Times New Roman" w:hAnsi="Times New Roman"/>
              </w:rPr>
              <w:t xml:space="preserve"> 1; 2; 3 в </w:t>
            </w:r>
            <w:r w:rsidR="006864F4">
              <w:rPr>
                <w:rFonts w:ascii="Times New Roman" w:hAnsi="Times New Roman"/>
              </w:rPr>
              <w:t>микрорайоне</w:t>
            </w:r>
            <w:r w:rsidR="006864F4" w:rsidRPr="00F7358A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 xml:space="preserve">К.Антонова в с.Комсомольское </w:t>
            </w:r>
          </w:p>
        </w:tc>
      </w:tr>
      <w:tr w:rsidR="00F7358A" w:rsidRPr="00F7358A" w:rsidTr="00F7358A">
        <w:trPr>
          <w:trHeight w:val="1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AE0692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4; 5; 8 в </w:t>
            </w:r>
            <w:r w:rsidR="006864F4">
              <w:rPr>
                <w:rFonts w:ascii="Times New Roman" w:hAnsi="Times New Roman"/>
              </w:rPr>
              <w:t>микрорайоне</w:t>
            </w:r>
            <w:r w:rsidR="006864F4" w:rsidRPr="00F7358A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К.Антонова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1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AE0692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7; 6; 12 в </w:t>
            </w:r>
            <w:r w:rsidR="006864F4">
              <w:rPr>
                <w:rFonts w:ascii="Times New Roman" w:hAnsi="Times New Roman"/>
              </w:rPr>
              <w:t>микрорайоне</w:t>
            </w:r>
            <w:r w:rsidR="006864F4" w:rsidRPr="00F7358A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К.Антонова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  <w:r w:rsidRPr="00F7358A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F7358A" w:rsidRPr="00F7358A" w:rsidTr="00F7358A">
        <w:trPr>
          <w:trHeight w:val="1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AE0692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18; 14а; 14; 11; 13; 15 в </w:t>
            </w:r>
            <w:r w:rsidR="006864F4">
              <w:rPr>
                <w:rFonts w:ascii="Times New Roman" w:hAnsi="Times New Roman"/>
              </w:rPr>
              <w:t>микрорайоне</w:t>
            </w:r>
            <w:r w:rsidR="006864F4" w:rsidRPr="00F7358A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К.Антонова в с.Комсомольское</w:t>
            </w:r>
          </w:p>
        </w:tc>
      </w:tr>
      <w:tr w:rsidR="00F7358A" w:rsidRPr="00F7358A" w:rsidTr="00F7358A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AE0692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> 1; 1/1; 2 в мк.районе И.Кабалина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AE0692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9; 8; 10; 11; </w:t>
            </w:r>
            <w:proofErr w:type="gramStart"/>
            <w:r w:rsidRPr="00F7358A">
              <w:rPr>
                <w:rFonts w:ascii="Times New Roman" w:hAnsi="Times New Roman"/>
              </w:rPr>
              <w:t>12  в</w:t>
            </w:r>
            <w:proofErr w:type="gramEnd"/>
            <w:r w:rsidRPr="00F7358A">
              <w:rPr>
                <w:rFonts w:ascii="Times New Roman" w:hAnsi="Times New Roman"/>
              </w:rPr>
              <w:t xml:space="preserve"> </w:t>
            </w:r>
            <w:r w:rsidR="006864F4">
              <w:rPr>
                <w:rFonts w:ascii="Times New Roman" w:hAnsi="Times New Roman"/>
              </w:rPr>
              <w:t>микрорайоне</w:t>
            </w:r>
            <w:r w:rsidR="006864F4" w:rsidRPr="00F7358A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И.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Кабалина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3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AE0692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3; 6; 4; </w:t>
            </w:r>
            <w:proofErr w:type="gramStart"/>
            <w:r w:rsidRPr="00F7358A">
              <w:rPr>
                <w:rFonts w:ascii="Times New Roman" w:hAnsi="Times New Roman"/>
              </w:rPr>
              <w:t>5  в</w:t>
            </w:r>
            <w:proofErr w:type="gramEnd"/>
            <w:r w:rsidRPr="00F7358A">
              <w:rPr>
                <w:rFonts w:ascii="Times New Roman" w:hAnsi="Times New Roman"/>
              </w:rPr>
              <w:t xml:space="preserve"> </w:t>
            </w:r>
            <w:r w:rsidR="006864F4">
              <w:rPr>
                <w:rFonts w:ascii="Times New Roman" w:hAnsi="Times New Roman"/>
              </w:rPr>
              <w:t xml:space="preserve">микрорайоне </w:t>
            </w:r>
            <w:r w:rsidRPr="00F7358A">
              <w:rPr>
                <w:rFonts w:ascii="Times New Roman" w:hAnsi="Times New Roman"/>
              </w:rPr>
              <w:t>И.Кабалина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3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0692">
              <w:rPr>
                <w:rFonts w:ascii="Times New Roman" w:hAnsi="Times New Roman"/>
              </w:rPr>
              <w:t>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7; 15; 16; </w:t>
            </w:r>
            <w:proofErr w:type="gramStart"/>
            <w:r w:rsidRPr="00F7358A">
              <w:rPr>
                <w:rFonts w:ascii="Times New Roman" w:hAnsi="Times New Roman"/>
              </w:rPr>
              <w:t>17  в</w:t>
            </w:r>
            <w:proofErr w:type="gramEnd"/>
            <w:r w:rsidRPr="00F7358A">
              <w:rPr>
                <w:rFonts w:ascii="Times New Roman" w:hAnsi="Times New Roman"/>
              </w:rPr>
              <w:t xml:space="preserve"> </w:t>
            </w:r>
            <w:r w:rsidR="006864F4">
              <w:rPr>
                <w:rFonts w:ascii="Times New Roman" w:hAnsi="Times New Roman"/>
              </w:rPr>
              <w:t>микрорайоне</w:t>
            </w:r>
            <w:r w:rsidRPr="00F7358A">
              <w:rPr>
                <w:rFonts w:ascii="Times New Roman" w:hAnsi="Times New Roman"/>
              </w:rPr>
              <w:t xml:space="preserve"> 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И.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Кабалина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2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0692">
              <w:rPr>
                <w:rFonts w:ascii="Times New Roman" w:hAnsi="Times New Roman"/>
              </w:rPr>
              <w:t>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>Благоустройство дворовых территорий многоквартирных жилых домов N 67а и 67</w:t>
            </w:r>
            <w:proofErr w:type="gramStart"/>
            <w:r w:rsidRPr="00F7358A">
              <w:rPr>
                <w:rFonts w:ascii="Times New Roman" w:hAnsi="Times New Roman"/>
              </w:rPr>
              <w:t>б  по</w:t>
            </w:r>
            <w:proofErr w:type="gramEnd"/>
            <w:r w:rsidRPr="00F7358A">
              <w:rPr>
                <w:rFonts w:ascii="Times New Roman" w:hAnsi="Times New Roman"/>
              </w:rPr>
              <w:t xml:space="preserve"> ул.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Заводская в с.Комсомольское</w:t>
            </w:r>
          </w:p>
        </w:tc>
      </w:tr>
      <w:tr w:rsidR="00F7358A" w:rsidRPr="00F7358A" w:rsidTr="00F7358A">
        <w:trPr>
          <w:trHeight w:val="5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0692">
              <w:rPr>
                <w:rFonts w:ascii="Times New Roman" w:hAnsi="Times New Roman"/>
              </w:rPr>
              <w:t>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15; 2; 3; </w:t>
            </w:r>
            <w:proofErr w:type="gramStart"/>
            <w:r w:rsidRPr="00F7358A">
              <w:rPr>
                <w:rFonts w:ascii="Times New Roman" w:hAnsi="Times New Roman"/>
              </w:rPr>
              <w:t>21  территории</w:t>
            </w:r>
            <w:proofErr w:type="gramEnd"/>
            <w:r w:rsidRPr="00F7358A">
              <w:rPr>
                <w:rFonts w:ascii="Times New Roman" w:hAnsi="Times New Roman"/>
              </w:rPr>
              <w:t xml:space="preserve"> РТП и домов </w:t>
            </w:r>
            <w:r w:rsidR="006864F4">
              <w:rPr>
                <w:rFonts w:ascii="Times New Roman" w:hAnsi="Times New Roman"/>
              </w:rPr>
              <w:t xml:space="preserve">№ </w:t>
            </w:r>
            <w:r w:rsidRPr="00F7358A">
              <w:rPr>
                <w:rFonts w:ascii="Times New Roman" w:hAnsi="Times New Roman"/>
              </w:rPr>
              <w:t>115; 117; 119 по ул.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Центральная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0692">
              <w:rPr>
                <w:sz w:val="24"/>
              </w:rPr>
              <w:t>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дворовой территории многоквартирного жилого дома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> </w:t>
            </w:r>
            <w:proofErr w:type="gramStart"/>
            <w:r w:rsidRPr="00F7358A">
              <w:rPr>
                <w:rFonts w:ascii="Times New Roman" w:hAnsi="Times New Roman"/>
              </w:rPr>
              <w:t>30  по</w:t>
            </w:r>
            <w:proofErr w:type="gramEnd"/>
            <w:r w:rsidRPr="00F7358A">
              <w:rPr>
                <w:rFonts w:ascii="Times New Roman" w:hAnsi="Times New Roman"/>
              </w:rPr>
              <w:t xml:space="preserve"> ул.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Канашская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0692">
              <w:rPr>
                <w:sz w:val="24"/>
              </w:rPr>
              <w:t>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4 и </w:t>
            </w:r>
            <w:proofErr w:type="gramStart"/>
            <w:r w:rsidRPr="00F7358A">
              <w:rPr>
                <w:rFonts w:ascii="Times New Roman" w:hAnsi="Times New Roman"/>
              </w:rPr>
              <w:t>6  по</w:t>
            </w:r>
            <w:proofErr w:type="gramEnd"/>
            <w:r w:rsidRPr="00F7358A">
              <w:rPr>
                <w:rFonts w:ascii="Times New Roman" w:hAnsi="Times New Roman"/>
              </w:rPr>
              <w:t xml:space="preserve"> ул.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Советская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0692">
              <w:rPr>
                <w:sz w:val="24"/>
              </w:rPr>
              <w:t>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3; 7; 9; 11; </w:t>
            </w:r>
            <w:proofErr w:type="gramStart"/>
            <w:r w:rsidRPr="00F7358A">
              <w:rPr>
                <w:rFonts w:ascii="Times New Roman" w:hAnsi="Times New Roman"/>
              </w:rPr>
              <w:t>14  по</w:t>
            </w:r>
            <w:proofErr w:type="gramEnd"/>
            <w:r w:rsidRPr="00F7358A">
              <w:rPr>
                <w:rFonts w:ascii="Times New Roman" w:hAnsi="Times New Roman"/>
              </w:rPr>
              <w:t xml:space="preserve"> ул.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Куйбышева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5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0692">
              <w:rPr>
                <w:sz w:val="24"/>
              </w:rPr>
              <w:t>6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43 и </w:t>
            </w:r>
            <w:proofErr w:type="gramStart"/>
            <w:r w:rsidRPr="00F7358A">
              <w:rPr>
                <w:rFonts w:ascii="Times New Roman" w:hAnsi="Times New Roman"/>
              </w:rPr>
              <w:t>41  по</w:t>
            </w:r>
            <w:proofErr w:type="gramEnd"/>
            <w:r w:rsidRPr="00F7358A">
              <w:rPr>
                <w:rFonts w:ascii="Times New Roman" w:hAnsi="Times New Roman"/>
              </w:rPr>
              <w:t xml:space="preserve"> ул.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Заводская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AE0692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31 и </w:t>
            </w:r>
            <w:proofErr w:type="gramStart"/>
            <w:r w:rsidRPr="00F7358A">
              <w:rPr>
                <w:rFonts w:ascii="Times New Roman" w:hAnsi="Times New Roman"/>
              </w:rPr>
              <w:t>33  по</w:t>
            </w:r>
            <w:proofErr w:type="gramEnd"/>
            <w:r w:rsidRPr="00F7358A">
              <w:rPr>
                <w:rFonts w:ascii="Times New Roman" w:hAnsi="Times New Roman"/>
              </w:rPr>
              <w:t xml:space="preserve"> ул.Заводская в с.Комсомольское</w:t>
            </w:r>
          </w:p>
        </w:tc>
      </w:tr>
      <w:tr w:rsidR="00F7358A" w:rsidRPr="00F7358A" w:rsidTr="00F7358A">
        <w:trPr>
          <w:trHeight w:val="5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AE0692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дворовой территории многоквартирного жилого дома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> </w:t>
            </w:r>
            <w:proofErr w:type="gramStart"/>
            <w:r w:rsidRPr="00F7358A">
              <w:rPr>
                <w:rFonts w:ascii="Times New Roman" w:hAnsi="Times New Roman"/>
              </w:rPr>
              <w:t>20  по</w:t>
            </w:r>
            <w:proofErr w:type="gramEnd"/>
            <w:r w:rsidRPr="00F7358A">
              <w:rPr>
                <w:rFonts w:ascii="Times New Roman" w:hAnsi="Times New Roman"/>
              </w:rPr>
              <w:t xml:space="preserve"> ул.2-ая Заводская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AE0692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2; 4 и </w:t>
            </w:r>
            <w:proofErr w:type="gramStart"/>
            <w:r w:rsidRPr="00F7358A">
              <w:rPr>
                <w:rFonts w:ascii="Times New Roman" w:hAnsi="Times New Roman"/>
              </w:rPr>
              <w:t>6  по</w:t>
            </w:r>
            <w:proofErr w:type="gramEnd"/>
            <w:r w:rsidRPr="00F7358A">
              <w:rPr>
                <w:rFonts w:ascii="Times New Roman" w:hAnsi="Times New Roman"/>
              </w:rPr>
              <w:t xml:space="preserve"> ул.70-лет Октября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  <w:r w:rsidR="00AB39E2">
              <w:rPr>
                <w:rFonts w:ascii="Times New Roman" w:hAnsi="Times New Roman"/>
              </w:rPr>
              <w:t>»</w:t>
            </w:r>
            <w:r w:rsidR="00093775">
              <w:rPr>
                <w:rFonts w:ascii="Times New Roman" w:hAnsi="Times New Roman"/>
              </w:rPr>
              <w:t>.</w:t>
            </w:r>
          </w:p>
        </w:tc>
      </w:tr>
    </w:tbl>
    <w:p w:rsidR="000C51F2" w:rsidRDefault="000C51F2" w:rsidP="00AB39E2">
      <w:pPr>
        <w:spacing w:line="360" w:lineRule="auto"/>
        <w:jc w:val="both"/>
        <w:rPr>
          <w:sz w:val="24"/>
        </w:rPr>
      </w:pPr>
    </w:p>
    <w:p w:rsidR="006864F4" w:rsidRPr="006864F4" w:rsidRDefault="006864F4" w:rsidP="006864F4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2. Настоящее постановление вступает в силу после дня его официального опубликования</w:t>
      </w:r>
      <w:r>
        <w:rPr>
          <w:sz w:val="26"/>
          <w:szCs w:val="26"/>
        </w:rPr>
        <w:t>.</w:t>
      </w:r>
    </w:p>
    <w:p w:rsidR="00F7358A" w:rsidRDefault="00F7358A" w:rsidP="000C51F2">
      <w:pPr>
        <w:spacing w:line="360" w:lineRule="auto"/>
        <w:ind w:firstLine="709"/>
        <w:jc w:val="both"/>
        <w:rPr>
          <w:sz w:val="24"/>
        </w:rPr>
      </w:pPr>
    </w:p>
    <w:p w:rsidR="006864F4" w:rsidRPr="00F7358A" w:rsidRDefault="006864F4" w:rsidP="000C51F2">
      <w:pPr>
        <w:spacing w:line="360" w:lineRule="auto"/>
        <w:ind w:firstLine="709"/>
        <w:jc w:val="both"/>
        <w:rPr>
          <w:sz w:val="24"/>
        </w:rPr>
      </w:pPr>
    </w:p>
    <w:p w:rsidR="006864F4" w:rsidRPr="006864F4" w:rsidRDefault="00AE0692" w:rsidP="006864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Комсомольского</w:t>
      </w:r>
    </w:p>
    <w:p w:rsidR="006864F4" w:rsidRPr="006864F4" w:rsidRDefault="00AE0692" w:rsidP="006864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864F4" w:rsidRPr="006864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6864F4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М.А. Илларионова</w:t>
      </w:r>
    </w:p>
    <w:p w:rsidR="00F7358A" w:rsidRPr="006864F4" w:rsidRDefault="00F7358A" w:rsidP="000C51F2">
      <w:pPr>
        <w:spacing w:line="360" w:lineRule="auto"/>
        <w:ind w:firstLine="709"/>
        <w:jc w:val="both"/>
        <w:rPr>
          <w:sz w:val="26"/>
          <w:szCs w:val="26"/>
        </w:rPr>
      </w:pPr>
    </w:p>
    <w:p w:rsidR="00F7358A" w:rsidRDefault="00F7358A" w:rsidP="000C51F2">
      <w:pPr>
        <w:spacing w:line="360" w:lineRule="auto"/>
        <w:ind w:firstLine="709"/>
        <w:jc w:val="both"/>
        <w:rPr>
          <w:szCs w:val="28"/>
        </w:rPr>
      </w:pPr>
    </w:p>
    <w:p w:rsidR="00F7358A" w:rsidRDefault="00F7358A" w:rsidP="000C51F2">
      <w:pPr>
        <w:spacing w:line="360" w:lineRule="auto"/>
        <w:ind w:firstLine="709"/>
        <w:jc w:val="both"/>
        <w:rPr>
          <w:szCs w:val="28"/>
        </w:rPr>
      </w:pPr>
    </w:p>
    <w:p w:rsidR="00F7358A" w:rsidRDefault="00F7358A" w:rsidP="000C51F2">
      <w:pPr>
        <w:spacing w:line="360" w:lineRule="auto"/>
        <w:ind w:firstLine="709"/>
        <w:jc w:val="both"/>
        <w:rPr>
          <w:szCs w:val="28"/>
        </w:rPr>
      </w:pPr>
    </w:p>
    <w:p w:rsidR="000C51F2" w:rsidRDefault="000C51F2" w:rsidP="000C51F2">
      <w:pPr>
        <w:spacing w:line="360" w:lineRule="auto"/>
        <w:ind w:firstLine="709"/>
        <w:jc w:val="both"/>
        <w:rPr>
          <w:szCs w:val="28"/>
        </w:rPr>
      </w:pPr>
    </w:p>
    <w:p w:rsidR="000C51F2" w:rsidRDefault="000C51F2" w:rsidP="000C51F2">
      <w:pPr>
        <w:spacing w:line="360" w:lineRule="auto"/>
        <w:jc w:val="both"/>
        <w:rPr>
          <w:szCs w:val="28"/>
        </w:rPr>
      </w:pPr>
    </w:p>
    <w:p w:rsidR="000C51F2" w:rsidRDefault="000C51F2" w:rsidP="000C51F2">
      <w:pPr>
        <w:pStyle w:val="a5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7D03A5" w:rsidRDefault="007D03A5"/>
    <w:sectPr w:rsidR="007D03A5" w:rsidSect="00F735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621CA"/>
    <w:multiLevelType w:val="hybridMultilevel"/>
    <w:tmpl w:val="AD563D1E"/>
    <w:lvl w:ilvl="0" w:tplc="AB6844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F2"/>
    <w:rsid w:val="00093775"/>
    <w:rsid w:val="000C51F2"/>
    <w:rsid w:val="001D6101"/>
    <w:rsid w:val="00263CB2"/>
    <w:rsid w:val="002C0BB5"/>
    <w:rsid w:val="002E6F89"/>
    <w:rsid w:val="002F09FA"/>
    <w:rsid w:val="00665B05"/>
    <w:rsid w:val="006864F4"/>
    <w:rsid w:val="006B5DFE"/>
    <w:rsid w:val="007D03A5"/>
    <w:rsid w:val="0080628F"/>
    <w:rsid w:val="008A488D"/>
    <w:rsid w:val="00964052"/>
    <w:rsid w:val="00AB39E2"/>
    <w:rsid w:val="00AE0692"/>
    <w:rsid w:val="00AF36AF"/>
    <w:rsid w:val="00B27109"/>
    <w:rsid w:val="00C62A36"/>
    <w:rsid w:val="00C8576A"/>
    <w:rsid w:val="00D22151"/>
    <w:rsid w:val="00D657B2"/>
    <w:rsid w:val="00DB4D74"/>
    <w:rsid w:val="00DC2265"/>
    <w:rsid w:val="00F40727"/>
    <w:rsid w:val="00F7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B961C-0CA4-4D95-92A8-6ACF983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5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51F2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0C5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5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C51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5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0C51F2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0C5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F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109"/>
    <w:rPr>
      <w:color w:val="0000FF" w:themeColor="hyperlink"/>
      <w:u w:val="single"/>
    </w:rPr>
  </w:style>
  <w:style w:type="paragraph" w:customStyle="1" w:styleId="Default">
    <w:name w:val="Default"/>
    <w:rsid w:val="00F73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358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7358A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a">
    <w:name w:val="Нормальный (таблица)"/>
    <w:basedOn w:val="a"/>
    <w:next w:val="a"/>
    <w:uiPriority w:val="99"/>
    <w:rsid w:val="00F7358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ADM_KOMSML</cp:lastModifiedBy>
  <cp:revision>2</cp:revision>
  <cp:lastPrinted>2021-12-23T06:34:00Z</cp:lastPrinted>
  <dcterms:created xsi:type="dcterms:W3CDTF">2021-12-23T06:35:00Z</dcterms:created>
  <dcterms:modified xsi:type="dcterms:W3CDTF">2021-12-23T06:35:00Z</dcterms:modified>
</cp:coreProperties>
</file>