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294EE6" w:rsidRPr="00211AFB" w:rsidTr="00194C26">
        <w:trPr>
          <w:cantSplit/>
          <w:trHeight w:val="420"/>
        </w:trPr>
        <w:tc>
          <w:tcPr>
            <w:tcW w:w="4195" w:type="dxa"/>
          </w:tcPr>
          <w:p w:rsidR="00294EE6" w:rsidRPr="00211AFB" w:rsidRDefault="00294EE6" w:rsidP="00194C26">
            <w:pPr>
              <w:pStyle w:val="a"/>
              <w:tabs>
                <w:tab w:val="left" w:pos="4285"/>
              </w:tabs>
              <w:spacing w:line="192" w:lineRule="auto"/>
              <w:jc w:val="center"/>
              <w:rPr>
                <w:rFonts w:ascii="Times New Roman" w:hAnsi="Times New Roman" w:cs="Times New Roman"/>
                <w:b/>
                <w:bCs/>
                <w:noProof/>
                <w:color w:val="000000"/>
              </w:rPr>
            </w:pPr>
            <w:r w:rsidRPr="00211AFB">
              <w:rPr>
                <w:color w:val="000000"/>
              </w:rPr>
              <w:t xml:space="preserve">                                                                                                        </w:t>
            </w:r>
            <w:r w:rsidRPr="00211AFB">
              <w:rPr>
                <w:rFonts w:ascii="Times New Roman" w:hAnsi="Times New Roman" w:cs="Times New Roman"/>
                <w:b/>
                <w:bCs/>
                <w:noProof/>
                <w:color w:val="000000"/>
              </w:rPr>
              <w:t>ЧĂВАШ РЕСПУБЛИКИ</w:t>
            </w:r>
          </w:p>
          <w:p w:rsidR="00294EE6" w:rsidRPr="00211AFB" w:rsidRDefault="00294EE6" w:rsidP="00194C26">
            <w:pPr>
              <w:pStyle w:val="a"/>
              <w:tabs>
                <w:tab w:val="left" w:pos="4285"/>
              </w:tabs>
              <w:spacing w:line="192" w:lineRule="auto"/>
              <w:jc w:val="center"/>
              <w:rPr>
                <w:color w:val="000000"/>
              </w:rPr>
            </w:pPr>
            <w:r w:rsidRPr="00211AFB">
              <w:rPr>
                <w:rFonts w:ascii="Times New Roman" w:hAnsi="Times New Roman" w:cs="Times New Roman"/>
                <w:b/>
                <w:bCs/>
                <w:noProof/>
                <w:color w:val="000000"/>
              </w:rPr>
              <w:t>ВАРНАР РАЙОНĚ</w:t>
            </w:r>
            <w:r w:rsidRPr="00211AFB">
              <w:rPr>
                <w:rFonts w:ascii="Times New Roman" w:hAnsi="Times New Roman" w:cs="Times New Roman"/>
                <w:noProof/>
                <w:color w:val="000000"/>
              </w:rPr>
              <w:t xml:space="preserve"> </w:t>
            </w:r>
          </w:p>
        </w:tc>
        <w:tc>
          <w:tcPr>
            <w:tcW w:w="1173" w:type="dxa"/>
            <w:vMerge w:val="restart"/>
          </w:tcPr>
          <w:p w:rsidR="00294EE6" w:rsidRPr="00211AFB" w:rsidRDefault="00294EE6" w:rsidP="00194C26">
            <w:pPr>
              <w:jc w:val="center"/>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pt;margin-top:-27pt;width:56.7pt;height:56.7pt;z-index:251658240;mso-wrap-edited:f;mso-position-horizontal-relative:text;mso-position-vertical-relative:text">
                  <v:imagedata r:id="rId5" o:title=""/>
                </v:shape>
              </w:pict>
            </w:r>
          </w:p>
        </w:tc>
        <w:tc>
          <w:tcPr>
            <w:tcW w:w="4202" w:type="dxa"/>
          </w:tcPr>
          <w:p w:rsidR="00294EE6" w:rsidRPr="00211AFB" w:rsidRDefault="00294EE6" w:rsidP="00194C26">
            <w:pPr>
              <w:pStyle w:val="a"/>
              <w:spacing w:line="192" w:lineRule="auto"/>
              <w:jc w:val="center"/>
              <w:rPr>
                <w:rFonts w:ascii="Times New Roman" w:hAnsi="Times New Roman" w:cs="Times New Roman"/>
                <w:b/>
                <w:bCs/>
                <w:noProof/>
                <w:color w:val="000000"/>
              </w:rPr>
            </w:pPr>
          </w:p>
          <w:p w:rsidR="00294EE6" w:rsidRPr="00211AFB" w:rsidRDefault="00294EE6" w:rsidP="00194C26">
            <w:pPr>
              <w:pStyle w:val="a"/>
              <w:spacing w:line="192" w:lineRule="auto"/>
              <w:jc w:val="center"/>
              <w:rPr>
                <w:b/>
                <w:bCs/>
                <w:color w:val="000000"/>
              </w:rPr>
            </w:pPr>
            <w:r w:rsidRPr="00211AFB">
              <w:rPr>
                <w:rFonts w:ascii="Times New Roman" w:hAnsi="Times New Roman" w:cs="Times New Roman"/>
                <w:b/>
                <w:bCs/>
                <w:noProof/>
                <w:color w:val="000000"/>
              </w:rPr>
              <w:t>ЧУВАШСКАЯ РЕСПУБЛИКА</w:t>
            </w:r>
            <w:r w:rsidRPr="00211AFB">
              <w:rPr>
                <w:rStyle w:val="a0"/>
                <w:rFonts w:ascii="Times New Roman" w:hAnsi="Times New Roman"/>
                <w:b w:val="0"/>
                <w:bCs/>
                <w:noProof/>
                <w:color w:val="000000"/>
              </w:rPr>
              <w:t xml:space="preserve"> </w:t>
            </w:r>
            <w:r w:rsidRPr="00211AFB">
              <w:rPr>
                <w:rStyle w:val="a0"/>
                <w:rFonts w:ascii="Times New Roman" w:hAnsi="Times New Roman"/>
                <w:noProof/>
                <w:color w:val="000000"/>
              </w:rPr>
              <w:t>ВУРНАРС</w:t>
            </w:r>
            <w:r w:rsidRPr="00211AFB">
              <w:rPr>
                <w:rFonts w:ascii="Times New Roman" w:hAnsi="Times New Roman" w:cs="Times New Roman"/>
                <w:b/>
                <w:bCs/>
                <w:noProof/>
                <w:color w:val="000000"/>
              </w:rPr>
              <w:t xml:space="preserve">КИЙ РАЙОН  </w:t>
            </w:r>
          </w:p>
        </w:tc>
      </w:tr>
      <w:tr w:rsidR="00294EE6" w:rsidRPr="00211AFB" w:rsidTr="00194C26">
        <w:trPr>
          <w:cantSplit/>
          <w:trHeight w:val="2355"/>
        </w:trPr>
        <w:tc>
          <w:tcPr>
            <w:tcW w:w="4195" w:type="dxa"/>
          </w:tcPr>
          <w:p w:rsidR="00294EE6" w:rsidRPr="00211AFB" w:rsidRDefault="00294EE6" w:rsidP="00194C26">
            <w:pPr>
              <w:pStyle w:val="a"/>
              <w:tabs>
                <w:tab w:val="left" w:pos="4285"/>
              </w:tabs>
              <w:spacing w:line="192" w:lineRule="auto"/>
              <w:jc w:val="center"/>
              <w:rPr>
                <w:rFonts w:ascii="Times New Roman" w:hAnsi="Times New Roman" w:cs="Times New Roman"/>
                <w:b/>
                <w:bCs/>
                <w:noProof/>
                <w:color w:val="000000"/>
              </w:rPr>
            </w:pPr>
            <w:r w:rsidRPr="00211AFB">
              <w:rPr>
                <w:rFonts w:ascii="Times New Roman" w:hAnsi="Times New Roman" w:cs="Times New Roman"/>
                <w:b/>
                <w:bCs/>
                <w:noProof/>
                <w:color w:val="000000"/>
              </w:rPr>
              <w:t xml:space="preserve">КУЛЬЦАВ </w:t>
            </w:r>
          </w:p>
          <w:p w:rsidR="00294EE6" w:rsidRPr="00211AFB" w:rsidRDefault="00294EE6" w:rsidP="00194C26">
            <w:pPr>
              <w:pStyle w:val="a"/>
              <w:tabs>
                <w:tab w:val="left" w:pos="4285"/>
              </w:tabs>
              <w:spacing w:before="80" w:line="192" w:lineRule="auto"/>
              <w:jc w:val="center"/>
              <w:rPr>
                <w:rFonts w:ascii="Times New Roman" w:hAnsi="Times New Roman" w:cs="Times New Roman"/>
                <w:b/>
                <w:bCs/>
                <w:noProof/>
                <w:color w:val="000000"/>
              </w:rPr>
            </w:pPr>
            <w:r w:rsidRPr="00211AFB">
              <w:rPr>
                <w:rFonts w:ascii="Times New Roman" w:hAnsi="Times New Roman" w:cs="Times New Roman"/>
                <w:b/>
                <w:bCs/>
                <w:noProof/>
                <w:color w:val="000000"/>
              </w:rPr>
              <w:t>ЯЛ ПОСЕЛЕНИЙЕН</w:t>
            </w:r>
          </w:p>
          <w:p w:rsidR="00294EE6" w:rsidRPr="00211AFB" w:rsidRDefault="00294EE6" w:rsidP="00194C26">
            <w:pPr>
              <w:pStyle w:val="a"/>
              <w:tabs>
                <w:tab w:val="left" w:pos="4285"/>
              </w:tabs>
              <w:spacing w:line="192" w:lineRule="auto"/>
              <w:jc w:val="center"/>
              <w:rPr>
                <w:rStyle w:val="a0"/>
                <w:color w:val="000000"/>
              </w:rPr>
            </w:pPr>
            <w:r w:rsidRPr="00211AFB">
              <w:rPr>
                <w:rFonts w:ascii="Times New Roman" w:hAnsi="Times New Roman" w:cs="Times New Roman"/>
                <w:b/>
                <w:bCs/>
                <w:noProof/>
                <w:color w:val="000000"/>
              </w:rPr>
              <w:t>АДМИНИСТРАЦИЙЕ</w:t>
            </w:r>
            <w:r w:rsidRPr="00211AFB">
              <w:rPr>
                <w:rStyle w:val="a0"/>
                <w:rFonts w:ascii="Times New Roman" w:hAnsi="Times New Roman"/>
                <w:noProof/>
                <w:color w:val="000000"/>
              </w:rPr>
              <w:t xml:space="preserve"> </w:t>
            </w:r>
          </w:p>
          <w:p w:rsidR="00294EE6" w:rsidRPr="00211AFB" w:rsidRDefault="00294EE6" w:rsidP="00194C26">
            <w:pPr>
              <w:spacing w:line="192" w:lineRule="auto"/>
              <w:rPr>
                <w:sz w:val="20"/>
                <w:szCs w:val="20"/>
              </w:rPr>
            </w:pPr>
          </w:p>
          <w:p w:rsidR="00294EE6" w:rsidRPr="00211AFB" w:rsidRDefault="00294EE6" w:rsidP="00194C26">
            <w:pPr>
              <w:spacing w:line="192" w:lineRule="auto"/>
              <w:rPr>
                <w:color w:val="000000"/>
                <w:sz w:val="20"/>
                <w:szCs w:val="20"/>
              </w:rPr>
            </w:pPr>
          </w:p>
          <w:p w:rsidR="00294EE6" w:rsidRPr="00211AFB" w:rsidRDefault="00294EE6" w:rsidP="00194C26">
            <w:pPr>
              <w:pStyle w:val="a"/>
              <w:tabs>
                <w:tab w:val="left" w:pos="4285"/>
              </w:tabs>
              <w:spacing w:line="192" w:lineRule="auto"/>
              <w:jc w:val="center"/>
              <w:rPr>
                <w:rStyle w:val="a0"/>
                <w:rFonts w:ascii="Times New Roman" w:hAnsi="Times New Roman" w:cs="Times New Roman"/>
                <w:noProof/>
                <w:color w:val="000000"/>
              </w:rPr>
            </w:pPr>
            <w:r w:rsidRPr="00211AFB">
              <w:rPr>
                <w:rStyle w:val="a0"/>
                <w:rFonts w:ascii="Times New Roman" w:hAnsi="Times New Roman"/>
                <w:noProof/>
                <w:color w:val="000000"/>
              </w:rPr>
              <w:t>ЙЫШАНУ</w:t>
            </w:r>
          </w:p>
          <w:p w:rsidR="00294EE6" w:rsidRPr="00211AFB" w:rsidRDefault="00294EE6" w:rsidP="00194C26">
            <w:pPr>
              <w:rPr>
                <w:sz w:val="20"/>
                <w:szCs w:val="20"/>
              </w:rPr>
            </w:pPr>
          </w:p>
          <w:p w:rsidR="00294EE6" w:rsidRPr="00C61B2E" w:rsidRDefault="00294EE6" w:rsidP="00194C26">
            <w:pPr>
              <w:pStyle w:val="a"/>
              <w:ind w:right="-35"/>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«17</w:t>
            </w:r>
            <w:r w:rsidRPr="00C61B2E">
              <w:rPr>
                <w:rFonts w:ascii="Times New Roman" w:hAnsi="Times New Roman" w:cs="Times New Roman"/>
                <w:b/>
                <w:noProof/>
                <w:color w:val="000000"/>
                <w:sz w:val="24"/>
                <w:szCs w:val="24"/>
              </w:rPr>
              <w:t xml:space="preserve">» февраля </w:t>
            </w:r>
            <w:smartTag w:uri="urn:schemas-microsoft-com:office:smarttags" w:element="metricconverter">
              <w:smartTagPr>
                <w:attr w:name="ProductID" w:val="2021 г"/>
              </w:smartTagPr>
              <w:r w:rsidRPr="00C61B2E">
                <w:rPr>
                  <w:rFonts w:ascii="Times New Roman" w:hAnsi="Times New Roman" w:cs="Times New Roman"/>
                  <w:b/>
                  <w:noProof/>
                  <w:color w:val="000000"/>
                  <w:sz w:val="24"/>
                  <w:szCs w:val="24"/>
                </w:rPr>
                <w:t>2021 г</w:t>
              </w:r>
            </w:smartTag>
            <w:r w:rsidRPr="00C61B2E">
              <w:rPr>
                <w:rFonts w:ascii="Times New Roman" w:hAnsi="Times New Roman" w:cs="Times New Roman"/>
                <w:b/>
                <w:noProof/>
                <w:color w:val="000000"/>
                <w:sz w:val="24"/>
                <w:szCs w:val="24"/>
              </w:rPr>
              <w:t>.  № 0</w:t>
            </w:r>
            <w:r>
              <w:rPr>
                <w:rFonts w:ascii="Times New Roman" w:hAnsi="Times New Roman" w:cs="Times New Roman"/>
                <w:b/>
                <w:noProof/>
                <w:color w:val="000000"/>
                <w:sz w:val="24"/>
                <w:szCs w:val="24"/>
              </w:rPr>
              <w:t>5</w:t>
            </w:r>
          </w:p>
          <w:p w:rsidR="00294EE6" w:rsidRPr="00211AFB" w:rsidRDefault="00294EE6" w:rsidP="00194C26">
            <w:pPr>
              <w:jc w:val="center"/>
              <w:rPr>
                <w:noProof/>
                <w:color w:val="000000"/>
                <w:sz w:val="20"/>
                <w:szCs w:val="20"/>
              </w:rPr>
            </w:pPr>
            <w:r w:rsidRPr="00C61B2E">
              <w:rPr>
                <w:b/>
                <w:noProof/>
                <w:color w:val="000000"/>
                <w:sz w:val="20"/>
                <w:szCs w:val="20"/>
              </w:rPr>
              <w:t>Киве Мелеш яле</w:t>
            </w:r>
          </w:p>
        </w:tc>
        <w:tc>
          <w:tcPr>
            <w:tcW w:w="0" w:type="auto"/>
            <w:vMerge/>
            <w:vAlign w:val="center"/>
          </w:tcPr>
          <w:p w:rsidR="00294EE6" w:rsidRPr="00211AFB" w:rsidRDefault="00294EE6" w:rsidP="00194C26">
            <w:pPr>
              <w:rPr>
                <w:color w:val="000000"/>
                <w:sz w:val="20"/>
                <w:szCs w:val="20"/>
              </w:rPr>
            </w:pPr>
          </w:p>
        </w:tc>
        <w:tc>
          <w:tcPr>
            <w:tcW w:w="4202" w:type="dxa"/>
          </w:tcPr>
          <w:p w:rsidR="00294EE6" w:rsidRPr="00211AFB" w:rsidRDefault="00294EE6" w:rsidP="00194C26">
            <w:pPr>
              <w:pStyle w:val="a"/>
              <w:spacing w:before="80" w:line="192" w:lineRule="auto"/>
              <w:jc w:val="center"/>
              <w:rPr>
                <w:rFonts w:ascii="Times New Roman" w:hAnsi="Times New Roman" w:cs="Times New Roman"/>
                <w:b/>
                <w:bCs/>
                <w:noProof/>
                <w:color w:val="000000"/>
              </w:rPr>
            </w:pPr>
            <w:r w:rsidRPr="00211AFB">
              <w:rPr>
                <w:rFonts w:ascii="Times New Roman" w:hAnsi="Times New Roman" w:cs="Times New Roman"/>
                <w:b/>
                <w:bCs/>
                <w:noProof/>
                <w:color w:val="000000"/>
              </w:rPr>
              <w:t>АДМИНИСТРАЦИЯ</w:t>
            </w:r>
          </w:p>
          <w:p w:rsidR="00294EE6" w:rsidRPr="00211AFB" w:rsidRDefault="00294EE6" w:rsidP="00194C26">
            <w:pPr>
              <w:pStyle w:val="a"/>
              <w:spacing w:line="192" w:lineRule="auto"/>
              <w:jc w:val="center"/>
              <w:rPr>
                <w:rFonts w:ascii="Times New Roman" w:hAnsi="Times New Roman" w:cs="Times New Roman"/>
                <w:b/>
                <w:bCs/>
                <w:noProof/>
                <w:color w:val="000000"/>
              </w:rPr>
            </w:pPr>
            <w:r w:rsidRPr="00211AFB">
              <w:rPr>
                <w:rFonts w:ascii="Times New Roman" w:hAnsi="Times New Roman" w:cs="Times New Roman"/>
                <w:b/>
                <w:bCs/>
                <w:noProof/>
                <w:color w:val="000000"/>
              </w:rPr>
              <w:t>КОЛЬЦОВСКОГО СЕЛЬСКОГО</w:t>
            </w:r>
          </w:p>
          <w:p w:rsidR="00294EE6" w:rsidRPr="00211AFB" w:rsidRDefault="00294EE6" w:rsidP="00194C26">
            <w:pPr>
              <w:pStyle w:val="a"/>
              <w:spacing w:line="192" w:lineRule="auto"/>
              <w:jc w:val="center"/>
              <w:rPr>
                <w:rFonts w:ascii="Times New Roman" w:hAnsi="Times New Roman" w:cs="Times New Roman"/>
                <w:noProof/>
                <w:color w:val="000000"/>
              </w:rPr>
            </w:pPr>
            <w:r w:rsidRPr="00211AFB">
              <w:rPr>
                <w:rFonts w:ascii="Times New Roman" w:hAnsi="Times New Roman" w:cs="Times New Roman"/>
                <w:b/>
                <w:bCs/>
                <w:noProof/>
                <w:color w:val="000000"/>
              </w:rPr>
              <w:t>ПОСЕЛЕНИЯ</w:t>
            </w:r>
            <w:r w:rsidRPr="00211AFB">
              <w:rPr>
                <w:rFonts w:ascii="Times New Roman" w:hAnsi="Times New Roman" w:cs="Times New Roman"/>
                <w:noProof/>
                <w:color w:val="000000"/>
              </w:rPr>
              <w:t xml:space="preserve"> </w:t>
            </w:r>
          </w:p>
          <w:p w:rsidR="00294EE6" w:rsidRPr="00211AFB" w:rsidRDefault="00294EE6" w:rsidP="00194C26">
            <w:pPr>
              <w:pStyle w:val="a"/>
              <w:spacing w:line="192" w:lineRule="auto"/>
              <w:jc w:val="center"/>
              <w:rPr>
                <w:rStyle w:val="a0"/>
                <w:color w:val="000000"/>
              </w:rPr>
            </w:pPr>
          </w:p>
          <w:p w:rsidR="00294EE6" w:rsidRPr="00211AFB" w:rsidRDefault="00294EE6" w:rsidP="00194C26">
            <w:pPr>
              <w:pStyle w:val="a"/>
              <w:spacing w:line="192" w:lineRule="auto"/>
              <w:jc w:val="center"/>
              <w:rPr>
                <w:rStyle w:val="a0"/>
                <w:rFonts w:ascii="Times New Roman" w:hAnsi="Times New Roman" w:cs="Times New Roman"/>
                <w:noProof/>
                <w:color w:val="000000"/>
              </w:rPr>
            </w:pPr>
            <w:r w:rsidRPr="00211AFB">
              <w:rPr>
                <w:rStyle w:val="a0"/>
                <w:rFonts w:ascii="Times New Roman" w:hAnsi="Times New Roman"/>
                <w:noProof/>
                <w:color w:val="000000"/>
              </w:rPr>
              <w:t>ПОСТАНОВЛЕНИЕ</w:t>
            </w:r>
          </w:p>
          <w:p w:rsidR="00294EE6" w:rsidRPr="00211AFB" w:rsidRDefault="00294EE6" w:rsidP="00194C26">
            <w:pPr>
              <w:rPr>
                <w:sz w:val="20"/>
                <w:szCs w:val="20"/>
              </w:rPr>
            </w:pPr>
          </w:p>
          <w:p w:rsidR="00294EE6" w:rsidRPr="00C61B2E" w:rsidRDefault="00294EE6" w:rsidP="00194C26">
            <w:pPr>
              <w:pStyle w:val="a"/>
              <w:jc w:val="center"/>
              <w:rPr>
                <w:rFonts w:ascii="Times New Roman" w:hAnsi="Times New Roman" w:cs="Times New Roman"/>
                <w:b/>
                <w:color w:val="000000"/>
                <w:sz w:val="24"/>
                <w:szCs w:val="24"/>
              </w:rPr>
            </w:pPr>
            <w:r w:rsidRPr="00C61B2E">
              <w:rPr>
                <w:rFonts w:ascii="Times New Roman" w:hAnsi="Times New Roman" w:cs="Times New Roman"/>
                <w:b/>
                <w:noProof/>
                <w:color w:val="000000"/>
                <w:sz w:val="24"/>
                <w:szCs w:val="24"/>
              </w:rPr>
              <w:t>«</w:t>
            </w:r>
            <w:r>
              <w:rPr>
                <w:rFonts w:ascii="Times New Roman" w:hAnsi="Times New Roman" w:cs="Times New Roman"/>
                <w:b/>
                <w:noProof/>
                <w:color w:val="000000"/>
                <w:sz w:val="24"/>
                <w:szCs w:val="24"/>
              </w:rPr>
              <w:t>17</w:t>
            </w:r>
            <w:r w:rsidRPr="00C61B2E">
              <w:rPr>
                <w:rFonts w:ascii="Times New Roman" w:hAnsi="Times New Roman" w:cs="Times New Roman"/>
                <w:b/>
                <w:noProof/>
                <w:color w:val="000000"/>
                <w:sz w:val="24"/>
                <w:szCs w:val="24"/>
              </w:rPr>
              <w:t xml:space="preserve">» февраля </w:t>
            </w:r>
            <w:smartTag w:uri="urn:schemas-microsoft-com:office:smarttags" w:element="metricconverter">
              <w:smartTagPr>
                <w:attr w:name="ProductID" w:val="2021 г"/>
              </w:smartTagPr>
              <w:r w:rsidRPr="00C61B2E">
                <w:rPr>
                  <w:rFonts w:ascii="Times New Roman" w:hAnsi="Times New Roman" w:cs="Times New Roman"/>
                  <w:b/>
                  <w:noProof/>
                  <w:color w:val="000000"/>
                  <w:sz w:val="24"/>
                  <w:szCs w:val="24"/>
                </w:rPr>
                <w:t>2021 г</w:t>
              </w:r>
            </w:smartTag>
            <w:r w:rsidRPr="00C61B2E">
              <w:rPr>
                <w:rFonts w:ascii="Times New Roman" w:hAnsi="Times New Roman" w:cs="Times New Roman"/>
                <w:b/>
                <w:noProof/>
                <w:color w:val="000000"/>
                <w:sz w:val="24"/>
                <w:szCs w:val="24"/>
              </w:rPr>
              <w:t>.    № 0</w:t>
            </w:r>
            <w:r>
              <w:rPr>
                <w:rFonts w:ascii="Times New Roman" w:hAnsi="Times New Roman" w:cs="Times New Roman"/>
                <w:b/>
                <w:noProof/>
                <w:color w:val="000000"/>
                <w:sz w:val="24"/>
                <w:szCs w:val="24"/>
              </w:rPr>
              <w:t>5</w:t>
            </w:r>
          </w:p>
          <w:p w:rsidR="00294EE6" w:rsidRPr="00211AFB" w:rsidRDefault="00294EE6" w:rsidP="00194C26">
            <w:pPr>
              <w:jc w:val="center"/>
              <w:rPr>
                <w:noProof/>
                <w:color w:val="000000"/>
                <w:sz w:val="20"/>
                <w:szCs w:val="20"/>
              </w:rPr>
            </w:pPr>
            <w:r w:rsidRPr="00C61B2E">
              <w:rPr>
                <w:b/>
                <w:noProof/>
                <w:color w:val="000000"/>
                <w:sz w:val="20"/>
                <w:szCs w:val="20"/>
              </w:rPr>
              <w:t>д.Мамалаево</w:t>
            </w:r>
          </w:p>
          <w:p w:rsidR="00294EE6" w:rsidRPr="00211AFB" w:rsidRDefault="00294EE6" w:rsidP="00194C26">
            <w:pPr>
              <w:jc w:val="center"/>
              <w:rPr>
                <w:noProof/>
                <w:color w:val="000000"/>
                <w:sz w:val="20"/>
                <w:szCs w:val="20"/>
              </w:rPr>
            </w:pPr>
          </w:p>
          <w:p w:rsidR="00294EE6" w:rsidRPr="00211AFB" w:rsidRDefault="00294EE6" w:rsidP="00194C26">
            <w:pPr>
              <w:jc w:val="center"/>
              <w:rPr>
                <w:noProof/>
                <w:color w:val="000000"/>
                <w:sz w:val="20"/>
                <w:szCs w:val="20"/>
              </w:rPr>
            </w:pPr>
          </w:p>
          <w:p w:rsidR="00294EE6" w:rsidRPr="00211AFB" w:rsidRDefault="00294EE6" w:rsidP="00194C26">
            <w:pPr>
              <w:jc w:val="center"/>
              <w:rPr>
                <w:noProof/>
                <w:color w:val="000000"/>
                <w:sz w:val="20"/>
                <w:szCs w:val="20"/>
              </w:rPr>
            </w:pPr>
          </w:p>
        </w:tc>
      </w:tr>
    </w:tbl>
    <w:p w:rsidR="00294EE6" w:rsidRDefault="00294EE6" w:rsidP="00A23290">
      <w:pPr>
        <w:suppressAutoHyphens/>
        <w:autoSpaceDE w:val="0"/>
        <w:spacing w:line="240" w:lineRule="exact"/>
        <w:rPr>
          <w:lang w:eastAsia="zh-CN"/>
        </w:rPr>
      </w:pPr>
    </w:p>
    <w:p w:rsidR="00294EE6" w:rsidRDefault="00294EE6" w:rsidP="00A23290">
      <w:pPr>
        <w:suppressAutoHyphens/>
        <w:autoSpaceDE w:val="0"/>
        <w:spacing w:line="240" w:lineRule="exact"/>
        <w:rPr>
          <w:b/>
          <w:lang w:eastAsia="zh-CN"/>
        </w:rPr>
      </w:pPr>
      <w:r w:rsidRPr="00863FBE">
        <w:rPr>
          <w:b/>
          <w:lang w:eastAsia="zh-CN"/>
        </w:rPr>
        <w:t>Об утверждении   порядка размещения</w:t>
      </w:r>
    </w:p>
    <w:p w:rsidR="00294EE6" w:rsidRDefault="00294EE6" w:rsidP="00A23290">
      <w:pPr>
        <w:suppressAutoHyphens/>
        <w:autoSpaceDE w:val="0"/>
        <w:spacing w:line="240" w:lineRule="exact"/>
        <w:rPr>
          <w:b/>
          <w:lang w:eastAsia="zh-CN"/>
        </w:rPr>
      </w:pPr>
      <w:r w:rsidRPr="00863FBE">
        <w:rPr>
          <w:b/>
          <w:lang w:eastAsia="zh-CN"/>
        </w:rPr>
        <w:t xml:space="preserve">нестационарных торговых объектов на </w:t>
      </w:r>
    </w:p>
    <w:p w:rsidR="00294EE6" w:rsidRDefault="00294EE6" w:rsidP="00A23290">
      <w:pPr>
        <w:suppressAutoHyphens/>
        <w:autoSpaceDE w:val="0"/>
        <w:spacing w:line="240" w:lineRule="exact"/>
        <w:rPr>
          <w:b/>
          <w:lang w:eastAsia="zh-CN"/>
        </w:rPr>
      </w:pPr>
      <w:r w:rsidRPr="00863FBE">
        <w:rPr>
          <w:b/>
          <w:lang w:eastAsia="zh-CN"/>
        </w:rPr>
        <w:t xml:space="preserve">территории </w:t>
      </w:r>
      <w:r>
        <w:rPr>
          <w:b/>
          <w:lang w:eastAsia="zh-CN"/>
        </w:rPr>
        <w:t>Кольцовского</w:t>
      </w:r>
      <w:r w:rsidRPr="00863FBE">
        <w:rPr>
          <w:b/>
          <w:lang w:eastAsia="zh-CN"/>
        </w:rPr>
        <w:t xml:space="preserve"> сельского </w:t>
      </w:r>
    </w:p>
    <w:p w:rsidR="00294EE6" w:rsidRPr="00863FBE" w:rsidRDefault="00294EE6" w:rsidP="00A23290">
      <w:pPr>
        <w:suppressAutoHyphens/>
        <w:autoSpaceDE w:val="0"/>
        <w:spacing w:line="240" w:lineRule="exact"/>
        <w:rPr>
          <w:b/>
          <w:lang w:eastAsia="zh-CN"/>
        </w:rPr>
      </w:pPr>
      <w:r w:rsidRPr="00863FBE">
        <w:rPr>
          <w:b/>
          <w:lang w:eastAsia="zh-CN"/>
        </w:rPr>
        <w:t>поселения Вурнарского  района</w:t>
      </w:r>
      <w:r>
        <w:rPr>
          <w:b/>
          <w:lang w:eastAsia="zh-CN"/>
        </w:rPr>
        <w:t xml:space="preserve"> </w:t>
      </w:r>
      <w:r w:rsidRPr="00863FBE">
        <w:rPr>
          <w:b/>
          <w:lang w:eastAsia="zh-CN"/>
        </w:rPr>
        <w:t>Чувашской Республики</w:t>
      </w:r>
    </w:p>
    <w:p w:rsidR="00294EE6" w:rsidRDefault="00294EE6" w:rsidP="00A23290">
      <w:pPr>
        <w:suppressAutoHyphens/>
        <w:autoSpaceDE w:val="0"/>
        <w:spacing w:line="240" w:lineRule="exact"/>
        <w:rPr>
          <w:lang w:eastAsia="zh-CN"/>
        </w:rPr>
      </w:pPr>
    </w:p>
    <w:p w:rsidR="00294EE6" w:rsidRDefault="00294EE6" w:rsidP="00A23290">
      <w:pPr>
        <w:suppressAutoHyphens/>
        <w:autoSpaceDE w:val="0"/>
        <w:spacing w:line="240" w:lineRule="exact"/>
        <w:rPr>
          <w:lang w:eastAsia="zh-CN"/>
        </w:rPr>
      </w:pPr>
    </w:p>
    <w:p w:rsidR="00294EE6" w:rsidRPr="00737EE3" w:rsidRDefault="00294EE6" w:rsidP="00A23290">
      <w:pPr>
        <w:ind w:firstLine="567"/>
        <w:jc w:val="both"/>
        <w:rPr>
          <w:b/>
          <w:lang w:eastAsia="zh-CN"/>
        </w:rPr>
      </w:pPr>
      <w:r>
        <w:t xml:space="preserve">В соответствии с Федеральными законами от 26 июля 2006 года № 135-ФЗ «О защите конкуренции», от 28 декабря 2009 года </w:t>
      </w:r>
      <w:hyperlink r:id="rId6" w:tooltip="Федеральный закон от 28.12.2009 N 381-ФЗ (ред. от 28.12.2013) &quot;Об основах государственного регулирования торговой деятельности в Российской Федерации&quot;{КонсультантПлюс}" w:history="1">
        <w:r w:rsidRPr="00A23290">
          <w:rPr>
            <w:rStyle w:val="Hyperlink"/>
            <w:color w:val="auto"/>
          </w:rPr>
          <w:t>№</w:t>
        </w:r>
      </w:hyperlink>
      <w:r>
        <w:t xml:space="preserve"> 381-ФЗ «Об основах государственного регулирования торговой деятельности в Российской Федерации», в целях упорядочения размещения и функционирования нестационарных торговых объектов  </w:t>
      </w:r>
      <w:r>
        <w:rPr>
          <w:noProof/>
        </w:rPr>
        <w:t>на территории Кольцовского  сельского поселения Вурнарского  района Чувашской Республики</w:t>
      </w:r>
      <w:r>
        <w:t xml:space="preserve">, создания условий для улучшения организации и качества торгового обслуживания населения  </w:t>
      </w:r>
      <w:r w:rsidRPr="00737EE3">
        <w:rPr>
          <w:b/>
        </w:rPr>
        <w:t>а</w:t>
      </w:r>
      <w:r w:rsidRPr="00737EE3">
        <w:rPr>
          <w:b/>
          <w:lang w:eastAsia="zh-CN"/>
        </w:rPr>
        <w:t xml:space="preserve">дминистрация </w:t>
      </w:r>
      <w:r w:rsidRPr="00737EE3">
        <w:rPr>
          <w:b/>
          <w:noProof/>
        </w:rPr>
        <w:t>Кольцовского  сельского поселения Вурнарского  района</w:t>
      </w:r>
      <w:r w:rsidRPr="00737EE3">
        <w:rPr>
          <w:b/>
          <w:lang w:eastAsia="zh-CN"/>
        </w:rPr>
        <w:t xml:space="preserve"> </w:t>
      </w:r>
      <w:r>
        <w:rPr>
          <w:b/>
          <w:lang w:eastAsia="zh-CN"/>
        </w:rPr>
        <w:t xml:space="preserve">Чувашской Республики </w:t>
      </w:r>
      <w:r w:rsidRPr="00737EE3">
        <w:rPr>
          <w:b/>
          <w:lang w:eastAsia="zh-CN"/>
        </w:rPr>
        <w:t>постановляет:</w:t>
      </w:r>
    </w:p>
    <w:p w:rsidR="00294EE6" w:rsidRPr="00737EE3" w:rsidRDefault="00294EE6" w:rsidP="00A23290">
      <w:pPr>
        <w:ind w:firstLine="567"/>
        <w:jc w:val="both"/>
        <w:rPr>
          <w:b/>
        </w:rPr>
      </w:pPr>
    </w:p>
    <w:p w:rsidR="00294EE6" w:rsidRDefault="00294EE6" w:rsidP="00A23290">
      <w:pPr>
        <w:ind w:firstLine="567"/>
        <w:jc w:val="both"/>
      </w:pPr>
      <w:r>
        <w:t xml:space="preserve">1.Утвердить прилагаемый Порядок размещения нестационарных торговых объектов </w:t>
      </w:r>
      <w:r>
        <w:rPr>
          <w:noProof/>
        </w:rPr>
        <w:t>на территории Кольцовского  сельского поселения Вурнарского  района.</w:t>
      </w:r>
    </w:p>
    <w:p w:rsidR="00294EE6" w:rsidRDefault="00294EE6" w:rsidP="00A23290">
      <w:pPr>
        <w:ind w:firstLine="567"/>
        <w:jc w:val="both"/>
      </w:pPr>
      <w:r>
        <w:t xml:space="preserve">2.Постановление опубликовать в периодическом печатном издании «Бюллетень Кольцовского сельского поселения» и разместить на сайте Кольцовского  сельского поселения. </w:t>
      </w:r>
    </w:p>
    <w:p w:rsidR="00294EE6" w:rsidRDefault="00294EE6" w:rsidP="00A23290">
      <w:pPr>
        <w:pStyle w:val="ConsPlusNormal"/>
        <w:ind w:firstLine="540"/>
        <w:jc w:val="both"/>
        <w:rPr>
          <w:sz w:val="24"/>
          <w:szCs w:val="24"/>
        </w:rPr>
      </w:pPr>
      <w:r>
        <w:rPr>
          <w:sz w:val="24"/>
          <w:szCs w:val="24"/>
        </w:rPr>
        <w:t>3. Настоящее постановление вступает в силу после его официального опубликования.</w:t>
      </w:r>
    </w:p>
    <w:p w:rsidR="00294EE6" w:rsidRDefault="00294EE6" w:rsidP="00A23290">
      <w:pPr>
        <w:pStyle w:val="ConsPlusNormal"/>
        <w:ind w:firstLine="540"/>
        <w:jc w:val="both"/>
        <w:rPr>
          <w:sz w:val="24"/>
          <w:szCs w:val="24"/>
        </w:rPr>
      </w:pPr>
    </w:p>
    <w:p w:rsidR="00294EE6" w:rsidRDefault="00294EE6" w:rsidP="00A23290">
      <w:pPr>
        <w:ind w:firstLine="567"/>
        <w:jc w:val="both"/>
      </w:pPr>
    </w:p>
    <w:p w:rsidR="00294EE6" w:rsidRDefault="00294EE6" w:rsidP="00A23290">
      <w:pPr>
        <w:jc w:val="both"/>
        <w:rPr>
          <w:rFonts w:cs="Mangal"/>
          <w:kern w:val="3"/>
          <w:lang w:eastAsia="zh-CN" w:bidi="hi-IN"/>
        </w:rPr>
      </w:pPr>
    </w:p>
    <w:p w:rsidR="00294EE6" w:rsidRDefault="00294EE6" w:rsidP="00A23290">
      <w:pPr>
        <w:jc w:val="both"/>
        <w:rPr>
          <w:rFonts w:cs="Mangal"/>
          <w:kern w:val="3"/>
          <w:lang w:eastAsia="zh-CN" w:bidi="hi-IN"/>
        </w:rPr>
      </w:pPr>
    </w:p>
    <w:p w:rsidR="00294EE6" w:rsidRDefault="00294EE6" w:rsidP="00A23290">
      <w:pPr>
        <w:jc w:val="both"/>
        <w:rPr>
          <w:rFonts w:cs="Mangal"/>
          <w:kern w:val="3"/>
          <w:lang w:eastAsia="zh-CN" w:bidi="hi-IN"/>
        </w:rPr>
      </w:pPr>
    </w:p>
    <w:p w:rsidR="00294EE6" w:rsidRDefault="00294EE6" w:rsidP="00A23290">
      <w:pPr>
        <w:jc w:val="both"/>
        <w:rPr>
          <w:rFonts w:cs="Mangal"/>
          <w:kern w:val="3"/>
          <w:lang w:eastAsia="zh-CN" w:bidi="hi-IN"/>
        </w:rPr>
      </w:pPr>
      <w:r>
        <w:rPr>
          <w:rFonts w:cs="Mangal"/>
          <w:kern w:val="3"/>
          <w:lang w:eastAsia="zh-CN" w:bidi="hi-IN"/>
        </w:rPr>
        <w:t xml:space="preserve"> </w:t>
      </w:r>
    </w:p>
    <w:p w:rsidR="00294EE6" w:rsidRDefault="00294EE6" w:rsidP="00A23290">
      <w:pPr>
        <w:jc w:val="both"/>
        <w:rPr>
          <w:noProof/>
        </w:rPr>
      </w:pPr>
      <w:r>
        <w:rPr>
          <w:noProof/>
        </w:rPr>
        <w:t>Глава Кольцовского  сельского поселения</w:t>
      </w:r>
    </w:p>
    <w:p w:rsidR="00294EE6" w:rsidRDefault="00294EE6" w:rsidP="00A23290">
      <w:pPr>
        <w:jc w:val="both"/>
      </w:pPr>
      <w:r>
        <w:rPr>
          <w:noProof/>
        </w:rPr>
        <w:t xml:space="preserve">Вурнарского района Чувашской Республики                                Е.И.Нараткин                                    </w:t>
      </w:r>
      <w:r>
        <w:rPr>
          <w:sz w:val="28"/>
          <w:szCs w:val="28"/>
        </w:rPr>
        <w:br w:type="page"/>
      </w:r>
    </w:p>
    <w:p w:rsidR="00294EE6" w:rsidRDefault="00294EE6" w:rsidP="00A23290">
      <w:pPr>
        <w:ind w:firstLine="426"/>
        <w:jc w:val="center"/>
        <w:rPr>
          <w:b/>
        </w:rPr>
      </w:pPr>
      <w:bookmarkStart w:id="0" w:name="Par49"/>
      <w:bookmarkEnd w:id="0"/>
      <w:r>
        <w:rPr>
          <w:b/>
        </w:rPr>
        <w:t xml:space="preserve"> Порядок  размещения нестационарных торговых объектов</w:t>
      </w:r>
    </w:p>
    <w:p w:rsidR="00294EE6" w:rsidRDefault="00294EE6" w:rsidP="00A23290">
      <w:pPr>
        <w:ind w:firstLine="426"/>
        <w:jc w:val="center"/>
        <w:rPr>
          <w:b/>
          <w:noProof/>
        </w:rPr>
      </w:pPr>
      <w:r>
        <w:rPr>
          <w:b/>
        </w:rPr>
        <w:t xml:space="preserve">на территории </w:t>
      </w:r>
      <w:r>
        <w:rPr>
          <w:b/>
          <w:noProof/>
        </w:rPr>
        <w:t xml:space="preserve">Кольцовского  сельского поселения Вурнарского  района </w:t>
      </w:r>
    </w:p>
    <w:p w:rsidR="00294EE6" w:rsidRDefault="00294EE6" w:rsidP="00A23290">
      <w:pPr>
        <w:ind w:firstLine="426"/>
        <w:jc w:val="center"/>
      </w:pPr>
      <w:r>
        <w:rPr>
          <w:b/>
          <w:noProof/>
        </w:rPr>
        <w:t>Чувашской Республики</w:t>
      </w:r>
    </w:p>
    <w:p w:rsidR="00294EE6" w:rsidRDefault="00294EE6" w:rsidP="00A23290">
      <w:pPr>
        <w:ind w:firstLine="426"/>
        <w:jc w:val="both"/>
      </w:pPr>
    </w:p>
    <w:p w:rsidR="00294EE6" w:rsidRDefault="00294EE6" w:rsidP="00A23290">
      <w:pPr>
        <w:ind w:firstLine="426"/>
        <w:jc w:val="center"/>
        <w:rPr>
          <w:b/>
        </w:rPr>
      </w:pPr>
      <w:r>
        <w:rPr>
          <w:b/>
        </w:rPr>
        <w:t>1.Общие положения</w:t>
      </w:r>
    </w:p>
    <w:p w:rsidR="00294EE6" w:rsidRPr="00A23290" w:rsidRDefault="00294EE6" w:rsidP="00A23290">
      <w:pPr>
        <w:ind w:firstLine="426"/>
        <w:jc w:val="both"/>
      </w:pPr>
      <w:r>
        <w:t xml:space="preserve">1.1. </w:t>
      </w:r>
      <w:r w:rsidRPr="00A23290">
        <w:t>Нестационарные торговые объекты не являются недвижимым имуществом.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294EE6" w:rsidRPr="00A23290" w:rsidRDefault="00294EE6" w:rsidP="00A23290">
      <w:pPr>
        <w:ind w:firstLine="426"/>
        <w:jc w:val="both"/>
      </w:pPr>
      <w:r w:rsidRPr="00A23290">
        <w:t xml:space="preserve">1.2.Размещение нестационарных торговых объектов осуществляется с учетом обеспеченности населения </w:t>
      </w:r>
      <w:r>
        <w:rPr>
          <w:noProof/>
        </w:rPr>
        <w:t>Кольцовского</w:t>
      </w:r>
      <w:r w:rsidRPr="00A23290">
        <w:rPr>
          <w:noProof/>
        </w:rPr>
        <w:t xml:space="preserve">  сельского поселения Вурнарского  района </w:t>
      </w:r>
      <w:r w:rsidRPr="00A23290">
        <w:t>стационарными предприятиями потребительского рынка и услуг в целях создания максимального удобства для населения.</w:t>
      </w:r>
    </w:p>
    <w:p w:rsidR="00294EE6" w:rsidRPr="00A23290" w:rsidRDefault="00294EE6" w:rsidP="00A23290">
      <w:pPr>
        <w:ind w:firstLine="426"/>
        <w:jc w:val="both"/>
      </w:pPr>
      <w:r w:rsidRPr="00A23290">
        <w:t xml:space="preserve">1.3. Размещение нестационарных торговых объектов в местах, не предусмотренных схемой размещения таких объектов, а также без </w:t>
      </w:r>
      <w:hyperlink r:id="rId7" w:anchor="Par287" w:tooltip="Ссылка на текущий документ" w:history="1">
        <w:r w:rsidRPr="00A23290">
          <w:rPr>
            <w:rStyle w:val="Hyperlink"/>
            <w:color w:val="auto"/>
            <w:u w:val="none"/>
          </w:rPr>
          <w:t>договора</w:t>
        </w:r>
      </w:hyperlink>
      <w:r w:rsidRPr="00A23290">
        <w:t xml:space="preserve"> на право размещения нестационарного торгового объекта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нормативными правовыми актами Чувашской Республики и Вурнарского  района.</w:t>
      </w:r>
    </w:p>
    <w:p w:rsidR="00294EE6" w:rsidRPr="00A23290" w:rsidRDefault="00294EE6" w:rsidP="00A23290">
      <w:pPr>
        <w:ind w:firstLine="426"/>
        <w:jc w:val="both"/>
      </w:pPr>
      <w:r w:rsidRPr="00A23290">
        <w:rPr>
          <w:lang w:eastAsia="zh-CN"/>
        </w:rPr>
        <w:t xml:space="preserve">1.4. Места для размещения нестационарных торговых объектов на земельных участках, находящихся в муниципальной собственности, либо собственность на которые не разграничена, а также  в зданиях, строениях, сооружениях, находящихся в муниципальной собственности, юридическим лицам, и индивидуальным предпринимателям предоставляются в соответствии со схемой </w:t>
      </w:r>
      <w:r w:rsidRPr="00A23290">
        <w:t xml:space="preserve">размещения нестационарных торговых объектов на территории  </w:t>
      </w:r>
      <w:r>
        <w:t>Кольцовского</w:t>
      </w:r>
      <w:r w:rsidRPr="00A23290">
        <w:t xml:space="preserve"> сельского поселения Вурнарского  района Чувашской Республики</w:t>
      </w:r>
      <w:r w:rsidRPr="00A23290">
        <w:rPr>
          <w:lang w:eastAsia="zh-CN"/>
        </w:rPr>
        <w:t xml:space="preserve">, утвержденной постановлением администрации </w:t>
      </w:r>
      <w:r>
        <w:rPr>
          <w:lang w:eastAsia="zh-CN"/>
        </w:rPr>
        <w:t>Кольцовского</w:t>
      </w:r>
      <w:r w:rsidRPr="00A23290">
        <w:rPr>
          <w:lang w:eastAsia="zh-CN"/>
        </w:rPr>
        <w:t xml:space="preserve"> сельского поселения Вурнарского  района, путем проведения открытого аукциона (далее аукцион).</w:t>
      </w:r>
    </w:p>
    <w:p w:rsidR="00294EE6" w:rsidRPr="00A23290" w:rsidRDefault="00294EE6" w:rsidP="00A23290">
      <w:pPr>
        <w:ind w:firstLine="426"/>
        <w:jc w:val="both"/>
      </w:pPr>
      <w:r w:rsidRPr="00A23290">
        <w:t xml:space="preserve">1.5. Предметом аукциона является право на заключение договора на размещение нестационарного торгового объекта (в размере единого платежа за весь период действия договора) юридическими лицами и индивидуальными предпринимателями с администрацией </w:t>
      </w:r>
      <w:r>
        <w:t>Кольцовского</w:t>
      </w:r>
      <w:r w:rsidRPr="00A23290">
        <w:t xml:space="preserve">  сельского поселения Вурнарского  района.</w:t>
      </w:r>
    </w:p>
    <w:p w:rsidR="00294EE6" w:rsidRPr="00A23290" w:rsidRDefault="00294EE6" w:rsidP="00A23290">
      <w:pPr>
        <w:ind w:firstLine="426"/>
        <w:jc w:val="both"/>
      </w:pPr>
      <w:r w:rsidRPr="00A23290">
        <w:t xml:space="preserve">1.6. Договоры аренды земельных участков на размещение нестационарных торговых объектов  </w:t>
      </w:r>
      <w:r w:rsidRPr="00A23290">
        <w:rPr>
          <w:noProof/>
        </w:rPr>
        <w:t xml:space="preserve">на территории </w:t>
      </w:r>
      <w:r>
        <w:t>Кольцовского</w:t>
      </w:r>
      <w:r w:rsidRPr="00A23290">
        <w:t xml:space="preserve">  сельского поселения Вурнарского  района, заключенные до утверждения настоящего Положения, действительны до окончания срока их действия.</w:t>
      </w:r>
    </w:p>
    <w:p w:rsidR="00294EE6" w:rsidRPr="00A23290" w:rsidRDefault="00294EE6" w:rsidP="00A23290">
      <w:pPr>
        <w:pStyle w:val="10"/>
        <w:shd w:val="clear" w:color="auto" w:fill="auto"/>
        <w:spacing w:line="232" w:lineRule="auto"/>
        <w:ind w:firstLine="426"/>
        <w:jc w:val="both"/>
        <w:rPr>
          <w:rStyle w:val="2"/>
          <w:rFonts w:ascii="Times New Roman" w:hAnsi="Times New Roman"/>
          <w:b w:val="0"/>
          <w:bCs w:val="0"/>
          <w:color w:val="auto"/>
          <w:sz w:val="24"/>
          <w:szCs w:val="24"/>
        </w:rPr>
      </w:pPr>
      <w:r w:rsidRPr="00A23290">
        <w:rPr>
          <w:rFonts w:ascii="Times New Roman" w:hAnsi="Times New Roman"/>
          <w:sz w:val="24"/>
          <w:szCs w:val="24"/>
        </w:rPr>
        <w:t xml:space="preserve">1.7. Начальная цена предмета аукциона (в размере единого ежегодного платежа за весь период действия договора) </w:t>
      </w:r>
      <w:r w:rsidRPr="00A23290">
        <w:rPr>
          <w:rStyle w:val="1"/>
          <w:rFonts w:ascii="Times New Roman" w:hAnsi="Times New Roman"/>
          <w:color w:val="auto"/>
          <w:sz w:val="24"/>
          <w:szCs w:val="24"/>
        </w:rPr>
        <w:t xml:space="preserve">определяется </w:t>
      </w:r>
      <w:r w:rsidRPr="00A23290">
        <w:rPr>
          <w:rFonts w:ascii="Times New Roman" w:hAnsi="Times New Roman"/>
          <w:sz w:val="24"/>
          <w:szCs w:val="24"/>
        </w:rPr>
        <w:t xml:space="preserve">на основании методики </w:t>
      </w:r>
      <w:r w:rsidRPr="00A23290">
        <w:rPr>
          <w:rStyle w:val="2"/>
          <w:rFonts w:ascii="Times New Roman" w:hAnsi="Times New Roman"/>
          <w:b w:val="0"/>
          <w:color w:val="auto"/>
          <w:sz w:val="24"/>
          <w:szCs w:val="24"/>
        </w:rPr>
        <w:t>определения размера платы за право размещения нестационарных торговых объектов</w:t>
      </w:r>
      <w:r w:rsidRPr="00A23290">
        <w:rPr>
          <w:rStyle w:val="2"/>
          <w:rFonts w:ascii="Times New Roman" w:hAnsi="Times New Roman"/>
          <w:b w:val="0"/>
          <w:bCs w:val="0"/>
          <w:color w:val="auto"/>
          <w:sz w:val="24"/>
          <w:szCs w:val="24"/>
        </w:rPr>
        <w:t xml:space="preserve"> на территории </w:t>
      </w:r>
      <w:r>
        <w:rPr>
          <w:rStyle w:val="2"/>
          <w:rFonts w:ascii="Times New Roman" w:hAnsi="Times New Roman"/>
          <w:b w:val="0"/>
          <w:bCs w:val="0"/>
          <w:color w:val="auto"/>
          <w:sz w:val="24"/>
          <w:szCs w:val="24"/>
        </w:rPr>
        <w:t>Кольцовского</w:t>
      </w:r>
      <w:r w:rsidRPr="00A23290">
        <w:rPr>
          <w:rStyle w:val="2"/>
          <w:rFonts w:ascii="Times New Roman" w:hAnsi="Times New Roman"/>
          <w:b w:val="0"/>
          <w:bCs w:val="0"/>
          <w:color w:val="auto"/>
          <w:sz w:val="24"/>
          <w:szCs w:val="24"/>
        </w:rPr>
        <w:t xml:space="preserve">  сельского поселения Вурнарского  района (приложение №1 к настоящему Положению).</w:t>
      </w:r>
    </w:p>
    <w:p w:rsidR="00294EE6" w:rsidRPr="00A23290" w:rsidRDefault="00294EE6" w:rsidP="00A23290">
      <w:pPr>
        <w:widowControl w:val="0"/>
        <w:autoSpaceDE w:val="0"/>
        <w:autoSpaceDN w:val="0"/>
        <w:adjustRightInd w:val="0"/>
        <w:ind w:firstLine="426"/>
        <w:jc w:val="both"/>
        <w:rPr>
          <w:lang w:eastAsia="en-US"/>
        </w:rPr>
      </w:pPr>
      <w:r w:rsidRPr="00A23290">
        <w:rPr>
          <w:lang w:eastAsia="en-US"/>
        </w:rPr>
        <w:t>1. 8. Настоящий Порядок не распространяется на отношения, связанные с размещением нестационарных торговых объектов:</w:t>
      </w:r>
    </w:p>
    <w:p w:rsidR="00294EE6" w:rsidRPr="00A23290" w:rsidRDefault="00294EE6" w:rsidP="00A23290">
      <w:pPr>
        <w:widowControl w:val="0"/>
        <w:autoSpaceDE w:val="0"/>
        <w:autoSpaceDN w:val="0"/>
        <w:adjustRightInd w:val="0"/>
        <w:ind w:firstLine="426"/>
        <w:jc w:val="both"/>
        <w:rPr>
          <w:lang w:eastAsia="en-US"/>
        </w:rPr>
      </w:pPr>
      <w:r w:rsidRPr="00A23290">
        <w:rPr>
          <w:lang w:eastAsia="en-US"/>
        </w:rPr>
        <w:t>а) находящихся на территориях рынков;</w:t>
      </w:r>
    </w:p>
    <w:p w:rsidR="00294EE6" w:rsidRPr="00A23290" w:rsidRDefault="00294EE6" w:rsidP="00A23290">
      <w:pPr>
        <w:widowControl w:val="0"/>
        <w:autoSpaceDE w:val="0"/>
        <w:autoSpaceDN w:val="0"/>
        <w:adjustRightInd w:val="0"/>
        <w:ind w:firstLine="426"/>
        <w:jc w:val="both"/>
        <w:rPr>
          <w:lang w:eastAsia="en-US"/>
        </w:rPr>
      </w:pPr>
      <w:r w:rsidRPr="00A23290">
        <w:rPr>
          <w:lang w:eastAsia="en-US"/>
        </w:rPr>
        <w:t>б)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294EE6" w:rsidRPr="00A23290" w:rsidRDefault="00294EE6" w:rsidP="00A23290">
      <w:pPr>
        <w:widowControl w:val="0"/>
        <w:autoSpaceDE w:val="0"/>
        <w:autoSpaceDN w:val="0"/>
        <w:adjustRightInd w:val="0"/>
        <w:ind w:firstLine="426"/>
        <w:jc w:val="both"/>
        <w:rPr>
          <w:lang w:eastAsia="en-US"/>
        </w:rPr>
      </w:pPr>
      <w:r w:rsidRPr="00A23290">
        <w:rPr>
          <w:lang w:eastAsia="en-US"/>
        </w:rP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294EE6" w:rsidRPr="00A23290" w:rsidRDefault="00294EE6" w:rsidP="00A23290">
      <w:pPr>
        <w:pStyle w:val="10"/>
        <w:shd w:val="clear" w:color="auto" w:fill="auto"/>
        <w:spacing w:line="232" w:lineRule="auto"/>
        <w:ind w:firstLine="426"/>
        <w:jc w:val="both"/>
        <w:rPr>
          <w:rFonts w:ascii="Times New Roman" w:hAnsi="Times New Roman"/>
          <w:sz w:val="24"/>
          <w:szCs w:val="24"/>
          <w:lang w:eastAsia="ru-RU"/>
        </w:rPr>
      </w:pPr>
    </w:p>
    <w:p w:rsidR="00294EE6" w:rsidRPr="00A23290" w:rsidRDefault="00294EE6" w:rsidP="00A23290">
      <w:pPr>
        <w:ind w:firstLine="426"/>
        <w:jc w:val="center"/>
        <w:rPr>
          <w:b/>
        </w:rPr>
      </w:pPr>
      <w:bookmarkStart w:id="1" w:name="Par66"/>
      <w:bookmarkEnd w:id="1"/>
      <w:r w:rsidRPr="00A23290">
        <w:rPr>
          <w:b/>
        </w:rPr>
        <w:t xml:space="preserve">2. Порядок проведения аукциона на право размещения </w:t>
      </w:r>
    </w:p>
    <w:p w:rsidR="00294EE6" w:rsidRPr="00A23290" w:rsidRDefault="00294EE6" w:rsidP="00A23290">
      <w:pPr>
        <w:ind w:firstLine="426"/>
        <w:jc w:val="center"/>
        <w:rPr>
          <w:b/>
        </w:rPr>
      </w:pPr>
      <w:r w:rsidRPr="00A23290">
        <w:rPr>
          <w:b/>
        </w:rPr>
        <w:t>нестационарных торговых объектов</w:t>
      </w:r>
    </w:p>
    <w:p w:rsidR="00294EE6" w:rsidRPr="00A23290" w:rsidRDefault="00294EE6" w:rsidP="00A23290">
      <w:pPr>
        <w:ind w:firstLine="426"/>
        <w:jc w:val="center"/>
        <w:rPr>
          <w:b/>
        </w:rPr>
      </w:pPr>
    </w:p>
    <w:p w:rsidR="00294EE6" w:rsidRPr="00A23290" w:rsidRDefault="00294EE6" w:rsidP="00A23290">
      <w:pPr>
        <w:ind w:firstLine="426"/>
        <w:jc w:val="both"/>
      </w:pPr>
      <w:r w:rsidRPr="00A23290">
        <w:t>2.1.Целью аукциона является выбор юридического лица или индивидуального предпринимателя для предоставления права на заключение договора на размещение нестационарного торгового объекта;</w:t>
      </w:r>
    </w:p>
    <w:p w:rsidR="00294EE6" w:rsidRPr="00A23290" w:rsidRDefault="00294EE6" w:rsidP="00A23290">
      <w:pPr>
        <w:ind w:firstLine="426"/>
        <w:jc w:val="both"/>
      </w:pPr>
      <w:r w:rsidRPr="00A23290">
        <w:t>2.2.Аукцион является открытым по составу участников и по форме подачи предложений о цене за право заключения договора на размещение нестационарного торгового объекта;</w:t>
      </w:r>
    </w:p>
    <w:p w:rsidR="00294EE6" w:rsidRPr="00A23290" w:rsidRDefault="00294EE6" w:rsidP="00A23290">
      <w:pPr>
        <w:ind w:firstLine="426"/>
        <w:jc w:val="both"/>
      </w:pPr>
      <w:r w:rsidRPr="00A23290">
        <w:t xml:space="preserve">2.3.Решение о проведении аукциона принимается главой администрации </w:t>
      </w:r>
      <w:r>
        <w:t>Кольцовского</w:t>
      </w:r>
      <w:r w:rsidRPr="00A23290">
        <w:t xml:space="preserve">  сельского поселения Вурнарского  района и оформляется соответствующим постановлением администрации сельского  поселения, в котором определяется предмет аукциона;</w:t>
      </w:r>
    </w:p>
    <w:p w:rsidR="00294EE6" w:rsidRPr="00A23290" w:rsidRDefault="00294EE6" w:rsidP="00A23290">
      <w:pPr>
        <w:ind w:firstLine="426"/>
        <w:jc w:val="both"/>
      </w:pPr>
      <w:r w:rsidRPr="00A23290">
        <w:t>2.4.Аукционная комиссия при подготовке и проведении аукциона осуществляет следующие функции:</w:t>
      </w:r>
    </w:p>
    <w:p w:rsidR="00294EE6" w:rsidRPr="00A23290" w:rsidRDefault="00294EE6" w:rsidP="00A23290">
      <w:pPr>
        <w:ind w:firstLine="426"/>
        <w:jc w:val="both"/>
      </w:pPr>
      <w:r w:rsidRPr="00A23290">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294EE6" w:rsidRPr="00A23290" w:rsidRDefault="00294EE6" w:rsidP="00A23290">
      <w:pPr>
        <w:ind w:firstLine="426"/>
        <w:jc w:val="both"/>
      </w:pPr>
      <w:r w:rsidRPr="00A23290">
        <w:t xml:space="preserve"> определяет место, дату начала и окончания приема заявок, место и срок подведения итогов аукциона;</w:t>
      </w:r>
    </w:p>
    <w:p w:rsidR="00294EE6" w:rsidRPr="00A23290" w:rsidRDefault="00294EE6" w:rsidP="00A23290">
      <w:pPr>
        <w:ind w:firstLine="426"/>
        <w:jc w:val="both"/>
      </w:pPr>
      <w:r w:rsidRPr="00A23290">
        <w:t>осуществляет рассмотрение заявок и принимает решение о признании заявителей участниками аукциона или об отказе в допуске к участию в аукционе по основаниям, предусмотренным настоящим Положением, и уведомляет заявителей о принятом решении;</w:t>
      </w:r>
    </w:p>
    <w:p w:rsidR="00294EE6" w:rsidRPr="00A23290" w:rsidRDefault="00294EE6" w:rsidP="00A23290">
      <w:pPr>
        <w:ind w:firstLine="426"/>
        <w:jc w:val="both"/>
      </w:pPr>
      <w:r w:rsidRPr="00A23290">
        <w:t>назначает аукциониста для проведения аукциона;</w:t>
      </w:r>
    </w:p>
    <w:p w:rsidR="00294EE6" w:rsidRPr="00A23290" w:rsidRDefault="00294EE6" w:rsidP="00A23290">
      <w:pPr>
        <w:ind w:firstLine="426"/>
        <w:jc w:val="both"/>
      </w:pPr>
      <w:r w:rsidRPr="00A23290">
        <w:t>ведет протокол рассмотрения заявок на участие в аукционе;</w:t>
      </w:r>
    </w:p>
    <w:p w:rsidR="00294EE6" w:rsidRPr="00A23290" w:rsidRDefault="00294EE6" w:rsidP="00A23290">
      <w:pPr>
        <w:ind w:firstLine="426"/>
        <w:jc w:val="both"/>
      </w:pPr>
      <w:r w:rsidRPr="00A23290">
        <w:t>определяет победителя аукциона;</w:t>
      </w:r>
    </w:p>
    <w:p w:rsidR="00294EE6" w:rsidRPr="00A23290" w:rsidRDefault="00294EE6" w:rsidP="00A23290">
      <w:pPr>
        <w:ind w:firstLine="426"/>
        <w:jc w:val="both"/>
      </w:pPr>
      <w:r w:rsidRPr="00A23290">
        <w:t xml:space="preserve">организует подготовку, публикацию и размещение на официальном сайте администрации </w:t>
      </w:r>
      <w:r>
        <w:t>Кольцовского</w:t>
      </w:r>
      <w:r w:rsidRPr="00A23290">
        <w:t xml:space="preserve">  сельского поселения Вурнарского  района в информационно-телекоммуникационной сети «Интернет» (далее официальный сайт администрации) извещения о проведении аукциона не менее чем за тридцать дней до дня проведения аукциона;</w:t>
      </w:r>
    </w:p>
    <w:p w:rsidR="00294EE6" w:rsidRPr="00A23290" w:rsidRDefault="00294EE6" w:rsidP="00A23290">
      <w:pPr>
        <w:ind w:firstLine="426"/>
        <w:jc w:val="both"/>
      </w:pPr>
      <w:r w:rsidRPr="00A23290">
        <w:t>принимает от заявителей заявки на участие в аукционе и прилагаемые к ним документы;</w:t>
      </w:r>
    </w:p>
    <w:p w:rsidR="00294EE6" w:rsidRPr="00A23290" w:rsidRDefault="00294EE6" w:rsidP="00A23290">
      <w:pPr>
        <w:ind w:firstLine="426"/>
        <w:jc w:val="both"/>
      </w:pPr>
      <w:r w:rsidRPr="00A23290">
        <w:t>ведет учет заявок в журнале приема заявок по мере их поступления;</w:t>
      </w:r>
    </w:p>
    <w:p w:rsidR="00294EE6" w:rsidRPr="00A23290" w:rsidRDefault="00294EE6" w:rsidP="00A23290">
      <w:pPr>
        <w:ind w:firstLine="426"/>
        <w:jc w:val="both"/>
      </w:pPr>
      <w:r w:rsidRPr="00A23290">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294EE6" w:rsidRPr="00A23290" w:rsidRDefault="00294EE6" w:rsidP="00A23290">
      <w:pPr>
        <w:ind w:firstLine="426"/>
        <w:jc w:val="both"/>
      </w:pPr>
      <w:r w:rsidRPr="00A23290">
        <w:t>подписывает протокол приема заявок в течение одного дня со дня    окончания срока приема заявок;</w:t>
      </w:r>
    </w:p>
    <w:p w:rsidR="00294EE6" w:rsidRPr="00A23290" w:rsidRDefault="00294EE6" w:rsidP="00A23290">
      <w:pPr>
        <w:ind w:firstLine="426"/>
        <w:jc w:val="both"/>
      </w:pPr>
      <w:r w:rsidRPr="00A23290">
        <w:t>определяет начальную цену предмета аукциона;</w:t>
      </w:r>
    </w:p>
    <w:p w:rsidR="00294EE6" w:rsidRPr="00A23290" w:rsidRDefault="00294EE6" w:rsidP="00A23290">
      <w:pPr>
        <w:ind w:firstLine="426"/>
        <w:jc w:val="both"/>
      </w:pPr>
      <w:r w:rsidRPr="00A23290">
        <w:t>уведомляет победителя аукциона о признании его победителем;</w:t>
      </w:r>
    </w:p>
    <w:p w:rsidR="00294EE6" w:rsidRPr="00A23290" w:rsidRDefault="00294EE6" w:rsidP="00A23290">
      <w:pPr>
        <w:ind w:firstLine="426"/>
        <w:jc w:val="both"/>
      </w:pPr>
      <w:r w:rsidRPr="00A23290">
        <w:t xml:space="preserve">организует подготовку и размещение на официальном сайте администрации </w:t>
      </w:r>
      <w:r>
        <w:t>Кольцовского</w:t>
      </w:r>
      <w:r w:rsidRPr="00A23290">
        <w:t xml:space="preserve">  сельского поселения Вурнарского  района информации о результатах аукциона;</w:t>
      </w:r>
    </w:p>
    <w:p w:rsidR="00294EE6" w:rsidRPr="00A23290" w:rsidRDefault="00294EE6" w:rsidP="00A23290">
      <w:pPr>
        <w:ind w:firstLine="426"/>
        <w:jc w:val="both"/>
      </w:pPr>
      <w:r w:rsidRPr="00A23290">
        <w:t>2.5.Извещение о проведении аукциона должно содержать сведения:</w:t>
      </w:r>
    </w:p>
    <w:p w:rsidR="00294EE6" w:rsidRPr="00A23290" w:rsidRDefault="00294EE6" w:rsidP="00A23290">
      <w:pPr>
        <w:ind w:firstLine="426"/>
        <w:jc w:val="both"/>
      </w:pPr>
      <w:r w:rsidRPr="00A23290">
        <w:t>об организаторе аукциона;</w:t>
      </w:r>
    </w:p>
    <w:p w:rsidR="00294EE6" w:rsidRPr="00A23290" w:rsidRDefault="00294EE6" w:rsidP="00A23290">
      <w:pPr>
        <w:ind w:firstLine="426"/>
        <w:jc w:val="both"/>
      </w:pPr>
      <w:r w:rsidRPr="00A23290">
        <w:t>о месте, дате, времени и порядке проведения аукциона;</w:t>
      </w:r>
    </w:p>
    <w:p w:rsidR="00294EE6" w:rsidRPr="00A23290" w:rsidRDefault="00294EE6" w:rsidP="00A23290">
      <w:pPr>
        <w:ind w:firstLine="426"/>
        <w:jc w:val="both"/>
      </w:pPr>
      <w:r w:rsidRPr="00A23290">
        <w:t>о предмете аукциона;</w:t>
      </w:r>
    </w:p>
    <w:p w:rsidR="00294EE6" w:rsidRPr="00A23290" w:rsidRDefault="00294EE6" w:rsidP="00A23290">
      <w:pPr>
        <w:ind w:firstLine="426"/>
        <w:jc w:val="both"/>
      </w:pPr>
      <w:r w:rsidRPr="00A23290">
        <w:t>о начальной цене предмета аукциона;</w:t>
      </w:r>
    </w:p>
    <w:p w:rsidR="00294EE6" w:rsidRPr="00A23290" w:rsidRDefault="00294EE6" w:rsidP="00A23290">
      <w:pPr>
        <w:ind w:firstLine="426"/>
        <w:jc w:val="both"/>
      </w:pPr>
      <w:r w:rsidRPr="00A23290">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294EE6" w:rsidRPr="00A23290" w:rsidRDefault="00294EE6" w:rsidP="00A23290">
      <w:pPr>
        <w:ind w:firstLine="426"/>
        <w:jc w:val="both"/>
      </w:pPr>
      <w:r w:rsidRPr="00A23290">
        <w:t xml:space="preserve">2.6.Организатор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течение трех дней  на официальном сайте администрации </w:t>
      </w:r>
      <w:r>
        <w:t>Кольцовского</w:t>
      </w:r>
      <w:r w:rsidRPr="00A23290">
        <w:t xml:space="preserve">  сельского поселения Вурнарского  района.</w:t>
      </w:r>
      <w:bookmarkStart w:id="2" w:name="Par106"/>
      <w:bookmarkEnd w:id="2"/>
    </w:p>
    <w:p w:rsidR="00294EE6" w:rsidRPr="00A23290" w:rsidRDefault="00294EE6" w:rsidP="00A23290">
      <w:pPr>
        <w:ind w:firstLine="426"/>
        <w:jc w:val="both"/>
      </w:pPr>
      <w:r w:rsidRPr="00A23290">
        <w:t>2.7.Для участия в аукционе заявители представляют в установленный в извещении о проведении аукциона срок следующие документы:</w:t>
      </w:r>
    </w:p>
    <w:p w:rsidR="00294EE6" w:rsidRPr="00A23290" w:rsidRDefault="00294EE6" w:rsidP="00A23290">
      <w:pPr>
        <w:ind w:firstLine="426"/>
        <w:jc w:val="both"/>
      </w:pPr>
      <w:r w:rsidRPr="00A23290">
        <w:t xml:space="preserve">заявку на участие в аукционе по приобретению права на заключение договора на право размещения нестационарного 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r w:rsidRPr="00A23290">
        <w:t xml:space="preserve"> (</w:t>
      </w:r>
      <w:hyperlink r:id="rId8" w:anchor="Par196" w:tooltip="Ссылка на текущий документ" w:history="1">
        <w:r w:rsidRPr="00A23290">
          <w:rPr>
            <w:rStyle w:val="Hyperlink"/>
            <w:color w:val="auto"/>
            <w:u w:val="none"/>
          </w:rPr>
          <w:t>приложения № 2</w:t>
        </w:r>
      </w:hyperlink>
      <w:r w:rsidRPr="00A23290">
        <w:t xml:space="preserve">, </w:t>
      </w:r>
      <w:hyperlink r:id="rId9" w:anchor="Par242" w:tooltip="Ссылка на текущий документ" w:history="1">
        <w:r w:rsidRPr="00A23290">
          <w:rPr>
            <w:rStyle w:val="Hyperlink"/>
            <w:color w:val="auto"/>
            <w:u w:val="none"/>
          </w:rPr>
          <w:t>№</w:t>
        </w:r>
      </w:hyperlink>
      <w:r w:rsidRPr="00A23290">
        <w:t xml:space="preserve"> 3 к настоящему Положению);</w:t>
      </w:r>
    </w:p>
    <w:p w:rsidR="00294EE6" w:rsidRPr="00A23290" w:rsidRDefault="00294EE6" w:rsidP="00A23290">
      <w:pPr>
        <w:ind w:firstLine="426"/>
        <w:jc w:val="both"/>
      </w:pPr>
      <w:r w:rsidRPr="00A23290">
        <w:t>копию паспорта или иного документа, удостоверяющего личность (для индивидуального предпринимателя);</w:t>
      </w:r>
    </w:p>
    <w:p w:rsidR="00294EE6" w:rsidRPr="00A23290" w:rsidRDefault="00294EE6" w:rsidP="00A23290">
      <w:pPr>
        <w:ind w:firstLine="426"/>
        <w:jc w:val="both"/>
      </w:pPr>
      <w:r w:rsidRPr="00A23290">
        <w:t>ассортиментный перечень реализуемых товаров, перечень оказываемых услуг.</w:t>
      </w:r>
    </w:p>
    <w:p w:rsidR="00294EE6" w:rsidRPr="00A23290" w:rsidRDefault="00294EE6" w:rsidP="00A23290">
      <w:pPr>
        <w:ind w:firstLine="426"/>
        <w:jc w:val="both"/>
      </w:pPr>
      <w:r w:rsidRPr="00A23290">
        <w:t>2.8. Прием документов прекращается не ранее чем за пять дней до дня проведения аукциона.</w:t>
      </w:r>
    </w:p>
    <w:p w:rsidR="00294EE6" w:rsidRPr="00A23290" w:rsidRDefault="00294EE6" w:rsidP="00A23290">
      <w:pPr>
        <w:ind w:firstLine="426"/>
        <w:jc w:val="both"/>
      </w:pPr>
      <w:r w:rsidRPr="00A23290">
        <w:t>2.9.Один заявитель вправе подать только одну заявку на участие в аукционе.</w:t>
      </w:r>
    </w:p>
    <w:p w:rsidR="00294EE6" w:rsidRPr="00A23290" w:rsidRDefault="00294EE6" w:rsidP="00A23290">
      <w:pPr>
        <w:ind w:firstLine="426"/>
        <w:jc w:val="both"/>
      </w:pPr>
      <w:r w:rsidRPr="00A23290">
        <w:t>2.10.Заявка на участие в аукционе, поступившая по истечении срока ее приема, возвращается в день ее поступления заявителю.</w:t>
      </w:r>
    </w:p>
    <w:p w:rsidR="00294EE6" w:rsidRPr="00A23290" w:rsidRDefault="00294EE6" w:rsidP="00A23290">
      <w:pPr>
        <w:ind w:firstLine="426"/>
        <w:jc w:val="both"/>
      </w:pPr>
      <w:r w:rsidRPr="00A23290">
        <w:t>2.11.Заявитель не допускается к участию в аукционе по следующему основанию:</w:t>
      </w:r>
    </w:p>
    <w:p w:rsidR="00294EE6" w:rsidRPr="00A23290" w:rsidRDefault="00294EE6" w:rsidP="00A23290">
      <w:pPr>
        <w:ind w:firstLine="426"/>
        <w:jc w:val="both"/>
      </w:pPr>
      <w:r w:rsidRPr="00A23290">
        <w:t xml:space="preserve">непредставление определенных </w:t>
      </w:r>
      <w:hyperlink r:id="rId10" w:anchor="Par106" w:tooltip="Ссылка на текущий документ" w:history="1">
        <w:r w:rsidRPr="00A23290">
          <w:rPr>
            <w:rStyle w:val="Hyperlink"/>
            <w:color w:val="auto"/>
            <w:u w:val="none"/>
          </w:rPr>
          <w:t>пунктом 2.7</w:t>
        </w:r>
      </w:hyperlink>
      <w:r w:rsidRPr="00A23290">
        <w:t>. настоящего Положения необходимых для участия в аукционе документов или представление недостоверных сведений.</w:t>
      </w:r>
    </w:p>
    <w:p w:rsidR="00294EE6" w:rsidRPr="00A23290" w:rsidRDefault="00294EE6" w:rsidP="00A23290">
      <w:pPr>
        <w:ind w:firstLine="426"/>
        <w:jc w:val="both"/>
      </w:pPr>
      <w:r w:rsidRPr="00A23290">
        <w:t>Отказ в допуске к участию в аукционе по другим основаниям не допускается.</w:t>
      </w:r>
    </w:p>
    <w:p w:rsidR="00294EE6" w:rsidRPr="00A23290" w:rsidRDefault="00294EE6" w:rsidP="00A23290">
      <w:pPr>
        <w:ind w:firstLine="426"/>
        <w:jc w:val="both"/>
      </w:pPr>
      <w:r w:rsidRPr="00A23290">
        <w:t>2.12.Заявитель становится участником аукциона с момента подписания организатором аукциона протокола приема заявок.</w:t>
      </w:r>
    </w:p>
    <w:p w:rsidR="00294EE6" w:rsidRPr="00A23290" w:rsidRDefault="00294EE6" w:rsidP="00A23290">
      <w:pPr>
        <w:ind w:firstLine="426"/>
        <w:jc w:val="both"/>
      </w:pPr>
      <w:r w:rsidRPr="00A23290">
        <w:t>2.13.Заявители,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294EE6" w:rsidRPr="00A23290" w:rsidRDefault="00294EE6" w:rsidP="00A23290">
      <w:pPr>
        <w:ind w:firstLine="426"/>
        <w:jc w:val="both"/>
      </w:pPr>
      <w:r w:rsidRPr="00A23290">
        <w:t>2.14.Заявитель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294EE6" w:rsidRPr="00A23290" w:rsidRDefault="00294EE6" w:rsidP="00A23290">
      <w:pPr>
        <w:ind w:firstLine="426"/>
        <w:jc w:val="both"/>
      </w:pPr>
      <w:r w:rsidRPr="00A23290">
        <w:t>2.15.Результат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294EE6" w:rsidRPr="00A23290" w:rsidRDefault="00294EE6" w:rsidP="00A23290">
      <w:pPr>
        <w:ind w:firstLine="426"/>
        <w:jc w:val="both"/>
      </w:pPr>
      <w:r w:rsidRPr="00A23290">
        <w:t>регистрационный номер предмета аукциона;</w:t>
      </w:r>
    </w:p>
    <w:p w:rsidR="00294EE6" w:rsidRPr="00A23290" w:rsidRDefault="00294EE6" w:rsidP="00A23290">
      <w:pPr>
        <w:ind w:firstLine="426"/>
        <w:jc w:val="both"/>
      </w:pPr>
      <w:r w:rsidRPr="00A23290">
        <w:t>место расположения (адрес), кадастровый квартал района для размещения нестационарного торгового объекта;</w:t>
      </w:r>
    </w:p>
    <w:p w:rsidR="00294EE6" w:rsidRPr="00A23290" w:rsidRDefault="00294EE6" w:rsidP="00A23290">
      <w:pPr>
        <w:ind w:firstLine="426"/>
        <w:jc w:val="both"/>
      </w:pPr>
      <w:r w:rsidRPr="00A23290">
        <w:t>предложения участников аукциона;</w:t>
      </w:r>
    </w:p>
    <w:p w:rsidR="00294EE6" w:rsidRPr="00A23290" w:rsidRDefault="00294EE6" w:rsidP="00A23290">
      <w:pPr>
        <w:ind w:firstLine="426"/>
        <w:jc w:val="both"/>
      </w:pPr>
      <w:r w:rsidRPr="00A23290">
        <w:t>победитель аукциона;</w:t>
      </w:r>
    </w:p>
    <w:p w:rsidR="00294EE6" w:rsidRPr="00A23290" w:rsidRDefault="00294EE6" w:rsidP="00A23290">
      <w:pPr>
        <w:ind w:firstLine="426"/>
        <w:jc w:val="both"/>
      </w:pPr>
      <w:r w:rsidRPr="00A23290">
        <w:t>цена приобретаемого права на заключение договора на размещение нестационарного торгового объекта.</w:t>
      </w:r>
    </w:p>
    <w:p w:rsidR="00294EE6" w:rsidRPr="00A23290" w:rsidRDefault="00294EE6" w:rsidP="00A23290">
      <w:pPr>
        <w:ind w:firstLine="426"/>
        <w:jc w:val="both"/>
      </w:pPr>
      <w:r w:rsidRPr="00A23290">
        <w:t xml:space="preserve"> 2.16.Организатор аукциона в течение трех рабочих дней после объявления протокола заключает с победителем аукциона </w:t>
      </w:r>
      <w:hyperlink r:id="rId11" w:anchor="Par287" w:tooltip="Ссылка на текущий документ" w:history="1">
        <w:r w:rsidRPr="00A23290">
          <w:rPr>
            <w:rStyle w:val="Hyperlink"/>
            <w:color w:val="auto"/>
            <w:u w:val="none"/>
          </w:rPr>
          <w:t>договор</w:t>
        </w:r>
      </w:hyperlink>
      <w:r w:rsidRPr="00A23290">
        <w:t xml:space="preserve"> о предоставлении  права  на размещение нестационарного торгового объекта  </w:t>
      </w:r>
      <w:r w:rsidRPr="00A23290">
        <w:rPr>
          <w:noProof/>
        </w:rPr>
        <w:t xml:space="preserve">на </w:t>
      </w:r>
      <w:r>
        <w:rPr>
          <w:noProof/>
        </w:rPr>
        <w:t>территории Кольцовского</w:t>
      </w:r>
      <w:r w:rsidRPr="00A23290">
        <w:rPr>
          <w:noProof/>
        </w:rPr>
        <w:t xml:space="preserve">  сельского поселения Вурнарского  района</w:t>
      </w:r>
      <w:r w:rsidRPr="00A23290">
        <w:t xml:space="preserve"> (приложение № 4 к настоящему Положению) – далее договор, при наличии платежного документа  об оплате цены приобретаемого права на заключение договора на размещение нестационарного торгового объекта по результатам аукциона.</w:t>
      </w:r>
    </w:p>
    <w:p w:rsidR="00294EE6" w:rsidRPr="00A23290" w:rsidRDefault="00294EE6" w:rsidP="00A23290">
      <w:pPr>
        <w:ind w:firstLine="426"/>
        <w:jc w:val="both"/>
      </w:pPr>
      <w:r w:rsidRPr="00A23290">
        <w:t xml:space="preserve"> 2.17.Аукцион признается не состоявшимся в случае, если:</w:t>
      </w:r>
    </w:p>
    <w:p w:rsidR="00294EE6" w:rsidRPr="00A23290" w:rsidRDefault="00294EE6" w:rsidP="00A23290">
      <w:pPr>
        <w:ind w:firstLine="426"/>
        <w:jc w:val="both"/>
      </w:pPr>
      <w:r w:rsidRPr="00A23290">
        <w:t>в аукционе участвовали менее двух участников;</w:t>
      </w:r>
    </w:p>
    <w:p w:rsidR="00294EE6" w:rsidRPr="00A23290" w:rsidRDefault="00294EE6" w:rsidP="00A23290">
      <w:pPr>
        <w:ind w:firstLine="426"/>
        <w:jc w:val="both"/>
      </w:pPr>
      <w:r w:rsidRPr="00A23290">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294EE6" w:rsidRPr="00A23290" w:rsidRDefault="00294EE6" w:rsidP="00A23290">
      <w:pPr>
        <w:ind w:firstLine="426"/>
        <w:jc w:val="both"/>
      </w:pPr>
      <w:r w:rsidRPr="00A23290">
        <w:t xml:space="preserve">2.18.В случае, если аукцион признан несостоявшимся по причине участия менее двух участников, единственный участник аукциона не позднее чем через десять дней после дня проведения аукциона вправе заключить договор на размещение нестационарного торгового объекта (далее договор), а администрация </w:t>
      </w:r>
      <w:r>
        <w:rPr>
          <w:noProof/>
        </w:rPr>
        <w:t>Кольцовского</w:t>
      </w:r>
      <w:r w:rsidRPr="00A23290">
        <w:rPr>
          <w:noProof/>
        </w:rPr>
        <w:t xml:space="preserve">  сельского поселения Вурнарского  района</w:t>
      </w:r>
      <w:r w:rsidRPr="00A23290">
        <w:t xml:space="preserve"> обязана заключить договор с единственным участником аукциона по начальной цене аукциона.</w:t>
      </w:r>
    </w:p>
    <w:p w:rsidR="00294EE6" w:rsidRPr="00A23290" w:rsidRDefault="00294EE6" w:rsidP="00A23290">
      <w:pPr>
        <w:ind w:firstLine="426"/>
        <w:jc w:val="both"/>
      </w:pPr>
      <w:r w:rsidRPr="00A23290">
        <w:t>2.19. 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При проведении повторного аукциона могут быть изменены условия аукциона.</w:t>
      </w:r>
    </w:p>
    <w:p w:rsidR="00294EE6" w:rsidRPr="00A23290" w:rsidRDefault="00294EE6" w:rsidP="00A23290">
      <w:pPr>
        <w:ind w:firstLine="426"/>
        <w:jc w:val="both"/>
      </w:pPr>
      <w:r w:rsidRPr="00A23290">
        <w:t>2.20. Информация о результатах аукциона публикуется организатором аукциона в течение трех дней со дня подписания протокола о результатах аукциона на официальном сайте администрации.</w:t>
      </w:r>
    </w:p>
    <w:p w:rsidR="00294EE6" w:rsidRPr="00A23290" w:rsidRDefault="00294EE6" w:rsidP="00A23290">
      <w:pPr>
        <w:ind w:firstLine="426"/>
        <w:jc w:val="both"/>
      </w:pPr>
    </w:p>
    <w:p w:rsidR="00294EE6" w:rsidRPr="00A23290" w:rsidRDefault="00294EE6" w:rsidP="00A23290">
      <w:pPr>
        <w:ind w:firstLine="426"/>
        <w:jc w:val="center"/>
        <w:rPr>
          <w:b/>
        </w:rPr>
      </w:pPr>
      <w:bookmarkStart w:id="3" w:name="Par142"/>
      <w:bookmarkEnd w:id="3"/>
      <w:r w:rsidRPr="00A23290">
        <w:rPr>
          <w:b/>
        </w:rPr>
        <w:t xml:space="preserve">3. Порядок заключения договора на право размещения нестационарного торгового объекта  </w:t>
      </w:r>
      <w:r w:rsidRPr="00A23290">
        <w:rPr>
          <w:b/>
          <w:noProof/>
        </w:rPr>
        <w:t xml:space="preserve">на территории </w:t>
      </w:r>
      <w:r>
        <w:rPr>
          <w:b/>
          <w:noProof/>
        </w:rPr>
        <w:t>Кольцовского</w:t>
      </w:r>
      <w:r w:rsidRPr="00A23290">
        <w:rPr>
          <w:b/>
          <w:noProof/>
        </w:rPr>
        <w:t xml:space="preserve">  сельского поселения Вурнарского  района</w:t>
      </w:r>
      <w:r w:rsidRPr="00A23290">
        <w:rPr>
          <w:b/>
        </w:rPr>
        <w:t xml:space="preserve"> посредством реализации преимущественного права</w:t>
      </w:r>
    </w:p>
    <w:p w:rsidR="00294EE6" w:rsidRPr="00A23290" w:rsidRDefault="00294EE6" w:rsidP="00A23290">
      <w:pPr>
        <w:ind w:firstLine="426"/>
        <w:jc w:val="center"/>
        <w:rPr>
          <w:b/>
        </w:rPr>
      </w:pPr>
    </w:p>
    <w:p w:rsidR="00294EE6" w:rsidRPr="00A23290" w:rsidRDefault="00294EE6" w:rsidP="00A23290">
      <w:pPr>
        <w:ind w:firstLine="426"/>
        <w:jc w:val="both"/>
      </w:pPr>
      <w:r w:rsidRPr="00A23290">
        <w:t>3.1.</w:t>
      </w:r>
      <w:hyperlink r:id="rId12" w:anchor="Par403" w:tooltip="Ссылка на текущий документ" w:history="1">
        <w:r w:rsidRPr="00A23290">
          <w:rPr>
            <w:rStyle w:val="Hyperlink"/>
            <w:color w:val="auto"/>
            <w:u w:val="none"/>
          </w:rPr>
          <w:t>Заявление</w:t>
        </w:r>
      </w:hyperlink>
      <w:r w:rsidRPr="00A23290">
        <w:t xml:space="preserve"> на заключение договора на право размещения нестационарного 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r w:rsidRPr="00A23290">
        <w:t xml:space="preserve"> посредством реализации преимущественного права (приложение № 5 к настоящему Положению) от владельца ранее установленного нестационарного торгового объекта подается  в администрацию </w:t>
      </w:r>
      <w:r>
        <w:t>Кольцовского</w:t>
      </w:r>
      <w:r w:rsidRPr="00A23290">
        <w:t xml:space="preserve">  сельского поселения Вурнарского  района в письменной форме.</w:t>
      </w:r>
    </w:p>
    <w:p w:rsidR="00294EE6" w:rsidRPr="00A23290" w:rsidRDefault="00294EE6" w:rsidP="00A23290">
      <w:pPr>
        <w:ind w:firstLine="426"/>
        <w:jc w:val="both"/>
      </w:pPr>
      <w:r w:rsidRPr="00A23290">
        <w:t>К заявлению прилагается документ, подтверждающий законность предыдущего периода размещения нестационарного торгового объекта.</w:t>
      </w:r>
    </w:p>
    <w:p w:rsidR="00294EE6" w:rsidRPr="00A23290" w:rsidRDefault="00294EE6" w:rsidP="00A23290">
      <w:pPr>
        <w:ind w:firstLine="426"/>
        <w:jc w:val="both"/>
      </w:pPr>
      <w:r w:rsidRPr="00A23290">
        <w:t xml:space="preserve">3.2. Администрация </w:t>
      </w:r>
      <w:r>
        <w:t>Кольцовского</w:t>
      </w:r>
      <w:r w:rsidRPr="00A23290">
        <w:t xml:space="preserve">  сельского поселения Вурнарского  района в течение 5 рабочих дней с даты регистрации заявления проверяет полноту и достоверность представленных документов, а также отсутствие у заявителя задолженности по оплате за пользование земельным участком, на котором расположен нестационарный торговый объект;</w:t>
      </w:r>
    </w:p>
    <w:p w:rsidR="00294EE6" w:rsidRPr="00A23290" w:rsidRDefault="00294EE6" w:rsidP="00A23290">
      <w:pPr>
        <w:ind w:firstLine="426"/>
        <w:jc w:val="both"/>
      </w:pPr>
      <w:r w:rsidRPr="00A23290">
        <w:t xml:space="preserve">3.3.При  наличии  документов, соответствующих установленным требованиям, отсутствии оснований для отказа в течение десяти рабочих дней со дня окончания проверки представленных документов администрация и заявитель подписывают </w:t>
      </w:r>
      <w:hyperlink r:id="rId13" w:anchor="Par439" w:tooltip="Ссылка на текущий документ" w:history="1">
        <w:r w:rsidRPr="00A23290">
          <w:rPr>
            <w:rStyle w:val="Hyperlink"/>
            <w:color w:val="auto"/>
            <w:u w:val="none"/>
          </w:rPr>
          <w:t>договор</w:t>
        </w:r>
      </w:hyperlink>
      <w:r w:rsidRPr="00A23290">
        <w:t xml:space="preserve"> на право размещения нестационарного 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r w:rsidRPr="00A23290">
        <w:t xml:space="preserve"> посредством реализации преимущественного права (далее договор) (приложение № 6 к настоящему Положению).</w:t>
      </w:r>
    </w:p>
    <w:p w:rsidR="00294EE6" w:rsidRPr="00A23290" w:rsidRDefault="00294EE6" w:rsidP="00A23290">
      <w:pPr>
        <w:ind w:firstLine="426"/>
        <w:jc w:val="both"/>
      </w:pPr>
      <w:r w:rsidRPr="00A23290">
        <w:t>3.4.Владелец нестационарного торгового объекта, имеющий преимущественное право на заключение договора, обязан до подписания договора произвести оплату приобретаемого права на заключение договора в сумме определенной согласно Приложению №1 настоящего Положения.</w:t>
      </w:r>
    </w:p>
    <w:p w:rsidR="00294EE6" w:rsidRPr="00A23290" w:rsidRDefault="00294EE6" w:rsidP="00A23290">
      <w:pPr>
        <w:ind w:firstLine="426"/>
        <w:jc w:val="both"/>
      </w:pPr>
      <w:r w:rsidRPr="00A23290">
        <w:t>3.5.В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вывоз мусора и иных отходов от функционирования нестационарного торгового объекта.</w:t>
      </w:r>
    </w:p>
    <w:p w:rsidR="00294EE6" w:rsidRPr="00A23290" w:rsidRDefault="00294EE6" w:rsidP="00A23290">
      <w:pPr>
        <w:ind w:firstLine="426"/>
        <w:jc w:val="both"/>
      </w:pPr>
      <w:bookmarkStart w:id="4" w:name="Par159"/>
      <w:bookmarkEnd w:id="4"/>
    </w:p>
    <w:p w:rsidR="00294EE6" w:rsidRPr="00A23290" w:rsidRDefault="00294EE6" w:rsidP="00A23290">
      <w:pPr>
        <w:ind w:firstLine="567"/>
        <w:jc w:val="center"/>
        <w:rPr>
          <w:b/>
        </w:rPr>
      </w:pPr>
      <w:r w:rsidRPr="00A23290">
        <w:rPr>
          <w:b/>
        </w:rPr>
        <w:t>4. Досрочное расторжение договора</w:t>
      </w:r>
    </w:p>
    <w:p w:rsidR="00294EE6" w:rsidRPr="00A23290" w:rsidRDefault="00294EE6" w:rsidP="00A23290">
      <w:pPr>
        <w:ind w:firstLine="567"/>
        <w:jc w:val="both"/>
      </w:pPr>
      <w:bookmarkStart w:id="5" w:name="Par165"/>
      <w:bookmarkEnd w:id="5"/>
      <w:r w:rsidRPr="00A23290">
        <w:t>4.1.Решение о досрочном расторжении договора принимается организатором аукциона в следующих случаях:</w:t>
      </w:r>
    </w:p>
    <w:p w:rsidR="00294EE6" w:rsidRPr="00A23290" w:rsidRDefault="00294EE6" w:rsidP="00A23290">
      <w:pPr>
        <w:ind w:firstLine="567"/>
        <w:jc w:val="both"/>
      </w:pPr>
      <w:r w:rsidRPr="00A23290">
        <w:t>при прекращении осуществления торговой деятельности владельцем нестационарного торгового объекта;</w:t>
      </w:r>
    </w:p>
    <w:p w:rsidR="00294EE6" w:rsidRPr="00A23290" w:rsidRDefault="00294EE6" w:rsidP="00A23290">
      <w:pPr>
        <w:ind w:firstLine="567"/>
        <w:jc w:val="both"/>
      </w:pPr>
      <w:r w:rsidRPr="00A23290">
        <w:t>по представлению органов, осуществляющих государственные функции по контролю и надзору, решению судебных органов;</w:t>
      </w:r>
    </w:p>
    <w:p w:rsidR="00294EE6" w:rsidRPr="00A23290" w:rsidRDefault="00294EE6" w:rsidP="00A23290">
      <w:pPr>
        <w:ind w:firstLine="567"/>
        <w:jc w:val="both"/>
      </w:pPr>
      <w:r w:rsidRPr="00A23290">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294EE6" w:rsidRPr="00A23290" w:rsidRDefault="00294EE6" w:rsidP="00A23290">
      <w:pPr>
        <w:ind w:firstLine="567"/>
        <w:jc w:val="both"/>
      </w:pPr>
      <w:r w:rsidRPr="00A23290">
        <w:rPr>
          <w:lang w:eastAsia="zh-CN"/>
        </w:rPr>
        <w:t>при нарушении владельцем нестационарного торгового объекта следующих условий договора:</w:t>
      </w:r>
    </w:p>
    <w:p w:rsidR="00294EE6" w:rsidRPr="00A23290" w:rsidRDefault="00294EE6" w:rsidP="00A23290">
      <w:pPr>
        <w:ind w:firstLine="567"/>
        <w:jc w:val="both"/>
      </w:pPr>
      <w:r w:rsidRPr="00A23290">
        <w:t>нарушение заявленного типа и специализации нестационарного торгового объекта;</w:t>
      </w:r>
    </w:p>
    <w:p w:rsidR="00294EE6" w:rsidRPr="00A23290" w:rsidRDefault="00294EE6" w:rsidP="00A23290">
      <w:pPr>
        <w:ind w:firstLine="567"/>
        <w:jc w:val="both"/>
      </w:pPr>
      <w:r w:rsidRPr="00A23290">
        <w:t>передача прав по договору третьим лицам;</w:t>
      </w:r>
    </w:p>
    <w:p w:rsidR="00294EE6" w:rsidRPr="00A23290" w:rsidRDefault="00294EE6" w:rsidP="00A23290">
      <w:pPr>
        <w:ind w:firstLine="567"/>
        <w:jc w:val="both"/>
      </w:pPr>
      <w:r w:rsidRPr="00A23290">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294EE6" w:rsidRPr="00A23290" w:rsidRDefault="00294EE6" w:rsidP="00A23290">
      <w:pPr>
        <w:ind w:firstLine="567"/>
        <w:jc w:val="both"/>
      </w:pPr>
      <w:r w:rsidRPr="00A23290">
        <w:t>не заключение договора на вывоз мусора и иных отходов от нестационарного торгового объекта.</w:t>
      </w:r>
    </w:p>
    <w:p w:rsidR="00294EE6" w:rsidRPr="00A23290" w:rsidRDefault="00294EE6" w:rsidP="00A23290">
      <w:pPr>
        <w:ind w:firstLine="567"/>
        <w:jc w:val="both"/>
      </w:pPr>
      <w:r w:rsidRPr="00A23290">
        <w:t>4.2.Сторона, инициирующая процедуру досрочного расторжения договора, обязана за 10 календарных дней сообщить об этом другой стороне в письменной форме.</w:t>
      </w:r>
    </w:p>
    <w:p w:rsidR="00294EE6" w:rsidRPr="00A23290" w:rsidRDefault="00294EE6" w:rsidP="00A23290">
      <w:pPr>
        <w:ind w:firstLine="567"/>
        <w:jc w:val="both"/>
      </w:pPr>
      <w:r w:rsidRPr="00A23290">
        <w:t>4.3.При принятии решения о досрочном прекращении договора организатор аукциона вручает владельцу нестационарного торгового объекта уведомление о расторжении договора и сроке демонтажа нестационарного торгового объекта.</w:t>
      </w:r>
    </w:p>
    <w:p w:rsidR="00294EE6" w:rsidRPr="00A23290" w:rsidRDefault="00294EE6" w:rsidP="00A23290">
      <w:pPr>
        <w:ind w:firstLine="567"/>
        <w:jc w:val="both"/>
      </w:pPr>
      <w:r w:rsidRPr="00A23290">
        <w:t>4.4.Владелец нестационарного торгового объекта в 5-дневный срок после получения уведомления обязан прекратить функционирование нестационарного торгового объекта.</w:t>
      </w:r>
    </w:p>
    <w:p w:rsidR="00294EE6" w:rsidRPr="00A23290" w:rsidRDefault="00294EE6" w:rsidP="00A23290">
      <w:pPr>
        <w:ind w:firstLine="567"/>
        <w:jc w:val="both"/>
      </w:pPr>
      <w:r w:rsidRPr="00A23290">
        <w:t>4.5.При досрочном прекращении договора владелец нестационарного торгового объекта в течение 5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294EE6" w:rsidRPr="00A23290" w:rsidRDefault="00294EE6" w:rsidP="00A23290">
      <w:pPr>
        <w:ind w:firstLine="567"/>
        <w:jc w:val="both"/>
      </w:pPr>
    </w:p>
    <w:p w:rsidR="00294EE6" w:rsidRPr="00A23290" w:rsidRDefault="00294EE6" w:rsidP="00A23290">
      <w:pPr>
        <w:ind w:firstLine="567"/>
        <w:jc w:val="both"/>
      </w:pPr>
      <w:r w:rsidRPr="00A23290">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tblGrid>
      <w:tr w:rsidR="00294EE6" w:rsidRPr="00A23290" w:rsidTr="00A23290">
        <w:trPr>
          <w:trHeight w:val="1203"/>
        </w:trPr>
        <w:tc>
          <w:tcPr>
            <w:tcW w:w="4784" w:type="dxa"/>
            <w:tcBorders>
              <w:top w:val="nil"/>
              <w:left w:val="nil"/>
              <w:bottom w:val="nil"/>
              <w:right w:val="nil"/>
            </w:tcBorders>
          </w:tcPr>
          <w:p w:rsidR="00294EE6" w:rsidRPr="00A23290" w:rsidRDefault="00294EE6">
            <w:pPr>
              <w:tabs>
                <w:tab w:val="left" w:pos="709"/>
              </w:tabs>
              <w:spacing w:line="240" w:lineRule="exact"/>
            </w:pPr>
            <w:r w:rsidRPr="00A23290">
              <w:t>Приложение №1</w:t>
            </w:r>
          </w:p>
          <w:p w:rsidR="00294EE6" w:rsidRPr="00A23290" w:rsidRDefault="00294EE6">
            <w:pPr>
              <w:suppressAutoHyphens/>
              <w:autoSpaceDE w:val="0"/>
              <w:spacing w:line="240" w:lineRule="exact"/>
              <w:rPr>
                <w:noProof/>
              </w:rPr>
            </w:pPr>
            <w:r w:rsidRPr="00A23290">
              <w:t xml:space="preserve">к   </w:t>
            </w:r>
            <w:r w:rsidRPr="00A23290">
              <w:rPr>
                <w:lang w:eastAsia="zh-CN"/>
              </w:rPr>
              <w:t xml:space="preserve"> порядку размещения нестационарных торговых объектов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p>
          <w:p w:rsidR="00294EE6" w:rsidRPr="00A23290" w:rsidRDefault="00294EE6">
            <w:pPr>
              <w:suppressAutoHyphens/>
              <w:autoSpaceDE w:val="0"/>
              <w:spacing w:line="240" w:lineRule="exact"/>
              <w:rPr>
                <w:noProof/>
              </w:rPr>
            </w:pPr>
          </w:p>
          <w:p w:rsidR="00294EE6" w:rsidRPr="00A23290" w:rsidRDefault="00294EE6">
            <w:pPr>
              <w:suppressAutoHyphens/>
              <w:autoSpaceDE w:val="0"/>
              <w:spacing w:line="240" w:lineRule="exact"/>
              <w:rPr>
                <w:lang w:eastAsia="zh-CN"/>
              </w:rPr>
            </w:pPr>
          </w:p>
        </w:tc>
      </w:tr>
    </w:tbl>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center"/>
        <w:rPr>
          <w:bCs/>
          <w:sz w:val="22"/>
          <w:szCs w:val="22"/>
          <w:lang w:eastAsia="en-US"/>
        </w:rPr>
      </w:pPr>
      <w:r w:rsidRPr="00A23290">
        <w:rPr>
          <w:bCs/>
          <w:sz w:val="22"/>
          <w:szCs w:val="22"/>
          <w:lang w:eastAsia="en-US"/>
        </w:rPr>
        <w:t>МЕТОДИКА</w:t>
      </w:r>
    </w:p>
    <w:p w:rsidR="00294EE6" w:rsidRPr="00A23290" w:rsidRDefault="00294EE6" w:rsidP="00A23290">
      <w:pPr>
        <w:widowControl w:val="0"/>
        <w:autoSpaceDE w:val="0"/>
        <w:autoSpaceDN w:val="0"/>
        <w:adjustRightInd w:val="0"/>
        <w:jc w:val="center"/>
        <w:rPr>
          <w:bCs/>
          <w:sz w:val="22"/>
          <w:szCs w:val="22"/>
          <w:lang w:eastAsia="en-US"/>
        </w:rPr>
      </w:pPr>
      <w:r w:rsidRPr="00A23290">
        <w:rPr>
          <w:bCs/>
          <w:sz w:val="22"/>
          <w:szCs w:val="22"/>
          <w:lang w:eastAsia="en-US"/>
        </w:rPr>
        <w:t>ОПРЕДЕЛЕНИЯ РАЗМЕРА ПЛАТЫ ЗА ПРАВО РАЗМЕЩЕНИЯ НЕСТАЦИОНАРНЫХ</w:t>
      </w:r>
    </w:p>
    <w:p w:rsidR="00294EE6" w:rsidRPr="00A23290" w:rsidRDefault="00294EE6" w:rsidP="00A23290">
      <w:pPr>
        <w:widowControl w:val="0"/>
        <w:autoSpaceDE w:val="0"/>
        <w:autoSpaceDN w:val="0"/>
        <w:adjustRightInd w:val="0"/>
        <w:jc w:val="center"/>
        <w:rPr>
          <w:bCs/>
          <w:sz w:val="22"/>
          <w:szCs w:val="22"/>
          <w:lang w:eastAsia="en-US"/>
        </w:rPr>
      </w:pPr>
      <w:r w:rsidRPr="00A23290">
        <w:rPr>
          <w:bCs/>
          <w:sz w:val="22"/>
          <w:szCs w:val="22"/>
          <w:lang w:eastAsia="en-US"/>
        </w:rPr>
        <w:t xml:space="preserve">ТОРГОВЫХ ОБЪЕКТОВ НА ТЕРРИТОРИИ </w:t>
      </w:r>
      <w:r>
        <w:rPr>
          <w:bCs/>
          <w:sz w:val="22"/>
          <w:szCs w:val="22"/>
          <w:lang w:eastAsia="en-US"/>
        </w:rPr>
        <w:t>КОЛЬЦОВСКОГО</w:t>
      </w:r>
      <w:r w:rsidRPr="00A23290">
        <w:rPr>
          <w:bCs/>
          <w:sz w:val="22"/>
          <w:szCs w:val="22"/>
          <w:lang w:eastAsia="en-US"/>
        </w:rPr>
        <w:t xml:space="preserve">  СЕЛЬСКОГО ПОСЕЛЕНИЯ ВУРНАРСКОГО  РАЙОНА</w:t>
      </w:r>
    </w:p>
    <w:p w:rsidR="00294EE6" w:rsidRPr="00A23290" w:rsidRDefault="00294EE6" w:rsidP="00A23290">
      <w:pPr>
        <w:widowControl w:val="0"/>
        <w:autoSpaceDE w:val="0"/>
        <w:autoSpaceDN w:val="0"/>
        <w:adjustRightInd w:val="0"/>
        <w:ind w:firstLine="540"/>
        <w:jc w:val="both"/>
        <w:rPr>
          <w:sz w:val="22"/>
          <w:szCs w:val="22"/>
          <w:lang w:eastAsia="en-US"/>
        </w:rPr>
      </w:pPr>
    </w:p>
    <w:p w:rsidR="00294EE6" w:rsidRPr="00A23290" w:rsidRDefault="00294EE6" w:rsidP="00A23290">
      <w:pPr>
        <w:widowControl w:val="0"/>
        <w:autoSpaceDE w:val="0"/>
        <w:autoSpaceDN w:val="0"/>
        <w:adjustRightInd w:val="0"/>
        <w:ind w:firstLine="540"/>
        <w:jc w:val="both"/>
        <w:rPr>
          <w:lang w:eastAsia="en-US"/>
        </w:rPr>
      </w:pPr>
      <w:r w:rsidRPr="00A23290">
        <w:rPr>
          <w:lang w:eastAsia="en-US"/>
        </w:rPr>
        <w:t>1. Плата за право размещения НТО определяется по следующей формуле:</w:t>
      </w:r>
    </w:p>
    <w:p w:rsidR="00294EE6" w:rsidRPr="00A23290" w:rsidRDefault="00294EE6" w:rsidP="00A23290">
      <w:pPr>
        <w:widowControl w:val="0"/>
        <w:autoSpaceDE w:val="0"/>
        <w:autoSpaceDN w:val="0"/>
        <w:adjustRightInd w:val="0"/>
        <w:ind w:firstLine="540"/>
        <w:jc w:val="both"/>
        <w:rPr>
          <w:lang w:eastAsia="en-US"/>
        </w:rPr>
      </w:pPr>
    </w:p>
    <w:p w:rsidR="00294EE6" w:rsidRPr="00A23290" w:rsidRDefault="00294EE6" w:rsidP="00A23290">
      <w:pPr>
        <w:widowControl w:val="0"/>
        <w:autoSpaceDE w:val="0"/>
        <w:autoSpaceDN w:val="0"/>
        <w:adjustRightInd w:val="0"/>
        <w:ind w:firstLine="540"/>
        <w:jc w:val="both"/>
        <w:rPr>
          <w:lang w:eastAsia="en-US"/>
        </w:rPr>
      </w:pPr>
      <w:r w:rsidRPr="00B50101">
        <w:rPr>
          <w:noProof/>
          <w:position w:val="-21"/>
        </w:rPr>
        <w:pict>
          <v:shape id="Рисунок 1" o:spid="_x0000_i1025" type="#_x0000_t75" style="width:181.5pt;height:32.25pt;visibility:visible">
            <v:imagedata r:id="rId14" o:title=""/>
          </v:shape>
        </w:pict>
      </w:r>
      <w:r w:rsidRPr="00A23290">
        <w:rPr>
          <w:lang w:eastAsia="en-US"/>
        </w:rPr>
        <w:t>,</w:t>
      </w:r>
    </w:p>
    <w:p w:rsidR="00294EE6" w:rsidRPr="00A23290" w:rsidRDefault="00294EE6" w:rsidP="00A23290">
      <w:pPr>
        <w:widowControl w:val="0"/>
        <w:autoSpaceDE w:val="0"/>
        <w:autoSpaceDN w:val="0"/>
        <w:adjustRightInd w:val="0"/>
        <w:ind w:firstLine="540"/>
        <w:rPr>
          <w:lang w:eastAsia="en-US"/>
        </w:rPr>
      </w:pPr>
    </w:p>
    <w:p w:rsidR="00294EE6" w:rsidRPr="00A23290" w:rsidRDefault="00294EE6" w:rsidP="00A23290">
      <w:pPr>
        <w:widowControl w:val="0"/>
        <w:autoSpaceDE w:val="0"/>
        <w:autoSpaceDN w:val="0"/>
        <w:adjustRightInd w:val="0"/>
        <w:ind w:firstLine="540"/>
        <w:jc w:val="both"/>
        <w:rPr>
          <w:lang w:eastAsia="en-US"/>
        </w:rPr>
      </w:pPr>
      <w:r w:rsidRPr="00A23290">
        <w:rPr>
          <w:lang w:eastAsia="en-US"/>
        </w:rPr>
        <w:t>где:</w:t>
      </w:r>
    </w:p>
    <w:p w:rsidR="00294EE6" w:rsidRPr="00A23290" w:rsidRDefault="00294EE6" w:rsidP="00A23290">
      <w:pPr>
        <w:widowControl w:val="0"/>
        <w:autoSpaceDE w:val="0"/>
        <w:autoSpaceDN w:val="0"/>
        <w:adjustRightInd w:val="0"/>
        <w:ind w:firstLine="540"/>
        <w:jc w:val="both"/>
        <w:rPr>
          <w:lang w:eastAsia="en-US"/>
        </w:rPr>
      </w:pPr>
      <w:r w:rsidRPr="00B50101">
        <w:rPr>
          <w:noProof/>
          <w:position w:val="-4"/>
        </w:rPr>
        <w:pict>
          <v:shape id="Рисунок 2" o:spid="_x0000_i1026" type="#_x0000_t75" style="width:30pt;height:15pt;visibility:visible">
            <v:imagedata r:id="rId15" o:title=""/>
          </v:shape>
        </w:pict>
      </w:r>
      <w:r w:rsidRPr="00A23290">
        <w:rPr>
          <w:lang w:eastAsia="en-US"/>
        </w:rPr>
        <w:t xml:space="preserve"> - плата за размещение объекта;</w:t>
      </w:r>
    </w:p>
    <w:p w:rsidR="00294EE6" w:rsidRPr="00A23290" w:rsidRDefault="00294EE6" w:rsidP="00A23290">
      <w:pPr>
        <w:ind w:firstLine="540"/>
        <w:jc w:val="both"/>
      </w:pPr>
      <w:r w:rsidRPr="00B50101">
        <w:rPr>
          <w:noProof/>
          <w:position w:val="-4"/>
        </w:rPr>
        <w:pict>
          <v:shape id="Рисунок 3" o:spid="_x0000_i1027" type="#_x0000_t75" style="width:30pt;height:15pt;visibility:visible">
            <v:imagedata r:id="rId16" o:title=""/>
          </v:shape>
        </w:pict>
      </w:r>
      <w:r w:rsidRPr="00A23290">
        <w:rPr>
          <w:lang w:eastAsia="en-US"/>
        </w:rPr>
        <w:t xml:space="preserve"> = </w:t>
      </w:r>
      <w:r w:rsidRPr="00A23290">
        <w:t xml:space="preserve">среднее значение удельного показателя кадастровой стоимости земель на территории </w:t>
      </w:r>
      <w:r>
        <w:t>Кольцовского</w:t>
      </w:r>
      <w:r w:rsidRPr="00A23290">
        <w:t xml:space="preserve">  сельского поселения Вурнарского  района в разрезе кадастровых кварталов, согласно </w:t>
      </w:r>
      <w:hyperlink r:id="rId17" w:history="1">
        <w:r w:rsidRPr="00A23290">
          <w:rPr>
            <w:rStyle w:val="a2"/>
            <w:color w:val="auto"/>
          </w:rPr>
          <w:t>постановлению</w:t>
        </w:r>
      </w:hyperlink>
      <w:r w:rsidRPr="00A23290">
        <w:t xml:space="preserve"> Кабинета Министров Чувашской Республики от 27.09.2013 N 396 "Об утверждении результатов государственной кадастровой оценки земель населенных пунктов на территории Чувашской Республики";</w:t>
      </w:r>
    </w:p>
    <w:p w:rsidR="00294EE6" w:rsidRPr="00A23290" w:rsidRDefault="00294EE6" w:rsidP="00A23290">
      <w:pPr>
        <w:ind w:firstLine="540"/>
        <w:jc w:val="both"/>
      </w:pPr>
      <w:r w:rsidRPr="00A23290">
        <w:t xml:space="preserve">К1 - процент от кадастровой стоимости арендуемого земельного участка, равный налоговой ставке земельного налога, утвержденной </w:t>
      </w:r>
      <w:hyperlink r:id="rId18" w:history="1">
        <w:r w:rsidRPr="00A23290">
          <w:rPr>
            <w:rStyle w:val="a2"/>
            <w:color w:val="auto"/>
          </w:rPr>
          <w:t>решением</w:t>
        </w:r>
      </w:hyperlink>
      <w:r w:rsidRPr="00A23290">
        <w:t xml:space="preserve"> Собрания депутатов </w:t>
      </w:r>
      <w:r>
        <w:t>Кольцовского</w:t>
      </w:r>
      <w:r w:rsidRPr="00A23290">
        <w:t xml:space="preserve">  сельского поселения Вурнарского  района;</w:t>
      </w:r>
    </w:p>
    <w:p w:rsidR="00294EE6" w:rsidRPr="00A23290" w:rsidRDefault="00294EE6" w:rsidP="00A23290">
      <w:pPr>
        <w:ind w:firstLine="540"/>
        <w:jc w:val="both"/>
      </w:pPr>
      <w:r w:rsidRPr="00A23290">
        <w:t xml:space="preserve">К2 = 3,5 - коэффициент, характеризующий вид разрешенного использования арендуемого земельного участка, утвержденный </w:t>
      </w:r>
      <w:hyperlink r:id="rId19" w:history="1">
        <w:r w:rsidRPr="00A23290">
          <w:rPr>
            <w:rStyle w:val="a2"/>
            <w:color w:val="auto"/>
          </w:rPr>
          <w:t>постановлением</w:t>
        </w:r>
      </w:hyperlink>
      <w:r w:rsidRPr="00A23290">
        <w:t xml:space="preserve"> Кабинета Министров Чувашской Республики от 19.06.2006 N 148;</w:t>
      </w:r>
    </w:p>
    <w:p w:rsidR="00294EE6" w:rsidRPr="00A23290" w:rsidRDefault="00294EE6" w:rsidP="00A23290">
      <w:pPr>
        <w:ind w:firstLine="540"/>
        <w:jc w:val="both"/>
      </w:pPr>
      <w:r w:rsidRPr="00A23290">
        <w:t xml:space="preserve">К3 - коэффициент, корректирующий доходность местных бюджетов утвержденный </w:t>
      </w:r>
      <w:hyperlink r:id="rId20" w:history="1">
        <w:r w:rsidRPr="00A23290">
          <w:rPr>
            <w:rStyle w:val="a2"/>
            <w:color w:val="auto"/>
          </w:rPr>
          <w:t>решением</w:t>
        </w:r>
      </w:hyperlink>
      <w:r w:rsidRPr="00A23290">
        <w:t xml:space="preserve"> Собрания депутатов </w:t>
      </w:r>
      <w:r>
        <w:t>Кольцовского</w:t>
      </w:r>
      <w:r w:rsidRPr="00A23290">
        <w:t xml:space="preserve">  сельского поселения Вурнарского  района;</w:t>
      </w:r>
    </w:p>
    <w:p w:rsidR="00294EE6" w:rsidRPr="00A23290" w:rsidRDefault="00294EE6" w:rsidP="00A23290">
      <w:pPr>
        <w:ind w:firstLine="540"/>
      </w:pPr>
      <w:r w:rsidRPr="00A23290">
        <w:t>S - площадь земельного участка, занимаемая объектом (кв.м);</w:t>
      </w:r>
    </w:p>
    <w:p w:rsidR="00294EE6" w:rsidRPr="00A23290" w:rsidRDefault="00294EE6" w:rsidP="00A23290">
      <w:pPr>
        <w:widowControl w:val="0"/>
        <w:autoSpaceDE w:val="0"/>
        <w:autoSpaceDN w:val="0"/>
        <w:adjustRightInd w:val="0"/>
        <w:ind w:firstLine="540"/>
        <w:jc w:val="both"/>
        <w:rPr>
          <w:lang w:eastAsia="en-US"/>
        </w:rPr>
      </w:pPr>
      <w:r w:rsidRPr="00B50101">
        <w:rPr>
          <w:noProof/>
          <w:position w:val="-6"/>
        </w:rPr>
        <w:pict>
          <v:shape id="Рисунок 8" o:spid="_x0000_i1028" type="#_x0000_t75" style="width:21.75pt;height:17.25pt;visibility:visible">
            <v:imagedata r:id="rId21" o:title=""/>
          </v:shape>
        </w:pict>
      </w:r>
      <w:r w:rsidRPr="00A23290">
        <w:rPr>
          <w:lang w:eastAsia="en-US"/>
        </w:rPr>
        <w:t xml:space="preserve"> - срок договора, период размещения объекта, (месяцев);</w:t>
      </w:r>
    </w:p>
    <w:p w:rsidR="00294EE6" w:rsidRPr="00A23290" w:rsidRDefault="00294EE6" w:rsidP="00A23290">
      <w:pPr>
        <w:widowControl w:val="0"/>
        <w:autoSpaceDE w:val="0"/>
        <w:autoSpaceDN w:val="0"/>
        <w:adjustRightInd w:val="0"/>
        <w:ind w:firstLine="540"/>
        <w:jc w:val="both"/>
        <w:rPr>
          <w:lang w:eastAsia="en-US"/>
        </w:rPr>
      </w:pPr>
      <w:r w:rsidRPr="00B50101">
        <w:rPr>
          <w:noProof/>
          <w:position w:val="-3"/>
        </w:rPr>
        <w:pict>
          <v:shape id="Рисунок 9" o:spid="_x0000_i1029" type="#_x0000_t75" style="width:15pt;height:12.75pt;visibility:visible">
            <v:imagedata r:id="rId22" o:title=""/>
          </v:shape>
        </w:pict>
      </w:r>
      <w:r w:rsidRPr="00A23290">
        <w:rPr>
          <w:lang w:eastAsia="en-US"/>
        </w:rPr>
        <w:t xml:space="preserve"> - показатель, учитывающий количество месяцев в году.</w:t>
      </w:r>
    </w:p>
    <w:p w:rsidR="00294EE6" w:rsidRPr="00A23290" w:rsidRDefault="00294EE6" w:rsidP="00A23290">
      <w:pPr>
        <w:widowControl w:val="0"/>
        <w:autoSpaceDE w:val="0"/>
        <w:autoSpaceDN w:val="0"/>
        <w:adjustRightInd w:val="0"/>
        <w:jc w:val="both"/>
        <w:rPr>
          <w:sz w:val="22"/>
          <w:szCs w:val="22"/>
          <w:lang w:eastAsia="en-US"/>
        </w:rPr>
      </w:pPr>
    </w:p>
    <w:p w:rsidR="00294EE6" w:rsidRPr="00A23290" w:rsidRDefault="00294EE6" w:rsidP="00A23290">
      <w:pPr>
        <w:widowControl w:val="0"/>
        <w:autoSpaceDE w:val="0"/>
        <w:autoSpaceDN w:val="0"/>
        <w:adjustRightInd w:val="0"/>
        <w:jc w:val="center"/>
        <w:rPr>
          <w:sz w:val="20"/>
          <w:szCs w:val="20"/>
        </w:rPr>
      </w:pPr>
    </w:p>
    <w:p w:rsidR="00294EE6" w:rsidRPr="00A23290" w:rsidRDefault="00294EE6" w:rsidP="00A23290">
      <w:pPr>
        <w:widowControl w:val="0"/>
        <w:autoSpaceDE w:val="0"/>
        <w:autoSpaceDN w:val="0"/>
        <w:adjustRightInd w:val="0"/>
        <w:jc w:val="center"/>
      </w:pPr>
    </w:p>
    <w:p w:rsidR="00294EE6" w:rsidRPr="00A23290" w:rsidRDefault="00294EE6" w:rsidP="00A23290">
      <w:pPr>
        <w:widowControl w:val="0"/>
        <w:autoSpaceDE w:val="0"/>
        <w:autoSpaceDN w:val="0"/>
        <w:adjustRightInd w:val="0"/>
        <w:jc w:val="center"/>
      </w:pPr>
    </w:p>
    <w:p w:rsidR="00294EE6" w:rsidRPr="00A23290" w:rsidRDefault="00294EE6" w:rsidP="00A23290">
      <w:pPr>
        <w:widowControl w:val="0"/>
        <w:autoSpaceDE w:val="0"/>
        <w:autoSpaceDN w:val="0"/>
        <w:adjustRightInd w:val="0"/>
        <w:jc w:val="center"/>
      </w:pPr>
    </w:p>
    <w:p w:rsidR="00294EE6" w:rsidRPr="00A23290" w:rsidRDefault="00294EE6" w:rsidP="00A23290">
      <w:pPr>
        <w:widowControl w:val="0"/>
        <w:autoSpaceDE w:val="0"/>
        <w:autoSpaceDN w:val="0"/>
        <w:adjustRightInd w:val="0"/>
        <w:jc w:val="center"/>
      </w:pPr>
    </w:p>
    <w:p w:rsidR="00294EE6" w:rsidRPr="00A23290" w:rsidRDefault="00294EE6" w:rsidP="00A23290">
      <w:pPr>
        <w:widowControl w:val="0"/>
        <w:autoSpaceDE w:val="0"/>
        <w:autoSpaceDN w:val="0"/>
        <w:adjustRightInd w:val="0"/>
        <w:jc w:val="center"/>
      </w:pPr>
    </w:p>
    <w:p w:rsidR="00294EE6" w:rsidRPr="00A23290" w:rsidRDefault="00294EE6" w:rsidP="00A23290">
      <w:pPr>
        <w:widowControl w:val="0"/>
        <w:autoSpaceDE w:val="0"/>
        <w:autoSpaceDN w:val="0"/>
        <w:adjustRightInd w:val="0"/>
        <w:jc w:val="cente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tabs>
          <w:tab w:val="left" w:pos="709"/>
        </w:tabs>
        <w:spacing w:line="240" w:lineRule="exact"/>
        <w:jc w:val="right"/>
      </w:pPr>
      <w:r w:rsidRPr="00A23290">
        <w:t>Приложение №2</w:t>
      </w:r>
    </w:p>
    <w:p w:rsidR="00294EE6" w:rsidRPr="00A23290" w:rsidRDefault="00294EE6" w:rsidP="00A23290">
      <w:pPr>
        <w:suppressAutoHyphens/>
        <w:autoSpaceDE w:val="0"/>
        <w:spacing w:line="240" w:lineRule="exact"/>
        <w:jc w:val="right"/>
        <w:rPr>
          <w:lang w:eastAsia="zh-CN"/>
        </w:rPr>
      </w:pPr>
      <w:r w:rsidRPr="00A23290">
        <w:t xml:space="preserve">к   </w:t>
      </w:r>
      <w:r w:rsidRPr="00A23290">
        <w:rPr>
          <w:lang w:eastAsia="zh-CN"/>
        </w:rPr>
        <w:t xml:space="preserve"> порядку размещения </w:t>
      </w:r>
    </w:p>
    <w:p w:rsidR="00294EE6" w:rsidRPr="00A23290" w:rsidRDefault="00294EE6" w:rsidP="00A23290">
      <w:pPr>
        <w:suppressAutoHyphens/>
        <w:autoSpaceDE w:val="0"/>
        <w:spacing w:line="240" w:lineRule="exact"/>
        <w:jc w:val="right"/>
        <w:rPr>
          <w:lang w:eastAsia="zh-CN"/>
        </w:rPr>
      </w:pPr>
      <w:r w:rsidRPr="00A23290">
        <w:rPr>
          <w:lang w:eastAsia="zh-CN"/>
        </w:rPr>
        <w:t xml:space="preserve">нестационарных торговых объектов  </w:t>
      </w:r>
    </w:p>
    <w:p w:rsidR="00294EE6" w:rsidRPr="00A23290" w:rsidRDefault="00294EE6" w:rsidP="00A23290">
      <w:pPr>
        <w:suppressAutoHyphens/>
        <w:autoSpaceDE w:val="0"/>
        <w:spacing w:line="240" w:lineRule="exact"/>
        <w:jc w:val="right"/>
        <w:rPr>
          <w:noProof/>
        </w:rPr>
      </w:pPr>
      <w:r w:rsidRPr="00A23290">
        <w:rPr>
          <w:noProof/>
        </w:rPr>
        <w:t xml:space="preserve">на территории </w:t>
      </w:r>
      <w:r>
        <w:rPr>
          <w:noProof/>
        </w:rPr>
        <w:t>Кольцовского</w:t>
      </w:r>
      <w:r w:rsidRPr="00A23290">
        <w:rPr>
          <w:noProof/>
        </w:rPr>
        <w:t xml:space="preserve">  сельского</w:t>
      </w:r>
    </w:p>
    <w:p w:rsidR="00294EE6" w:rsidRPr="00A23290" w:rsidRDefault="00294EE6" w:rsidP="00A23290">
      <w:pPr>
        <w:suppressAutoHyphens/>
        <w:autoSpaceDE w:val="0"/>
        <w:spacing w:line="240" w:lineRule="exact"/>
        <w:jc w:val="right"/>
        <w:rPr>
          <w:noProof/>
        </w:rPr>
      </w:pPr>
      <w:r w:rsidRPr="00A23290">
        <w:rPr>
          <w:noProof/>
        </w:rPr>
        <w:t xml:space="preserve"> поселения Вурнарского  района</w:t>
      </w:r>
    </w:p>
    <w:p w:rsidR="00294EE6" w:rsidRPr="00A23290" w:rsidRDefault="00294EE6" w:rsidP="00A23290">
      <w:pPr>
        <w:suppressAutoHyphens/>
        <w:autoSpaceDE w:val="0"/>
        <w:spacing w:line="240" w:lineRule="exact"/>
        <w:jc w:val="right"/>
        <w:rPr>
          <w:noProof/>
        </w:rPr>
      </w:pPr>
    </w:p>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pPr>
      <w:r w:rsidRPr="00A23290">
        <w:t xml:space="preserve">                 (заполняется индивидуальным                                                                                      предпринимателем)</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jc w:val="center"/>
      </w:pPr>
      <w:bookmarkStart w:id="6" w:name="Par196"/>
      <w:bookmarkEnd w:id="6"/>
      <w:r w:rsidRPr="00A23290">
        <w:t>ЗАЯВКА</w:t>
      </w:r>
    </w:p>
    <w:p w:rsidR="00294EE6" w:rsidRPr="00A23290" w:rsidRDefault="00294EE6" w:rsidP="00A23290">
      <w:pPr>
        <w:widowControl w:val="0"/>
        <w:autoSpaceDE w:val="0"/>
        <w:autoSpaceDN w:val="0"/>
        <w:adjustRightInd w:val="0"/>
        <w:jc w:val="center"/>
      </w:pPr>
      <w:r w:rsidRPr="00A23290">
        <w:t>на участие в аукционе по приобретению права на заключение договора</w:t>
      </w:r>
    </w:p>
    <w:p w:rsidR="00294EE6" w:rsidRPr="00A23290" w:rsidRDefault="00294EE6" w:rsidP="00A23290">
      <w:pPr>
        <w:widowControl w:val="0"/>
        <w:autoSpaceDE w:val="0"/>
        <w:autoSpaceDN w:val="0"/>
        <w:adjustRightInd w:val="0"/>
        <w:jc w:val="center"/>
      </w:pPr>
      <w:r w:rsidRPr="00A23290">
        <w:t xml:space="preserve">на право размещения нестационарного 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Я, 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(ФИО индивидуального предпринимателя, подавшего заявку)</w:t>
      </w:r>
    </w:p>
    <w:p w:rsidR="00294EE6" w:rsidRPr="00A23290" w:rsidRDefault="00294EE6" w:rsidP="00A23290">
      <w:pPr>
        <w:widowControl w:val="0"/>
        <w:autoSpaceDE w:val="0"/>
        <w:autoSpaceDN w:val="0"/>
        <w:adjustRightInd w:val="0"/>
      </w:pPr>
      <w:r w:rsidRPr="00A23290">
        <w:t>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(ИНН, № свидетельства о государственной регистрации ИП)</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заявляю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по адресу: ________________________________________________________________________________</w:t>
      </w:r>
    </w:p>
    <w:p w:rsidR="00294EE6" w:rsidRPr="00A23290" w:rsidRDefault="00294EE6" w:rsidP="00A23290">
      <w:pPr>
        <w:widowControl w:val="0"/>
        <w:autoSpaceDE w:val="0"/>
        <w:autoSpaceDN w:val="0"/>
        <w:adjustRightInd w:val="0"/>
      </w:pPr>
      <w:r w:rsidRPr="00A23290">
        <w:t>________________________________________________________________________________</w:t>
      </w:r>
    </w:p>
    <w:p w:rsidR="00294EE6" w:rsidRPr="00A23290" w:rsidRDefault="00294EE6" w:rsidP="00A23290">
      <w:pPr>
        <w:widowControl w:val="0"/>
        <w:autoSpaceDE w:val="0"/>
        <w:autoSpaceDN w:val="0"/>
        <w:adjustRightInd w:val="0"/>
      </w:pPr>
      <w:r w:rsidRPr="00A23290">
        <w:t xml:space="preserve"> для __________________________________________________________________.</w:t>
      </w:r>
    </w:p>
    <w:p w:rsidR="00294EE6" w:rsidRPr="00A23290" w:rsidRDefault="00294EE6" w:rsidP="00A23290">
      <w:pPr>
        <w:widowControl w:val="0"/>
        <w:autoSpaceDE w:val="0"/>
        <w:autoSpaceDN w:val="0"/>
        <w:adjustRightInd w:val="0"/>
        <w:jc w:val="center"/>
      </w:pPr>
      <w:r w:rsidRPr="00A23290">
        <w:t>(указать вид деятельности объекта)</w:t>
      </w:r>
    </w:p>
    <w:p w:rsidR="00294EE6" w:rsidRPr="00A23290" w:rsidRDefault="00294EE6" w:rsidP="00A23290">
      <w:pPr>
        <w:widowControl w:val="0"/>
        <w:autoSpaceDE w:val="0"/>
        <w:autoSpaceDN w:val="0"/>
        <w:adjustRightInd w:val="0"/>
        <w:ind w:firstLine="709"/>
        <w:jc w:val="both"/>
      </w:pPr>
      <w:r w:rsidRPr="00A23290">
        <w:t>С условиями проведения аукциона и порядком проведения аукциона ознакомлен(а) и согласен(а).</w:t>
      </w:r>
    </w:p>
    <w:p w:rsidR="00294EE6" w:rsidRPr="00A23290" w:rsidRDefault="00294EE6" w:rsidP="00A23290">
      <w:pPr>
        <w:widowControl w:val="0"/>
        <w:autoSpaceDE w:val="0"/>
        <w:autoSpaceDN w:val="0"/>
        <w:adjustRightInd w:val="0"/>
      </w:pPr>
      <w:r w:rsidRPr="00A23290">
        <w:t>Решение о результатах аукциона прошу сообщить по адресу:</w:t>
      </w:r>
    </w:p>
    <w:p w:rsidR="00294EE6" w:rsidRPr="00A23290" w:rsidRDefault="00294EE6" w:rsidP="00A23290">
      <w:pPr>
        <w:widowControl w:val="0"/>
        <w:autoSpaceDE w:val="0"/>
        <w:autoSpaceDN w:val="0"/>
        <w:adjustRightInd w:val="0"/>
      </w:pPr>
      <w:r w:rsidRPr="00A23290">
        <w:t>_________________________________________________________________________________</w:t>
      </w:r>
    </w:p>
    <w:p w:rsidR="00294EE6" w:rsidRPr="00A23290" w:rsidRDefault="00294EE6" w:rsidP="00A23290">
      <w:pPr>
        <w:widowControl w:val="0"/>
        <w:autoSpaceDE w:val="0"/>
        <w:autoSpaceDN w:val="0"/>
        <w:adjustRightInd w:val="0"/>
      </w:pPr>
      <w:r w:rsidRPr="00A23290">
        <w:t>_________________________________________________________________________________</w:t>
      </w:r>
    </w:p>
    <w:p w:rsidR="00294EE6" w:rsidRPr="00A23290" w:rsidRDefault="00294EE6" w:rsidP="00A23290">
      <w:pPr>
        <w:widowControl w:val="0"/>
        <w:autoSpaceDE w:val="0"/>
        <w:autoSpaceDN w:val="0"/>
        <w:adjustRightInd w:val="0"/>
      </w:pPr>
      <w:r w:rsidRPr="00A23290">
        <w:t>Номер телефона: __________________________________________________________________</w:t>
      </w:r>
    </w:p>
    <w:p w:rsidR="00294EE6" w:rsidRPr="00A23290" w:rsidRDefault="00294EE6" w:rsidP="00A23290">
      <w:pPr>
        <w:widowControl w:val="0"/>
        <w:autoSpaceDE w:val="0"/>
        <w:autoSpaceDN w:val="0"/>
        <w:adjustRightInd w:val="0"/>
      </w:pPr>
      <w:r w:rsidRPr="00A23290">
        <w:t>«____» _________________ 20___ года          _______________________________</w:t>
      </w:r>
    </w:p>
    <w:p w:rsidR="00294EE6" w:rsidRPr="00A23290" w:rsidRDefault="00294EE6" w:rsidP="00A23290">
      <w:pPr>
        <w:widowControl w:val="0"/>
        <w:autoSpaceDE w:val="0"/>
        <w:autoSpaceDN w:val="0"/>
        <w:adjustRightInd w:val="0"/>
      </w:pPr>
      <w:r w:rsidRPr="00A23290">
        <w:t xml:space="preserve">                                                                                                        (подпись, ФИО)</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Принято: __________________________________________________________________</w:t>
      </w:r>
    </w:p>
    <w:p w:rsidR="00294EE6" w:rsidRPr="00A23290" w:rsidRDefault="00294EE6" w:rsidP="00A23290">
      <w:pPr>
        <w:widowControl w:val="0"/>
        <w:autoSpaceDE w:val="0"/>
        <w:autoSpaceDN w:val="0"/>
        <w:adjustRightInd w:val="0"/>
        <w:jc w:val="center"/>
      </w:pPr>
      <w:r w:rsidRPr="00A23290">
        <w:t>(ФИО лица, принявшего документы)</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«___» _________________ 20___ года             ____________________________</w:t>
      </w:r>
    </w:p>
    <w:p w:rsidR="00294EE6" w:rsidRDefault="00294EE6" w:rsidP="00A23290">
      <w:pPr>
        <w:widowControl w:val="0"/>
        <w:autoSpaceDE w:val="0"/>
        <w:autoSpaceDN w:val="0"/>
        <w:adjustRightInd w:val="0"/>
      </w:pPr>
      <w:r w:rsidRPr="00A23290">
        <w:t xml:space="preserve">                                                                                                              (подпись)</w:t>
      </w: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tblGrid>
      <w:tr w:rsidR="00294EE6" w:rsidRPr="00A23290" w:rsidTr="00A23290">
        <w:tc>
          <w:tcPr>
            <w:tcW w:w="4784" w:type="dxa"/>
            <w:tcBorders>
              <w:top w:val="nil"/>
              <w:left w:val="nil"/>
              <w:bottom w:val="nil"/>
              <w:right w:val="nil"/>
            </w:tcBorders>
          </w:tcPr>
          <w:p w:rsidR="00294EE6" w:rsidRPr="00A23290" w:rsidRDefault="00294EE6">
            <w:pPr>
              <w:tabs>
                <w:tab w:val="left" w:pos="709"/>
              </w:tabs>
              <w:spacing w:line="240" w:lineRule="exact"/>
              <w:jc w:val="center"/>
              <w:rPr>
                <w:sz w:val="28"/>
                <w:szCs w:val="28"/>
              </w:rPr>
            </w:pPr>
          </w:p>
          <w:p w:rsidR="00294EE6" w:rsidRPr="00A23290" w:rsidRDefault="00294EE6">
            <w:pPr>
              <w:tabs>
                <w:tab w:val="left" w:pos="709"/>
              </w:tabs>
              <w:spacing w:line="240" w:lineRule="exact"/>
              <w:jc w:val="right"/>
            </w:pPr>
            <w:r>
              <w:t>П</w:t>
            </w:r>
            <w:r w:rsidRPr="00A23290">
              <w:t>риложение №3</w:t>
            </w:r>
          </w:p>
          <w:p w:rsidR="00294EE6" w:rsidRPr="00A23290" w:rsidRDefault="00294EE6">
            <w:pPr>
              <w:suppressAutoHyphens/>
              <w:autoSpaceDE w:val="0"/>
              <w:spacing w:line="240" w:lineRule="exact"/>
              <w:jc w:val="right"/>
              <w:rPr>
                <w:lang w:eastAsia="zh-CN"/>
              </w:rPr>
            </w:pPr>
            <w:r w:rsidRPr="00A23290">
              <w:t>к  порядку</w:t>
            </w:r>
            <w:r w:rsidRPr="00A23290">
              <w:rPr>
                <w:lang w:eastAsia="zh-CN"/>
              </w:rPr>
              <w:t xml:space="preserve"> размещения </w:t>
            </w:r>
          </w:p>
          <w:p w:rsidR="00294EE6" w:rsidRPr="00A23290" w:rsidRDefault="00294EE6">
            <w:pPr>
              <w:suppressAutoHyphens/>
              <w:autoSpaceDE w:val="0"/>
              <w:spacing w:line="240" w:lineRule="exact"/>
              <w:jc w:val="right"/>
              <w:rPr>
                <w:lang w:eastAsia="zh-CN"/>
              </w:rPr>
            </w:pPr>
            <w:r w:rsidRPr="00A23290">
              <w:rPr>
                <w:lang w:eastAsia="zh-CN"/>
              </w:rPr>
              <w:t xml:space="preserve">нестационарных торговых объектов  </w:t>
            </w:r>
          </w:p>
          <w:p w:rsidR="00294EE6" w:rsidRPr="00A23290" w:rsidRDefault="00294EE6">
            <w:pPr>
              <w:suppressAutoHyphens/>
              <w:autoSpaceDE w:val="0"/>
              <w:spacing w:line="240" w:lineRule="exact"/>
              <w:jc w:val="right"/>
              <w:rPr>
                <w:noProof/>
              </w:rPr>
            </w:pPr>
            <w:r w:rsidRPr="00A23290">
              <w:rPr>
                <w:noProof/>
              </w:rPr>
              <w:t xml:space="preserve">на территории </w:t>
            </w:r>
            <w:r>
              <w:rPr>
                <w:noProof/>
              </w:rPr>
              <w:t>Кольцовского</w:t>
            </w:r>
            <w:r w:rsidRPr="00A23290">
              <w:rPr>
                <w:noProof/>
              </w:rPr>
              <w:t xml:space="preserve">  сельского</w:t>
            </w:r>
          </w:p>
          <w:p w:rsidR="00294EE6" w:rsidRPr="00A23290" w:rsidRDefault="00294EE6">
            <w:pPr>
              <w:suppressAutoHyphens/>
              <w:autoSpaceDE w:val="0"/>
              <w:spacing w:line="240" w:lineRule="exact"/>
              <w:jc w:val="right"/>
              <w:rPr>
                <w:noProof/>
              </w:rPr>
            </w:pPr>
            <w:r w:rsidRPr="00A23290">
              <w:rPr>
                <w:noProof/>
              </w:rPr>
              <w:t xml:space="preserve"> поселения Вурнарского  района</w:t>
            </w:r>
          </w:p>
          <w:p w:rsidR="00294EE6" w:rsidRPr="00A23290" w:rsidRDefault="00294EE6">
            <w:pPr>
              <w:tabs>
                <w:tab w:val="left" w:pos="709"/>
              </w:tabs>
              <w:spacing w:line="240" w:lineRule="exact"/>
              <w:jc w:val="both"/>
              <w:rPr>
                <w:sz w:val="28"/>
                <w:szCs w:val="28"/>
              </w:rPr>
            </w:pPr>
          </w:p>
        </w:tc>
      </w:tr>
    </w:tbl>
    <w:p w:rsidR="00294EE6" w:rsidRPr="00A23290" w:rsidRDefault="00294EE6" w:rsidP="00A23290">
      <w:pPr>
        <w:widowControl w:val="0"/>
        <w:autoSpaceDE w:val="0"/>
        <w:autoSpaceDN w:val="0"/>
        <w:adjustRightInd w:val="0"/>
        <w:jc w:val="right"/>
        <w:rPr>
          <w:sz w:val="28"/>
          <w:szCs w:val="28"/>
        </w:rPr>
      </w:pPr>
    </w:p>
    <w:p w:rsidR="00294EE6" w:rsidRPr="00A23290" w:rsidRDefault="00294EE6" w:rsidP="00A23290">
      <w:pPr>
        <w:widowControl w:val="0"/>
        <w:autoSpaceDE w:val="0"/>
        <w:autoSpaceDN w:val="0"/>
        <w:adjustRightInd w:val="0"/>
        <w:jc w:val="right"/>
      </w:pPr>
      <w:r w:rsidRPr="00A23290">
        <w:t>(заполняется юридическим лицом)</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jc w:val="center"/>
      </w:pPr>
      <w:bookmarkStart w:id="7" w:name="Par242"/>
      <w:bookmarkEnd w:id="7"/>
    </w:p>
    <w:p w:rsidR="00294EE6" w:rsidRPr="00A23290" w:rsidRDefault="00294EE6" w:rsidP="00A23290">
      <w:pPr>
        <w:widowControl w:val="0"/>
        <w:autoSpaceDE w:val="0"/>
        <w:autoSpaceDN w:val="0"/>
        <w:adjustRightInd w:val="0"/>
        <w:jc w:val="center"/>
      </w:pPr>
      <w:r w:rsidRPr="00A23290">
        <w:t>ЗАЯВКА</w:t>
      </w:r>
    </w:p>
    <w:p w:rsidR="00294EE6" w:rsidRPr="00A23290" w:rsidRDefault="00294EE6" w:rsidP="00A23290">
      <w:pPr>
        <w:widowControl w:val="0"/>
        <w:autoSpaceDE w:val="0"/>
        <w:autoSpaceDN w:val="0"/>
        <w:adjustRightInd w:val="0"/>
        <w:jc w:val="center"/>
      </w:pPr>
      <w:r w:rsidRPr="00A23290">
        <w:t>на участие в аукционе по приобретению права на заключение договора</w:t>
      </w:r>
    </w:p>
    <w:p w:rsidR="00294EE6" w:rsidRPr="00A23290" w:rsidRDefault="00294EE6" w:rsidP="00A23290">
      <w:pPr>
        <w:widowControl w:val="0"/>
        <w:autoSpaceDE w:val="0"/>
        <w:autoSpaceDN w:val="0"/>
        <w:adjustRightInd w:val="0"/>
        <w:jc w:val="center"/>
      </w:pPr>
      <w:r w:rsidRPr="00A23290">
        <w:t xml:space="preserve">на право размещения нестационарного 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_________________________________________________________________________________,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(полное наименование юридического лица, подавшего заявку)</w:t>
      </w:r>
    </w:p>
    <w:p w:rsidR="00294EE6" w:rsidRPr="00A23290" w:rsidRDefault="00294EE6" w:rsidP="00A23290">
      <w:pPr>
        <w:widowControl w:val="0"/>
        <w:autoSpaceDE w:val="0"/>
        <w:autoSpaceDN w:val="0"/>
        <w:adjustRightInd w:val="0"/>
      </w:pPr>
      <w:r w:rsidRPr="00A23290">
        <w:t>зарегистрированного 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(орган, зарегистрировавший юридическое лицо)</w:t>
      </w:r>
    </w:p>
    <w:p w:rsidR="00294EE6" w:rsidRPr="00A23290" w:rsidRDefault="00294EE6" w:rsidP="00A23290">
      <w:pPr>
        <w:widowControl w:val="0"/>
        <w:autoSpaceDE w:val="0"/>
        <w:autoSpaceDN w:val="0"/>
        <w:adjustRightInd w:val="0"/>
      </w:pPr>
      <w:r w:rsidRPr="00A23290">
        <w:t>по юридическому адресу: _______________________________________________________________________________,</w:t>
      </w:r>
    </w:p>
    <w:p w:rsidR="00294EE6" w:rsidRPr="00A23290" w:rsidRDefault="00294EE6" w:rsidP="00A23290">
      <w:pPr>
        <w:widowControl w:val="0"/>
        <w:autoSpaceDE w:val="0"/>
        <w:autoSpaceDN w:val="0"/>
        <w:adjustRightInd w:val="0"/>
      </w:pPr>
      <w:r w:rsidRPr="00A23290">
        <w:t>о чем выдано свидетельство: серия __________ № ______________________,</w:t>
      </w:r>
    </w:p>
    <w:p w:rsidR="00294EE6" w:rsidRPr="00A23290" w:rsidRDefault="00294EE6" w:rsidP="00A23290">
      <w:pPr>
        <w:widowControl w:val="0"/>
        <w:autoSpaceDE w:val="0"/>
        <w:autoSpaceDN w:val="0"/>
        <w:adjustRightInd w:val="0"/>
        <w:jc w:val="both"/>
      </w:pPr>
      <w:r w:rsidRPr="00A23290">
        <w:t xml:space="preserve">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r w:rsidRPr="00A23290">
        <w:t xml:space="preserve"> по адресу: </w:t>
      </w:r>
    </w:p>
    <w:p w:rsidR="00294EE6" w:rsidRPr="00A23290" w:rsidRDefault="00294EE6" w:rsidP="00A23290">
      <w:pPr>
        <w:widowControl w:val="0"/>
        <w:autoSpaceDE w:val="0"/>
        <w:autoSpaceDN w:val="0"/>
        <w:adjustRightInd w:val="0"/>
      </w:pPr>
      <w:r w:rsidRPr="00A23290">
        <w:t>________________________________________________________________________________</w:t>
      </w:r>
    </w:p>
    <w:p w:rsidR="00294EE6" w:rsidRPr="00A23290" w:rsidRDefault="00294EE6" w:rsidP="00A23290">
      <w:pPr>
        <w:widowControl w:val="0"/>
        <w:autoSpaceDE w:val="0"/>
        <w:autoSpaceDN w:val="0"/>
        <w:adjustRightInd w:val="0"/>
      </w:pPr>
      <w:r w:rsidRPr="00A23290">
        <w:t>________________________________________________________________________________</w:t>
      </w:r>
    </w:p>
    <w:p w:rsidR="00294EE6" w:rsidRPr="00A23290" w:rsidRDefault="00294EE6" w:rsidP="00A23290">
      <w:pPr>
        <w:widowControl w:val="0"/>
        <w:autoSpaceDE w:val="0"/>
        <w:autoSpaceDN w:val="0"/>
        <w:adjustRightInd w:val="0"/>
      </w:pPr>
      <w:r w:rsidRPr="00A23290">
        <w:t xml:space="preserve"> для __________________________________________________________________.</w:t>
      </w:r>
    </w:p>
    <w:p w:rsidR="00294EE6" w:rsidRPr="00A23290" w:rsidRDefault="00294EE6" w:rsidP="00A23290">
      <w:pPr>
        <w:widowControl w:val="0"/>
        <w:autoSpaceDE w:val="0"/>
        <w:autoSpaceDN w:val="0"/>
        <w:adjustRightInd w:val="0"/>
        <w:jc w:val="center"/>
      </w:pPr>
      <w:r w:rsidRPr="00A23290">
        <w:t>(указать вид деятельности объекта)</w:t>
      </w:r>
    </w:p>
    <w:p w:rsidR="00294EE6" w:rsidRPr="00A23290" w:rsidRDefault="00294EE6" w:rsidP="00A23290">
      <w:pPr>
        <w:widowControl w:val="0"/>
        <w:autoSpaceDE w:val="0"/>
        <w:autoSpaceDN w:val="0"/>
        <w:adjustRightInd w:val="0"/>
        <w:ind w:firstLine="709"/>
        <w:jc w:val="both"/>
      </w:pPr>
      <w:r w:rsidRPr="00A23290">
        <w:t>С условиями проведения аукциона и порядком проведения аукциона ознакомлен(а) и согласен(а).</w:t>
      </w:r>
    </w:p>
    <w:p w:rsidR="00294EE6" w:rsidRPr="00A23290" w:rsidRDefault="00294EE6" w:rsidP="00A23290">
      <w:pPr>
        <w:widowControl w:val="0"/>
        <w:autoSpaceDE w:val="0"/>
        <w:autoSpaceDN w:val="0"/>
        <w:adjustRightInd w:val="0"/>
      </w:pPr>
      <w:r w:rsidRPr="00A23290">
        <w:t>Решение о результатах аукциона прошу сообщить по адресу: ____________________________</w:t>
      </w:r>
    </w:p>
    <w:p w:rsidR="00294EE6" w:rsidRPr="00A23290" w:rsidRDefault="00294EE6" w:rsidP="00A23290">
      <w:pPr>
        <w:widowControl w:val="0"/>
        <w:autoSpaceDE w:val="0"/>
        <w:autoSpaceDN w:val="0"/>
        <w:adjustRightInd w:val="0"/>
      </w:pPr>
      <w:r w:rsidRPr="00A23290">
        <w:t>_________________________________________________________________________________</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Номер телефона: __________________________________________________________________</w:t>
      </w:r>
    </w:p>
    <w:p w:rsidR="00294EE6" w:rsidRPr="00A23290" w:rsidRDefault="00294EE6" w:rsidP="00A23290">
      <w:pPr>
        <w:widowControl w:val="0"/>
        <w:autoSpaceDE w:val="0"/>
        <w:autoSpaceDN w:val="0"/>
        <w:adjustRightInd w:val="0"/>
      </w:pPr>
      <w:r w:rsidRPr="00A23290">
        <w:t>ФИО руководителя: _________________________________________________________________________________</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«___» _______________ 20__ года            ________________________________</w:t>
      </w:r>
    </w:p>
    <w:p w:rsidR="00294EE6" w:rsidRPr="00A23290" w:rsidRDefault="00294EE6" w:rsidP="00A23290">
      <w:pPr>
        <w:widowControl w:val="0"/>
        <w:autoSpaceDE w:val="0"/>
        <w:autoSpaceDN w:val="0"/>
        <w:adjustRightInd w:val="0"/>
      </w:pPr>
      <w:r w:rsidRPr="00A23290">
        <w:t xml:space="preserve">                                                                                               (подпись, ФИО)</w:t>
      </w:r>
    </w:p>
    <w:p w:rsidR="00294EE6" w:rsidRPr="00A23290" w:rsidRDefault="00294EE6" w:rsidP="00A23290">
      <w:pPr>
        <w:widowControl w:val="0"/>
        <w:autoSpaceDE w:val="0"/>
        <w:autoSpaceDN w:val="0"/>
        <w:adjustRightInd w:val="0"/>
      </w:pPr>
      <w:r w:rsidRPr="00A23290">
        <w:t>Принято: __________________________________________________________________</w:t>
      </w:r>
    </w:p>
    <w:p w:rsidR="00294EE6" w:rsidRPr="00A23290" w:rsidRDefault="00294EE6" w:rsidP="00A23290">
      <w:pPr>
        <w:widowControl w:val="0"/>
        <w:autoSpaceDE w:val="0"/>
        <w:autoSpaceDN w:val="0"/>
        <w:adjustRightInd w:val="0"/>
        <w:jc w:val="center"/>
      </w:pPr>
      <w:r w:rsidRPr="00A23290">
        <w:t>(ФИО лица, принявшего документы)</w:t>
      </w:r>
    </w:p>
    <w:p w:rsidR="00294EE6" w:rsidRPr="00A23290" w:rsidRDefault="00294EE6" w:rsidP="00A23290">
      <w:pPr>
        <w:widowControl w:val="0"/>
        <w:autoSpaceDE w:val="0"/>
        <w:autoSpaceDN w:val="0"/>
        <w:adjustRightInd w:val="0"/>
      </w:pPr>
      <w:r w:rsidRPr="00A23290">
        <w:t>«___» ________________ 20__ года               ____________________________</w:t>
      </w:r>
    </w:p>
    <w:p w:rsidR="00294EE6" w:rsidRPr="00A23290" w:rsidRDefault="00294EE6" w:rsidP="00A23290">
      <w:pPr>
        <w:widowControl w:val="0"/>
        <w:autoSpaceDE w:val="0"/>
        <w:autoSpaceDN w:val="0"/>
        <w:adjustRightInd w:val="0"/>
        <w:jc w:val="center"/>
      </w:pPr>
      <w:r w:rsidRPr="00A23290">
        <w:t xml:space="preserve">                                                                                        (подпись)</w:t>
      </w:r>
    </w:p>
    <w:p w:rsidR="00294EE6" w:rsidRDefault="00294EE6" w:rsidP="00A23290">
      <w:pPr>
        <w:widowControl w:val="0"/>
        <w:autoSpaceDE w:val="0"/>
        <w:autoSpaceDN w:val="0"/>
        <w:adjustRightInd w:val="0"/>
        <w:jc w:val="center"/>
      </w:pPr>
    </w:p>
    <w:p w:rsidR="00294EE6" w:rsidRDefault="00294EE6" w:rsidP="00A23290">
      <w:pPr>
        <w:widowControl w:val="0"/>
        <w:autoSpaceDE w:val="0"/>
        <w:autoSpaceDN w:val="0"/>
        <w:adjustRightInd w:val="0"/>
        <w:jc w:val="center"/>
      </w:pPr>
    </w:p>
    <w:p w:rsidR="00294EE6" w:rsidRDefault="00294EE6" w:rsidP="00A23290">
      <w:pPr>
        <w:widowControl w:val="0"/>
        <w:autoSpaceDE w:val="0"/>
        <w:autoSpaceDN w:val="0"/>
        <w:adjustRightInd w:val="0"/>
        <w:jc w:val="center"/>
      </w:pPr>
    </w:p>
    <w:p w:rsidR="00294EE6" w:rsidRDefault="00294EE6" w:rsidP="00A23290">
      <w:pPr>
        <w:widowControl w:val="0"/>
        <w:autoSpaceDE w:val="0"/>
        <w:autoSpaceDN w:val="0"/>
        <w:adjustRightInd w:val="0"/>
        <w:jc w:val="center"/>
      </w:pPr>
    </w:p>
    <w:p w:rsidR="00294EE6" w:rsidRDefault="00294EE6" w:rsidP="00A23290">
      <w:pPr>
        <w:widowControl w:val="0"/>
        <w:autoSpaceDE w:val="0"/>
        <w:autoSpaceDN w:val="0"/>
        <w:adjustRightInd w:val="0"/>
        <w:jc w:val="center"/>
      </w:pPr>
    </w:p>
    <w:p w:rsidR="00294EE6" w:rsidRDefault="00294EE6" w:rsidP="00A23290">
      <w:pPr>
        <w:widowControl w:val="0"/>
        <w:autoSpaceDE w:val="0"/>
        <w:autoSpaceDN w:val="0"/>
        <w:adjustRightInd w:val="0"/>
        <w:jc w:val="center"/>
      </w:pPr>
    </w:p>
    <w:p w:rsidR="00294EE6" w:rsidRDefault="00294EE6" w:rsidP="00A23290">
      <w:pPr>
        <w:widowControl w:val="0"/>
        <w:autoSpaceDE w:val="0"/>
        <w:autoSpaceDN w:val="0"/>
        <w:adjustRightInd w:val="0"/>
        <w:jc w:val="center"/>
      </w:pPr>
    </w:p>
    <w:p w:rsidR="00294EE6" w:rsidRDefault="00294EE6" w:rsidP="00A23290">
      <w:pPr>
        <w:widowControl w:val="0"/>
        <w:autoSpaceDE w:val="0"/>
        <w:autoSpaceDN w:val="0"/>
        <w:adjustRightInd w:val="0"/>
        <w:jc w:val="center"/>
      </w:pPr>
    </w:p>
    <w:p w:rsidR="00294EE6" w:rsidRPr="00A23290" w:rsidRDefault="00294EE6" w:rsidP="00A23290">
      <w:pPr>
        <w:widowControl w:val="0"/>
        <w:autoSpaceDE w:val="0"/>
        <w:autoSpaceDN w:val="0"/>
        <w:adjustRightInd w:val="0"/>
        <w:jc w:val="cente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tblGrid>
      <w:tr w:rsidR="00294EE6" w:rsidRPr="00A23290" w:rsidTr="00A23290">
        <w:tc>
          <w:tcPr>
            <w:tcW w:w="4784" w:type="dxa"/>
            <w:tcBorders>
              <w:top w:val="nil"/>
              <w:left w:val="nil"/>
              <w:bottom w:val="nil"/>
              <w:right w:val="nil"/>
            </w:tcBorders>
          </w:tcPr>
          <w:p w:rsidR="00294EE6" w:rsidRPr="00A23290" w:rsidRDefault="00294EE6">
            <w:pPr>
              <w:tabs>
                <w:tab w:val="left" w:pos="709"/>
              </w:tabs>
              <w:spacing w:line="240" w:lineRule="exact"/>
              <w:jc w:val="center"/>
              <w:rPr>
                <w:sz w:val="28"/>
                <w:szCs w:val="28"/>
              </w:rPr>
            </w:pPr>
          </w:p>
          <w:p w:rsidR="00294EE6" w:rsidRPr="00A23290" w:rsidRDefault="00294EE6">
            <w:pPr>
              <w:tabs>
                <w:tab w:val="left" w:pos="709"/>
              </w:tabs>
              <w:spacing w:line="240" w:lineRule="exact"/>
              <w:jc w:val="right"/>
            </w:pPr>
            <w:r>
              <w:t>Пр</w:t>
            </w:r>
            <w:r w:rsidRPr="00A23290">
              <w:t>иложение №4</w:t>
            </w:r>
          </w:p>
          <w:p w:rsidR="00294EE6" w:rsidRPr="00A23290" w:rsidRDefault="00294EE6">
            <w:pPr>
              <w:suppressAutoHyphens/>
              <w:autoSpaceDE w:val="0"/>
              <w:spacing w:line="240" w:lineRule="exact"/>
              <w:jc w:val="right"/>
              <w:rPr>
                <w:lang w:eastAsia="zh-CN"/>
              </w:rPr>
            </w:pPr>
            <w:r w:rsidRPr="00A23290">
              <w:t>к  порядку</w:t>
            </w:r>
            <w:r w:rsidRPr="00A23290">
              <w:rPr>
                <w:lang w:eastAsia="zh-CN"/>
              </w:rPr>
              <w:t xml:space="preserve"> размещения </w:t>
            </w:r>
          </w:p>
          <w:p w:rsidR="00294EE6" w:rsidRPr="00A23290" w:rsidRDefault="00294EE6">
            <w:pPr>
              <w:suppressAutoHyphens/>
              <w:autoSpaceDE w:val="0"/>
              <w:spacing w:line="240" w:lineRule="exact"/>
              <w:jc w:val="right"/>
              <w:rPr>
                <w:lang w:eastAsia="zh-CN"/>
              </w:rPr>
            </w:pPr>
            <w:r w:rsidRPr="00A23290">
              <w:rPr>
                <w:lang w:eastAsia="zh-CN"/>
              </w:rPr>
              <w:t xml:space="preserve">нестационарных торговых объектов  </w:t>
            </w:r>
          </w:p>
          <w:p w:rsidR="00294EE6" w:rsidRPr="00A23290" w:rsidRDefault="00294EE6">
            <w:pPr>
              <w:suppressAutoHyphens/>
              <w:autoSpaceDE w:val="0"/>
              <w:spacing w:line="240" w:lineRule="exact"/>
              <w:jc w:val="right"/>
              <w:rPr>
                <w:noProof/>
              </w:rPr>
            </w:pPr>
            <w:r w:rsidRPr="00A23290">
              <w:rPr>
                <w:noProof/>
              </w:rPr>
              <w:t xml:space="preserve">на территории </w:t>
            </w:r>
            <w:r>
              <w:rPr>
                <w:noProof/>
              </w:rPr>
              <w:t>Кольцовского</w:t>
            </w:r>
            <w:r w:rsidRPr="00A23290">
              <w:rPr>
                <w:noProof/>
              </w:rPr>
              <w:t xml:space="preserve">  сельского</w:t>
            </w:r>
          </w:p>
          <w:p w:rsidR="00294EE6" w:rsidRPr="00A23290" w:rsidRDefault="00294EE6">
            <w:pPr>
              <w:tabs>
                <w:tab w:val="left" w:pos="709"/>
              </w:tabs>
              <w:spacing w:line="240" w:lineRule="exact"/>
              <w:jc w:val="right"/>
              <w:rPr>
                <w:sz w:val="28"/>
                <w:szCs w:val="28"/>
              </w:rPr>
            </w:pPr>
            <w:r w:rsidRPr="00A23290">
              <w:rPr>
                <w:noProof/>
              </w:rPr>
              <w:t xml:space="preserve"> поселения Вурнарского  района</w:t>
            </w:r>
          </w:p>
        </w:tc>
      </w:tr>
    </w:tbl>
    <w:p w:rsidR="00294EE6" w:rsidRPr="00A23290" w:rsidRDefault="00294EE6" w:rsidP="00A23290">
      <w:pPr>
        <w:widowControl w:val="0"/>
        <w:autoSpaceDE w:val="0"/>
        <w:autoSpaceDN w:val="0"/>
        <w:adjustRightInd w:val="0"/>
        <w:jc w:val="center"/>
        <w:rPr>
          <w:sz w:val="28"/>
          <w:szCs w:val="28"/>
        </w:rPr>
      </w:pPr>
    </w:p>
    <w:p w:rsidR="00294EE6" w:rsidRPr="00A23290" w:rsidRDefault="00294EE6" w:rsidP="00A23290">
      <w:pPr>
        <w:widowControl w:val="0"/>
        <w:autoSpaceDE w:val="0"/>
        <w:autoSpaceDN w:val="0"/>
        <w:adjustRightInd w:val="0"/>
        <w:jc w:val="center"/>
        <w:rPr>
          <w:sz w:val="28"/>
          <w:szCs w:val="28"/>
        </w:rPr>
      </w:pPr>
    </w:p>
    <w:p w:rsidR="00294EE6" w:rsidRPr="00A23290" w:rsidRDefault="00294EE6" w:rsidP="00A23290">
      <w:pPr>
        <w:widowControl w:val="0"/>
        <w:autoSpaceDE w:val="0"/>
        <w:autoSpaceDN w:val="0"/>
        <w:adjustRightInd w:val="0"/>
        <w:jc w:val="center"/>
      </w:pPr>
      <w:r w:rsidRPr="00A23290">
        <w:t>ДОГОВОР №_____</w:t>
      </w:r>
    </w:p>
    <w:p w:rsidR="00294EE6" w:rsidRPr="00A23290" w:rsidRDefault="00294EE6" w:rsidP="00A23290">
      <w:pPr>
        <w:widowControl w:val="0"/>
        <w:autoSpaceDE w:val="0"/>
        <w:autoSpaceDN w:val="0"/>
        <w:adjustRightInd w:val="0"/>
        <w:jc w:val="center"/>
      </w:pPr>
      <w:r w:rsidRPr="00A23290">
        <w:t>о предоставлении права на размещение нестационарного торгового объекта</w:t>
      </w:r>
    </w:p>
    <w:p w:rsidR="00294EE6" w:rsidRPr="00A23290" w:rsidRDefault="00294EE6" w:rsidP="00A23290">
      <w:pPr>
        <w:widowControl w:val="0"/>
        <w:autoSpaceDE w:val="0"/>
        <w:autoSpaceDN w:val="0"/>
        <w:adjustRightInd w:val="0"/>
        <w:jc w:val="center"/>
      </w:pPr>
      <w:r w:rsidRPr="00A23290">
        <w:t xml:space="preserve">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jc w:val="both"/>
      </w:pPr>
      <w:r>
        <w:t>д</w:t>
      </w:r>
      <w:r w:rsidRPr="00A23290">
        <w:t>.</w:t>
      </w:r>
      <w:r>
        <w:t xml:space="preserve">Мамалаево                                                                                          </w:t>
      </w:r>
      <w:r w:rsidRPr="00A23290">
        <w:t xml:space="preserve">«___» __________ 20__ года  </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ind w:firstLine="709"/>
        <w:jc w:val="both"/>
      </w:pPr>
      <w:r w:rsidRPr="00A23290">
        <w:t xml:space="preserve">Администрация </w:t>
      </w:r>
      <w:r>
        <w:t>Кольцовского</w:t>
      </w:r>
      <w:r w:rsidRPr="00A23290">
        <w:t xml:space="preserve">  сельского поселения Вурнарского  района, именуемая в дальнейшем Администрация, в лице ______________________________________________, </w:t>
      </w:r>
    </w:p>
    <w:p w:rsidR="00294EE6" w:rsidRPr="00A23290" w:rsidRDefault="00294EE6" w:rsidP="00A23290">
      <w:pPr>
        <w:widowControl w:val="0"/>
        <w:autoSpaceDE w:val="0"/>
        <w:autoSpaceDN w:val="0"/>
        <w:adjustRightInd w:val="0"/>
        <w:jc w:val="both"/>
      </w:pPr>
      <w:r w:rsidRPr="00A23290">
        <w:t xml:space="preserve">                                                                                                              (ФИО)</w:t>
      </w:r>
    </w:p>
    <w:p w:rsidR="00294EE6" w:rsidRPr="00A23290" w:rsidRDefault="00294EE6" w:rsidP="00A23290">
      <w:pPr>
        <w:widowControl w:val="0"/>
        <w:autoSpaceDE w:val="0"/>
        <w:autoSpaceDN w:val="0"/>
        <w:adjustRightInd w:val="0"/>
        <w:jc w:val="both"/>
      </w:pPr>
      <w:r w:rsidRPr="00A23290">
        <w:t>действующего(й) на основании _____________________________, с одной стороны, и 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(наименование организации, ФИО индивидуального предпринимателя)</w:t>
      </w:r>
    </w:p>
    <w:p w:rsidR="00294EE6" w:rsidRPr="00A23290" w:rsidRDefault="00294EE6" w:rsidP="00A23290">
      <w:pPr>
        <w:widowControl w:val="0"/>
        <w:autoSpaceDE w:val="0"/>
        <w:autoSpaceDN w:val="0"/>
        <w:adjustRightInd w:val="0"/>
        <w:jc w:val="both"/>
      </w:pPr>
      <w:r w:rsidRPr="00A23290">
        <w:t>в лице 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(должность, ФИО)</w:t>
      </w:r>
    </w:p>
    <w:p w:rsidR="00294EE6" w:rsidRPr="00A23290" w:rsidRDefault="00294EE6" w:rsidP="00A23290">
      <w:pPr>
        <w:widowControl w:val="0"/>
        <w:autoSpaceDE w:val="0"/>
        <w:autoSpaceDN w:val="0"/>
        <w:adjustRightInd w:val="0"/>
        <w:jc w:val="both"/>
      </w:pPr>
      <w:r w:rsidRPr="00A23290">
        <w:t>действующего на основании ______________________________, именуемый(ая, ое) в дальнейшем Участник, с другой стороны, при совместном упоминании стороны заключили настоящий Договор о нижеследующем.</w:t>
      </w:r>
    </w:p>
    <w:p w:rsidR="00294EE6" w:rsidRPr="00A23290" w:rsidRDefault="00294EE6" w:rsidP="00A23290">
      <w:pPr>
        <w:widowControl w:val="0"/>
        <w:autoSpaceDE w:val="0"/>
        <w:autoSpaceDN w:val="0"/>
        <w:adjustRightInd w:val="0"/>
        <w:jc w:val="center"/>
      </w:pPr>
      <w:bookmarkStart w:id="8" w:name="Par306"/>
      <w:bookmarkEnd w:id="8"/>
    </w:p>
    <w:p w:rsidR="00294EE6" w:rsidRPr="00A23290" w:rsidRDefault="00294EE6" w:rsidP="00A23290">
      <w:pPr>
        <w:widowControl w:val="0"/>
        <w:autoSpaceDE w:val="0"/>
        <w:autoSpaceDN w:val="0"/>
        <w:adjustRightInd w:val="0"/>
        <w:jc w:val="center"/>
      </w:pPr>
      <w:r w:rsidRPr="00A23290">
        <w:t>1. Предмет Договора</w:t>
      </w:r>
    </w:p>
    <w:p w:rsidR="00294EE6" w:rsidRPr="00A23290" w:rsidRDefault="00294EE6" w:rsidP="00A23290">
      <w:pPr>
        <w:widowControl w:val="0"/>
        <w:autoSpaceDE w:val="0"/>
        <w:autoSpaceDN w:val="0"/>
        <w:adjustRightInd w:val="0"/>
        <w:ind w:firstLine="709"/>
        <w:jc w:val="both"/>
      </w:pPr>
      <w:bookmarkStart w:id="9" w:name="Par308"/>
      <w:bookmarkEnd w:id="9"/>
      <w:r w:rsidRPr="00A23290">
        <w:t>1.1. Администрация предоставляет Участнику право на размещение нестационарного торгового объекта (далее объект)</w:t>
      </w:r>
    </w:p>
    <w:p w:rsidR="00294EE6" w:rsidRPr="00A23290" w:rsidRDefault="00294EE6" w:rsidP="00A23290">
      <w:pPr>
        <w:widowControl w:val="0"/>
        <w:autoSpaceDE w:val="0"/>
        <w:autoSpaceDN w:val="0"/>
        <w:adjustRightInd w:val="0"/>
        <w:jc w:val="both"/>
      </w:pPr>
      <w:r w:rsidRPr="00A23290">
        <w:t>_________________________________________________________________________________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(наименование объекта оказания услуг)</w:t>
      </w:r>
    </w:p>
    <w:p w:rsidR="00294EE6" w:rsidRPr="00A23290" w:rsidRDefault="00294EE6" w:rsidP="00A23290">
      <w:pPr>
        <w:widowControl w:val="0"/>
        <w:autoSpaceDE w:val="0"/>
        <w:autoSpaceDN w:val="0"/>
        <w:adjustRightInd w:val="0"/>
      </w:pPr>
      <w:r w:rsidRPr="00A23290">
        <w:t>для осуществления торговой деятельности _________________________________________________________________________________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(реализуемая продукция)</w:t>
      </w:r>
    </w:p>
    <w:p w:rsidR="00294EE6" w:rsidRPr="00A23290" w:rsidRDefault="00294EE6" w:rsidP="00A23290">
      <w:pPr>
        <w:widowControl w:val="0"/>
        <w:autoSpaceDE w:val="0"/>
        <w:autoSpaceDN w:val="0"/>
        <w:adjustRightInd w:val="0"/>
        <w:jc w:val="both"/>
      </w:pPr>
      <w:r w:rsidRPr="00A23290">
        <w:t>по адресу: ________________________________________</w:t>
      </w:r>
      <w:r>
        <w:t>_______________________________</w:t>
      </w:r>
    </w:p>
    <w:p w:rsidR="00294EE6" w:rsidRPr="00A23290" w:rsidRDefault="00294EE6" w:rsidP="00A23290">
      <w:pPr>
        <w:widowControl w:val="0"/>
        <w:autoSpaceDE w:val="0"/>
        <w:autoSpaceDN w:val="0"/>
        <w:adjustRightInd w:val="0"/>
        <w:jc w:val="center"/>
      </w:pPr>
      <w:r w:rsidRPr="00A23290">
        <w:t>(место расположения объекта)</w:t>
      </w:r>
    </w:p>
    <w:p w:rsidR="00294EE6" w:rsidRPr="00A23290" w:rsidRDefault="00294EE6" w:rsidP="00A23290">
      <w:pPr>
        <w:widowControl w:val="0"/>
        <w:autoSpaceDE w:val="0"/>
        <w:autoSpaceDN w:val="0"/>
        <w:adjustRightInd w:val="0"/>
        <w:jc w:val="both"/>
      </w:pPr>
      <w:r w:rsidRPr="00A23290">
        <w:t>на срок с _________ по _________ 20__ года.</w:t>
      </w:r>
    </w:p>
    <w:p w:rsidR="00294EE6" w:rsidRPr="00A23290" w:rsidRDefault="00294EE6" w:rsidP="00A23290">
      <w:pPr>
        <w:widowControl w:val="0"/>
        <w:autoSpaceDE w:val="0"/>
        <w:autoSpaceDN w:val="0"/>
        <w:adjustRightInd w:val="0"/>
        <w:jc w:val="center"/>
        <w:outlineLvl w:val="2"/>
      </w:pPr>
    </w:p>
    <w:p w:rsidR="00294EE6" w:rsidRPr="00A23290" w:rsidRDefault="00294EE6" w:rsidP="00A23290">
      <w:pPr>
        <w:widowControl w:val="0"/>
        <w:autoSpaceDE w:val="0"/>
        <w:autoSpaceDN w:val="0"/>
        <w:adjustRightInd w:val="0"/>
        <w:jc w:val="center"/>
        <w:outlineLvl w:val="2"/>
      </w:pPr>
      <w:r w:rsidRPr="00A23290">
        <w:t>2.Права и обязанности сторон</w:t>
      </w:r>
    </w:p>
    <w:p w:rsidR="00294EE6" w:rsidRPr="00A23290" w:rsidRDefault="00294EE6" w:rsidP="00A23290">
      <w:pPr>
        <w:widowControl w:val="0"/>
        <w:autoSpaceDE w:val="0"/>
        <w:autoSpaceDN w:val="0"/>
        <w:adjustRightInd w:val="0"/>
        <w:ind w:firstLine="709"/>
        <w:jc w:val="both"/>
      </w:pPr>
      <w:r w:rsidRPr="00A23290">
        <w:t>2.1.Администрация:</w:t>
      </w:r>
    </w:p>
    <w:p w:rsidR="00294EE6" w:rsidRPr="00A23290" w:rsidRDefault="00294EE6" w:rsidP="00A23290">
      <w:pPr>
        <w:widowControl w:val="0"/>
        <w:autoSpaceDE w:val="0"/>
        <w:autoSpaceDN w:val="0"/>
        <w:adjustRightInd w:val="0"/>
        <w:ind w:firstLine="709"/>
        <w:jc w:val="both"/>
      </w:pPr>
      <w:r w:rsidRPr="00A23290">
        <w:t>2.1.1. Осуществляет контроль за выполнением требований к эксплуатации объекта, установленных настоящим Договором.</w:t>
      </w:r>
    </w:p>
    <w:p w:rsidR="00294EE6" w:rsidRPr="00A23290" w:rsidRDefault="00294EE6" w:rsidP="00A23290">
      <w:pPr>
        <w:widowControl w:val="0"/>
        <w:autoSpaceDE w:val="0"/>
        <w:autoSpaceDN w:val="0"/>
        <w:adjustRightInd w:val="0"/>
        <w:ind w:firstLine="709"/>
        <w:jc w:val="both"/>
      </w:pPr>
      <w:r w:rsidRPr="00A23290">
        <w:t xml:space="preserve">2.1.2. Инициирует демонтаж нестационарного торгового объекта при нарушении (невыполнении) Участником обязательств, предусмотренных </w:t>
      </w:r>
      <w:hyperlink r:id="rId23" w:anchor="Par338" w:tooltip="Ссылка на текущий документ" w:history="1">
        <w:r w:rsidRPr="00A23290">
          <w:rPr>
            <w:rStyle w:val="Hyperlink"/>
            <w:color w:val="auto"/>
            <w:u w:val="none"/>
          </w:rPr>
          <w:t>пунктом 2.4</w:t>
        </w:r>
      </w:hyperlink>
      <w:r w:rsidRPr="00A23290">
        <w:t>. настоящего Договора, за счет Участника.</w:t>
      </w:r>
    </w:p>
    <w:p w:rsidR="00294EE6" w:rsidRPr="00A23290" w:rsidRDefault="00294EE6" w:rsidP="00A23290">
      <w:pPr>
        <w:widowControl w:val="0"/>
        <w:autoSpaceDE w:val="0"/>
        <w:autoSpaceDN w:val="0"/>
        <w:adjustRightInd w:val="0"/>
        <w:ind w:firstLine="709"/>
        <w:jc w:val="both"/>
      </w:pPr>
      <w:bookmarkStart w:id="10" w:name="Par355"/>
      <w:bookmarkEnd w:id="10"/>
      <w:r w:rsidRPr="00A23290">
        <w:t>2.2. Участник имеет право разместить объект по адресу в соответствии со схемой размещения нестационарных торговых объектов.</w:t>
      </w:r>
    </w:p>
    <w:p w:rsidR="00294EE6" w:rsidRPr="00A23290" w:rsidRDefault="00294EE6" w:rsidP="00A23290">
      <w:pPr>
        <w:widowControl w:val="0"/>
        <w:autoSpaceDE w:val="0"/>
        <w:autoSpaceDN w:val="0"/>
        <w:adjustRightInd w:val="0"/>
        <w:ind w:firstLine="709"/>
        <w:jc w:val="both"/>
      </w:pPr>
      <w:r w:rsidRPr="00A23290">
        <w:t>2.3. Участник обязуется:</w:t>
      </w:r>
    </w:p>
    <w:p w:rsidR="00294EE6" w:rsidRPr="00A23290" w:rsidRDefault="00294EE6" w:rsidP="00A23290">
      <w:pPr>
        <w:widowControl w:val="0"/>
        <w:autoSpaceDE w:val="0"/>
        <w:autoSpaceDN w:val="0"/>
        <w:adjustRightInd w:val="0"/>
        <w:ind w:firstLine="709"/>
        <w:jc w:val="both"/>
      </w:pPr>
      <w:r w:rsidRPr="00A23290">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294EE6" w:rsidRPr="00A23290" w:rsidRDefault="00294EE6" w:rsidP="00A23290">
      <w:pPr>
        <w:widowControl w:val="0"/>
        <w:autoSpaceDE w:val="0"/>
        <w:autoSpaceDN w:val="0"/>
        <w:adjustRightInd w:val="0"/>
        <w:ind w:firstLine="709"/>
        <w:jc w:val="both"/>
      </w:pPr>
      <w:r w:rsidRPr="00A23290">
        <w:t xml:space="preserve">2.3.2. Использовать объект по назначению, указанному в </w:t>
      </w:r>
      <w:hyperlink r:id="rId24" w:anchor="Par461" w:tooltip="Ссылка на текущий документ" w:history="1">
        <w:r w:rsidRPr="00A23290">
          <w:rPr>
            <w:rStyle w:val="Hyperlink"/>
            <w:color w:val="auto"/>
            <w:u w:val="none"/>
          </w:rPr>
          <w:t>пункте 1.1</w:t>
        </w:r>
      </w:hyperlink>
      <w:r w:rsidRPr="00A23290">
        <w:t>. настоящего Договора, без права передачи его третьему лицу.</w:t>
      </w:r>
    </w:p>
    <w:p w:rsidR="00294EE6" w:rsidRPr="00A23290" w:rsidRDefault="00294EE6" w:rsidP="00A23290">
      <w:pPr>
        <w:widowControl w:val="0"/>
        <w:autoSpaceDE w:val="0"/>
        <w:autoSpaceDN w:val="0"/>
        <w:adjustRightInd w:val="0"/>
        <w:ind w:firstLine="709"/>
        <w:jc w:val="both"/>
      </w:pPr>
      <w:r w:rsidRPr="00A23290">
        <w:t>2.3.3.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294EE6" w:rsidRPr="00A23290" w:rsidRDefault="00294EE6" w:rsidP="00A23290">
      <w:pPr>
        <w:widowControl w:val="0"/>
        <w:autoSpaceDE w:val="0"/>
        <w:autoSpaceDN w:val="0"/>
        <w:adjustRightInd w:val="0"/>
        <w:ind w:firstLine="709"/>
        <w:jc w:val="both"/>
      </w:pPr>
      <w:r w:rsidRPr="00A23290">
        <w:t>2.3.4. Освободить занимаемую территорию от конструкций и привести ее в первоначальное состояние в течение пяти календарных дней:</w:t>
      </w:r>
    </w:p>
    <w:p w:rsidR="00294EE6" w:rsidRPr="00A23290" w:rsidRDefault="00294EE6" w:rsidP="00A23290">
      <w:pPr>
        <w:widowControl w:val="0"/>
        <w:autoSpaceDE w:val="0"/>
        <w:autoSpaceDN w:val="0"/>
        <w:adjustRightInd w:val="0"/>
        <w:ind w:firstLine="709"/>
        <w:jc w:val="both"/>
      </w:pPr>
      <w:r w:rsidRPr="00A23290">
        <w:t>по окончании срока действия настоящего Договора;</w:t>
      </w:r>
    </w:p>
    <w:p w:rsidR="00294EE6" w:rsidRPr="00A23290" w:rsidRDefault="00294EE6" w:rsidP="00A23290">
      <w:pPr>
        <w:widowControl w:val="0"/>
        <w:autoSpaceDE w:val="0"/>
        <w:autoSpaceDN w:val="0"/>
        <w:adjustRightInd w:val="0"/>
        <w:ind w:firstLine="709"/>
        <w:jc w:val="both"/>
      </w:pPr>
      <w:r w:rsidRPr="00A23290">
        <w:t xml:space="preserve">в случае досрочного расторжения настоящего Договора по инициативе Заявителя или Администрации в соответствии с </w:t>
      </w:r>
      <w:hyperlink r:id="rId25" w:anchor="Par501" w:tooltip="Ссылка на текущий документ" w:history="1">
        <w:r w:rsidRPr="00A23290">
          <w:rPr>
            <w:rStyle w:val="Hyperlink"/>
            <w:color w:val="auto"/>
            <w:u w:val="none"/>
          </w:rPr>
          <w:t>разделом 3</w:t>
        </w:r>
      </w:hyperlink>
      <w:r w:rsidRPr="00A23290">
        <w:t xml:space="preserve"> настоящего Договора.</w:t>
      </w:r>
    </w:p>
    <w:p w:rsidR="00294EE6" w:rsidRPr="00A23290" w:rsidRDefault="00294EE6" w:rsidP="00A23290">
      <w:pPr>
        <w:widowControl w:val="0"/>
        <w:autoSpaceDE w:val="0"/>
        <w:autoSpaceDN w:val="0"/>
        <w:adjustRightInd w:val="0"/>
        <w:jc w:val="center"/>
        <w:outlineLvl w:val="2"/>
      </w:pPr>
    </w:p>
    <w:p w:rsidR="00294EE6" w:rsidRPr="00A23290" w:rsidRDefault="00294EE6" w:rsidP="00A23290">
      <w:pPr>
        <w:widowControl w:val="0"/>
        <w:autoSpaceDE w:val="0"/>
        <w:autoSpaceDN w:val="0"/>
        <w:adjustRightInd w:val="0"/>
        <w:jc w:val="center"/>
        <w:outlineLvl w:val="2"/>
      </w:pPr>
      <w:r w:rsidRPr="00A23290">
        <w:t>3.Расторжение Договора</w:t>
      </w:r>
    </w:p>
    <w:p w:rsidR="00294EE6" w:rsidRPr="00A23290" w:rsidRDefault="00294EE6" w:rsidP="00A23290">
      <w:pPr>
        <w:widowControl w:val="0"/>
        <w:autoSpaceDE w:val="0"/>
        <w:autoSpaceDN w:val="0"/>
        <w:adjustRightInd w:val="0"/>
        <w:ind w:firstLine="709"/>
        <w:jc w:val="both"/>
      </w:pPr>
      <w:r w:rsidRPr="00A23290">
        <w:t>3.1. Администрация имеет право досрочно в одностороннем порядке расторгнуть настоящий Договор, письменно уведомив Участника за 10 календарных дней, в случаях:</w:t>
      </w:r>
    </w:p>
    <w:p w:rsidR="00294EE6" w:rsidRPr="00A23290" w:rsidRDefault="00294EE6" w:rsidP="00A23290">
      <w:pPr>
        <w:widowControl w:val="0"/>
        <w:autoSpaceDE w:val="0"/>
        <w:autoSpaceDN w:val="0"/>
        <w:adjustRightInd w:val="0"/>
        <w:ind w:firstLine="709"/>
        <w:jc w:val="both"/>
      </w:pPr>
      <w:r w:rsidRPr="00A23290">
        <w:t xml:space="preserve">нарушения Участником пунктов </w:t>
      </w:r>
      <w:hyperlink r:id="rId26" w:anchor="Par342" w:tooltip="Ссылка на текущий документ" w:history="1">
        <w:r w:rsidRPr="00A23290">
          <w:rPr>
            <w:rStyle w:val="Hyperlink"/>
            <w:color w:val="auto"/>
            <w:u w:val="none"/>
          </w:rPr>
          <w:t>2.3</w:t>
        </w:r>
      </w:hyperlink>
      <w:r w:rsidRPr="00A23290">
        <w:t xml:space="preserve">.1. - </w:t>
      </w:r>
      <w:hyperlink r:id="rId27" w:anchor="Par343" w:tooltip="Ссылка на текущий документ" w:history="1">
        <w:r w:rsidRPr="00A23290">
          <w:rPr>
            <w:rStyle w:val="Hyperlink"/>
            <w:color w:val="auto"/>
            <w:u w:val="none"/>
          </w:rPr>
          <w:t>2.3.4</w:t>
        </w:r>
      </w:hyperlink>
      <w:r w:rsidRPr="00A23290">
        <w:t>. настоящего Договора;</w:t>
      </w:r>
    </w:p>
    <w:p w:rsidR="00294EE6" w:rsidRPr="00A23290" w:rsidRDefault="00294EE6" w:rsidP="00A23290">
      <w:pPr>
        <w:ind w:firstLine="567"/>
        <w:jc w:val="both"/>
      </w:pPr>
      <w:r w:rsidRPr="00A23290">
        <w:t>при прекращении осуществления торговой деятельности владельцем нестационарного торгового объекта;</w:t>
      </w:r>
    </w:p>
    <w:p w:rsidR="00294EE6" w:rsidRPr="00A23290" w:rsidRDefault="00294EE6" w:rsidP="00A23290">
      <w:pPr>
        <w:ind w:firstLine="567"/>
        <w:jc w:val="both"/>
      </w:pPr>
      <w:r w:rsidRPr="00A23290">
        <w:t>по представлению органов, осуществляющих государственные функции по контролю и надзору, решению судебных органов;</w:t>
      </w:r>
    </w:p>
    <w:p w:rsidR="00294EE6" w:rsidRPr="00A23290" w:rsidRDefault="00294EE6" w:rsidP="00A23290">
      <w:pPr>
        <w:ind w:firstLine="567"/>
        <w:jc w:val="both"/>
      </w:pPr>
      <w:r w:rsidRPr="00A23290">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294EE6" w:rsidRPr="00A23290" w:rsidRDefault="00294EE6" w:rsidP="00A23290">
      <w:pPr>
        <w:ind w:firstLine="567"/>
        <w:jc w:val="both"/>
      </w:pPr>
      <w:r w:rsidRPr="00A23290">
        <w:rPr>
          <w:lang w:eastAsia="zh-CN"/>
        </w:rPr>
        <w:t xml:space="preserve">при нарушении </w:t>
      </w:r>
      <w:r w:rsidRPr="00A23290">
        <w:t xml:space="preserve">Участником </w:t>
      </w:r>
      <w:r w:rsidRPr="00A23290">
        <w:rPr>
          <w:lang w:eastAsia="zh-CN"/>
        </w:rPr>
        <w:t>следующих условий договора:</w:t>
      </w:r>
    </w:p>
    <w:p w:rsidR="00294EE6" w:rsidRPr="00A23290" w:rsidRDefault="00294EE6" w:rsidP="00A23290">
      <w:pPr>
        <w:ind w:firstLine="567"/>
        <w:jc w:val="both"/>
      </w:pPr>
      <w:r w:rsidRPr="00A23290">
        <w:t>нарушение заявленного типа и специализации нестационарного торгового объекта;</w:t>
      </w:r>
    </w:p>
    <w:p w:rsidR="00294EE6" w:rsidRPr="00A23290" w:rsidRDefault="00294EE6" w:rsidP="00A23290">
      <w:pPr>
        <w:ind w:firstLine="567"/>
        <w:jc w:val="both"/>
      </w:pPr>
      <w:r w:rsidRPr="00A23290">
        <w:t>передача прав по договору третьим лицам;</w:t>
      </w:r>
    </w:p>
    <w:p w:rsidR="00294EE6" w:rsidRPr="00A23290" w:rsidRDefault="00294EE6" w:rsidP="00A23290">
      <w:pPr>
        <w:ind w:firstLine="567"/>
        <w:jc w:val="both"/>
      </w:pPr>
      <w:r w:rsidRPr="00A23290">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294EE6" w:rsidRPr="00A23290" w:rsidRDefault="00294EE6" w:rsidP="00A23290">
      <w:pPr>
        <w:ind w:firstLine="567"/>
        <w:jc w:val="both"/>
      </w:pPr>
      <w:r w:rsidRPr="00A23290">
        <w:t>не заключение договора на вывоз мусора и иных отходов от нестационарного торгового объекта.</w:t>
      </w:r>
    </w:p>
    <w:p w:rsidR="00294EE6" w:rsidRPr="00A23290" w:rsidRDefault="00294EE6" w:rsidP="00A23290">
      <w:pPr>
        <w:widowControl w:val="0"/>
        <w:autoSpaceDE w:val="0"/>
        <w:autoSpaceDN w:val="0"/>
        <w:adjustRightInd w:val="0"/>
        <w:ind w:firstLine="709"/>
        <w:jc w:val="both"/>
      </w:pPr>
      <w:r w:rsidRPr="00A23290">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294EE6" w:rsidRPr="00A23290" w:rsidRDefault="00294EE6" w:rsidP="00A23290">
      <w:pPr>
        <w:widowControl w:val="0"/>
        <w:autoSpaceDE w:val="0"/>
        <w:autoSpaceDN w:val="0"/>
        <w:adjustRightInd w:val="0"/>
        <w:ind w:firstLine="709"/>
        <w:jc w:val="both"/>
      </w:pPr>
      <w:r w:rsidRPr="00A23290">
        <w:t xml:space="preserve">3.3. В случае выявления фактов, указанных в абзацах третьем и пятом </w:t>
      </w:r>
      <w:hyperlink r:id="rId28" w:anchor="Par503" w:tooltip="Ссылка на текущий документ" w:history="1">
        <w:r w:rsidRPr="00A23290">
          <w:rPr>
            <w:rStyle w:val="Hyperlink"/>
            <w:color w:val="auto"/>
            <w:u w:val="none"/>
          </w:rPr>
          <w:t>пункта 3.1</w:t>
        </w:r>
      </w:hyperlink>
      <w:r w:rsidRPr="00A23290">
        <w:t xml:space="preserve">. настоящего Договора, и наступления случая, указанного в абзаце четвертом </w:t>
      </w:r>
      <w:hyperlink r:id="rId29" w:anchor="Par503" w:tooltip="Ссылка на текущий документ" w:history="1">
        <w:r w:rsidRPr="00A23290">
          <w:rPr>
            <w:rStyle w:val="Hyperlink"/>
            <w:color w:val="auto"/>
            <w:u w:val="none"/>
          </w:rPr>
          <w:t>пункта 3.1</w:t>
        </w:r>
      </w:hyperlink>
      <w:r w:rsidRPr="00A23290">
        <w:t>. настоящего Договора, вопрос о досрочном расторжении договора рассматривается Администрацией, о чем Участник уведомляется в течение 10 календарных дней в письменной форме.</w:t>
      </w:r>
    </w:p>
    <w:p w:rsidR="00294EE6" w:rsidRPr="00A23290" w:rsidRDefault="00294EE6" w:rsidP="00A23290">
      <w:pPr>
        <w:widowControl w:val="0"/>
        <w:autoSpaceDE w:val="0"/>
        <w:autoSpaceDN w:val="0"/>
        <w:adjustRightInd w:val="0"/>
        <w:ind w:firstLine="709"/>
        <w:jc w:val="both"/>
      </w:pPr>
      <w:r w:rsidRPr="00A23290">
        <w:t>3.4. При принятии решения о досрочном прекращении настоящего Договора Администрация вручает Участнику уведомление о расторжении настоящего Договора и сроке демонтажа нестационарного торгового объекта.</w:t>
      </w:r>
    </w:p>
    <w:p w:rsidR="00294EE6" w:rsidRPr="00A23290" w:rsidRDefault="00294EE6" w:rsidP="00A23290">
      <w:pPr>
        <w:widowControl w:val="0"/>
        <w:autoSpaceDE w:val="0"/>
        <w:autoSpaceDN w:val="0"/>
        <w:adjustRightInd w:val="0"/>
        <w:ind w:firstLine="709"/>
        <w:jc w:val="both"/>
      </w:pPr>
      <w:r w:rsidRPr="00A23290">
        <w:t>3.5. Участник в 5-дневный срок после получения уведомления обязан прекратить функционирование нестационарного торгового объекта.</w:t>
      </w:r>
    </w:p>
    <w:p w:rsidR="00294EE6" w:rsidRPr="00A23290" w:rsidRDefault="00294EE6" w:rsidP="00A23290">
      <w:pPr>
        <w:widowControl w:val="0"/>
        <w:tabs>
          <w:tab w:val="left" w:pos="709"/>
        </w:tabs>
        <w:autoSpaceDE w:val="0"/>
        <w:autoSpaceDN w:val="0"/>
        <w:adjustRightInd w:val="0"/>
        <w:ind w:firstLine="709"/>
        <w:jc w:val="both"/>
      </w:pPr>
      <w:r w:rsidRPr="00A23290">
        <w:t>3.6. Функционирование нестационарного торгового объекта по истечении установленного срока считается незаконным, за что Участник несет ответственность в соответствии с действующим законодательством Российской Федерации.</w:t>
      </w:r>
    </w:p>
    <w:p w:rsidR="00294EE6" w:rsidRPr="00A23290" w:rsidRDefault="00294EE6" w:rsidP="00A23290">
      <w:pPr>
        <w:widowControl w:val="0"/>
        <w:autoSpaceDE w:val="0"/>
        <w:autoSpaceDN w:val="0"/>
        <w:adjustRightInd w:val="0"/>
        <w:ind w:firstLine="709"/>
        <w:jc w:val="both"/>
      </w:pPr>
      <w:r w:rsidRPr="00A23290">
        <w:t>3.7. При досрочном прекращении настоящего Договора владелец Участник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294EE6" w:rsidRPr="00A23290" w:rsidRDefault="00294EE6" w:rsidP="00A23290">
      <w:pPr>
        <w:widowControl w:val="0"/>
        <w:autoSpaceDE w:val="0"/>
        <w:autoSpaceDN w:val="0"/>
        <w:adjustRightInd w:val="0"/>
        <w:ind w:firstLine="709"/>
        <w:jc w:val="both"/>
      </w:pPr>
      <w:r w:rsidRPr="00A23290">
        <w:t>3.8. При неисполнении Участником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w:t>
      </w:r>
    </w:p>
    <w:p w:rsidR="00294EE6" w:rsidRPr="00A23290" w:rsidRDefault="00294EE6" w:rsidP="00A23290">
      <w:pPr>
        <w:widowControl w:val="0"/>
        <w:autoSpaceDE w:val="0"/>
        <w:autoSpaceDN w:val="0"/>
        <w:adjustRightInd w:val="0"/>
        <w:ind w:firstLine="709"/>
        <w:jc w:val="center"/>
      </w:pPr>
    </w:p>
    <w:p w:rsidR="00294EE6" w:rsidRPr="00A23290" w:rsidRDefault="00294EE6" w:rsidP="00A23290">
      <w:pPr>
        <w:widowControl w:val="0"/>
        <w:autoSpaceDE w:val="0"/>
        <w:autoSpaceDN w:val="0"/>
        <w:adjustRightInd w:val="0"/>
        <w:ind w:firstLine="709"/>
        <w:jc w:val="center"/>
      </w:pPr>
      <w:r w:rsidRPr="00A23290">
        <w:t>4. Прочие условия</w:t>
      </w:r>
    </w:p>
    <w:p w:rsidR="00294EE6" w:rsidRPr="00A23290" w:rsidRDefault="00294EE6" w:rsidP="00A23290">
      <w:pPr>
        <w:widowControl w:val="0"/>
        <w:autoSpaceDE w:val="0"/>
        <w:autoSpaceDN w:val="0"/>
        <w:adjustRightInd w:val="0"/>
        <w:ind w:firstLine="709"/>
        <w:jc w:val="center"/>
      </w:pPr>
    </w:p>
    <w:p w:rsidR="00294EE6" w:rsidRPr="00A23290" w:rsidRDefault="00294EE6" w:rsidP="00A23290">
      <w:pPr>
        <w:widowControl w:val="0"/>
        <w:autoSpaceDE w:val="0"/>
        <w:autoSpaceDN w:val="0"/>
        <w:adjustRightInd w:val="0"/>
        <w:ind w:firstLine="709"/>
        <w:jc w:val="both"/>
      </w:pPr>
      <w:bookmarkStart w:id="11" w:name="Par357"/>
      <w:bookmarkEnd w:id="11"/>
      <w:r w:rsidRPr="00A23290">
        <w:t>4.1. Изменения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294EE6" w:rsidRPr="00A23290" w:rsidRDefault="00294EE6" w:rsidP="00A23290">
      <w:pPr>
        <w:widowControl w:val="0"/>
        <w:autoSpaceDE w:val="0"/>
        <w:autoSpaceDN w:val="0"/>
        <w:adjustRightInd w:val="0"/>
        <w:ind w:firstLine="709"/>
        <w:jc w:val="both"/>
      </w:pPr>
      <w:r w:rsidRPr="00A23290">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294EE6" w:rsidRPr="00A23290" w:rsidRDefault="00294EE6" w:rsidP="00A23290">
      <w:pPr>
        <w:widowControl w:val="0"/>
        <w:autoSpaceDE w:val="0"/>
        <w:autoSpaceDN w:val="0"/>
        <w:adjustRightInd w:val="0"/>
        <w:ind w:firstLine="709"/>
        <w:jc w:val="both"/>
      </w:pPr>
      <w:r w:rsidRPr="00A23290">
        <w:t>4.3. Взаимоотношения сторон, не урегулированные настоящим Договором, регламентируются действующим законодательством Российской Федерации.</w:t>
      </w:r>
    </w:p>
    <w:p w:rsidR="00294EE6" w:rsidRPr="00A23290" w:rsidRDefault="00294EE6" w:rsidP="00A23290">
      <w:pPr>
        <w:widowControl w:val="0"/>
        <w:autoSpaceDE w:val="0"/>
        <w:autoSpaceDN w:val="0"/>
        <w:adjustRightInd w:val="0"/>
        <w:ind w:firstLine="709"/>
        <w:jc w:val="both"/>
      </w:pPr>
      <w:r w:rsidRPr="00A23290">
        <w:t>4.4. Договор составлен в двух экземплярах, имеющих одинаковую юридическую силу.</w:t>
      </w:r>
    </w:p>
    <w:p w:rsidR="00294EE6" w:rsidRPr="00A23290" w:rsidRDefault="00294EE6" w:rsidP="00A23290">
      <w:pPr>
        <w:widowControl w:val="0"/>
        <w:autoSpaceDE w:val="0"/>
        <w:autoSpaceDN w:val="0"/>
        <w:adjustRightInd w:val="0"/>
        <w:ind w:firstLine="709"/>
        <w:outlineLvl w:val="2"/>
      </w:pPr>
      <w:bookmarkStart w:id="12" w:name="Par362"/>
      <w:bookmarkEnd w:id="12"/>
    </w:p>
    <w:p w:rsidR="00294EE6" w:rsidRPr="00A23290" w:rsidRDefault="00294EE6" w:rsidP="00A23290">
      <w:pPr>
        <w:widowControl w:val="0"/>
        <w:autoSpaceDE w:val="0"/>
        <w:autoSpaceDN w:val="0"/>
        <w:adjustRightInd w:val="0"/>
        <w:ind w:firstLine="709"/>
        <w:outlineLvl w:val="2"/>
      </w:pPr>
      <w:r w:rsidRPr="00A23290">
        <w:t>5. Юридические адреса, реквизиты и подписи сторон</w:t>
      </w:r>
    </w:p>
    <w:p w:rsidR="00294EE6" w:rsidRPr="00A23290" w:rsidRDefault="00294EE6" w:rsidP="00A23290">
      <w:pPr>
        <w:widowControl w:val="0"/>
        <w:autoSpaceDE w:val="0"/>
        <w:autoSpaceDN w:val="0"/>
        <w:adjustRightInd w:val="0"/>
      </w:pPr>
      <w:r w:rsidRPr="00A23290">
        <w:t xml:space="preserve">             </w:t>
      </w:r>
    </w:p>
    <w:p w:rsidR="00294EE6" w:rsidRPr="00A23290" w:rsidRDefault="00294EE6" w:rsidP="00A23290">
      <w:pPr>
        <w:widowControl w:val="0"/>
        <w:autoSpaceDE w:val="0"/>
        <w:autoSpaceDN w:val="0"/>
        <w:adjustRightInd w:val="0"/>
      </w:pPr>
      <w:r w:rsidRPr="00A23290">
        <w:t xml:space="preserve">             Администрация                                                         Участник</w:t>
      </w:r>
    </w:p>
    <w:p w:rsidR="00294EE6" w:rsidRPr="00A23290" w:rsidRDefault="00294EE6" w:rsidP="00A23290">
      <w:pPr>
        <w:widowControl w:val="0"/>
        <w:autoSpaceDE w:val="0"/>
        <w:autoSpaceDN w:val="0"/>
        <w:adjustRightInd w:val="0"/>
      </w:pPr>
      <w:r w:rsidRPr="00A23290">
        <w:t>______________________________                                  _____________________________</w:t>
      </w:r>
    </w:p>
    <w:p w:rsidR="00294EE6" w:rsidRPr="00A23290" w:rsidRDefault="00294EE6" w:rsidP="00A23290">
      <w:pPr>
        <w:widowControl w:val="0"/>
        <w:autoSpaceDE w:val="0"/>
        <w:autoSpaceDN w:val="0"/>
        <w:adjustRightInd w:val="0"/>
      </w:pPr>
      <w:r w:rsidRPr="00A23290">
        <w:t xml:space="preserve">          подпись (расшифровка подписи)                              подпись (расшифровка подписи)</w:t>
      </w:r>
    </w:p>
    <w:p w:rsidR="00294EE6" w:rsidRPr="00A23290" w:rsidRDefault="00294EE6" w:rsidP="00A23290">
      <w:pPr>
        <w:tabs>
          <w:tab w:val="left" w:pos="709"/>
        </w:tabs>
        <w:spacing w:line="360" w:lineRule="atLeast"/>
        <w:jc w:val="right"/>
      </w:pPr>
      <w:r w:rsidRPr="00A23290">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tblGrid>
      <w:tr w:rsidR="00294EE6" w:rsidRPr="00A23290" w:rsidTr="00A23290">
        <w:tc>
          <w:tcPr>
            <w:tcW w:w="4784" w:type="dxa"/>
            <w:tcBorders>
              <w:top w:val="nil"/>
              <w:left w:val="nil"/>
              <w:bottom w:val="nil"/>
              <w:right w:val="nil"/>
            </w:tcBorders>
          </w:tcPr>
          <w:p w:rsidR="00294EE6" w:rsidRPr="00A23290" w:rsidRDefault="00294EE6">
            <w:pPr>
              <w:tabs>
                <w:tab w:val="left" w:pos="709"/>
              </w:tabs>
              <w:spacing w:line="240" w:lineRule="exact"/>
              <w:jc w:val="right"/>
            </w:pPr>
            <w:r w:rsidRPr="00A23290">
              <w:t>Приложение №5</w:t>
            </w:r>
          </w:p>
          <w:p w:rsidR="00294EE6" w:rsidRPr="00A23290" w:rsidRDefault="00294EE6">
            <w:pPr>
              <w:suppressAutoHyphens/>
              <w:autoSpaceDE w:val="0"/>
              <w:spacing w:line="240" w:lineRule="exact"/>
              <w:jc w:val="right"/>
              <w:rPr>
                <w:lang w:eastAsia="zh-CN"/>
              </w:rPr>
            </w:pPr>
            <w:r w:rsidRPr="00A23290">
              <w:t>к  порядку</w:t>
            </w:r>
            <w:r w:rsidRPr="00A23290">
              <w:rPr>
                <w:lang w:eastAsia="zh-CN"/>
              </w:rPr>
              <w:t xml:space="preserve"> размещения </w:t>
            </w:r>
          </w:p>
          <w:p w:rsidR="00294EE6" w:rsidRPr="00A23290" w:rsidRDefault="00294EE6">
            <w:pPr>
              <w:suppressAutoHyphens/>
              <w:autoSpaceDE w:val="0"/>
              <w:spacing w:line="240" w:lineRule="exact"/>
              <w:jc w:val="right"/>
              <w:rPr>
                <w:lang w:eastAsia="zh-CN"/>
              </w:rPr>
            </w:pPr>
            <w:r w:rsidRPr="00A23290">
              <w:rPr>
                <w:lang w:eastAsia="zh-CN"/>
              </w:rPr>
              <w:t xml:space="preserve">нестационарных торговых объектов  </w:t>
            </w:r>
          </w:p>
          <w:p w:rsidR="00294EE6" w:rsidRPr="00A23290" w:rsidRDefault="00294EE6">
            <w:pPr>
              <w:suppressAutoHyphens/>
              <w:autoSpaceDE w:val="0"/>
              <w:spacing w:line="240" w:lineRule="exact"/>
              <w:jc w:val="right"/>
              <w:rPr>
                <w:noProof/>
              </w:rPr>
            </w:pPr>
            <w:r w:rsidRPr="00A23290">
              <w:rPr>
                <w:noProof/>
              </w:rPr>
              <w:t xml:space="preserve">на территории </w:t>
            </w:r>
            <w:r>
              <w:rPr>
                <w:noProof/>
              </w:rPr>
              <w:t>Кольцовского</w:t>
            </w:r>
            <w:r w:rsidRPr="00A23290">
              <w:rPr>
                <w:noProof/>
              </w:rPr>
              <w:t xml:space="preserve">  сельского</w:t>
            </w:r>
          </w:p>
          <w:p w:rsidR="00294EE6" w:rsidRPr="00A23290" w:rsidRDefault="00294EE6">
            <w:pPr>
              <w:tabs>
                <w:tab w:val="left" w:pos="709"/>
              </w:tabs>
              <w:spacing w:line="240" w:lineRule="exact"/>
              <w:jc w:val="right"/>
            </w:pPr>
            <w:r w:rsidRPr="00A23290">
              <w:rPr>
                <w:noProof/>
              </w:rPr>
              <w:t xml:space="preserve"> поселения Вурнарского  района</w:t>
            </w:r>
          </w:p>
        </w:tc>
      </w:tr>
    </w:tbl>
    <w:p w:rsidR="00294EE6" w:rsidRPr="00A23290" w:rsidRDefault="00294EE6" w:rsidP="00A23290">
      <w:pPr>
        <w:widowControl w:val="0"/>
        <w:autoSpaceDE w:val="0"/>
        <w:autoSpaceDN w:val="0"/>
        <w:adjustRightInd w:val="0"/>
        <w:jc w:val="right"/>
      </w:pPr>
    </w:p>
    <w:p w:rsidR="00294EE6" w:rsidRPr="00A23290" w:rsidRDefault="00294EE6" w:rsidP="00A23290">
      <w:pPr>
        <w:widowControl w:val="0"/>
        <w:autoSpaceDE w:val="0"/>
        <w:autoSpaceDN w:val="0"/>
        <w:adjustRightInd w:val="0"/>
        <w:jc w:val="right"/>
      </w:pPr>
      <w:r w:rsidRPr="00A23290">
        <w:t xml:space="preserve">В администрацию </w:t>
      </w:r>
      <w:r>
        <w:t>Кольцовского</w:t>
      </w:r>
      <w:r w:rsidRPr="00A23290">
        <w:t xml:space="preserve">  сельского </w:t>
      </w:r>
    </w:p>
    <w:p w:rsidR="00294EE6" w:rsidRPr="00A23290" w:rsidRDefault="00294EE6" w:rsidP="00A23290">
      <w:pPr>
        <w:widowControl w:val="0"/>
        <w:autoSpaceDE w:val="0"/>
        <w:autoSpaceDN w:val="0"/>
        <w:adjustRightInd w:val="0"/>
        <w:jc w:val="right"/>
      </w:pPr>
      <w:r w:rsidRPr="00A23290">
        <w:t>поселения Вурнарского  района</w:t>
      </w:r>
    </w:p>
    <w:p w:rsidR="00294EE6" w:rsidRPr="00A23290" w:rsidRDefault="00294EE6" w:rsidP="00A23290">
      <w:pPr>
        <w:widowControl w:val="0"/>
        <w:autoSpaceDE w:val="0"/>
        <w:autoSpaceDN w:val="0"/>
        <w:adjustRightInd w:val="0"/>
        <w:jc w:val="right"/>
      </w:pPr>
      <w:r w:rsidRPr="00A23290">
        <w:t xml:space="preserve">                                     от __________________________________</w:t>
      </w:r>
    </w:p>
    <w:p w:rsidR="00294EE6" w:rsidRPr="00A23290" w:rsidRDefault="00294EE6" w:rsidP="00A23290">
      <w:pPr>
        <w:widowControl w:val="0"/>
        <w:autoSpaceDE w:val="0"/>
        <w:autoSpaceDN w:val="0"/>
        <w:adjustRightInd w:val="0"/>
        <w:jc w:val="center"/>
      </w:pPr>
      <w:r w:rsidRPr="00A23290">
        <w:t xml:space="preserve">                                                                        (наименование юридического лица,</w:t>
      </w:r>
    </w:p>
    <w:p w:rsidR="00294EE6" w:rsidRPr="00A23290" w:rsidRDefault="00294EE6" w:rsidP="00A23290">
      <w:pPr>
        <w:widowControl w:val="0"/>
        <w:autoSpaceDE w:val="0"/>
        <w:autoSpaceDN w:val="0"/>
        <w:adjustRightInd w:val="0"/>
        <w:jc w:val="right"/>
      </w:pPr>
      <w:r w:rsidRPr="00A23290">
        <w:t xml:space="preserve">                                         ____________________________________</w:t>
      </w:r>
    </w:p>
    <w:p w:rsidR="00294EE6" w:rsidRPr="00A23290" w:rsidRDefault="00294EE6" w:rsidP="00A23290">
      <w:pPr>
        <w:widowControl w:val="0"/>
        <w:autoSpaceDE w:val="0"/>
        <w:autoSpaceDN w:val="0"/>
        <w:adjustRightInd w:val="0"/>
        <w:jc w:val="center"/>
      </w:pPr>
      <w:r w:rsidRPr="00A23290">
        <w:t xml:space="preserve">                                                                                          ФИО индивидуального предпринимателя)</w:t>
      </w:r>
    </w:p>
    <w:p w:rsidR="00294EE6" w:rsidRPr="00A23290" w:rsidRDefault="00294EE6" w:rsidP="00A23290">
      <w:pPr>
        <w:widowControl w:val="0"/>
        <w:autoSpaceDE w:val="0"/>
        <w:autoSpaceDN w:val="0"/>
        <w:adjustRightInd w:val="0"/>
        <w:jc w:val="right"/>
      </w:pPr>
      <w:r w:rsidRPr="00A23290">
        <w:t xml:space="preserve">                                  ИНН: _______________________________                                 ОГРН:_______________________________</w:t>
      </w:r>
    </w:p>
    <w:p w:rsidR="00294EE6" w:rsidRPr="00A23290" w:rsidRDefault="00294EE6" w:rsidP="00A23290">
      <w:pPr>
        <w:widowControl w:val="0"/>
        <w:autoSpaceDE w:val="0"/>
        <w:autoSpaceDN w:val="0"/>
        <w:adjustRightInd w:val="0"/>
        <w:jc w:val="right"/>
      </w:pPr>
      <w:r w:rsidRPr="00A23290">
        <w:t xml:space="preserve">                      юридический адрес: ___________________</w:t>
      </w:r>
    </w:p>
    <w:p w:rsidR="00294EE6" w:rsidRPr="00A23290" w:rsidRDefault="00294EE6" w:rsidP="00A23290">
      <w:pPr>
        <w:widowControl w:val="0"/>
        <w:autoSpaceDE w:val="0"/>
        <w:autoSpaceDN w:val="0"/>
        <w:adjustRightInd w:val="0"/>
        <w:jc w:val="right"/>
      </w:pPr>
      <w:r w:rsidRPr="00A23290">
        <w:t xml:space="preserve">                                     _____________________________________</w:t>
      </w:r>
    </w:p>
    <w:p w:rsidR="00294EE6" w:rsidRPr="00A23290" w:rsidRDefault="00294EE6" w:rsidP="00A23290">
      <w:pPr>
        <w:widowControl w:val="0"/>
        <w:autoSpaceDE w:val="0"/>
        <w:autoSpaceDN w:val="0"/>
        <w:adjustRightInd w:val="0"/>
        <w:jc w:val="right"/>
      </w:pPr>
      <w:r w:rsidRPr="00A23290">
        <w:t xml:space="preserve">                                     номер телефона: ______________________</w:t>
      </w:r>
    </w:p>
    <w:p w:rsidR="00294EE6" w:rsidRPr="00A23290" w:rsidRDefault="00294EE6" w:rsidP="00A23290">
      <w:pPr>
        <w:widowControl w:val="0"/>
        <w:autoSpaceDE w:val="0"/>
        <w:autoSpaceDN w:val="0"/>
        <w:adjustRightInd w:val="0"/>
        <w:jc w:val="both"/>
      </w:pPr>
    </w:p>
    <w:p w:rsidR="00294EE6" w:rsidRPr="00A23290" w:rsidRDefault="00294EE6" w:rsidP="00A23290">
      <w:pPr>
        <w:widowControl w:val="0"/>
        <w:autoSpaceDE w:val="0"/>
        <w:autoSpaceDN w:val="0"/>
        <w:adjustRightInd w:val="0"/>
        <w:jc w:val="center"/>
      </w:pPr>
      <w:bookmarkStart w:id="13" w:name="Par403"/>
      <w:bookmarkEnd w:id="13"/>
      <w:r w:rsidRPr="00A23290">
        <w:t>ЗАЯВЛЕНИЕ</w:t>
      </w:r>
    </w:p>
    <w:p w:rsidR="00294EE6" w:rsidRPr="00A23290" w:rsidRDefault="00294EE6" w:rsidP="00A23290">
      <w:pPr>
        <w:widowControl w:val="0"/>
        <w:autoSpaceDE w:val="0"/>
        <w:autoSpaceDN w:val="0"/>
        <w:adjustRightInd w:val="0"/>
        <w:jc w:val="center"/>
      </w:pPr>
      <w:r w:rsidRPr="00A23290">
        <w:t>на заключение договора на размещение нестационарного</w:t>
      </w:r>
    </w:p>
    <w:p w:rsidR="00294EE6" w:rsidRPr="00A23290" w:rsidRDefault="00294EE6" w:rsidP="00A23290">
      <w:pPr>
        <w:widowControl w:val="0"/>
        <w:autoSpaceDE w:val="0"/>
        <w:autoSpaceDN w:val="0"/>
        <w:adjustRightInd w:val="0"/>
        <w:jc w:val="center"/>
      </w:pPr>
      <w:r w:rsidRPr="00A23290">
        <w:t xml:space="preserve">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 </w:t>
      </w:r>
      <w:r w:rsidRPr="00A23290">
        <w:t xml:space="preserve"> посредством реализации преимущественного права</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jc w:val="right"/>
      </w:pPr>
      <w:r w:rsidRPr="00A23290">
        <w:t xml:space="preserve">                                              «___» ___________ 20___ года</w:t>
      </w:r>
    </w:p>
    <w:p w:rsidR="00294EE6" w:rsidRPr="00A23290" w:rsidRDefault="00294EE6" w:rsidP="00A23290">
      <w:pPr>
        <w:widowControl w:val="0"/>
        <w:autoSpaceDE w:val="0"/>
        <w:autoSpaceDN w:val="0"/>
        <w:adjustRightInd w:val="0"/>
      </w:pPr>
    </w:p>
    <w:p w:rsidR="00294EE6" w:rsidRPr="00A23290" w:rsidRDefault="00294EE6" w:rsidP="00A23290">
      <w:pPr>
        <w:widowControl w:val="0"/>
        <w:tabs>
          <w:tab w:val="left" w:pos="709"/>
        </w:tabs>
        <w:autoSpaceDE w:val="0"/>
        <w:autoSpaceDN w:val="0"/>
        <w:adjustRightInd w:val="0"/>
        <w:ind w:firstLine="709"/>
        <w:jc w:val="both"/>
      </w:pPr>
      <w:r w:rsidRPr="00A23290">
        <w:t xml:space="preserve">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p>
    <w:p w:rsidR="00294EE6" w:rsidRPr="00A23290" w:rsidRDefault="00294EE6" w:rsidP="00A23290">
      <w:pPr>
        <w:widowControl w:val="0"/>
        <w:autoSpaceDE w:val="0"/>
        <w:autoSpaceDN w:val="0"/>
        <w:adjustRightInd w:val="0"/>
      </w:pPr>
      <w:r w:rsidRPr="00A23290">
        <w:t>Нестационарный торговый объект ___________________________________________________</w:t>
      </w:r>
    </w:p>
    <w:p w:rsidR="00294EE6" w:rsidRPr="00A23290" w:rsidRDefault="00294EE6" w:rsidP="00A23290">
      <w:pPr>
        <w:widowControl w:val="0"/>
        <w:autoSpaceDE w:val="0"/>
        <w:autoSpaceDN w:val="0"/>
        <w:adjustRightInd w:val="0"/>
        <w:jc w:val="center"/>
      </w:pPr>
      <w:r w:rsidRPr="00A23290">
        <w:t xml:space="preserve">                                                                                    (тип объекта)</w:t>
      </w:r>
    </w:p>
    <w:p w:rsidR="00294EE6" w:rsidRPr="00A23290" w:rsidRDefault="00294EE6" w:rsidP="00A23290">
      <w:pPr>
        <w:widowControl w:val="0"/>
        <w:autoSpaceDE w:val="0"/>
        <w:autoSpaceDN w:val="0"/>
        <w:adjustRightInd w:val="0"/>
      </w:pPr>
      <w:r w:rsidRPr="00A23290">
        <w:t>_________________________________________________________________________________</w:t>
      </w:r>
    </w:p>
    <w:p w:rsidR="00294EE6" w:rsidRPr="00A23290" w:rsidRDefault="00294EE6" w:rsidP="00A23290">
      <w:pPr>
        <w:widowControl w:val="0"/>
        <w:autoSpaceDE w:val="0"/>
        <w:autoSpaceDN w:val="0"/>
        <w:adjustRightInd w:val="0"/>
      </w:pPr>
      <w:r w:rsidRPr="00A23290">
        <w:t>Месторасположение  (адрес) объекта: _________________________________________________________________________________</w:t>
      </w:r>
    </w:p>
    <w:p w:rsidR="00294EE6" w:rsidRPr="00A23290" w:rsidRDefault="00294EE6" w:rsidP="00A23290">
      <w:pPr>
        <w:widowControl w:val="0"/>
        <w:autoSpaceDE w:val="0"/>
        <w:autoSpaceDN w:val="0"/>
        <w:adjustRightInd w:val="0"/>
      </w:pPr>
      <w:r w:rsidRPr="00A23290">
        <w:t>_________________________________________________________________________________</w:t>
      </w:r>
    </w:p>
    <w:p w:rsidR="00294EE6" w:rsidRPr="00A23290" w:rsidRDefault="00294EE6" w:rsidP="00A23290">
      <w:pPr>
        <w:widowControl w:val="0"/>
        <w:autoSpaceDE w:val="0"/>
        <w:autoSpaceDN w:val="0"/>
        <w:adjustRightInd w:val="0"/>
      </w:pPr>
      <w:r w:rsidRPr="00A23290">
        <w:t>Общая площадь объекта: ________________ кв. м.</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для __________________________________________________________________.</w:t>
      </w:r>
    </w:p>
    <w:p w:rsidR="00294EE6" w:rsidRPr="00A23290" w:rsidRDefault="00294EE6" w:rsidP="00A23290">
      <w:pPr>
        <w:widowControl w:val="0"/>
        <w:autoSpaceDE w:val="0"/>
        <w:autoSpaceDN w:val="0"/>
        <w:adjustRightInd w:val="0"/>
        <w:jc w:val="center"/>
      </w:pPr>
      <w:r w:rsidRPr="00A23290">
        <w:t>(указать вид деятельности объекта)</w:t>
      </w:r>
    </w:p>
    <w:p w:rsidR="00294EE6" w:rsidRPr="00A23290" w:rsidRDefault="00294EE6" w:rsidP="00A23290">
      <w:pPr>
        <w:widowControl w:val="0"/>
        <w:autoSpaceDE w:val="0"/>
        <w:autoSpaceDN w:val="0"/>
        <w:adjustRightInd w:val="0"/>
      </w:pPr>
      <w:r w:rsidRPr="00A23290">
        <w:t>«____» _________________ 20___ года          _______________________________</w:t>
      </w:r>
    </w:p>
    <w:p w:rsidR="00294EE6" w:rsidRPr="00A23290" w:rsidRDefault="00294EE6" w:rsidP="00A23290">
      <w:pPr>
        <w:widowControl w:val="0"/>
        <w:autoSpaceDE w:val="0"/>
        <w:autoSpaceDN w:val="0"/>
        <w:adjustRightInd w:val="0"/>
      </w:pPr>
      <w:r w:rsidRPr="00A23290">
        <w:t xml:space="preserve">                                                                                               (подпись, ФИО)</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 xml:space="preserve">            МП</w:t>
      </w:r>
    </w:p>
    <w:p w:rsidR="00294EE6" w:rsidRPr="00A23290" w:rsidRDefault="00294EE6" w:rsidP="00A23290">
      <w:pPr>
        <w:widowControl w:val="0"/>
        <w:autoSpaceDE w:val="0"/>
        <w:autoSpaceDN w:val="0"/>
        <w:adjustRightInd w:val="0"/>
      </w:pPr>
      <w:r w:rsidRPr="00A23290">
        <w:t xml:space="preserve">    </w:t>
      </w:r>
    </w:p>
    <w:p w:rsidR="00294EE6" w:rsidRPr="00A23290" w:rsidRDefault="00294EE6" w:rsidP="00A23290">
      <w:pPr>
        <w:widowControl w:val="0"/>
        <w:autoSpaceDE w:val="0"/>
        <w:autoSpaceDN w:val="0"/>
        <w:adjustRightInd w:val="0"/>
      </w:pPr>
      <w:r w:rsidRPr="00A23290">
        <w:t>Заявление принято: ____________________________________________________</w:t>
      </w:r>
    </w:p>
    <w:p w:rsidR="00294EE6" w:rsidRPr="00A23290" w:rsidRDefault="00294EE6" w:rsidP="00A23290">
      <w:pPr>
        <w:widowControl w:val="0"/>
        <w:autoSpaceDE w:val="0"/>
        <w:autoSpaceDN w:val="0"/>
        <w:adjustRightInd w:val="0"/>
        <w:jc w:val="center"/>
      </w:pPr>
      <w:r w:rsidRPr="00A23290">
        <w:t>(уполномоченное лицо)</w:t>
      </w:r>
    </w:p>
    <w:p w:rsidR="00294EE6" w:rsidRPr="00A23290" w:rsidRDefault="00294EE6" w:rsidP="00A23290">
      <w:pPr>
        <w:widowControl w:val="0"/>
        <w:autoSpaceDE w:val="0"/>
        <w:autoSpaceDN w:val="0"/>
        <w:adjustRightInd w:val="0"/>
      </w:pPr>
      <w:r w:rsidRPr="00A23290">
        <w:t>«____» _______________ 20</w:t>
      </w:r>
      <w:r w:rsidRPr="00A23290">
        <w:softHyphen/>
      </w:r>
      <w:r w:rsidRPr="00A23290">
        <w:softHyphen/>
        <w:t>____г.   № ____________.</w:t>
      </w:r>
    </w:p>
    <w:p w:rsidR="00294EE6" w:rsidRDefault="00294EE6" w:rsidP="00A23290">
      <w:pPr>
        <w:widowControl w:val="0"/>
        <w:autoSpaceDE w:val="0"/>
        <w:autoSpaceDN w:val="0"/>
        <w:adjustRightInd w:val="0"/>
        <w:jc w:val="both"/>
      </w:pPr>
    </w:p>
    <w:p w:rsidR="00294EE6" w:rsidRDefault="00294EE6" w:rsidP="00A23290">
      <w:pPr>
        <w:widowControl w:val="0"/>
        <w:autoSpaceDE w:val="0"/>
        <w:autoSpaceDN w:val="0"/>
        <w:adjustRightInd w:val="0"/>
        <w:jc w:val="both"/>
      </w:pPr>
    </w:p>
    <w:p w:rsidR="00294EE6" w:rsidRDefault="00294EE6" w:rsidP="00A23290">
      <w:pPr>
        <w:widowControl w:val="0"/>
        <w:autoSpaceDE w:val="0"/>
        <w:autoSpaceDN w:val="0"/>
        <w:adjustRightInd w:val="0"/>
        <w:jc w:val="both"/>
      </w:pPr>
    </w:p>
    <w:p w:rsidR="00294EE6" w:rsidRDefault="00294EE6" w:rsidP="00A23290">
      <w:pPr>
        <w:widowControl w:val="0"/>
        <w:autoSpaceDE w:val="0"/>
        <w:autoSpaceDN w:val="0"/>
        <w:adjustRightInd w:val="0"/>
        <w:jc w:val="both"/>
      </w:pPr>
    </w:p>
    <w:p w:rsidR="00294EE6" w:rsidRDefault="00294EE6" w:rsidP="00A23290">
      <w:pPr>
        <w:widowControl w:val="0"/>
        <w:autoSpaceDE w:val="0"/>
        <w:autoSpaceDN w:val="0"/>
        <w:adjustRightInd w:val="0"/>
        <w:jc w:val="both"/>
      </w:pPr>
    </w:p>
    <w:p w:rsidR="00294EE6" w:rsidRDefault="00294EE6" w:rsidP="00A23290">
      <w:pPr>
        <w:widowControl w:val="0"/>
        <w:autoSpaceDE w:val="0"/>
        <w:autoSpaceDN w:val="0"/>
        <w:adjustRightInd w:val="0"/>
        <w:jc w:val="both"/>
      </w:pPr>
    </w:p>
    <w:p w:rsidR="00294EE6" w:rsidRDefault="00294EE6" w:rsidP="00A23290">
      <w:pPr>
        <w:widowControl w:val="0"/>
        <w:autoSpaceDE w:val="0"/>
        <w:autoSpaceDN w:val="0"/>
        <w:adjustRightInd w:val="0"/>
        <w:jc w:val="both"/>
      </w:pPr>
    </w:p>
    <w:p w:rsidR="00294EE6" w:rsidRDefault="00294EE6" w:rsidP="00A23290">
      <w:pPr>
        <w:widowControl w:val="0"/>
        <w:autoSpaceDE w:val="0"/>
        <w:autoSpaceDN w:val="0"/>
        <w:adjustRightInd w:val="0"/>
        <w:jc w:val="both"/>
      </w:pPr>
    </w:p>
    <w:p w:rsidR="00294EE6" w:rsidRPr="00A23290" w:rsidRDefault="00294EE6" w:rsidP="00A23290">
      <w:pPr>
        <w:widowControl w:val="0"/>
        <w:autoSpaceDE w:val="0"/>
        <w:autoSpaceDN w:val="0"/>
        <w:adjustRightInd w:val="0"/>
        <w:jc w:val="both"/>
      </w:pPr>
    </w:p>
    <w:p w:rsidR="00294EE6" w:rsidRPr="00A23290" w:rsidRDefault="00294EE6" w:rsidP="00A23290">
      <w:pPr>
        <w:widowControl w:val="0"/>
        <w:autoSpaceDE w:val="0"/>
        <w:autoSpaceDN w:val="0"/>
        <w:adjustRightInd w:val="0"/>
        <w:jc w:val="center"/>
        <w:outlineLvl w:val="1"/>
      </w:pPr>
      <w:bookmarkStart w:id="14" w:name="Par431"/>
      <w:bookmarkEnd w:id="14"/>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tblGrid>
      <w:tr w:rsidR="00294EE6" w:rsidRPr="00A23290" w:rsidTr="00A23290">
        <w:tc>
          <w:tcPr>
            <w:tcW w:w="4784" w:type="dxa"/>
            <w:tcBorders>
              <w:top w:val="nil"/>
              <w:left w:val="nil"/>
              <w:bottom w:val="nil"/>
              <w:right w:val="nil"/>
            </w:tcBorders>
          </w:tcPr>
          <w:p w:rsidR="00294EE6" w:rsidRPr="00A23290" w:rsidRDefault="00294EE6">
            <w:pPr>
              <w:tabs>
                <w:tab w:val="left" w:pos="709"/>
              </w:tabs>
              <w:spacing w:line="240" w:lineRule="exact"/>
              <w:jc w:val="right"/>
            </w:pPr>
            <w:r w:rsidRPr="00A23290">
              <w:t>Приложение №6</w:t>
            </w:r>
          </w:p>
          <w:p w:rsidR="00294EE6" w:rsidRPr="00A23290" w:rsidRDefault="00294EE6">
            <w:pPr>
              <w:suppressAutoHyphens/>
              <w:autoSpaceDE w:val="0"/>
              <w:spacing w:line="240" w:lineRule="exact"/>
              <w:jc w:val="right"/>
              <w:rPr>
                <w:lang w:eastAsia="zh-CN"/>
              </w:rPr>
            </w:pPr>
            <w:r w:rsidRPr="00A23290">
              <w:t>к  порядку</w:t>
            </w:r>
            <w:r w:rsidRPr="00A23290">
              <w:rPr>
                <w:lang w:eastAsia="zh-CN"/>
              </w:rPr>
              <w:t xml:space="preserve"> размещения </w:t>
            </w:r>
          </w:p>
          <w:p w:rsidR="00294EE6" w:rsidRPr="00A23290" w:rsidRDefault="00294EE6">
            <w:pPr>
              <w:suppressAutoHyphens/>
              <w:autoSpaceDE w:val="0"/>
              <w:spacing w:line="240" w:lineRule="exact"/>
              <w:jc w:val="right"/>
              <w:rPr>
                <w:lang w:eastAsia="zh-CN"/>
              </w:rPr>
            </w:pPr>
            <w:r w:rsidRPr="00A23290">
              <w:rPr>
                <w:lang w:eastAsia="zh-CN"/>
              </w:rPr>
              <w:t xml:space="preserve">нестационарных торговых объектов  </w:t>
            </w:r>
          </w:p>
          <w:p w:rsidR="00294EE6" w:rsidRPr="00A23290" w:rsidRDefault="00294EE6">
            <w:pPr>
              <w:suppressAutoHyphens/>
              <w:autoSpaceDE w:val="0"/>
              <w:spacing w:line="240" w:lineRule="exact"/>
              <w:jc w:val="right"/>
              <w:rPr>
                <w:noProof/>
              </w:rPr>
            </w:pPr>
            <w:r w:rsidRPr="00A23290">
              <w:rPr>
                <w:noProof/>
              </w:rPr>
              <w:t xml:space="preserve">на территории </w:t>
            </w:r>
            <w:r>
              <w:rPr>
                <w:noProof/>
              </w:rPr>
              <w:t>Кольцовского</w:t>
            </w:r>
            <w:r w:rsidRPr="00A23290">
              <w:rPr>
                <w:noProof/>
              </w:rPr>
              <w:t xml:space="preserve">  сельского</w:t>
            </w:r>
          </w:p>
          <w:p w:rsidR="00294EE6" w:rsidRPr="00A23290" w:rsidRDefault="00294EE6">
            <w:pPr>
              <w:tabs>
                <w:tab w:val="left" w:pos="709"/>
              </w:tabs>
              <w:spacing w:line="240" w:lineRule="exact"/>
              <w:jc w:val="right"/>
            </w:pPr>
            <w:r w:rsidRPr="00A23290">
              <w:rPr>
                <w:noProof/>
              </w:rPr>
              <w:t xml:space="preserve"> поселения Вурнарского  района</w:t>
            </w:r>
          </w:p>
        </w:tc>
      </w:tr>
    </w:tbl>
    <w:p w:rsidR="00294EE6" w:rsidRPr="00A23290" w:rsidRDefault="00294EE6" w:rsidP="00A23290">
      <w:pPr>
        <w:tabs>
          <w:tab w:val="left" w:pos="709"/>
        </w:tabs>
        <w:spacing w:line="360" w:lineRule="atLeast"/>
        <w:jc w:val="center"/>
      </w:pPr>
    </w:p>
    <w:p w:rsidR="00294EE6" w:rsidRPr="00A23290" w:rsidRDefault="00294EE6" w:rsidP="00A23290">
      <w:pPr>
        <w:widowControl w:val="0"/>
        <w:autoSpaceDE w:val="0"/>
        <w:autoSpaceDN w:val="0"/>
        <w:adjustRightInd w:val="0"/>
        <w:jc w:val="center"/>
      </w:pPr>
      <w:r w:rsidRPr="00A23290">
        <w:t>ДОГОВОР №___</w:t>
      </w:r>
    </w:p>
    <w:p w:rsidR="00294EE6" w:rsidRPr="00A23290" w:rsidRDefault="00294EE6" w:rsidP="00A23290">
      <w:pPr>
        <w:widowControl w:val="0"/>
        <w:autoSpaceDE w:val="0"/>
        <w:autoSpaceDN w:val="0"/>
        <w:adjustRightInd w:val="0"/>
        <w:jc w:val="center"/>
      </w:pPr>
      <w:r w:rsidRPr="00A23290">
        <w:t>о предоставлении права на размещение нестационарного</w:t>
      </w:r>
    </w:p>
    <w:p w:rsidR="00294EE6" w:rsidRPr="00A23290" w:rsidRDefault="00294EE6" w:rsidP="00A23290">
      <w:pPr>
        <w:widowControl w:val="0"/>
        <w:autoSpaceDE w:val="0"/>
        <w:autoSpaceDN w:val="0"/>
        <w:adjustRightInd w:val="0"/>
        <w:jc w:val="center"/>
      </w:pPr>
      <w:r w:rsidRPr="00A23290">
        <w:t xml:space="preserve">торгового объекта  </w:t>
      </w:r>
      <w:r w:rsidRPr="00A23290">
        <w:rPr>
          <w:noProof/>
        </w:rPr>
        <w:t xml:space="preserve">на территории </w:t>
      </w:r>
      <w:r>
        <w:rPr>
          <w:noProof/>
        </w:rPr>
        <w:t>Кольцовского</w:t>
      </w:r>
      <w:r w:rsidRPr="00A23290">
        <w:rPr>
          <w:noProof/>
        </w:rPr>
        <w:t xml:space="preserve">  сельского поселения Вурнарского  района</w:t>
      </w:r>
      <w:r w:rsidRPr="00A23290">
        <w:t xml:space="preserve"> посредством реализации преимущественного права</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t xml:space="preserve">д.Мамалаево                                                                                       </w:t>
      </w:r>
      <w:r w:rsidRPr="00A23290">
        <w:t xml:space="preserve">«___» __________ 20_____ г. </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ind w:firstLine="709"/>
        <w:jc w:val="both"/>
      </w:pPr>
      <w:r w:rsidRPr="00A23290">
        <w:t xml:space="preserve">Администрация </w:t>
      </w:r>
      <w:r>
        <w:t>Кольцовского</w:t>
      </w:r>
      <w:r w:rsidRPr="00A23290">
        <w:t xml:space="preserve">  сельского поселения Вурнарского  района, именуемая в дальнейшем Администрация, в лице _______________________________________________,</w:t>
      </w:r>
    </w:p>
    <w:p w:rsidR="00294EE6" w:rsidRPr="00A23290" w:rsidRDefault="00294EE6" w:rsidP="00A23290">
      <w:pPr>
        <w:widowControl w:val="0"/>
        <w:autoSpaceDE w:val="0"/>
        <w:autoSpaceDN w:val="0"/>
        <w:adjustRightInd w:val="0"/>
        <w:ind w:firstLine="709"/>
        <w:jc w:val="both"/>
      </w:pPr>
      <w:r w:rsidRPr="00A23290">
        <w:t xml:space="preserve">                                                                                        (ФИО) </w:t>
      </w:r>
    </w:p>
    <w:p w:rsidR="00294EE6" w:rsidRPr="00A23290" w:rsidRDefault="00294EE6" w:rsidP="00A23290">
      <w:pPr>
        <w:widowControl w:val="0"/>
        <w:autoSpaceDE w:val="0"/>
        <w:autoSpaceDN w:val="0"/>
        <w:adjustRightInd w:val="0"/>
        <w:jc w:val="both"/>
      </w:pPr>
      <w:r w:rsidRPr="00A23290">
        <w:t xml:space="preserve">  действующего на основании Устава с одной стороны, и  _________________________________________________</w:t>
      </w:r>
      <w:r>
        <w:t>___________________</w:t>
      </w:r>
    </w:p>
    <w:p w:rsidR="00294EE6" w:rsidRPr="00A23290" w:rsidRDefault="00294EE6" w:rsidP="00A23290">
      <w:pPr>
        <w:widowControl w:val="0"/>
        <w:autoSpaceDE w:val="0"/>
        <w:autoSpaceDN w:val="0"/>
        <w:adjustRightInd w:val="0"/>
        <w:jc w:val="center"/>
      </w:pPr>
      <w:r w:rsidRPr="00A23290">
        <w:t>(наименование организации, ФИО индивидуального предпринимателя)</w:t>
      </w:r>
    </w:p>
    <w:p w:rsidR="00294EE6" w:rsidRPr="00A23290" w:rsidRDefault="00294EE6" w:rsidP="00A23290">
      <w:pPr>
        <w:widowControl w:val="0"/>
        <w:autoSpaceDE w:val="0"/>
        <w:autoSpaceDN w:val="0"/>
        <w:adjustRightInd w:val="0"/>
      </w:pPr>
      <w:r w:rsidRPr="00A23290">
        <w:t>в лице ___________________________________________</w:t>
      </w:r>
      <w:r>
        <w:t>_______________________________</w:t>
      </w:r>
      <w:r w:rsidRPr="00A23290">
        <w:t>,</w:t>
      </w:r>
    </w:p>
    <w:p w:rsidR="00294EE6" w:rsidRPr="00A23290" w:rsidRDefault="00294EE6" w:rsidP="00A23290">
      <w:pPr>
        <w:widowControl w:val="0"/>
        <w:autoSpaceDE w:val="0"/>
        <w:autoSpaceDN w:val="0"/>
        <w:adjustRightInd w:val="0"/>
        <w:jc w:val="center"/>
      </w:pPr>
      <w:r w:rsidRPr="00A23290">
        <w:t>(должность, ФИО)</w:t>
      </w:r>
    </w:p>
    <w:p w:rsidR="00294EE6" w:rsidRPr="00A23290" w:rsidRDefault="00294EE6" w:rsidP="00A23290">
      <w:pPr>
        <w:widowControl w:val="0"/>
        <w:autoSpaceDE w:val="0"/>
        <w:autoSpaceDN w:val="0"/>
        <w:adjustRightInd w:val="0"/>
        <w:jc w:val="both"/>
      </w:pPr>
      <w:r w:rsidRPr="00A23290">
        <w:t>действующего на основании ____________________________, именуемый (ая, ое) в дальнейшем Заявитель, с другой стороны, при совместном упоминании стороны, заключили настоящий Договор о нижеследующем.</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jc w:val="center"/>
      </w:pPr>
      <w:bookmarkStart w:id="15" w:name="Par459"/>
      <w:bookmarkEnd w:id="15"/>
      <w:r w:rsidRPr="00A23290">
        <w:t>1. Предмет Договора</w:t>
      </w:r>
      <w:bookmarkStart w:id="16" w:name="Par461"/>
      <w:bookmarkEnd w:id="16"/>
    </w:p>
    <w:p w:rsidR="00294EE6" w:rsidRPr="00A23290" w:rsidRDefault="00294EE6" w:rsidP="00A23290">
      <w:pPr>
        <w:widowControl w:val="0"/>
        <w:autoSpaceDE w:val="0"/>
        <w:autoSpaceDN w:val="0"/>
        <w:adjustRightInd w:val="0"/>
        <w:ind w:firstLine="709"/>
        <w:jc w:val="both"/>
      </w:pPr>
      <w:r w:rsidRPr="00A23290">
        <w:t>1.1. Администрация предоставляет Заявителю право на размещение нестационарного торгового объекта (далее объект)</w:t>
      </w:r>
    </w:p>
    <w:p w:rsidR="00294EE6" w:rsidRPr="00A23290" w:rsidRDefault="00294EE6" w:rsidP="00A23290">
      <w:pPr>
        <w:widowControl w:val="0"/>
        <w:autoSpaceDE w:val="0"/>
        <w:autoSpaceDN w:val="0"/>
        <w:adjustRightInd w:val="0"/>
        <w:jc w:val="both"/>
      </w:pPr>
      <w:r w:rsidRPr="00A23290">
        <w:t>_________________________________________________________________________________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(наименование объекта оказания услуг)</w:t>
      </w:r>
    </w:p>
    <w:p w:rsidR="00294EE6" w:rsidRPr="00A23290" w:rsidRDefault="00294EE6" w:rsidP="00A23290">
      <w:pPr>
        <w:widowControl w:val="0"/>
        <w:autoSpaceDE w:val="0"/>
        <w:autoSpaceDN w:val="0"/>
        <w:adjustRightInd w:val="0"/>
        <w:jc w:val="both"/>
      </w:pPr>
      <w:r w:rsidRPr="00A23290">
        <w:t>для осуществления торговой деятельности ____________________________________________</w:t>
      </w:r>
    </w:p>
    <w:p w:rsidR="00294EE6" w:rsidRPr="00A23290" w:rsidRDefault="00294EE6" w:rsidP="00A23290">
      <w:pPr>
        <w:widowControl w:val="0"/>
        <w:autoSpaceDE w:val="0"/>
        <w:autoSpaceDN w:val="0"/>
        <w:adjustRightInd w:val="0"/>
        <w:jc w:val="both"/>
      </w:pPr>
      <w:r w:rsidRPr="00A23290">
        <w:t>_________________________________________________________________________________</w:t>
      </w:r>
    </w:p>
    <w:p w:rsidR="00294EE6" w:rsidRPr="00A23290" w:rsidRDefault="00294EE6" w:rsidP="00A23290">
      <w:pPr>
        <w:widowControl w:val="0"/>
        <w:autoSpaceDE w:val="0"/>
        <w:autoSpaceDN w:val="0"/>
        <w:adjustRightInd w:val="0"/>
        <w:jc w:val="center"/>
      </w:pPr>
      <w:r w:rsidRPr="00A23290">
        <w:t>(реализуемая продукция)</w:t>
      </w:r>
    </w:p>
    <w:p w:rsidR="00294EE6" w:rsidRPr="00A23290" w:rsidRDefault="00294EE6" w:rsidP="00A23290">
      <w:pPr>
        <w:widowControl w:val="0"/>
        <w:autoSpaceDE w:val="0"/>
        <w:autoSpaceDN w:val="0"/>
        <w:adjustRightInd w:val="0"/>
        <w:jc w:val="both"/>
      </w:pPr>
      <w:r w:rsidRPr="00A23290">
        <w:t>по адресу: ________________________________________</w:t>
      </w:r>
      <w:r>
        <w:t>______________________________</w:t>
      </w:r>
    </w:p>
    <w:p w:rsidR="00294EE6" w:rsidRPr="00A23290" w:rsidRDefault="00294EE6" w:rsidP="00A23290">
      <w:pPr>
        <w:widowControl w:val="0"/>
        <w:autoSpaceDE w:val="0"/>
        <w:autoSpaceDN w:val="0"/>
        <w:adjustRightInd w:val="0"/>
        <w:jc w:val="center"/>
      </w:pPr>
      <w:r w:rsidRPr="00A23290">
        <w:t>(месторасположение  (адрес) объекта)</w:t>
      </w:r>
    </w:p>
    <w:p w:rsidR="00294EE6" w:rsidRPr="00A23290" w:rsidRDefault="00294EE6" w:rsidP="00A23290">
      <w:pPr>
        <w:widowControl w:val="0"/>
        <w:autoSpaceDE w:val="0"/>
        <w:autoSpaceDN w:val="0"/>
        <w:adjustRightInd w:val="0"/>
        <w:jc w:val="both"/>
      </w:pPr>
      <w:r w:rsidRPr="00A23290">
        <w:t>на срок с _________ по _________ 20__ года.</w:t>
      </w:r>
    </w:p>
    <w:p w:rsidR="00294EE6" w:rsidRPr="00A23290" w:rsidRDefault="00294EE6" w:rsidP="00A23290">
      <w:pPr>
        <w:widowControl w:val="0"/>
        <w:autoSpaceDE w:val="0"/>
        <w:autoSpaceDN w:val="0"/>
        <w:adjustRightInd w:val="0"/>
        <w:jc w:val="both"/>
      </w:pPr>
    </w:p>
    <w:p w:rsidR="00294EE6" w:rsidRPr="00A23290" w:rsidRDefault="00294EE6" w:rsidP="00A23290">
      <w:pPr>
        <w:widowControl w:val="0"/>
        <w:autoSpaceDE w:val="0"/>
        <w:autoSpaceDN w:val="0"/>
        <w:adjustRightInd w:val="0"/>
        <w:jc w:val="center"/>
      </w:pPr>
      <w:bookmarkStart w:id="17" w:name="Par472"/>
      <w:bookmarkEnd w:id="17"/>
      <w:r w:rsidRPr="00A23290">
        <w:t>2.Права и обязанности сторон</w:t>
      </w:r>
    </w:p>
    <w:p w:rsidR="00294EE6" w:rsidRPr="00A23290" w:rsidRDefault="00294EE6" w:rsidP="00A23290">
      <w:pPr>
        <w:widowControl w:val="0"/>
        <w:tabs>
          <w:tab w:val="left" w:pos="709"/>
        </w:tabs>
        <w:autoSpaceDE w:val="0"/>
        <w:autoSpaceDN w:val="0"/>
        <w:adjustRightInd w:val="0"/>
        <w:ind w:firstLine="709"/>
        <w:jc w:val="both"/>
      </w:pPr>
      <w:r w:rsidRPr="00A23290">
        <w:t>2.1.Администрация:</w:t>
      </w:r>
    </w:p>
    <w:p w:rsidR="00294EE6" w:rsidRPr="00A23290" w:rsidRDefault="00294EE6" w:rsidP="00A23290">
      <w:pPr>
        <w:widowControl w:val="0"/>
        <w:autoSpaceDE w:val="0"/>
        <w:autoSpaceDN w:val="0"/>
        <w:adjustRightInd w:val="0"/>
        <w:ind w:firstLine="709"/>
        <w:jc w:val="both"/>
      </w:pPr>
      <w:r w:rsidRPr="00A23290">
        <w:t>2.1.1. Осуществляет контроль за выполнением требований к эксплуатации объекта, установленных настоящим Договором.</w:t>
      </w:r>
    </w:p>
    <w:p w:rsidR="00294EE6" w:rsidRPr="00A23290" w:rsidRDefault="00294EE6" w:rsidP="00A23290">
      <w:pPr>
        <w:widowControl w:val="0"/>
        <w:autoSpaceDE w:val="0"/>
        <w:autoSpaceDN w:val="0"/>
        <w:adjustRightInd w:val="0"/>
        <w:ind w:firstLine="709"/>
        <w:jc w:val="both"/>
      </w:pPr>
      <w:r w:rsidRPr="00A23290">
        <w:t xml:space="preserve">2.1.2. Инициирует демонтаж нестационарного торгового объекта при нарушении (невыполнении) Заявителем обязательств, предусмотренных </w:t>
      </w:r>
      <w:hyperlink r:id="rId30" w:anchor="Par493" w:tooltip="Ссылка на текущий документ" w:history="1">
        <w:r w:rsidRPr="00A23290">
          <w:rPr>
            <w:rStyle w:val="Hyperlink"/>
            <w:color w:val="auto"/>
            <w:u w:val="none"/>
          </w:rPr>
          <w:t>пунктом 2.3</w:t>
        </w:r>
      </w:hyperlink>
      <w:r w:rsidRPr="00A23290">
        <w:t>. настоящего Договора, за счет Заявителя.</w:t>
      </w:r>
    </w:p>
    <w:p w:rsidR="00294EE6" w:rsidRPr="00A23290" w:rsidRDefault="00294EE6" w:rsidP="00A23290">
      <w:pPr>
        <w:widowControl w:val="0"/>
        <w:autoSpaceDE w:val="0"/>
        <w:autoSpaceDN w:val="0"/>
        <w:adjustRightInd w:val="0"/>
        <w:ind w:firstLine="709"/>
        <w:jc w:val="both"/>
      </w:pPr>
      <w:r w:rsidRPr="00A23290">
        <w:t>2.2. Заявитель имеет право разместить объект по адресу в соответствии со схемой размещения нестационарных торговых объектов</w:t>
      </w:r>
      <w:bookmarkStart w:id="18" w:name="Par493"/>
      <w:bookmarkEnd w:id="18"/>
      <w:r w:rsidRPr="00A23290">
        <w:t>.</w:t>
      </w:r>
    </w:p>
    <w:p w:rsidR="00294EE6" w:rsidRPr="00A23290" w:rsidRDefault="00294EE6" w:rsidP="00A23290">
      <w:pPr>
        <w:widowControl w:val="0"/>
        <w:autoSpaceDE w:val="0"/>
        <w:autoSpaceDN w:val="0"/>
        <w:adjustRightInd w:val="0"/>
        <w:ind w:firstLine="709"/>
        <w:jc w:val="both"/>
      </w:pPr>
      <w:r w:rsidRPr="00A23290">
        <w:t>2.3. Заявитель обязуется:</w:t>
      </w:r>
    </w:p>
    <w:p w:rsidR="00294EE6" w:rsidRPr="00A23290" w:rsidRDefault="00294EE6" w:rsidP="00A23290">
      <w:pPr>
        <w:widowControl w:val="0"/>
        <w:autoSpaceDE w:val="0"/>
        <w:autoSpaceDN w:val="0"/>
        <w:adjustRightInd w:val="0"/>
        <w:ind w:firstLine="709"/>
        <w:jc w:val="both"/>
      </w:pPr>
      <w:r w:rsidRPr="00A23290">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294EE6" w:rsidRPr="00A23290" w:rsidRDefault="00294EE6" w:rsidP="00A23290">
      <w:pPr>
        <w:widowControl w:val="0"/>
        <w:autoSpaceDE w:val="0"/>
        <w:autoSpaceDN w:val="0"/>
        <w:adjustRightInd w:val="0"/>
        <w:ind w:firstLine="709"/>
        <w:jc w:val="both"/>
      </w:pPr>
      <w:r w:rsidRPr="00A23290">
        <w:t xml:space="preserve">2.3.2. Использовать объект по назначению, указанному в </w:t>
      </w:r>
      <w:hyperlink r:id="rId31" w:anchor="Par461" w:tooltip="Ссылка на текущий документ" w:history="1">
        <w:r w:rsidRPr="00A23290">
          <w:rPr>
            <w:rStyle w:val="Hyperlink"/>
            <w:color w:val="auto"/>
            <w:u w:val="none"/>
          </w:rPr>
          <w:t>пункте 1.1</w:t>
        </w:r>
      </w:hyperlink>
      <w:r w:rsidRPr="00A23290">
        <w:t>. настоящего Договора, без права передачи его третьему лицу.</w:t>
      </w:r>
    </w:p>
    <w:p w:rsidR="00294EE6" w:rsidRPr="00A23290" w:rsidRDefault="00294EE6" w:rsidP="00A23290">
      <w:pPr>
        <w:widowControl w:val="0"/>
        <w:autoSpaceDE w:val="0"/>
        <w:autoSpaceDN w:val="0"/>
        <w:adjustRightInd w:val="0"/>
        <w:ind w:firstLine="709"/>
        <w:jc w:val="both"/>
      </w:pPr>
      <w:r w:rsidRPr="00A23290">
        <w:t>2.3.3.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294EE6" w:rsidRPr="00A23290" w:rsidRDefault="00294EE6" w:rsidP="00A23290">
      <w:pPr>
        <w:widowControl w:val="0"/>
        <w:autoSpaceDE w:val="0"/>
        <w:autoSpaceDN w:val="0"/>
        <w:adjustRightInd w:val="0"/>
        <w:ind w:firstLine="709"/>
        <w:jc w:val="both"/>
      </w:pPr>
      <w:r w:rsidRPr="00A23290">
        <w:t>2.3.4. Освободить занимаемую территорию от конструкций и привести ее в первоначальное состояние в течение пяти календарных дней:</w:t>
      </w:r>
    </w:p>
    <w:p w:rsidR="00294EE6" w:rsidRPr="00A23290" w:rsidRDefault="00294EE6" w:rsidP="00A23290">
      <w:pPr>
        <w:widowControl w:val="0"/>
        <w:autoSpaceDE w:val="0"/>
        <w:autoSpaceDN w:val="0"/>
        <w:adjustRightInd w:val="0"/>
        <w:ind w:firstLine="709"/>
        <w:jc w:val="both"/>
      </w:pPr>
      <w:r w:rsidRPr="00A23290">
        <w:t>по окончании срока действия настоящего Договора;</w:t>
      </w:r>
    </w:p>
    <w:p w:rsidR="00294EE6" w:rsidRPr="00A23290" w:rsidRDefault="00294EE6" w:rsidP="00A23290">
      <w:pPr>
        <w:widowControl w:val="0"/>
        <w:autoSpaceDE w:val="0"/>
        <w:autoSpaceDN w:val="0"/>
        <w:adjustRightInd w:val="0"/>
        <w:ind w:firstLine="709"/>
        <w:jc w:val="both"/>
      </w:pPr>
      <w:r w:rsidRPr="00A23290">
        <w:t xml:space="preserve">в случае досрочного расторжения настоящего Договора по инициативе Заявителя или Администрации в соответствии с </w:t>
      </w:r>
      <w:hyperlink r:id="rId32" w:anchor="Par501" w:tooltip="Ссылка на текущий документ" w:history="1">
        <w:r w:rsidRPr="00A23290">
          <w:rPr>
            <w:rStyle w:val="Hyperlink"/>
            <w:color w:val="auto"/>
            <w:u w:val="none"/>
          </w:rPr>
          <w:t>разделом 3</w:t>
        </w:r>
      </w:hyperlink>
      <w:r w:rsidRPr="00A23290">
        <w:t xml:space="preserve"> настоящего Договора.</w:t>
      </w:r>
    </w:p>
    <w:p w:rsidR="00294EE6" w:rsidRPr="00A23290" w:rsidRDefault="00294EE6" w:rsidP="00A23290">
      <w:pPr>
        <w:widowControl w:val="0"/>
        <w:autoSpaceDE w:val="0"/>
        <w:autoSpaceDN w:val="0"/>
        <w:adjustRightInd w:val="0"/>
        <w:jc w:val="center"/>
        <w:outlineLvl w:val="2"/>
      </w:pPr>
      <w:bookmarkStart w:id="19" w:name="Par501"/>
      <w:bookmarkEnd w:id="19"/>
    </w:p>
    <w:p w:rsidR="00294EE6" w:rsidRPr="00A23290" w:rsidRDefault="00294EE6" w:rsidP="00A23290">
      <w:pPr>
        <w:widowControl w:val="0"/>
        <w:autoSpaceDE w:val="0"/>
        <w:autoSpaceDN w:val="0"/>
        <w:adjustRightInd w:val="0"/>
        <w:jc w:val="center"/>
        <w:outlineLvl w:val="2"/>
      </w:pPr>
      <w:r w:rsidRPr="00A23290">
        <w:t>3.Расторжение Договора</w:t>
      </w:r>
      <w:bookmarkStart w:id="20" w:name="Par503"/>
      <w:bookmarkEnd w:id="20"/>
    </w:p>
    <w:p w:rsidR="00294EE6" w:rsidRPr="00A23290" w:rsidRDefault="00294EE6" w:rsidP="00A23290">
      <w:pPr>
        <w:widowControl w:val="0"/>
        <w:autoSpaceDE w:val="0"/>
        <w:autoSpaceDN w:val="0"/>
        <w:adjustRightInd w:val="0"/>
        <w:ind w:firstLine="709"/>
        <w:jc w:val="both"/>
      </w:pPr>
      <w:r w:rsidRPr="00A23290">
        <w:t>3.1. Администрация имеет право досрочно в одностороннем порядке расторгнуть настоящий Договор, письменно уведомив Заявителя за 10 календарных дней, в случаях:</w:t>
      </w:r>
    </w:p>
    <w:p w:rsidR="00294EE6" w:rsidRPr="00A23290" w:rsidRDefault="00294EE6" w:rsidP="00A23290">
      <w:pPr>
        <w:widowControl w:val="0"/>
        <w:autoSpaceDE w:val="0"/>
        <w:autoSpaceDN w:val="0"/>
        <w:adjustRightInd w:val="0"/>
        <w:ind w:firstLine="709"/>
        <w:jc w:val="both"/>
      </w:pPr>
      <w:r w:rsidRPr="00A23290">
        <w:t xml:space="preserve">нарушения Заявителем пунктов </w:t>
      </w:r>
      <w:hyperlink r:id="rId33" w:anchor="Par342" w:tooltip="Ссылка на текущий документ" w:history="1">
        <w:r w:rsidRPr="00A23290">
          <w:rPr>
            <w:rStyle w:val="Hyperlink"/>
            <w:color w:val="auto"/>
            <w:u w:val="none"/>
          </w:rPr>
          <w:t>2.3</w:t>
        </w:r>
      </w:hyperlink>
      <w:r w:rsidRPr="00A23290">
        <w:t xml:space="preserve">.1. - </w:t>
      </w:r>
      <w:hyperlink r:id="rId34" w:anchor="Par343" w:tooltip="Ссылка на текущий документ" w:history="1">
        <w:r w:rsidRPr="00A23290">
          <w:rPr>
            <w:rStyle w:val="Hyperlink"/>
            <w:color w:val="auto"/>
            <w:u w:val="none"/>
          </w:rPr>
          <w:t>2.3.4</w:t>
        </w:r>
      </w:hyperlink>
      <w:r w:rsidRPr="00A23290">
        <w:t>. настоящего Договора;</w:t>
      </w:r>
    </w:p>
    <w:p w:rsidR="00294EE6" w:rsidRPr="00A23290" w:rsidRDefault="00294EE6" w:rsidP="00A23290">
      <w:pPr>
        <w:ind w:firstLine="567"/>
        <w:jc w:val="both"/>
      </w:pPr>
      <w:r w:rsidRPr="00A23290">
        <w:t>при прекращении осуществления торговой деятельности Заявителем;</w:t>
      </w:r>
    </w:p>
    <w:p w:rsidR="00294EE6" w:rsidRPr="00A23290" w:rsidRDefault="00294EE6" w:rsidP="00A23290">
      <w:pPr>
        <w:ind w:firstLine="567"/>
        <w:jc w:val="both"/>
      </w:pPr>
      <w:r w:rsidRPr="00A23290">
        <w:t>по представлению органов, осуществляющих государственные функции по контролю и надзору, решению судебных органов;</w:t>
      </w:r>
    </w:p>
    <w:p w:rsidR="00294EE6" w:rsidRPr="00A23290" w:rsidRDefault="00294EE6" w:rsidP="00A23290">
      <w:pPr>
        <w:ind w:firstLine="567"/>
        <w:jc w:val="both"/>
      </w:pPr>
      <w:r w:rsidRPr="00A23290">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294EE6" w:rsidRPr="00A23290" w:rsidRDefault="00294EE6" w:rsidP="00A23290">
      <w:pPr>
        <w:ind w:firstLine="567"/>
        <w:jc w:val="both"/>
      </w:pPr>
      <w:r w:rsidRPr="00A23290">
        <w:rPr>
          <w:lang w:eastAsia="zh-CN"/>
        </w:rPr>
        <w:t xml:space="preserve">при нарушении </w:t>
      </w:r>
      <w:r w:rsidRPr="00A23290">
        <w:t>Заявителем</w:t>
      </w:r>
      <w:r w:rsidRPr="00A23290">
        <w:rPr>
          <w:lang w:eastAsia="zh-CN"/>
        </w:rPr>
        <w:t xml:space="preserve"> следующих условий договора:</w:t>
      </w:r>
    </w:p>
    <w:p w:rsidR="00294EE6" w:rsidRPr="00A23290" w:rsidRDefault="00294EE6" w:rsidP="00A23290">
      <w:pPr>
        <w:ind w:firstLine="567"/>
        <w:jc w:val="both"/>
      </w:pPr>
      <w:r w:rsidRPr="00A23290">
        <w:t>нарушение заявленного типа и специализации нестационарного торгового объекта;</w:t>
      </w:r>
    </w:p>
    <w:p w:rsidR="00294EE6" w:rsidRPr="00A23290" w:rsidRDefault="00294EE6" w:rsidP="00A23290">
      <w:pPr>
        <w:ind w:firstLine="567"/>
        <w:jc w:val="both"/>
      </w:pPr>
      <w:r w:rsidRPr="00A23290">
        <w:t>передача прав по договору третьим лицам;</w:t>
      </w:r>
    </w:p>
    <w:p w:rsidR="00294EE6" w:rsidRPr="00A23290" w:rsidRDefault="00294EE6" w:rsidP="00A23290">
      <w:pPr>
        <w:ind w:firstLine="567"/>
        <w:jc w:val="both"/>
      </w:pPr>
      <w:r w:rsidRPr="00A23290">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294EE6" w:rsidRPr="00A23290" w:rsidRDefault="00294EE6" w:rsidP="00A23290">
      <w:pPr>
        <w:ind w:firstLine="567"/>
        <w:jc w:val="both"/>
      </w:pPr>
      <w:r w:rsidRPr="00A23290">
        <w:t>не заключение договора на вывоз мусора и иных отходов от нестационарного торгового объекта.</w:t>
      </w:r>
    </w:p>
    <w:p w:rsidR="00294EE6" w:rsidRPr="00A23290" w:rsidRDefault="00294EE6" w:rsidP="00A23290">
      <w:pPr>
        <w:widowControl w:val="0"/>
        <w:autoSpaceDE w:val="0"/>
        <w:autoSpaceDN w:val="0"/>
        <w:adjustRightInd w:val="0"/>
        <w:ind w:firstLine="709"/>
        <w:jc w:val="both"/>
      </w:pPr>
      <w:r w:rsidRPr="00A23290">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294EE6" w:rsidRPr="00A23290" w:rsidRDefault="00294EE6" w:rsidP="00A23290">
      <w:pPr>
        <w:widowControl w:val="0"/>
        <w:autoSpaceDE w:val="0"/>
        <w:autoSpaceDN w:val="0"/>
        <w:adjustRightInd w:val="0"/>
        <w:ind w:firstLine="709"/>
        <w:jc w:val="both"/>
      </w:pPr>
      <w:r w:rsidRPr="00A23290">
        <w:t xml:space="preserve">3.3. В случае выявления фактов, указанных в абзацах третьем и пятом </w:t>
      </w:r>
      <w:hyperlink r:id="rId35" w:anchor="Par503" w:tooltip="Ссылка на текущий документ" w:history="1">
        <w:r w:rsidRPr="00A23290">
          <w:rPr>
            <w:rStyle w:val="Hyperlink"/>
            <w:color w:val="auto"/>
            <w:u w:val="none"/>
          </w:rPr>
          <w:t>пункта 3.1</w:t>
        </w:r>
      </w:hyperlink>
      <w:r w:rsidRPr="00A23290">
        <w:t xml:space="preserve">. настоящего Договора, и наступления случая, указанного в абзаце четвертом </w:t>
      </w:r>
      <w:hyperlink r:id="rId36" w:anchor="Par503" w:tooltip="Ссылка на текущий документ" w:history="1">
        <w:r w:rsidRPr="00A23290">
          <w:rPr>
            <w:rStyle w:val="Hyperlink"/>
            <w:color w:val="auto"/>
            <w:u w:val="none"/>
          </w:rPr>
          <w:t>пункта 3.1</w:t>
        </w:r>
      </w:hyperlink>
      <w:r w:rsidRPr="00A23290">
        <w:t>. настоящего Договора, вопрос о досрочном расторжении договора рассматривается Администрацией, о чем Заявитель уведомляется в течение 10 календарных дней в письменной форме.</w:t>
      </w:r>
    </w:p>
    <w:p w:rsidR="00294EE6" w:rsidRPr="00A23290" w:rsidRDefault="00294EE6" w:rsidP="00A23290">
      <w:pPr>
        <w:widowControl w:val="0"/>
        <w:autoSpaceDE w:val="0"/>
        <w:autoSpaceDN w:val="0"/>
        <w:adjustRightInd w:val="0"/>
        <w:ind w:firstLine="709"/>
        <w:jc w:val="both"/>
      </w:pPr>
      <w:r w:rsidRPr="00A23290">
        <w:t>3.4. При принятии решения о досрочном прекращении настоящего Договора Администрация вручает Заявителю уведомление о расторжении настоящего Договора и сроке демонтажа нестационарного торгового объекта.</w:t>
      </w:r>
    </w:p>
    <w:p w:rsidR="00294EE6" w:rsidRPr="00A23290" w:rsidRDefault="00294EE6" w:rsidP="00A23290">
      <w:pPr>
        <w:widowControl w:val="0"/>
        <w:autoSpaceDE w:val="0"/>
        <w:autoSpaceDN w:val="0"/>
        <w:adjustRightInd w:val="0"/>
        <w:ind w:firstLine="709"/>
        <w:jc w:val="both"/>
      </w:pPr>
      <w:r w:rsidRPr="00A23290">
        <w:t>3.5. Заявитель в 5-дневный срок после получения уведомления обязан прекратить функционирование нестационарного торгового объекта.</w:t>
      </w:r>
    </w:p>
    <w:p w:rsidR="00294EE6" w:rsidRPr="00A23290" w:rsidRDefault="00294EE6" w:rsidP="00A23290">
      <w:pPr>
        <w:widowControl w:val="0"/>
        <w:tabs>
          <w:tab w:val="left" w:pos="709"/>
        </w:tabs>
        <w:autoSpaceDE w:val="0"/>
        <w:autoSpaceDN w:val="0"/>
        <w:adjustRightInd w:val="0"/>
        <w:ind w:firstLine="709"/>
        <w:jc w:val="both"/>
      </w:pPr>
      <w:r w:rsidRPr="00A23290">
        <w:t>3.6. Функционирование нестационарного торгового объекта по истечении установленного срока считается незаконным, за что Заявитель несет ответственность в соответствии с действующим законодательством Российской Федерации.</w:t>
      </w:r>
    </w:p>
    <w:p w:rsidR="00294EE6" w:rsidRPr="00A23290" w:rsidRDefault="00294EE6" w:rsidP="00A23290">
      <w:pPr>
        <w:widowControl w:val="0"/>
        <w:autoSpaceDE w:val="0"/>
        <w:autoSpaceDN w:val="0"/>
        <w:adjustRightInd w:val="0"/>
        <w:ind w:firstLine="709"/>
        <w:jc w:val="both"/>
      </w:pPr>
      <w:r w:rsidRPr="00A23290">
        <w:t>3.7. При досрочном прекращении настоящего Договора Заявитель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294EE6" w:rsidRPr="00A23290" w:rsidRDefault="00294EE6" w:rsidP="00A23290">
      <w:pPr>
        <w:widowControl w:val="0"/>
        <w:autoSpaceDE w:val="0"/>
        <w:autoSpaceDN w:val="0"/>
        <w:adjustRightInd w:val="0"/>
        <w:ind w:firstLine="709"/>
        <w:jc w:val="both"/>
      </w:pPr>
      <w:r w:rsidRPr="00A23290">
        <w:t>3.8. При неисполнении Заявителем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w:t>
      </w:r>
    </w:p>
    <w:p w:rsidR="00294EE6" w:rsidRPr="00A23290" w:rsidRDefault="00294EE6" w:rsidP="00A23290">
      <w:pPr>
        <w:widowControl w:val="0"/>
        <w:autoSpaceDE w:val="0"/>
        <w:autoSpaceDN w:val="0"/>
        <w:adjustRightInd w:val="0"/>
        <w:ind w:firstLine="709"/>
        <w:jc w:val="both"/>
      </w:pPr>
    </w:p>
    <w:p w:rsidR="00294EE6" w:rsidRPr="00A23290" w:rsidRDefault="00294EE6" w:rsidP="00A23290">
      <w:pPr>
        <w:widowControl w:val="0"/>
        <w:autoSpaceDE w:val="0"/>
        <w:autoSpaceDN w:val="0"/>
        <w:adjustRightInd w:val="0"/>
        <w:ind w:firstLine="709"/>
        <w:jc w:val="center"/>
      </w:pPr>
      <w:bookmarkStart w:id="21" w:name="Par519"/>
      <w:bookmarkEnd w:id="21"/>
      <w:r w:rsidRPr="00A23290">
        <w:t>4. Прочие условия</w:t>
      </w:r>
    </w:p>
    <w:p w:rsidR="00294EE6" w:rsidRPr="00A23290" w:rsidRDefault="00294EE6" w:rsidP="00A23290">
      <w:pPr>
        <w:widowControl w:val="0"/>
        <w:autoSpaceDE w:val="0"/>
        <w:autoSpaceDN w:val="0"/>
        <w:adjustRightInd w:val="0"/>
        <w:ind w:firstLine="709"/>
        <w:jc w:val="center"/>
      </w:pPr>
    </w:p>
    <w:p w:rsidR="00294EE6" w:rsidRPr="00A23290" w:rsidRDefault="00294EE6" w:rsidP="00A23290">
      <w:pPr>
        <w:widowControl w:val="0"/>
        <w:autoSpaceDE w:val="0"/>
        <w:autoSpaceDN w:val="0"/>
        <w:adjustRightInd w:val="0"/>
        <w:ind w:firstLine="709"/>
        <w:jc w:val="both"/>
      </w:pPr>
      <w:r w:rsidRPr="00A23290">
        <w:t>4.1. Изменения к настоящему Договору действительны, если они внесены в письменной форме, оформлены дополнительными соглашениями и подписаны уполномоченными представителями сторон.</w:t>
      </w:r>
    </w:p>
    <w:p w:rsidR="00294EE6" w:rsidRPr="00A23290" w:rsidRDefault="00294EE6" w:rsidP="00A23290">
      <w:pPr>
        <w:widowControl w:val="0"/>
        <w:tabs>
          <w:tab w:val="left" w:pos="709"/>
        </w:tabs>
        <w:autoSpaceDE w:val="0"/>
        <w:autoSpaceDN w:val="0"/>
        <w:adjustRightInd w:val="0"/>
        <w:ind w:firstLine="709"/>
        <w:jc w:val="both"/>
      </w:pPr>
      <w:r w:rsidRPr="00A23290">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294EE6" w:rsidRPr="00A23290" w:rsidRDefault="00294EE6" w:rsidP="00A23290">
      <w:pPr>
        <w:widowControl w:val="0"/>
        <w:autoSpaceDE w:val="0"/>
        <w:autoSpaceDN w:val="0"/>
        <w:adjustRightInd w:val="0"/>
        <w:ind w:firstLine="709"/>
        <w:jc w:val="both"/>
      </w:pPr>
      <w:r w:rsidRPr="00A23290">
        <w:t>4.3. Взаимоотношения сторон, не урегулированные настоящим Договором, регламентируются действующим законодательством Российской Федерации.</w:t>
      </w:r>
    </w:p>
    <w:p w:rsidR="00294EE6" w:rsidRPr="00A23290" w:rsidRDefault="00294EE6" w:rsidP="00A23290">
      <w:pPr>
        <w:widowControl w:val="0"/>
        <w:autoSpaceDE w:val="0"/>
        <w:autoSpaceDN w:val="0"/>
        <w:adjustRightInd w:val="0"/>
        <w:ind w:firstLine="709"/>
        <w:jc w:val="both"/>
      </w:pPr>
      <w:r w:rsidRPr="00A23290">
        <w:t>4.4. Настоящий Договор составлен в двух экземплярах, имеющих одинаковую юридическую силу.</w:t>
      </w:r>
    </w:p>
    <w:p w:rsidR="00294EE6" w:rsidRPr="00A23290" w:rsidRDefault="00294EE6" w:rsidP="00A23290">
      <w:pPr>
        <w:widowControl w:val="0"/>
        <w:autoSpaceDE w:val="0"/>
        <w:autoSpaceDN w:val="0"/>
        <w:adjustRightInd w:val="0"/>
        <w:ind w:firstLine="709"/>
        <w:jc w:val="both"/>
      </w:pPr>
    </w:p>
    <w:p w:rsidR="00294EE6" w:rsidRPr="00A23290" w:rsidRDefault="00294EE6" w:rsidP="00A23290">
      <w:pPr>
        <w:widowControl w:val="0"/>
        <w:autoSpaceDE w:val="0"/>
        <w:autoSpaceDN w:val="0"/>
        <w:adjustRightInd w:val="0"/>
        <w:ind w:firstLine="709"/>
        <w:outlineLvl w:val="2"/>
      </w:pPr>
      <w:bookmarkStart w:id="22" w:name="Par526"/>
      <w:bookmarkEnd w:id="22"/>
      <w:r w:rsidRPr="00A23290">
        <w:t>5.Юридические адреса, реквизиты и подписи сторон:</w:t>
      </w:r>
    </w:p>
    <w:p w:rsidR="00294EE6" w:rsidRPr="00A23290" w:rsidRDefault="00294EE6" w:rsidP="00A23290">
      <w:pPr>
        <w:widowControl w:val="0"/>
        <w:autoSpaceDE w:val="0"/>
        <w:autoSpaceDN w:val="0"/>
        <w:adjustRightInd w:val="0"/>
        <w:jc w:val="both"/>
      </w:pPr>
    </w:p>
    <w:p w:rsidR="00294EE6" w:rsidRPr="00A23290" w:rsidRDefault="00294EE6" w:rsidP="00A23290">
      <w:pPr>
        <w:widowControl w:val="0"/>
        <w:autoSpaceDE w:val="0"/>
        <w:autoSpaceDN w:val="0"/>
        <w:adjustRightInd w:val="0"/>
      </w:pPr>
      <w:r w:rsidRPr="00A23290">
        <w:t xml:space="preserve">          </w:t>
      </w: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p>
    <w:p w:rsidR="00294EE6" w:rsidRPr="00A23290" w:rsidRDefault="00294EE6" w:rsidP="00A23290">
      <w:pPr>
        <w:widowControl w:val="0"/>
        <w:autoSpaceDE w:val="0"/>
        <w:autoSpaceDN w:val="0"/>
        <w:adjustRightInd w:val="0"/>
      </w:pPr>
      <w:r w:rsidRPr="00A23290">
        <w:t xml:space="preserve">  Администрация                                                       Заявитель</w:t>
      </w:r>
    </w:p>
    <w:p w:rsidR="00294EE6" w:rsidRPr="00A23290" w:rsidRDefault="00294EE6" w:rsidP="00A23290">
      <w:pPr>
        <w:widowControl w:val="0"/>
        <w:autoSpaceDE w:val="0"/>
        <w:autoSpaceDN w:val="0"/>
        <w:adjustRightInd w:val="0"/>
      </w:pPr>
      <w:r w:rsidRPr="00A23290">
        <w:t xml:space="preserve">  ___________________________                    ____________________________   </w:t>
      </w:r>
    </w:p>
    <w:p w:rsidR="00294EE6" w:rsidRPr="00A23290" w:rsidRDefault="00294EE6" w:rsidP="00A23290">
      <w:pPr>
        <w:widowControl w:val="0"/>
        <w:autoSpaceDE w:val="0"/>
        <w:autoSpaceDN w:val="0"/>
        <w:adjustRightInd w:val="0"/>
      </w:pPr>
      <w:r w:rsidRPr="00A23290">
        <w:t xml:space="preserve">    (подпись) (расшифровка подписи)                              (подпись) (расшифровка подписи)</w:t>
      </w:r>
    </w:p>
    <w:p w:rsidR="00294EE6" w:rsidRPr="00A23290" w:rsidRDefault="00294EE6" w:rsidP="00A23290">
      <w:pPr>
        <w:widowControl w:val="0"/>
        <w:autoSpaceDE w:val="0"/>
        <w:autoSpaceDN w:val="0"/>
        <w:adjustRightInd w:val="0"/>
        <w:jc w:val="both"/>
      </w:pPr>
    </w:p>
    <w:p w:rsidR="00294EE6" w:rsidRPr="00A23290" w:rsidRDefault="00294EE6" w:rsidP="00A23290">
      <w:pPr>
        <w:widowControl w:val="0"/>
        <w:autoSpaceDE w:val="0"/>
        <w:autoSpaceDN w:val="0"/>
        <w:adjustRightInd w:val="0"/>
        <w:jc w:val="right"/>
        <w:outlineLvl w:val="0"/>
      </w:pPr>
      <w:bookmarkStart w:id="23" w:name="Par547"/>
      <w:bookmarkEnd w:id="23"/>
    </w:p>
    <w:p w:rsidR="00294EE6" w:rsidRPr="00A23290" w:rsidRDefault="00294EE6" w:rsidP="00A23290">
      <w:pPr>
        <w:widowControl w:val="0"/>
        <w:autoSpaceDE w:val="0"/>
        <w:autoSpaceDN w:val="0"/>
        <w:adjustRightInd w:val="0"/>
        <w:jc w:val="right"/>
        <w:outlineLvl w:val="0"/>
        <w:rPr>
          <w:sz w:val="28"/>
          <w:szCs w:val="28"/>
        </w:rPr>
      </w:pPr>
    </w:p>
    <w:p w:rsidR="00294EE6" w:rsidRPr="00A23290" w:rsidRDefault="00294EE6" w:rsidP="00A23290">
      <w:pPr>
        <w:widowControl w:val="0"/>
        <w:autoSpaceDE w:val="0"/>
        <w:autoSpaceDN w:val="0"/>
        <w:adjustRightInd w:val="0"/>
        <w:jc w:val="right"/>
        <w:outlineLvl w:val="0"/>
        <w:rPr>
          <w:sz w:val="28"/>
          <w:szCs w:val="28"/>
        </w:rPr>
      </w:pPr>
    </w:p>
    <w:p w:rsidR="00294EE6" w:rsidRPr="00A23290" w:rsidRDefault="00294EE6" w:rsidP="00A23290">
      <w:pPr>
        <w:widowControl w:val="0"/>
        <w:autoSpaceDE w:val="0"/>
        <w:autoSpaceDN w:val="0"/>
        <w:adjustRightInd w:val="0"/>
        <w:jc w:val="right"/>
        <w:outlineLvl w:val="0"/>
        <w:rPr>
          <w:sz w:val="28"/>
          <w:szCs w:val="28"/>
        </w:rPr>
      </w:pPr>
    </w:p>
    <w:p w:rsidR="00294EE6" w:rsidRPr="00A23290"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p w:rsidR="00294EE6" w:rsidRDefault="00294EE6" w:rsidP="00A23290">
      <w:pPr>
        <w:widowControl w:val="0"/>
        <w:autoSpaceDE w:val="0"/>
        <w:autoSpaceDN w:val="0"/>
        <w:adjustRightInd w:val="0"/>
        <w:jc w:val="right"/>
        <w:outlineLvl w:val="0"/>
        <w:rPr>
          <w:sz w:val="28"/>
          <w:szCs w:val="28"/>
        </w:rPr>
      </w:pPr>
    </w:p>
    <w:sectPr w:rsidR="00294EE6" w:rsidSect="00A23290">
      <w:pgSz w:w="11906" w:h="16838"/>
      <w:pgMar w:top="851" w:right="851"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2113"/>
    <w:multiLevelType w:val="hybridMultilevel"/>
    <w:tmpl w:val="6F822CB2"/>
    <w:lvl w:ilvl="0" w:tplc="A2CA976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6B601481"/>
    <w:multiLevelType w:val="hybridMultilevel"/>
    <w:tmpl w:val="ACB8B6FA"/>
    <w:lvl w:ilvl="0" w:tplc="6DDE69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71E"/>
    <w:rsid w:val="00015940"/>
    <w:rsid w:val="00050864"/>
    <w:rsid w:val="0006234C"/>
    <w:rsid w:val="00084D23"/>
    <w:rsid w:val="000D1ED9"/>
    <w:rsid w:val="000D3854"/>
    <w:rsid w:val="000D5972"/>
    <w:rsid w:val="00110397"/>
    <w:rsid w:val="0011430D"/>
    <w:rsid w:val="00124ECC"/>
    <w:rsid w:val="001467CD"/>
    <w:rsid w:val="00194372"/>
    <w:rsid w:val="00194C26"/>
    <w:rsid w:val="001B5BEE"/>
    <w:rsid w:val="001C0E36"/>
    <w:rsid w:val="001C0FCF"/>
    <w:rsid w:val="001D4562"/>
    <w:rsid w:val="00211AFB"/>
    <w:rsid w:val="002475DA"/>
    <w:rsid w:val="00247AC7"/>
    <w:rsid w:val="0027713A"/>
    <w:rsid w:val="00294EE6"/>
    <w:rsid w:val="002A0253"/>
    <w:rsid w:val="002C10BB"/>
    <w:rsid w:val="002D1DA5"/>
    <w:rsid w:val="00306605"/>
    <w:rsid w:val="003261F5"/>
    <w:rsid w:val="0034778D"/>
    <w:rsid w:val="00352CAB"/>
    <w:rsid w:val="00356BC6"/>
    <w:rsid w:val="00380D6F"/>
    <w:rsid w:val="00383CBE"/>
    <w:rsid w:val="00393F91"/>
    <w:rsid w:val="003A466E"/>
    <w:rsid w:val="003B1E27"/>
    <w:rsid w:val="003C09FF"/>
    <w:rsid w:val="00404C6B"/>
    <w:rsid w:val="004061DB"/>
    <w:rsid w:val="00437104"/>
    <w:rsid w:val="004865D2"/>
    <w:rsid w:val="00492BDE"/>
    <w:rsid w:val="004A04B6"/>
    <w:rsid w:val="004B3FEB"/>
    <w:rsid w:val="00500155"/>
    <w:rsid w:val="005470A8"/>
    <w:rsid w:val="00567321"/>
    <w:rsid w:val="005904D9"/>
    <w:rsid w:val="005A331B"/>
    <w:rsid w:val="005A51D2"/>
    <w:rsid w:val="005A7A0E"/>
    <w:rsid w:val="005E649B"/>
    <w:rsid w:val="005E6E48"/>
    <w:rsid w:val="0060263F"/>
    <w:rsid w:val="006217F4"/>
    <w:rsid w:val="00666DB2"/>
    <w:rsid w:val="00681DE3"/>
    <w:rsid w:val="00683117"/>
    <w:rsid w:val="00683EFE"/>
    <w:rsid w:val="0069582A"/>
    <w:rsid w:val="006D0466"/>
    <w:rsid w:val="006E4EE2"/>
    <w:rsid w:val="006E6093"/>
    <w:rsid w:val="006F2DCF"/>
    <w:rsid w:val="00711B70"/>
    <w:rsid w:val="00731C51"/>
    <w:rsid w:val="00737EE3"/>
    <w:rsid w:val="00743290"/>
    <w:rsid w:val="00746A24"/>
    <w:rsid w:val="00755535"/>
    <w:rsid w:val="00757200"/>
    <w:rsid w:val="007703E8"/>
    <w:rsid w:val="00782AF7"/>
    <w:rsid w:val="007A6359"/>
    <w:rsid w:val="007E6AB8"/>
    <w:rsid w:val="00842F09"/>
    <w:rsid w:val="00856258"/>
    <w:rsid w:val="0086088C"/>
    <w:rsid w:val="00863FBE"/>
    <w:rsid w:val="008660D1"/>
    <w:rsid w:val="008912F7"/>
    <w:rsid w:val="008A600A"/>
    <w:rsid w:val="008B34B9"/>
    <w:rsid w:val="008B65F9"/>
    <w:rsid w:val="008C1D64"/>
    <w:rsid w:val="008C69AA"/>
    <w:rsid w:val="008E23BA"/>
    <w:rsid w:val="008E24FB"/>
    <w:rsid w:val="0091533E"/>
    <w:rsid w:val="0093769B"/>
    <w:rsid w:val="00955375"/>
    <w:rsid w:val="00985091"/>
    <w:rsid w:val="0098533D"/>
    <w:rsid w:val="00987994"/>
    <w:rsid w:val="00995053"/>
    <w:rsid w:val="009A66D4"/>
    <w:rsid w:val="009A7EC6"/>
    <w:rsid w:val="009C09A3"/>
    <w:rsid w:val="009C471E"/>
    <w:rsid w:val="009D29BE"/>
    <w:rsid w:val="009E2D01"/>
    <w:rsid w:val="00A0364C"/>
    <w:rsid w:val="00A1156C"/>
    <w:rsid w:val="00A17C3B"/>
    <w:rsid w:val="00A23290"/>
    <w:rsid w:val="00A3190E"/>
    <w:rsid w:val="00A31985"/>
    <w:rsid w:val="00A44963"/>
    <w:rsid w:val="00A60654"/>
    <w:rsid w:val="00A62D61"/>
    <w:rsid w:val="00AF04E2"/>
    <w:rsid w:val="00B1703A"/>
    <w:rsid w:val="00B50101"/>
    <w:rsid w:val="00BE4FCA"/>
    <w:rsid w:val="00BF6FCF"/>
    <w:rsid w:val="00C45959"/>
    <w:rsid w:val="00C61B2E"/>
    <w:rsid w:val="00C96790"/>
    <w:rsid w:val="00CA75CE"/>
    <w:rsid w:val="00D0786C"/>
    <w:rsid w:val="00D17ABC"/>
    <w:rsid w:val="00D313B1"/>
    <w:rsid w:val="00D373A8"/>
    <w:rsid w:val="00D411D4"/>
    <w:rsid w:val="00D93A58"/>
    <w:rsid w:val="00DB5ACB"/>
    <w:rsid w:val="00E06FE3"/>
    <w:rsid w:val="00E32C01"/>
    <w:rsid w:val="00E33128"/>
    <w:rsid w:val="00E439DE"/>
    <w:rsid w:val="00E7246A"/>
    <w:rsid w:val="00E93EB8"/>
    <w:rsid w:val="00ED0EBD"/>
    <w:rsid w:val="00EE7407"/>
    <w:rsid w:val="00F23640"/>
    <w:rsid w:val="00F539DA"/>
    <w:rsid w:val="00F57D78"/>
    <w:rsid w:val="00FC334C"/>
    <w:rsid w:val="00FC6B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1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67321"/>
    <w:pPr>
      <w:keepNext/>
      <w:jc w:val="center"/>
      <w:outlineLvl w:val="0"/>
    </w:pPr>
    <w:rPr>
      <w:b/>
      <w:bCs/>
    </w:rPr>
  </w:style>
  <w:style w:type="paragraph" w:styleId="Heading4">
    <w:name w:val="heading 4"/>
    <w:basedOn w:val="Normal"/>
    <w:next w:val="Normal"/>
    <w:link w:val="Heading4Char"/>
    <w:uiPriority w:val="99"/>
    <w:qFormat/>
    <w:rsid w:val="000D597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7321"/>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0D5972"/>
    <w:rPr>
      <w:rFonts w:ascii="Times New Roman" w:hAnsi="Times New Roman" w:cs="Times New Roman"/>
      <w:b/>
      <w:bCs/>
      <w:sz w:val="28"/>
      <w:szCs w:val="28"/>
      <w:lang w:eastAsia="ru-RU"/>
    </w:rPr>
  </w:style>
  <w:style w:type="paragraph" w:customStyle="1" w:styleId="a">
    <w:name w:val="Таблицы (моноширинный)"/>
    <w:basedOn w:val="Normal"/>
    <w:next w:val="Normal"/>
    <w:uiPriority w:val="99"/>
    <w:rsid w:val="009C471E"/>
    <w:pPr>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9C471E"/>
    <w:rPr>
      <w:b/>
      <w:color w:val="000080"/>
    </w:rPr>
  </w:style>
  <w:style w:type="paragraph" w:customStyle="1" w:styleId="a1">
    <w:name w:val="Нормальный"/>
    <w:uiPriority w:val="99"/>
    <w:rsid w:val="009C471E"/>
    <w:pPr>
      <w:autoSpaceDE w:val="0"/>
      <w:autoSpaceDN w:val="0"/>
    </w:pPr>
    <w:rPr>
      <w:rFonts w:ascii="Times New Roman" w:eastAsia="Times New Roman" w:hAnsi="Times New Roman"/>
      <w:sz w:val="20"/>
      <w:szCs w:val="20"/>
    </w:rPr>
  </w:style>
  <w:style w:type="paragraph" w:styleId="BalloonText">
    <w:name w:val="Balloon Text"/>
    <w:basedOn w:val="Normal"/>
    <w:link w:val="BalloonTextChar"/>
    <w:uiPriority w:val="99"/>
    <w:rsid w:val="009C471E"/>
    <w:rPr>
      <w:rFonts w:ascii="Tahoma" w:hAnsi="Tahoma" w:cs="Tahoma"/>
      <w:sz w:val="16"/>
      <w:szCs w:val="16"/>
    </w:rPr>
  </w:style>
  <w:style w:type="character" w:customStyle="1" w:styleId="BalloonTextChar">
    <w:name w:val="Balloon Text Char"/>
    <w:basedOn w:val="DefaultParagraphFont"/>
    <w:link w:val="BalloonText"/>
    <w:uiPriority w:val="99"/>
    <w:locked/>
    <w:rsid w:val="009C471E"/>
    <w:rPr>
      <w:rFonts w:ascii="Tahoma" w:hAnsi="Tahoma" w:cs="Tahoma"/>
      <w:sz w:val="16"/>
      <w:szCs w:val="16"/>
      <w:lang w:eastAsia="ru-RU"/>
    </w:rPr>
  </w:style>
  <w:style w:type="paragraph" w:styleId="BodyTextIndent">
    <w:name w:val="Body Text Indent"/>
    <w:basedOn w:val="Normal"/>
    <w:link w:val="BodyTextIndentChar"/>
    <w:uiPriority w:val="99"/>
    <w:rsid w:val="003A466E"/>
    <w:pPr>
      <w:ind w:firstLine="720"/>
      <w:jc w:val="both"/>
    </w:pPr>
    <w:rPr>
      <w:sz w:val="26"/>
      <w:szCs w:val="26"/>
    </w:rPr>
  </w:style>
  <w:style w:type="character" w:customStyle="1" w:styleId="BodyTextIndentChar">
    <w:name w:val="Body Text Indent Char"/>
    <w:basedOn w:val="DefaultParagraphFont"/>
    <w:link w:val="BodyTextIndent"/>
    <w:uiPriority w:val="99"/>
    <w:locked/>
    <w:rsid w:val="003A466E"/>
    <w:rPr>
      <w:rFonts w:ascii="Times New Roman" w:hAnsi="Times New Roman" w:cs="Times New Roman"/>
      <w:sz w:val="26"/>
      <w:szCs w:val="26"/>
    </w:rPr>
  </w:style>
  <w:style w:type="paragraph" w:styleId="BodyText">
    <w:name w:val="Body Text"/>
    <w:basedOn w:val="Normal"/>
    <w:link w:val="BodyTextChar"/>
    <w:uiPriority w:val="99"/>
    <w:rsid w:val="003A466E"/>
    <w:pPr>
      <w:spacing w:after="120"/>
    </w:pPr>
    <w:rPr>
      <w:sz w:val="20"/>
      <w:szCs w:val="20"/>
    </w:rPr>
  </w:style>
  <w:style w:type="character" w:customStyle="1" w:styleId="BodyTextChar">
    <w:name w:val="Body Text Char"/>
    <w:basedOn w:val="DefaultParagraphFont"/>
    <w:link w:val="BodyText"/>
    <w:uiPriority w:val="99"/>
    <w:locked/>
    <w:rsid w:val="003A466E"/>
    <w:rPr>
      <w:rFonts w:ascii="Times New Roman" w:hAnsi="Times New Roman" w:cs="Times New Roman"/>
      <w:sz w:val="20"/>
      <w:szCs w:val="20"/>
      <w:lang w:eastAsia="ru-RU"/>
    </w:rPr>
  </w:style>
  <w:style w:type="paragraph" w:styleId="NoSpacing">
    <w:name w:val="No Spacing"/>
    <w:link w:val="NoSpacingChar"/>
    <w:uiPriority w:val="99"/>
    <w:qFormat/>
    <w:rsid w:val="00110397"/>
    <w:pPr>
      <w:spacing w:after="200" w:line="276" w:lineRule="auto"/>
    </w:pPr>
    <w:rPr>
      <w:rFonts w:ascii="Times New Roman" w:hAnsi="Times New Roman"/>
      <w:sz w:val="24"/>
    </w:rPr>
  </w:style>
  <w:style w:type="character" w:customStyle="1" w:styleId="NoSpacingChar">
    <w:name w:val="No Spacing Char"/>
    <w:link w:val="NoSpacing"/>
    <w:uiPriority w:val="99"/>
    <w:locked/>
    <w:rsid w:val="00C96790"/>
    <w:rPr>
      <w:rFonts w:ascii="Times New Roman" w:hAnsi="Times New Roman"/>
      <w:sz w:val="22"/>
      <w:lang w:eastAsia="ru-RU"/>
    </w:rPr>
  </w:style>
  <w:style w:type="paragraph" w:styleId="BodyText2">
    <w:name w:val="Body Text 2"/>
    <w:basedOn w:val="Normal"/>
    <w:link w:val="BodyText2Char"/>
    <w:uiPriority w:val="99"/>
    <w:semiHidden/>
    <w:rsid w:val="0098533D"/>
    <w:pPr>
      <w:spacing w:after="120" w:line="480" w:lineRule="auto"/>
    </w:pPr>
  </w:style>
  <w:style w:type="character" w:customStyle="1" w:styleId="BodyText2Char">
    <w:name w:val="Body Text 2 Char"/>
    <w:basedOn w:val="DefaultParagraphFont"/>
    <w:link w:val="BodyText2"/>
    <w:uiPriority w:val="99"/>
    <w:semiHidden/>
    <w:locked/>
    <w:rsid w:val="0098533D"/>
    <w:rPr>
      <w:rFonts w:ascii="Times New Roman" w:hAnsi="Times New Roman" w:cs="Times New Roman"/>
      <w:sz w:val="24"/>
      <w:szCs w:val="24"/>
      <w:lang w:eastAsia="ru-RU"/>
    </w:rPr>
  </w:style>
  <w:style w:type="paragraph" w:styleId="BodyText3">
    <w:name w:val="Body Text 3"/>
    <w:basedOn w:val="Normal"/>
    <w:link w:val="BodyText3Char"/>
    <w:uiPriority w:val="99"/>
    <w:rsid w:val="0098533D"/>
    <w:pPr>
      <w:spacing w:after="120"/>
    </w:pPr>
    <w:rPr>
      <w:sz w:val="16"/>
      <w:szCs w:val="16"/>
    </w:rPr>
  </w:style>
  <w:style w:type="character" w:customStyle="1" w:styleId="BodyText3Char">
    <w:name w:val="Body Text 3 Char"/>
    <w:basedOn w:val="DefaultParagraphFont"/>
    <w:link w:val="BodyText3"/>
    <w:uiPriority w:val="99"/>
    <w:locked/>
    <w:rsid w:val="0098533D"/>
    <w:rPr>
      <w:rFonts w:ascii="Times New Roman" w:hAnsi="Times New Roman" w:cs="Times New Roman"/>
      <w:sz w:val="16"/>
      <w:szCs w:val="16"/>
      <w:lang w:eastAsia="ru-RU"/>
    </w:rPr>
  </w:style>
  <w:style w:type="paragraph" w:styleId="Title">
    <w:name w:val="Title"/>
    <w:basedOn w:val="Normal"/>
    <w:link w:val="TitleChar"/>
    <w:uiPriority w:val="99"/>
    <w:qFormat/>
    <w:rsid w:val="0098533D"/>
    <w:pPr>
      <w:widowControl w:val="0"/>
      <w:autoSpaceDE w:val="0"/>
      <w:autoSpaceDN w:val="0"/>
      <w:adjustRightInd w:val="0"/>
      <w:ind w:left="4536"/>
      <w:jc w:val="center"/>
    </w:pPr>
    <w:rPr>
      <w:sz w:val="26"/>
      <w:szCs w:val="18"/>
    </w:rPr>
  </w:style>
  <w:style w:type="character" w:customStyle="1" w:styleId="TitleChar">
    <w:name w:val="Title Char"/>
    <w:basedOn w:val="DefaultParagraphFont"/>
    <w:link w:val="Title"/>
    <w:uiPriority w:val="99"/>
    <w:locked/>
    <w:rsid w:val="0098533D"/>
    <w:rPr>
      <w:rFonts w:ascii="Times New Roman" w:hAnsi="Times New Roman" w:cs="Times New Roman"/>
      <w:sz w:val="18"/>
      <w:szCs w:val="18"/>
      <w:lang w:eastAsia="ru-RU"/>
    </w:rPr>
  </w:style>
  <w:style w:type="paragraph" w:styleId="BodyTextIndent2">
    <w:name w:val="Body Text Indent 2"/>
    <w:basedOn w:val="Normal"/>
    <w:link w:val="BodyTextIndent2Char"/>
    <w:uiPriority w:val="99"/>
    <w:semiHidden/>
    <w:rsid w:val="0005086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50864"/>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5A7A0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A7A0E"/>
    <w:rPr>
      <w:rFonts w:ascii="Times New Roman" w:hAnsi="Times New Roman" w:cs="Times New Roman"/>
      <w:sz w:val="16"/>
      <w:szCs w:val="16"/>
      <w:lang w:eastAsia="ru-RU"/>
    </w:rPr>
  </w:style>
  <w:style w:type="paragraph" w:customStyle="1" w:styleId="ConsPlusNormal">
    <w:name w:val="ConsPlusNormal"/>
    <w:link w:val="ConsPlusNormal0"/>
    <w:uiPriority w:val="99"/>
    <w:rsid w:val="00C96790"/>
    <w:pPr>
      <w:autoSpaceDE w:val="0"/>
      <w:autoSpaceDN w:val="0"/>
      <w:adjustRightInd w:val="0"/>
    </w:pPr>
    <w:rPr>
      <w:rFonts w:ascii="Times New Roman" w:hAnsi="Times New Roman"/>
      <w:sz w:val="26"/>
    </w:rPr>
  </w:style>
  <w:style w:type="character" w:customStyle="1" w:styleId="a2">
    <w:name w:val="Гипертекстовая ссылка"/>
    <w:uiPriority w:val="99"/>
    <w:rsid w:val="00C96790"/>
    <w:rPr>
      <w:color w:val="106BBE"/>
    </w:rPr>
  </w:style>
  <w:style w:type="character" w:styleId="Hyperlink">
    <w:name w:val="Hyperlink"/>
    <w:basedOn w:val="DefaultParagraphFont"/>
    <w:uiPriority w:val="99"/>
    <w:semiHidden/>
    <w:rsid w:val="00C96790"/>
    <w:rPr>
      <w:rFonts w:cs="Times New Roman"/>
      <w:color w:val="0000FF"/>
      <w:u w:val="single"/>
    </w:rPr>
  </w:style>
  <w:style w:type="paragraph" w:styleId="Header">
    <w:name w:val="header"/>
    <w:basedOn w:val="Normal"/>
    <w:link w:val="HeaderChar"/>
    <w:uiPriority w:val="99"/>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HeaderChar">
    <w:name w:val="Header Char"/>
    <w:basedOn w:val="DefaultParagraphFont"/>
    <w:link w:val="Header"/>
    <w:uiPriority w:val="99"/>
    <w:locked/>
    <w:rsid w:val="00C96790"/>
    <w:rPr>
      <w:rFonts w:ascii="Times New Roman CYR" w:hAnsi="Times New Roman CYR" w:cs="Times New Roman"/>
      <w:sz w:val="20"/>
      <w:szCs w:val="20"/>
      <w:lang w:eastAsia="ru-RU"/>
    </w:rPr>
  </w:style>
  <w:style w:type="paragraph" w:styleId="Footer">
    <w:name w:val="footer"/>
    <w:basedOn w:val="Normal"/>
    <w:link w:val="FooterChar"/>
    <w:uiPriority w:val="99"/>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FooterChar">
    <w:name w:val="Footer Char"/>
    <w:basedOn w:val="DefaultParagraphFont"/>
    <w:link w:val="Footer"/>
    <w:uiPriority w:val="99"/>
    <w:locked/>
    <w:rsid w:val="00C96790"/>
    <w:rPr>
      <w:rFonts w:ascii="Times New Roman CYR" w:hAnsi="Times New Roman CYR" w:cs="Times New Roman"/>
      <w:sz w:val="20"/>
      <w:szCs w:val="20"/>
      <w:lang w:eastAsia="ru-RU"/>
    </w:rPr>
  </w:style>
  <w:style w:type="character" w:styleId="PageNumber">
    <w:name w:val="page number"/>
    <w:basedOn w:val="DefaultParagraphFont"/>
    <w:uiPriority w:val="99"/>
    <w:rsid w:val="00C96790"/>
    <w:rPr>
      <w:rFonts w:cs="Times New Roman"/>
    </w:rPr>
  </w:style>
  <w:style w:type="paragraph" w:styleId="NormalWeb">
    <w:name w:val="Normal (Web)"/>
    <w:basedOn w:val="Normal"/>
    <w:uiPriority w:val="99"/>
    <w:rsid w:val="00C96790"/>
    <w:pPr>
      <w:spacing w:before="100" w:beforeAutospacing="1" w:after="100" w:afterAutospacing="1"/>
    </w:pPr>
  </w:style>
  <w:style w:type="character" w:customStyle="1" w:styleId="ConsPlusNormal0">
    <w:name w:val="ConsPlusNormal Знак"/>
    <w:link w:val="ConsPlusNormal"/>
    <w:uiPriority w:val="99"/>
    <w:locked/>
    <w:rsid w:val="00437104"/>
    <w:rPr>
      <w:rFonts w:ascii="Times New Roman" w:hAnsi="Times New Roman"/>
      <w:sz w:val="22"/>
      <w:lang w:eastAsia="ru-RU"/>
    </w:rPr>
  </w:style>
  <w:style w:type="character" w:styleId="Strong">
    <w:name w:val="Strong"/>
    <w:basedOn w:val="DefaultParagraphFont"/>
    <w:uiPriority w:val="99"/>
    <w:qFormat/>
    <w:rsid w:val="00437104"/>
    <w:rPr>
      <w:rFonts w:cs="Times New Roman"/>
      <w:b/>
      <w:bCs/>
    </w:rPr>
  </w:style>
  <w:style w:type="character" w:customStyle="1" w:styleId="a3">
    <w:name w:val="Основной текст_"/>
    <w:basedOn w:val="DefaultParagraphFont"/>
    <w:link w:val="10"/>
    <w:uiPriority w:val="99"/>
    <w:locked/>
    <w:rsid w:val="00A23290"/>
    <w:rPr>
      <w:rFonts w:cs="Times New Roman"/>
      <w:sz w:val="26"/>
      <w:szCs w:val="26"/>
      <w:shd w:val="clear" w:color="auto" w:fill="FFFFFF"/>
    </w:rPr>
  </w:style>
  <w:style w:type="paragraph" w:customStyle="1" w:styleId="10">
    <w:name w:val="Основной текст10"/>
    <w:basedOn w:val="Normal"/>
    <w:link w:val="a3"/>
    <w:uiPriority w:val="99"/>
    <w:rsid w:val="00A23290"/>
    <w:pPr>
      <w:widowControl w:val="0"/>
      <w:shd w:val="clear" w:color="auto" w:fill="FFFFFF"/>
      <w:spacing w:line="312" w:lineRule="exact"/>
    </w:pPr>
    <w:rPr>
      <w:rFonts w:ascii="Calibri" w:eastAsia="Calibri" w:hAnsi="Calibri"/>
      <w:sz w:val="26"/>
      <w:szCs w:val="26"/>
      <w:lang w:eastAsia="en-US"/>
    </w:rPr>
  </w:style>
  <w:style w:type="character" w:customStyle="1" w:styleId="1">
    <w:name w:val="Основной текст1"/>
    <w:basedOn w:val="a3"/>
    <w:uiPriority w:val="99"/>
    <w:rsid w:val="00A23290"/>
    <w:rPr>
      <w:color w:val="000000"/>
      <w:spacing w:val="0"/>
      <w:w w:val="100"/>
      <w:position w:val="0"/>
      <w:lang w:val="ru-RU" w:eastAsia="ru-RU"/>
    </w:rPr>
  </w:style>
  <w:style w:type="character" w:customStyle="1" w:styleId="2">
    <w:name w:val="Основной текст (2)"/>
    <w:basedOn w:val="DefaultParagraphFont"/>
    <w:uiPriority w:val="99"/>
    <w:rsid w:val="00A23290"/>
    <w:rPr>
      <w:rFonts w:cs="Times New Roman"/>
      <w:b/>
      <w:bCs/>
      <w:color w:val="000000"/>
      <w:spacing w:val="0"/>
      <w:w w:val="100"/>
      <w:position w:val="0"/>
      <w:sz w:val="26"/>
      <w:szCs w:val="26"/>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256207869">
      <w:marLeft w:val="0"/>
      <w:marRight w:val="0"/>
      <w:marTop w:val="0"/>
      <w:marBottom w:val="0"/>
      <w:divBdr>
        <w:top w:val="none" w:sz="0" w:space="0" w:color="auto"/>
        <w:left w:val="none" w:sz="0" w:space="0" w:color="auto"/>
        <w:bottom w:val="none" w:sz="0" w:space="0" w:color="auto"/>
        <w:right w:val="none" w:sz="0" w:space="0" w:color="auto"/>
      </w:divBdr>
    </w:div>
    <w:div w:id="256207870">
      <w:marLeft w:val="0"/>
      <w:marRight w:val="0"/>
      <w:marTop w:val="0"/>
      <w:marBottom w:val="0"/>
      <w:divBdr>
        <w:top w:val="none" w:sz="0" w:space="0" w:color="auto"/>
        <w:left w:val="none" w:sz="0" w:space="0" w:color="auto"/>
        <w:bottom w:val="none" w:sz="0" w:space="0" w:color="auto"/>
        <w:right w:val="none" w:sz="0" w:space="0" w:color="auto"/>
      </w:divBdr>
    </w:div>
    <w:div w:id="256207871">
      <w:marLeft w:val="0"/>
      <w:marRight w:val="0"/>
      <w:marTop w:val="0"/>
      <w:marBottom w:val="0"/>
      <w:divBdr>
        <w:top w:val="none" w:sz="0" w:space="0" w:color="auto"/>
        <w:left w:val="none" w:sz="0" w:space="0" w:color="auto"/>
        <w:bottom w:val="none" w:sz="0" w:space="0" w:color="auto"/>
        <w:right w:val="none" w:sz="0" w:space="0" w:color="auto"/>
      </w:divBdr>
    </w:div>
    <w:div w:id="256207872">
      <w:marLeft w:val="0"/>
      <w:marRight w:val="0"/>
      <w:marTop w:val="0"/>
      <w:marBottom w:val="0"/>
      <w:divBdr>
        <w:top w:val="none" w:sz="0" w:space="0" w:color="auto"/>
        <w:left w:val="none" w:sz="0" w:space="0" w:color="auto"/>
        <w:bottom w:val="none" w:sz="0" w:space="0" w:color="auto"/>
        <w:right w:val="none" w:sz="0" w:space="0" w:color="auto"/>
      </w:divBdr>
    </w:div>
    <w:div w:id="256207873">
      <w:marLeft w:val="0"/>
      <w:marRight w:val="0"/>
      <w:marTop w:val="0"/>
      <w:marBottom w:val="0"/>
      <w:divBdr>
        <w:top w:val="none" w:sz="0" w:space="0" w:color="auto"/>
        <w:left w:val="none" w:sz="0" w:space="0" w:color="auto"/>
        <w:bottom w:val="none" w:sz="0" w:space="0" w:color="auto"/>
        <w:right w:val="none" w:sz="0" w:space="0" w:color="auto"/>
      </w:divBdr>
    </w:div>
    <w:div w:id="256207874">
      <w:marLeft w:val="0"/>
      <w:marRight w:val="0"/>
      <w:marTop w:val="0"/>
      <w:marBottom w:val="0"/>
      <w:divBdr>
        <w:top w:val="none" w:sz="0" w:space="0" w:color="auto"/>
        <w:left w:val="none" w:sz="0" w:space="0" w:color="auto"/>
        <w:bottom w:val="none" w:sz="0" w:space="0" w:color="auto"/>
        <w:right w:val="none" w:sz="0" w:space="0" w:color="auto"/>
      </w:divBdr>
    </w:div>
    <w:div w:id="256207875">
      <w:marLeft w:val="0"/>
      <w:marRight w:val="0"/>
      <w:marTop w:val="0"/>
      <w:marBottom w:val="0"/>
      <w:divBdr>
        <w:top w:val="none" w:sz="0" w:space="0" w:color="auto"/>
        <w:left w:val="none" w:sz="0" w:space="0" w:color="auto"/>
        <w:bottom w:val="none" w:sz="0" w:space="0" w:color="auto"/>
        <w:right w:val="none" w:sz="0" w:space="0" w:color="auto"/>
      </w:divBdr>
    </w:div>
    <w:div w:id="256207876">
      <w:marLeft w:val="0"/>
      <w:marRight w:val="0"/>
      <w:marTop w:val="0"/>
      <w:marBottom w:val="0"/>
      <w:divBdr>
        <w:top w:val="none" w:sz="0" w:space="0" w:color="auto"/>
        <w:left w:val="none" w:sz="0" w:space="0" w:color="auto"/>
        <w:bottom w:val="none" w:sz="0" w:space="0" w:color="auto"/>
        <w:right w:val="none" w:sz="0" w:space="0" w:color="auto"/>
      </w:divBdr>
    </w:div>
    <w:div w:id="256207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3"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8" Type="http://schemas.openxmlformats.org/officeDocument/2006/relationships/hyperlink" Target="garantF1://17503788.0" TargetMode="External"/><Relationship Id="rId26"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7"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2"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7" Type="http://schemas.openxmlformats.org/officeDocument/2006/relationships/hyperlink" Target="garantF1://26586322.0" TargetMode="External"/><Relationship Id="rId25"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3"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garantF1://17503788.0" TargetMode="External"/><Relationship Id="rId29"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 Type="http://schemas.openxmlformats.org/officeDocument/2006/relationships/numbering" Target="numbering.xml"/><Relationship Id="rId6" Type="http://schemas.openxmlformats.org/officeDocument/2006/relationships/hyperlink" Target="consultantplus://offline/ref=401071D87C881A9A3F10F9D039D6985B6A76B438114FE04CF0663F8A1C114FD7D77ED8731F76048As5lBO" TargetMode="External"/><Relationship Id="rId11"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24"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2"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3.wmf"/><Relationship Id="rId23"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28"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6"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0"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9" Type="http://schemas.openxmlformats.org/officeDocument/2006/relationships/hyperlink" Target="garantF1://17521893.0" TargetMode="External"/><Relationship Id="rId31"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4" Type="http://schemas.openxmlformats.org/officeDocument/2006/relationships/webSettings" Target="webSettings.xml"/><Relationship Id="rId9"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0"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 Id="rId35" Type="http://schemas.openxmlformats.org/officeDocument/2006/relationships/hyperlink" Target="file:///C:\Users\1\Documents\&#1055;&#1086;&#1089;&#1090;&#1072;&#1085;&#1086;&#1074;&#1083;&#1077;&#1085;&#1080;&#1103;%202021\&#1055;&#1088;&#1086;&#1077;&#1082;&#1090;%20&#1087;&#1086;&#1089;&#1090;&#1072;&#1085;&#1086;&#1074;&#1083;&#1077;&#1085;&#1080;&#1103;%20&#1086;%20&#1087;&#1086;&#1088;&#1103;&#1076;&#1082;&#1077;%20&#1088;&#1072;&#1079;&#1084;&#1077;&#1097;&#1077;&#1085;&#1080;&#1103;%20&#1085;&#1077;&#1089;&#1090;&#1072;&#1094;&#1080;&#1086;&#1085;&#1072;&#1088;&#1085;&#1099;&#1093;%20&#1090;&#1086;&#1088;&#1075;&#1086;&#1074;&#1099;&#1093;%20&#1086;&#1073;&#1098;&#1077;&#1082;&#1090;&#1086;&#107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16</Pages>
  <Words>6590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2021-01-20T08:32:00Z</cp:lastPrinted>
  <dcterms:created xsi:type="dcterms:W3CDTF">2021-02-08T08:41:00Z</dcterms:created>
  <dcterms:modified xsi:type="dcterms:W3CDTF">2021-02-18T07:43:00Z</dcterms:modified>
</cp:coreProperties>
</file>