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AB4A4A" w:rsidTr="00AB4A4A">
        <w:trPr>
          <w:cantSplit/>
          <w:trHeight w:val="420"/>
        </w:trPr>
        <w:tc>
          <w:tcPr>
            <w:tcW w:w="4195" w:type="dxa"/>
            <w:hideMark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ЧЁВАШ РЕСПУБЛИКИ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AB4A4A" w:rsidRDefault="00AB4A4A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46355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AB4A4A" w:rsidTr="00AB4A4A">
        <w:trPr>
          <w:cantSplit/>
          <w:trHeight w:val="2355"/>
        </w:trPr>
        <w:tc>
          <w:tcPr>
            <w:tcW w:w="4195" w:type="dxa"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ПУЯНКАССИ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B4A4A" w:rsidRDefault="00AB4A4A">
            <w:pPr>
              <w:pStyle w:val="a3"/>
              <w:spacing w:before="40"/>
              <w:ind w:right="-35"/>
              <w:jc w:val="center"/>
            </w:pPr>
          </w:p>
          <w:p w:rsidR="00AB4A4A" w:rsidRDefault="00AB4A4A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</w:t>
            </w:r>
            <w:r w:rsidR="001A28F0">
              <w:rPr>
                <w:rFonts w:ascii="Arial Cyr Chuv" w:hAnsi="Arial Cyr Chuv" w:cs="Times New Roman"/>
                <w:noProof/>
                <w:color w:val="000000"/>
                <w:sz w:val="26"/>
              </w:rPr>
              <w:t>05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» </w:t>
            </w:r>
            <w:r w:rsidR="001A28F0">
              <w:rPr>
                <w:rFonts w:ascii="Arial Cyr Chuv" w:hAnsi="Arial Cyr Chuv" w:cs="Times New Roman"/>
                <w:noProof/>
                <w:color w:val="000000"/>
                <w:sz w:val="26"/>
              </w:rPr>
              <w:t>нарас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202</w:t>
            </w:r>
            <w:r w:rsidR="001A28F0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= № </w:t>
            </w:r>
            <w:r w:rsidR="001A28F0">
              <w:rPr>
                <w:rFonts w:ascii="Arial Cyr Chuv" w:hAnsi="Arial Cyr Chuv" w:cs="Times New Roman"/>
                <w:noProof/>
                <w:color w:val="000000"/>
                <w:sz w:val="26"/>
              </w:rPr>
              <w:t>3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Пуянкасси ял.</w:t>
            </w:r>
          </w:p>
        </w:tc>
        <w:tc>
          <w:tcPr>
            <w:tcW w:w="0" w:type="auto"/>
            <w:vMerge/>
            <w:vAlign w:val="center"/>
            <w:hideMark/>
          </w:tcPr>
          <w:p w:rsidR="00AB4A4A" w:rsidRDefault="00AB4A4A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AB4A4A" w:rsidRDefault="00AB4A4A">
            <w:pPr>
              <w:spacing w:before="40"/>
            </w:pPr>
          </w:p>
          <w:p w:rsidR="00AB4A4A" w:rsidRPr="009E282D" w:rsidRDefault="00AB4A4A">
            <w:pPr>
              <w:spacing w:before="40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9E282D">
              <w:rPr>
                <w:rFonts w:ascii="Arial Cyr Chuv" w:hAnsi="Arial Cyr Chuv"/>
                <w:sz w:val="26"/>
                <w:szCs w:val="26"/>
              </w:rPr>
              <w:t xml:space="preserve">от 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«</w:t>
            </w:r>
            <w:r w:rsidR="001A28F0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05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» </w:t>
            </w:r>
            <w:r w:rsidR="001A28F0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феврал</w:t>
            </w:r>
            <w:r w:rsidR="00AC0184"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я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  </w:t>
            </w:r>
            <w:r w:rsidRPr="009E282D">
              <w:rPr>
                <w:rFonts w:ascii="Arial Cyr Chuv" w:hAnsi="Arial Cyr Chuv"/>
                <w:sz w:val="26"/>
                <w:szCs w:val="26"/>
              </w:rPr>
              <w:t>202</w:t>
            </w:r>
            <w:r w:rsidR="001A28F0">
              <w:rPr>
                <w:rFonts w:ascii="Arial Cyr Chuv" w:hAnsi="Arial Cyr Chuv"/>
                <w:sz w:val="26"/>
                <w:szCs w:val="26"/>
              </w:rPr>
              <w:t>1</w:t>
            </w:r>
            <w:r w:rsidRPr="009E282D">
              <w:rPr>
                <w:rFonts w:ascii="Arial Cyr Chuv" w:hAnsi="Arial Cyr Chuv"/>
                <w:sz w:val="26"/>
                <w:szCs w:val="26"/>
              </w:rPr>
              <w:t>г №</w:t>
            </w:r>
            <w:r w:rsidR="00785358" w:rsidRPr="009E282D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1A28F0">
              <w:rPr>
                <w:rFonts w:ascii="Arial Cyr Chuv" w:hAnsi="Arial Cyr Chuv"/>
                <w:sz w:val="26"/>
                <w:szCs w:val="26"/>
              </w:rPr>
              <w:t>3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деревня Малое Буяново</w:t>
            </w:r>
          </w:p>
        </w:tc>
      </w:tr>
    </w:tbl>
    <w:p w:rsidR="00AB4A4A" w:rsidRDefault="00AB4A4A" w:rsidP="00AB4A4A"/>
    <w:p w:rsidR="00DD64D3" w:rsidRDefault="00DD64D3" w:rsidP="00DD64D3">
      <w:pPr>
        <w:pStyle w:val="a6"/>
        <w:ind w:firstLine="0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постановление</w:t>
      </w:r>
    </w:p>
    <w:p w:rsidR="00DD64D3" w:rsidRDefault="00DD64D3" w:rsidP="00DD64D3">
      <w:pPr>
        <w:pStyle w:val="a6"/>
        <w:ind w:firstLine="0"/>
      </w:pPr>
      <w:r>
        <w:t xml:space="preserve">администрации </w:t>
      </w:r>
      <w:r w:rsidR="001B6328">
        <w:t>Малобуянов</w:t>
      </w:r>
      <w:r>
        <w:t xml:space="preserve">ского </w:t>
      </w:r>
      <w:proofErr w:type="gramStart"/>
      <w:r>
        <w:t>сельского</w:t>
      </w:r>
      <w:proofErr w:type="gramEnd"/>
    </w:p>
    <w:p w:rsidR="00DD64D3" w:rsidRDefault="00DD64D3" w:rsidP="00DD64D3">
      <w:pPr>
        <w:pStyle w:val="a6"/>
        <w:ind w:firstLine="0"/>
      </w:pPr>
      <w:r>
        <w:t xml:space="preserve">поселения Шемуршинского района Чувашской Республики </w:t>
      </w:r>
    </w:p>
    <w:p w:rsidR="00DD64D3" w:rsidRDefault="00DD64D3" w:rsidP="00DD64D3">
      <w:pPr>
        <w:pStyle w:val="a6"/>
        <w:ind w:firstLine="0"/>
      </w:pPr>
      <w:r>
        <w:t>от 17.09.2013 N </w:t>
      </w:r>
      <w:r w:rsidR="0098253F">
        <w:t>2</w:t>
      </w:r>
      <w:r>
        <w:t xml:space="preserve">9 "Об определении границ прилегающих </w:t>
      </w:r>
    </w:p>
    <w:p w:rsidR="00DD64D3" w:rsidRDefault="00DD64D3" w:rsidP="00DD64D3">
      <w:pPr>
        <w:pStyle w:val="a6"/>
        <w:ind w:firstLine="0"/>
      </w:pPr>
      <w:r>
        <w:t xml:space="preserve">территорий к организациям и (или) объектам, на которых </w:t>
      </w:r>
    </w:p>
    <w:p w:rsidR="00DD64D3" w:rsidRDefault="00DD64D3" w:rsidP="00DD64D3">
      <w:pPr>
        <w:pStyle w:val="a6"/>
        <w:ind w:firstLine="0"/>
      </w:pPr>
      <w:r>
        <w:t xml:space="preserve">не допускается розничная продажа алкогольной продукции </w:t>
      </w:r>
    </w:p>
    <w:p w:rsidR="00DD64D3" w:rsidRDefault="00DD64D3" w:rsidP="00DD64D3">
      <w:pPr>
        <w:pStyle w:val="a6"/>
        <w:ind w:firstLine="0"/>
      </w:pPr>
      <w:r>
        <w:t xml:space="preserve">на территории </w:t>
      </w:r>
      <w:r w:rsidR="0098253F">
        <w:t>Малобуянов</w:t>
      </w:r>
      <w:r>
        <w:t>ского сельского поселения</w:t>
      </w:r>
    </w:p>
    <w:p w:rsidR="00DD64D3" w:rsidRDefault="00DD64D3" w:rsidP="00DD64D3">
      <w:pPr>
        <w:pStyle w:val="a6"/>
        <w:ind w:firstLine="0"/>
      </w:pPr>
      <w:r>
        <w:t>Шемуршинского района Чувашской Республики"</w:t>
      </w:r>
    </w:p>
    <w:p w:rsidR="00DD64D3" w:rsidRDefault="00DD64D3" w:rsidP="00DD64D3">
      <w:pPr>
        <w:rPr>
          <w:b/>
        </w:rPr>
      </w:pPr>
    </w:p>
    <w:p w:rsidR="00DD64D3" w:rsidRDefault="00DD64D3" w:rsidP="00722ECE">
      <w:pPr>
        <w:jc w:val="both"/>
      </w:pPr>
      <w:r>
        <w:rPr>
          <w:b/>
        </w:rPr>
        <w:t xml:space="preserve">         </w:t>
      </w:r>
      <w:r>
        <w:t xml:space="preserve">В соответствии с </w:t>
      </w:r>
      <w:proofErr w:type="gramStart"/>
      <w:r>
        <w:t>ч</w:t>
      </w:r>
      <w:proofErr w:type="gramEnd"/>
      <w:r>
        <w:t xml:space="preserve">.2 ст.16 ФЗ от 22.11.1995 г.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администрация </w:t>
      </w:r>
      <w:r w:rsidR="00B610DA">
        <w:t>Малобуяновс</w:t>
      </w:r>
      <w:r>
        <w:t xml:space="preserve">кого сельского поселения Шемуршинского района Чувашской Республики </w:t>
      </w:r>
      <w:r>
        <w:rPr>
          <w:rStyle w:val="a4"/>
        </w:rPr>
        <w:t>постановляет:</w:t>
      </w:r>
      <w:r>
        <w:t>       </w:t>
      </w:r>
    </w:p>
    <w:p w:rsidR="00DD64D3" w:rsidRDefault="00DD64D3" w:rsidP="00722ECE">
      <w:pPr>
        <w:jc w:val="both"/>
      </w:pPr>
      <w:r>
        <w:tab/>
        <w:t xml:space="preserve">1. Признать утратившим силу постановление администрации </w:t>
      </w:r>
      <w:r w:rsidR="00B610DA">
        <w:t>Малобуянов</w:t>
      </w:r>
      <w:r>
        <w:t>ского сельского поселения Шемуршинск</w:t>
      </w:r>
      <w:r w:rsidR="001A7302">
        <w:t xml:space="preserve">ого района Чувашской Республики от </w:t>
      </w:r>
      <w:r>
        <w:t>17.09.2013 N </w:t>
      </w:r>
      <w:r w:rsidR="00B610DA">
        <w:t>2</w:t>
      </w:r>
      <w:r>
        <w:t xml:space="preserve">9 "Об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r w:rsidR="00B670F0">
        <w:t>Малобуянов</w:t>
      </w:r>
      <w:r>
        <w:t>ского сельского поселения Шемуршинского района Чувашской Республики".</w:t>
      </w:r>
    </w:p>
    <w:p w:rsidR="00DD64D3" w:rsidRDefault="00DD64D3" w:rsidP="00722ECE">
      <w:pPr>
        <w:jc w:val="both"/>
      </w:pPr>
      <w:r>
        <w:tab/>
        <w:t>2. Настоящее постановление вступает в силу после е</w:t>
      </w:r>
      <w:r w:rsidR="00947EF0">
        <w:t>го официального опубликования в периодическом печатном издании</w:t>
      </w:r>
      <w:r>
        <w:t xml:space="preserve"> "Вест</w:t>
      </w:r>
      <w:r w:rsidR="00B670F0">
        <w:t>и Малобуянов</w:t>
      </w:r>
      <w:r>
        <w:t xml:space="preserve">ского сельского поселения" и подлежит размещению на официальном сайте администрации </w:t>
      </w:r>
      <w:r w:rsidR="00947EF0">
        <w:t>Малобуянов</w:t>
      </w:r>
      <w:r>
        <w:t>ского сельского поселения.</w:t>
      </w:r>
    </w:p>
    <w:p w:rsidR="00DD64D3" w:rsidRDefault="00DD64D3" w:rsidP="00722ECE">
      <w:pPr>
        <w:jc w:val="both"/>
      </w:pPr>
    </w:p>
    <w:p w:rsidR="005C25C4" w:rsidRPr="00644ACA" w:rsidRDefault="00DD64D3" w:rsidP="005C25C4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5C25C4" w:rsidRPr="00644ACA" w:rsidRDefault="005C25C4" w:rsidP="005C25C4">
      <w:pPr>
        <w:autoSpaceDE w:val="0"/>
        <w:autoSpaceDN w:val="0"/>
        <w:adjustRightInd w:val="0"/>
        <w:ind w:firstLine="709"/>
        <w:jc w:val="both"/>
      </w:pPr>
    </w:p>
    <w:p w:rsidR="00AB4A4A" w:rsidRPr="00F0317C" w:rsidRDefault="00AB4A4A" w:rsidP="00AB4A4A">
      <w:pPr>
        <w:jc w:val="both"/>
      </w:pPr>
      <w:r w:rsidRPr="00F0317C">
        <w:t xml:space="preserve">Глава Малобуяновского </w:t>
      </w:r>
      <w:proofErr w:type="gramStart"/>
      <w:r w:rsidRPr="00F0317C">
        <w:t>сельского</w:t>
      </w:r>
      <w:proofErr w:type="gramEnd"/>
      <w:r w:rsidRPr="00F0317C">
        <w:t xml:space="preserve"> </w:t>
      </w:r>
    </w:p>
    <w:p w:rsidR="00AB4A4A" w:rsidRPr="00F0317C" w:rsidRDefault="00AB4A4A" w:rsidP="00AB4A4A">
      <w:pPr>
        <w:jc w:val="both"/>
      </w:pPr>
      <w:r w:rsidRPr="00F0317C">
        <w:t>поселения Шемуршинского района</w:t>
      </w:r>
    </w:p>
    <w:p w:rsidR="003766E1" w:rsidRPr="00F0317C" w:rsidRDefault="00AB4A4A" w:rsidP="005C25C4">
      <w:pPr>
        <w:jc w:val="both"/>
      </w:pPr>
      <w:r w:rsidRPr="00F0317C">
        <w:t xml:space="preserve">Чувашской Республики                                                                                           С.В.Кузнецов    </w:t>
      </w:r>
    </w:p>
    <w:sectPr w:rsidR="003766E1" w:rsidRPr="00F0317C" w:rsidSect="003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4A"/>
    <w:rsid w:val="000758BA"/>
    <w:rsid w:val="00163D46"/>
    <w:rsid w:val="001A28F0"/>
    <w:rsid w:val="001A7302"/>
    <w:rsid w:val="001B6328"/>
    <w:rsid w:val="001F2850"/>
    <w:rsid w:val="00255954"/>
    <w:rsid w:val="002E0591"/>
    <w:rsid w:val="00324788"/>
    <w:rsid w:val="00334027"/>
    <w:rsid w:val="003766E1"/>
    <w:rsid w:val="003A2066"/>
    <w:rsid w:val="004418D6"/>
    <w:rsid w:val="00491F1D"/>
    <w:rsid w:val="004E75CC"/>
    <w:rsid w:val="00505CAC"/>
    <w:rsid w:val="005C25C4"/>
    <w:rsid w:val="005F229A"/>
    <w:rsid w:val="00624A7D"/>
    <w:rsid w:val="00722ECE"/>
    <w:rsid w:val="00785358"/>
    <w:rsid w:val="007A22CD"/>
    <w:rsid w:val="008B6C50"/>
    <w:rsid w:val="00947EF0"/>
    <w:rsid w:val="00960BD4"/>
    <w:rsid w:val="0098253F"/>
    <w:rsid w:val="009E282D"/>
    <w:rsid w:val="00AB4A4A"/>
    <w:rsid w:val="00AC0184"/>
    <w:rsid w:val="00AD7CA1"/>
    <w:rsid w:val="00B0506B"/>
    <w:rsid w:val="00B610DA"/>
    <w:rsid w:val="00B670F0"/>
    <w:rsid w:val="00BB33BB"/>
    <w:rsid w:val="00C73B0C"/>
    <w:rsid w:val="00D00DCB"/>
    <w:rsid w:val="00D546CD"/>
    <w:rsid w:val="00DD64D3"/>
    <w:rsid w:val="00F0317C"/>
    <w:rsid w:val="00F520F9"/>
    <w:rsid w:val="00F6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031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B4A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B4A4A"/>
    <w:rPr>
      <w:b/>
      <w:bCs/>
      <w:color w:val="000080"/>
    </w:rPr>
  </w:style>
  <w:style w:type="character" w:customStyle="1" w:styleId="70">
    <w:name w:val="Заголовок 7 Знак"/>
    <w:basedOn w:val="a0"/>
    <w:link w:val="7"/>
    <w:rsid w:val="00F03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5C4"/>
    <w:rPr>
      <w:i/>
      <w:iCs/>
    </w:rPr>
  </w:style>
  <w:style w:type="paragraph" w:styleId="a6">
    <w:name w:val="No Spacing"/>
    <w:uiPriority w:val="1"/>
    <w:qFormat/>
    <w:rsid w:val="00DD6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184</cp:revision>
  <dcterms:created xsi:type="dcterms:W3CDTF">2020-11-16T12:04:00Z</dcterms:created>
  <dcterms:modified xsi:type="dcterms:W3CDTF">2021-02-08T11:54:00Z</dcterms:modified>
</cp:coreProperties>
</file>