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F1B" w:rsidRDefault="00537A4A" w:rsidP="00AE4F1B">
      <w:pPr>
        <w:tabs>
          <w:tab w:val="center" w:pos="4677"/>
          <w:tab w:val="left" w:pos="6465"/>
        </w:tabs>
        <w:rPr>
          <w:b/>
        </w:rPr>
      </w:pPr>
      <w:r>
        <w:rPr>
          <w:noProof/>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-114300</wp:posOffset>
            </wp:positionV>
            <wp:extent cx="800100" cy="7302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F1B">
        <w:tab/>
      </w:r>
      <w:r w:rsidR="00AE4F1B">
        <w:tab/>
      </w:r>
    </w:p>
    <w:p w:rsidR="00AE4F1B" w:rsidRDefault="00AE4F1B" w:rsidP="00AE4F1B"/>
    <w:p w:rsidR="00AE4F1B" w:rsidRDefault="00AE4F1B" w:rsidP="00AE4F1B"/>
    <w:tbl>
      <w:tblPr>
        <w:tblW w:w="0" w:type="auto"/>
        <w:tblLook w:val="0000" w:firstRow="0" w:lastRow="0" w:firstColumn="0" w:lastColumn="0" w:noHBand="0" w:noVBand="0"/>
      </w:tblPr>
      <w:tblGrid>
        <w:gridCol w:w="4501"/>
        <w:gridCol w:w="1030"/>
        <w:gridCol w:w="3966"/>
      </w:tblGrid>
      <w:tr w:rsidR="00AE4F1B" w:rsidTr="00AE4F1B">
        <w:trPr>
          <w:cantSplit/>
          <w:trHeight w:val="420"/>
        </w:trPr>
        <w:tc>
          <w:tcPr>
            <w:tcW w:w="4501" w:type="dxa"/>
          </w:tcPr>
          <w:p w:rsidR="00B71992" w:rsidRDefault="00AE4F1B">
            <w:pPr>
              <w:pStyle w:val="a4"/>
              <w:tabs>
                <w:tab w:val="left" w:pos="4285"/>
              </w:tabs>
              <w:spacing w:line="192" w:lineRule="auto"/>
              <w:jc w:val="center"/>
              <w:rPr>
                <w:rFonts w:ascii="Times New Roman" w:hAnsi="Times New Roman" w:cs="Times New Roman"/>
                <w:b/>
                <w:bCs/>
                <w:noProof/>
                <w:color w:val="000000"/>
                <w:sz w:val="24"/>
                <w:szCs w:val="24"/>
              </w:rPr>
            </w:pPr>
            <w:r>
              <w:rPr>
                <w:sz w:val="24"/>
                <w:szCs w:val="24"/>
              </w:rPr>
              <w:tab/>
            </w:r>
          </w:p>
          <w:p w:rsidR="00AE4F1B" w:rsidRDefault="00AE4F1B">
            <w:pPr>
              <w:pStyle w:val="a4"/>
              <w:tabs>
                <w:tab w:val="left" w:pos="4285"/>
              </w:tabs>
              <w:spacing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ЧĂВАШ РЕСПУБЛИКИ</w:t>
            </w:r>
          </w:p>
          <w:p w:rsidR="00AE4F1B" w:rsidRDefault="00AE4F1B">
            <w:pPr>
              <w:pStyle w:val="a4"/>
              <w:tabs>
                <w:tab w:val="left" w:pos="4285"/>
              </w:tabs>
              <w:spacing w:line="192" w:lineRule="auto"/>
              <w:jc w:val="center"/>
              <w:rPr>
                <w:sz w:val="24"/>
                <w:szCs w:val="24"/>
              </w:rPr>
            </w:pPr>
            <w:r>
              <w:rPr>
                <w:rFonts w:ascii="Times New Roman" w:hAnsi="Times New Roman" w:cs="Times New Roman"/>
                <w:b/>
                <w:bCs/>
                <w:noProof/>
                <w:color w:val="000000"/>
                <w:sz w:val="24"/>
                <w:szCs w:val="24"/>
              </w:rPr>
              <w:t xml:space="preserve"> ÇÈРПЎ РАЙОНĚ</w:t>
            </w:r>
            <w:r>
              <w:rPr>
                <w:rFonts w:ascii="Times New Roman" w:hAnsi="Times New Roman" w:cs="Times New Roman"/>
                <w:noProof/>
                <w:color w:val="000000"/>
                <w:sz w:val="24"/>
                <w:szCs w:val="24"/>
              </w:rPr>
              <w:t xml:space="preserve"> </w:t>
            </w:r>
          </w:p>
        </w:tc>
        <w:tc>
          <w:tcPr>
            <w:tcW w:w="1056" w:type="dxa"/>
            <w:vMerge w:val="restart"/>
          </w:tcPr>
          <w:p w:rsidR="00AE4F1B" w:rsidRDefault="00AE4F1B">
            <w:pPr>
              <w:jc w:val="center"/>
              <w:rPr>
                <w:sz w:val="26"/>
              </w:rPr>
            </w:pPr>
          </w:p>
        </w:tc>
        <w:tc>
          <w:tcPr>
            <w:tcW w:w="4013" w:type="dxa"/>
          </w:tcPr>
          <w:p w:rsidR="00B71992" w:rsidRDefault="00B71992">
            <w:pPr>
              <w:pStyle w:val="a4"/>
              <w:spacing w:line="192" w:lineRule="auto"/>
              <w:jc w:val="center"/>
              <w:rPr>
                <w:rFonts w:ascii="Times New Roman" w:hAnsi="Times New Roman" w:cs="Times New Roman"/>
                <w:b/>
                <w:bCs/>
                <w:noProof/>
                <w:sz w:val="24"/>
                <w:szCs w:val="24"/>
              </w:rPr>
            </w:pPr>
          </w:p>
          <w:p w:rsidR="00AE4F1B" w:rsidRDefault="00AE4F1B">
            <w:pPr>
              <w:pStyle w:val="a4"/>
              <w:spacing w:line="192" w:lineRule="auto"/>
              <w:jc w:val="center"/>
              <w:rPr>
                <w:rStyle w:val="a5"/>
                <w:color w:val="000000"/>
                <w:sz w:val="24"/>
              </w:rPr>
            </w:pPr>
            <w:r>
              <w:rPr>
                <w:rFonts w:ascii="Times New Roman" w:hAnsi="Times New Roman" w:cs="Times New Roman"/>
                <w:b/>
                <w:bCs/>
                <w:noProof/>
                <w:sz w:val="24"/>
                <w:szCs w:val="24"/>
              </w:rPr>
              <w:t>ЧУВАШСКАЯ РЕСПУБЛИКА</w:t>
            </w:r>
            <w:r>
              <w:rPr>
                <w:rStyle w:val="a5"/>
                <w:rFonts w:ascii="Times New Roman" w:hAnsi="Times New Roman"/>
                <w:b w:val="0"/>
                <w:bCs/>
                <w:noProof/>
                <w:color w:val="000000"/>
                <w:sz w:val="24"/>
                <w:szCs w:val="24"/>
              </w:rPr>
              <w:t xml:space="preserve"> </w:t>
            </w:r>
          </w:p>
          <w:p w:rsidR="00AE4F1B" w:rsidRDefault="00AE4F1B">
            <w:pPr>
              <w:pStyle w:val="a4"/>
              <w:spacing w:line="192" w:lineRule="auto"/>
              <w:jc w:val="center"/>
              <w:rPr>
                <w:b/>
              </w:rPr>
            </w:pPr>
            <w:r>
              <w:rPr>
                <w:rFonts w:ascii="Times New Roman" w:hAnsi="Times New Roman" w:cs="Times New Roman"/>
                <w:b/>
                <w:bCs/>
                <w:noProof/>
                <w:color w:val="000000"/>
                <w:sz w:val="24"/>
                <w:szCs w:val="24"/>
              </w:rPr>
              <w:t xml:space="preserve">ЦИВИЛЬСКИЙ  РАЙОН  </w:t>
            </w:r>
          </w:p>
        </w:tc>
      </w:tr>
      <w:tr w:rsidR="00AE4F1B" w:rsidRPr="00EA7F46" w:rsidTr="00AE4F1B">
        <w:trPr>
          <w:cantSplit/>
          <w:trHeight w:val="2355"/>
        </w:trPr>
        <w:tc>
          <w:tcPr>
            <w:tcW w:w="4501" w:type="dxa"/>
          </w:tcPr>
          <w:p w:rsidR="00AE4F1B" w:rsidRPr="00EA7F46" w:rsidRDefault="00AE4F1B">
            <w:pPr>
              <w:pStyle w:val="a4"/>
              <w:tabs>
                <w:tab w:val="left" w:pos="4285"/>
              </w:tabs>
              <w:spacing w:before="80" w:line="192" w:lineRule="auto"/>
              <w:jc w:val="center"/>
              <w:rPr>
                <w:rFonts w:ascii="Times New Roman" w:hAnsi="Times New Roman" w:cs="Times New Roman"/>
                <w:b/>
                <w:bCs/>
                <w:noProof/>
                <w:sz w:val="24"/>
                <w:szCs w:val="24"/>
              </w:rPr>
            </w:pPr>
            <w:r w:rsidRPr="00EA7F46">
              <w:rPr>
                <w:rFonts w:ascii="Times New Roman" w:hAnsi="Times New Roman" w:cs="Times New Roman"/>
                <w:b/>
                <w:bCs/>
                <w:noProof/>
                <w:sz w:val="24"/>
                <w:szCs w:val="24"/>
              </w:rPr>
              <w:t xml:space="preserve">КОНАР ЯЛ  ПОСЕЛЕНИЙĚН </w:t>
            </w:r>
          </w:p>
          <w:p w:rsidR="00AE4F1B" w:rsidRPr="00EA7F46" w:rsidRDefault="00AE4F1B">
            <w:pPr>
              <w:pStyle w:val="a4"/>
              <w:spacing w:before="80" w:line="192" w:lineRule="auto"/>
              <w:jc w:val="center"/>
              <w:rPr>
                <w:rFonts w:ascii="Times New Roman" w:hAnsi="Times New Roman" w:cs="Times New Roman"/>
                <w:b/>
                <w:bCs/>
                <w:noProof/>
                <w:sz w:val="24"/>
                <w:szCs w:val="24"/>
              </w:rPr>
            </w:pPr>
            <w:r w:rsidRPr="00EA7F46">
              <w:rPr>
                <w:rFonts w:ascii="Times New Roman" w:hAnsi="Times New Roman" w:cs="Times New Roman"/>
                <w:b/>
                <w:bCs/>
                <w:noProof/>
                <w:sz w:val="24"/>
                <w:szCs w:val="24"/>
              </w:rPr>
              <w:t>АДМИНИСТРАЦИЙĚ</w:t>
            </w:r>
          </w:p>
          <w:p w:rsidR="00AE4F1B" w:rsidRPr="00EA7F46" w:rsidRDefault="00AE4F1B">
            <w:pPr>
              <w:spacing w:line="192" w:lineRule="auto"/>
            </w:pPr>
          </w:p>
          <w:p w:rsidR="00AE4F1B" w:rsidRPr="00EA7F46" w:rsidRDefault="00AE4F1B">
            <w:pPr>
              <w:spacing w:line="192" w:lineRule="auto"/>
            </w:pPr>
          </w:p>
          <w:p w:rsidR="00AE4F1B" w:rsidRPr="00EA7F46" w:rsidRDefault="00AE4F1B">
            <w:pPr>
              <w:pStyle w:val="a4"/>
              <w:tabs>
                <w:tab w:val="left" w:pos="4285"/>
              </w:tabs>
              <w:spacing w:line="192" w:lineRule="auto"/>
              <w:jc w:val="center"/>
              <w:rPr>
                <w:rStyle w:val="a5"/>
                <w:rFonts w:ascii="Times New Roman" w:hAnsi="Times New Roman"/>
                <w:noProof/>
                <w:color w:val="auto"/>
                <w:sz w:val="24"/>
                <w:szCs w:val="24"/>
              </w:rPr>
            </w:pPr>
            <w:r w:rsidRPr="00EA7F46">
              <w:rPr>
                <w:rStyle w:val="a5"/>
                <w:rFonts w:ascii="Times New Roman" w:hAnsi="Times New Roman"/>
                <w:noProof/>
                <w:color w:val="auto"/>
                <w:sz w:val="24"/>
                <w:szCs w:val="24"/>
              </w:rPr>
              <w:t>ЙЫШ</w:t>
            </w:r>
            <w:r w:rsidR="00A10E71">
              <w:rPr>
                <w:rStyle w:val="a5"/>
                <w:rFonts w:ascii="Times New Roman" w:hAnsi="Times New Roman" w:cs="Times New Roman"/>
                <w:noProof/>
                <w:color w:val="auto"/>
                <w:sz w:val="24"/>
                <w:szCs w:val="24"/>
              </w:rPr>
              <w:t>Ă</w:t>
            </w:r>
            <w:r w:rsidRPr="00EA7F46">
              <w:rPr>
                <w:rStyle w:val="a5"/>
                <w:rFonts w:ascii="Times New Roman" w:hAnsi="Times New Roman"/>
                <w:noProof/>
                <w:color w:val="auto"/>
                <w:sz w:val="24"/>
                <w:szCs w:val="24"/>
              </w:rPr>
              <w:t>НУ</w:t>
            </w:r>
          </w:p>
          <w:p w:rsidR="00AE4F1B" w:rsidRPr="00EA7F46" w:rsidRDefault="00AE4F1B"/>
          <w:p w:rsidR="00AE4F1B" w:rsidRPr="00C148FC" w:rsidRDefault="00234568">
            <w:pPr>
              <w:pStyle w:val="a4"/>
              <w:ind w:right="-35"/>
              <w:jc w:val="center"/>
              <w:rPr>
                <w:rFonts w:ascii="Times New Roman" w:hAnsi="Times New Roman" w:cs="Times New Roman"/>
                <w:noProof/>
                <w:sz w:val="24"/>
                <w:szCs w:val="24"/>
              </w:rPr>
            </w:pPr>
            <w:r w:rsidRPr="00EA7F46">
              <w:rPr>
                <w:rFonts w:ascii="Times New Roman" w:hAnsi="Times New Roman" w:cs="Times New Roman"/>
                <w:noProof/>
                <w:sz w:val="24"/>
                <w:szCs w:val="24"/>
              </w:rPr>
              <w:t>20</w:t>
            </w:r>
            <w:r w:rsidR="00A35954">
              <w:rPr>
                <w:rFonts w:ascii="Times New Roman" w:hAnsi="Times New Roman" w:cs="Times New Roman"/>
                <w:noProof/>
                <w:sz w:val="24"/>
                <w:szCs w:val="24"/>
              </w:rPr>
              <w:t>2</w:t>
            </w:r>
            <w:r w:rsidR="00FA6AB5" w:rsidRPr="00C148FC">
              <w:rPr>
                <w:rFonts w:ascii="Times New Roman" w:hAnsi="Times New Roman" w:cs="Times New Roman"/>
                <w:noProof/>
                <w:sz w:val="24"/>
                <w:szCs w:val="24"/>
              </w:rPr>
              <w:t>1</w:t>
            </w:r>
            <w:r w:rsidR="007A7A75">
              <w:rPr>
                <w:rFonts w:ascii="Times New Roman" w:hAnsi="Times New Roman" w:cs="Times New Roman"/>
                <w:noProof/>
                <w:sz w:val="24"/>
                <w:szCs w:val="24"/>
              </w:rPr>
              <w:t xml:space="preserve"> </w:t>
            </w:r>
            <w:r w:rsidR="001E3D73">
              <w:rPr>
                <w:rFonts w:ascii="Times New Roman" w:hAnsi="Times New Roman" w:cs="Times New Roman"/>
                <w:noProof/>
                <w:sz w:val="24"/>
                <w:szCs w:val="24"/>
              </w:rPr>
              <w:t xml:space="preserve">ҫул </w:t>
            </w:r>
            <w:r w:rsidR="009C6E53">
              <w:rPr>
                <w:rFonts w:ascii="Times New Roman" w:hAnsi="Times New Roman" w:cs="Times New Roman"/>
                <w:noProof/>
                <w:sz w:val="24"/>
                <w:szCs w:val="24"/>
              </w:rPr>
              <w:t>раштав</w:t>
            </w:r>
            <w:r w:rsidR="00A35954">
              <w:rPr>
                <w:rFonts w:ascii="Times New Roman" w:hAnsi="Times New Roman" w:cs="Times New Roman"/>
                <w:noProof/>
                <w:sz w:val="24"/>
                <w:szCs w:val="24"/>
              </w:rPr>
              <w:t xml:space="preserve"> уйӑхӗн</w:t>
            </w:r>
            <w:r w:rsidR="001C692A" w:rsidRPr="00EA7F46">
              <w:rPr>
                <w:rFonts w:ascii="Times New Roman" w:hAnsi="Times New Roman" w:cs="Times New Roman"/>
                <w:noProof/>
                <w:sz w:val="24"/>
                <w:szCs w:val="24"/>
              </w:rPr>
              <w:t xml:space="preserve">  </w:t>
            </w:r>
            <w:r w:rsidR="006353AC">
              <w:rPr>
                <w:rFonts w:ascii="Times New Roman" w:hAnsi="Times New Roman" w:cs="Times New Roman"/>
                <w:noProof/>
                <w:sz w:val="24"/>
                <w:szCs w:val="24"/>
              </w:rPr>
              <w:t>0</w:t>
            </w:r>
            <w:r w:rsidR="00042E70">
              <w:rPr>
                <w:rFonts w:ascii="Times New Roman" w:hAnsi="Times New Roman" w:cs="Times New Roman"/>
                <w:noProof/>
                <w:sz w:val="24"/>
                <w:szCs w:val="24"/>
              </w:rPr>
              <w:t>6</w:t>
            </w:r>
            <w:r w:rsidR="006353AC">
              <w:rPr>
                <w:rFonts w:ascii="Times New Roman" w:hAnsi="Times New Roman" w:cs="Times New Roman"/>
                <w:noProof/>
                <w:sz w:val="24"/>
                <w:szCs w:val="24"/>
              </w:rPr>
              <w:t xml:space="preserve"> </w:t>
            </w:r>
            <w:r w:rsidR="00AE4F1B" w:rsidRPr="00EA7F46">
              <w:rPr>
                <w:rFonts w:ascii="Times New Roman" w:hAnsi="Times New Roman" w:cs="Times New Roman"/>
                <w:noProof/>
                <w:sz w:val="24"/>
                <w:szCs w:val="24"/>
              </w:rPr>
              <w:t xml:space="preserve"> №</w:t>
            </w:r>
            <w:r w:rsidR="00DE3BB7">
              <w:rPr>
                <w:rFonts w:ascii="Times New Roman" w:hAnsi="Times New Roman" w:cs="Times New Roman"/>
                <w:noProof/>
                <w:sz w:val="24"/>
                <w:szCs w:val="24"/>
              </w:rPr>
              <w:t xml:space="preserve"> </w:t>
            </w:r>
            <w:r w:rsidR="000F49D2">
              <w:rPr>
                <w:rFonts w:ascii="Times New Roman" w:hAnsi="Times New Roman" w:cs="Times New Roman"/>
                <w:noProof/>
                <w:sz w:val="24"/>
                <w:szCs w:val="24"/>
              </w:rPr>
              <w:t>6</w:t>
            </w:r>
            <w:r w:rsidR="00902C05">
              <w:rPr>
                <w:rFonts w:ascii="Times New Roman" w:hAnsi="Times New Roman" w:cs="Times New Roman"/>
                <w:noProof/>
                <w:sz w:val="24"/>
                <w:szCs w:val="24"/>
              </w:rPr>
              <w:t>1</w:t>
            </w:r>
          </w:p>
          <w:p w:rsidR="00AE4F1B" w:rsidRPr="00EA7F46" w:rsidRDefault="00A10E71">
            <w:pPr>
              <w:jc w:val="center"/>
              <w:rPr>
                <w:noProof/>
              </w:rPr>
            </w:pPr>
            <w:r>
              <w:rPr>
                <w:noProof/>
              </w:rPr>
              <w:t>Конар поселокē</w:t>
            </w:r>
          </w:p>
          <w:p w:rsidR="00AE4F1B" w:rsidRPr="00EA7F46" w:rsidRDefault="00AE4F1B">
            <w:pPr>
              <w:jc w:val="right"/>
            </w:pPr>
          </w:p>
        </w:tc>
        <w:tc>
          <w:tcPr>
            <w:tcW w:w="0" w:type="auto"/>
            <w:vMerge/>
            <w:vAlign w:val="center"/>
          </w:tcPr>
          <w:p w:rsidR="00AE4F1B" w:rsidRPr="00EA7F46" w:rsidRDefault="00AE4F1B">
            <w:pPr>
              <w:rPr>
                <w:sz w:val="26"/>
              </w:rPr>
            </w:pPr>
          </w:p>
        </w:tc>
        <w:tc>
          <w:tcPr>
            <w:tcW w:w="4013" w:type="dxa"/>
          </w:tcPr>
          <w:p w:rsidR="00AE4F1B" w:rsidRPr="00EA7F46" w:rsidRDefault="00AE4F1B">
            <w:pPr>
              <w:pStyle w:val="a4"/>
              <w:spacing w:before="80" w:line="192" w:lineRule="auto"/>
              <w:jc w:val="center"/>
              <w:rPr>
                <w:rFonts w:ascii="Times New Roman" w:hAnsi="Times New Roman" w:cs="Times New Roman"/>
                <w:b/>
                <w:bCs/>
                <w:noProof/>
                <w:sz w:val="24"/>
                <w:szCs w:val="24"/>
              </w:rPr>
            </w:pPr>
            <w:r w:rsidRPr="00EA7F46">
              <w:rPr>
                <w:rFonts w:ascii="Times New Roman" w:hAnsi="Times New Roman" w:cs="Times New Roman"/>
                <w:b/>
                <w:bCs/>
                <w:noProof/>
                <w:sz w:val="24"/>
                <w:szCs w:val="24"/>
              </w:rPr>
              <w:t xml:space="preserve">АДМИНИСТРАЦИЯ </w:t>
            </w:r>
          </w:p>
          <w:p w:rsidR="00AE4F1B" w:rsidRPr="00EA7F46" w:rsidRDefault="00AE4F1B">
            <w:pPr>
              <w:pStyle w:val="a4"/>
              <w:spacing w:line="192" w:lineRule="auto"/>
              <w:jc w:val="center"/>
              <w:rPr>
                <w:rFonts w:ascii="Times New Roman" w:hAnsi="Times New Roman" w:cs="Times New Roman"/>
                <w:b/>
                <w:bCs/>
                <w:noProof/>
                <w:sz w:val="24"/>
                <w:szCs w:val="24"/>
              </w:rPr>
            </w:pPr>
            <w:r w:rsidRPr="00EA7F46">
              <w:rPr>
                <w:rFonts w:ascii="Times New Roman" w:hAnsi="Times New Roman" w:cs="Times New Roman"/>
                <w:b/>
                <w:bCs/>
                <w:noProof/>
                <w:sz w:val="24"/>
                <w:szCs w:val="24"/>
              </w:rPr>
              <w:t>КОНАРСКОГО СЕЛЬСКОГО</w:t>
            </w:r>
          </w:p>
          <w:p w:rsidR="00AE4F1B" w:rsidRPr="00EA7F46" w:rsidRDefault="00AE4F1B">
            <w:pPr>
              <w:pStyle w:val="a4"/>
              <w:spacing w:line="192" w:lineRule="auto"/>
              <w:jc w:val="center"/>
              <w:rPr>
                <w:rFonts w:ascii="Times New Roman" w:hAnsi="Times New Roman" w:cs="Times New Roman"/>
                <w:noProof/>
                <w:sz w:val="24"/>
                <w:szCs w:val="24"/>
              </w:rPr>
            </w:pPr>
            <w:r w:rsidRPr="00EA7F46">
              <w:rPr>
                <w:rFonts w:ascii="Times New Roman" w:hAnsi="Times New Roman" w:cs="Times New Roman"/>
                <w:b/>
                <w:bCs/>
                <w:noProof/>
                <w:sz w:val="24"/>
                <w:szCs w:val="24"/>
              </w:rPr>
              <w:t>ПОСЕЛЕНИЯ</w:t>
            </w:r>
            <w:r w:rsidRPr="00EA7F46">
              <w:rPr>
                <w:rFonts w:ascii="Times New Roman" w:hAnsi="Times New Roman" w:cs="Times New Roman"/>
                <w:noProof/>
                <w:sz w:val="24"/>
                <w:szCs w:val="24"/>
              </w:rPr>
              <w:t xml:space="preserve"> </w:t>
            </w:r>
          </w:p>
          <w:p w:rsidR="00AE4F1B" w:rsidRPr="00EA7F46" w:rsidRDefault="00AE4F1B">
            <w:pPr>
              <w:pStyle w:val="a4"/>
              <w:spacing w:line="192" w:lineRule="auto"/>
              <w:jc w:val="center"/>
              <w:rPr>
                <w:rStyle w:val="a5"/>
                <w:color w:val="auto"/>
                <w:sz w:val="24"/>
              </w:rPr>
            </w:pPr>
          </w:p>
          <w:p w:rsidR="00AE4F1B" w:rsidRPr="00EA7F46" w:rsidRDefault="00AE4F1B">
            <w:pPr>
              <w:pStyle w:val="a4"/>
              <w:spacing w:line="192" w:lineRule="auto"/>
              <w:jc w:val="center"/>
              <w:rPr>
                <w:rStyle w:val="a5"/>
                <w:rFonts w:ascii="Times New Roman" w:hAnsi="Times New Roman"/>
                <w:noProof/>
                <w:color w:val="auto"/>
                <w:sz w:val="24"/>
                <w:szCs w:val="24"/>
              </w:rPr>
            </w:pPr>
            <w:r w:rsidRPr="00EA7F46">
              <w:rPr>
                <w:rStyle w:val="a5"/>
                <w:rFonts w:ascii="Times New Roman" w:hAnsi="Times New Roman"/>
                <w:noProof/>
                <w:color w:val="auto"/>
                <w:sz w:val="24"/>
                <w:szCs w:val="24"/>
              </w:rPr>
              <w:t>ПОСТАНОВЛЕНИЕ</w:t>
            </w:r>
          </w:p>
          <w:p w:rsidR="00AE4F1B" w:rsidRPr="00EA7F46" w:rsidRDefault="00AE4F1B"/>
          <w:p w:rsidR="00AE4F1B" w:rsidRPr="00C148FC" w:rsidRDefault="006353AC">
            <w:pPr>
              <w:jc w:val="center"/>
              <w:rPr>
                <w:noProof/>
              </w:rPr>
            </w:pPr>
            <w:r>
              <w:rPr>
                <w:noProof/>
              </w:rPr>
              <w:t>0</w:t>
            </w:r>
            <w:r w:rsidR="00042E70">
              <w:rPr>
                <w:noProof/>
              </w:rPr>
              <w:t>6</w:t>
            </w:r>
            <w:r w:rsidR="00FA12E2">
              <w:rPr>
                <w:noProof/>
              </w:rPr>
              <w:t xml:space="preserve"> </w:t>
            </w:r>
            <w:r w:rsidR="009C6E53">
              <w:rPr>
                <w:noProof/>
              </w:rPr>
              <w:t>дека</w:t>
            </w:r>
            <w:r w:rsidR="00FA12E2">
              <w:rPr>
                <w:noProof/>
              </w:rPr>
              <w:t>бря</w:t>
            </w:r>
            <w:r w:rsidR="001C692A" w:rsidRPr="00EA7F46">
              <w:rPr>
                <w:noProof/>
              </w:rPr>
              <w:t xml:space="preserve">  </w:t>
            </w:r>
            <w:r w:rsidR="00AE4F1B" w:rsidRPr="00EA7F46">
              <w:rPr>
                <w:noProof/>
              </w:rPr>
              <w:t>20</w:t>
            </w:r>
            <w:r w:rsidR="00A35954">
              <w:rPr>
                <w:noProof/>
              </w:rPr>
              <w:t>2</w:t>
            </w:r>
            <w:r w:rsidR="00FA6AB5">
              <w:rPr>
                <w:noProof/>
              </w:rPr>
              <w:t>1</w:t>
            </w:r>
            <w:r w:rsidR="00AE4F1B" w:rsidRPr="00EA7F46">
              <w:rPr>
                <w:noProof/>
              </w:rPr>
              <w:t xml:space="preserve"> года  №</w:t>
            </w:r>
            <w:r w:rsidR="00DE3BB7">
              <w:rPr>
                <w:noProof/>
              </w:rPr>
              <w:t xml:space="preserve"> </w:t>
            </w:r>
            <w:r w:rsidR="000F49D2">
              <w:rPr>
                <w:noProof/>
              </w:rPr>
              <w:t>6</w:t>
            </w:r>
            <w:r w:rsidR="00902C05">
              <w:rPr>
                <w:noProof/>
              </w:rPr>
              <w:t>1</w:t>
            </w:r>
          </w:p>
          <w:p w:rsidR="00AE4F1B" w:rsidRPr="00EA7F46" w:rsidRDefault="00AE4F1B">
            <w:pPr>
              <w:jc w:val="center"/>
              <w:rPr>
                <w:noProof/>
              </w:rPr>
            </w:pPr>
            <w:r w:rsidRPr="00EA7F46">
              <w:rPr>
                <w:noProof/>
              </w:rPr>
              <w:t>Поселок Конар</w:t>
            </w:r>
          </w:p>
        </w:tc>
      </w:tr>
    </w:tbl>
    <w:p w:rsidR="00952D9A" w:rsidRDefault="00952D9A" w:rsidP="003D3A37">
      <w:pPr>
        <w:rPr>
          <w:b/>
        </w:rPr>
      </w:pPr>
    </w:p>
    <w:p w:rsidR="00FF389F" w:rsidRDefault="00FF389F" w:rsidP="003D3A37">
      <w:pPr>
        <w:rPr>
          <w:b/>
        </w:rPr>
      </w:pPr>
    </w:p>
    <w:p w:rsidR="00BB4F6C" w:rsidRDefault="00B4132C" w:rsidP="00B4132C">
      <w:pPr>
        <w:pStyle w:val="a6"/>
        <w:rPr>
          <w:b/>
        </w:rPr>
      </w:pPr>
      <w:r w:rsidRPr="007C27CC">
        <w:rPr>
          <w:b/>
        </w:rPr>
        <w:t>Об утверждении муниципально</w:t>
      </w:r>
      <w:bookmarkStart w:id="0" w:name="_GoBack"/>
      <w:bookmarkEnd w:id="0"/>
      <w:r w:rsidRPr="007C27CC">
        <w:rPr>
          <w:b/>
        </w:rPr>
        <w:t xml:space="preserve">й программы </w:t>
      </w:r>
    </w:p>
    <w:p w:rsidR="00BB4F6C" w:rsidRDefault="00B4132C" w:rsidP="00B4132C">
      <w:pPr>
        <w:pStyle w:val="a6"/>
        <w:rPr>
          <w:b/>
        </w:rPr>
      </w:pPr>
      <w:r w:rsidRPr="007C27CC">
        <w:rPr>
          <w:b/>
        </w:rPr>
        <w:t xml:space="preserve">«Повышение безопасности дорожного движения </w:t>
      </w:r>
    </w:p>
    <w:p w:rsidR="00BB4F6C" w:rsidRDefault="00B4132C" w:rsidP="00B4132C">
      <w:pPr>
        <w:pStyle w:val="a6"/>
        <w:rPr>
          <w:b/>
        </w:rPr>
      </w:pPr>
      <w:r w:rsidRPr="007C27CC">
        <w:rPr>
          <w:b/>
        </w:rPr>
        <w:t xml:space="preserve">в </w:t>
      </w:r>
      <w:proofErr w:type="spellStart"/>
      <w:r w:rsidRPr="007C27CC">
        <w:rPr>
          <w:b/>
        </w:rPr>
        <w:t>Конарском</w:t>
      </w:r>
      <w:proofErr w:type="spellEnd"/>
      <w:r w:rsidRPr="007C27CC">
        <w:rPr>
          <w:b/>
        </w:rPr>
        <w:t xml:space="preserve"> сельском поселении Цивильского </w:t>
      </w:r>
    </w:p>
    <w:p w:rsidR="00B4132C" w:rsidRPr="007C27CC" w:rsidRDefault="00B4132C" w:rsidP="00B4132C">
      <w:pPr>
        <w:pStyle w:val="a6"/>
        <w:rPr>
          <w:b/>
        </w:rPr>
      </w:pPr>
      <w:r w:rsidRPr="007C27CC">
        <w:rPr>
          <w:b/>
        </w:rPr>
        <w:t xml:space="preserve">района </w:t>
      </w:r>
      <w:r>
        <w:rPr>
          <w:b/>
        </w:rPr>
        <w:t xml:space="preserve">Чувашской Республики </w:t>
      </w:r>
      <w:r w:rsidRPr="007C27CC">
        <w:rPr>
          <w:b/>
        </w:rPr>
        <w:t>на 2021-2035 годы»</w:t>
      </w:r>
    </w:p>
    <w:p w:rsidR="00B4132C" w:rsidRPr="007C27CC" w:rsidRDefault="00B4132C" w:rsidP="00B4132C">
      <w:pPr>
        <w:pStyle w:val="a6"/>
        <w:rPr>
          <w:b/>
        </w:rPr>
      </w:pPr>
    </w:p>
    <w:p w:rsidR="00B4132C" w:rsidRPr="007C27CC" w:rsidRDefault="00B4132C" w:rsidP="00B4132C">
      <w:pPr>
        <w:pStyle w:val="a6"/>
        <w:jc w:val="both"/>
      </w:pPr>
      <w:r w:rsidRPr="007C27CC">
        <w:t xml:space="preserve">           В целях реализации государственной политики в области обеспечения безопасности дорожного движения, сохранения жизни, здоровья граждан, гарантии их законных прав на безопасные условия движения на дорогах, в соответствии со статьей 14 Федерального закона от 06 октября 2003 № 131-ФЗ «Об общих принципах организации местного самоуправления в Российской Федерации», Федеральным законом от 10 декабря 1995 года №196-ФЗ «О безопасности дорожного движения, Уставом Конарского сельского поселения, администрация  Конарского  сельского поселения Цивильского района Чувашской Республики</w:t>
      </w:r>
    </w:p>
    <w:p w:rsidR="00B4132C" w:rsidRPr="007C27CC" w:rsidRDefault="00B4132C" w:rsidP="00B4132C">
      <w:pPr>
        <w:pStyle w:val="a6"/>
        <w:jc w:val="both"/>
      </w:pPr>
      <w:r w:rsidRPr="007C27CC">
        <w:t xml:space="preserve">                                                   ПОСТАНОВЛЯЕТ:</w:t>
      </w:r>
    </w:p>
    <w:p w:rsidR="00B4132C" w:rsidRPr="007C27CC" w:rsidRDefault="00B4132C" w:rsidP="00B4132C">
      <w:pPr>
        <w:pStyle w:val="a6"/>
        <w:jc w:val="both"/>
      </w:pPr>
    </w:p>
    <w:p w:rsidR="00B4132C" w:rsidRPr="007C27CC" w:rsidRDefault="00B4132C" w:rsidP="00B4132C">
      <w:pPr>
        <w:pStyle w:val="a6"/>
        <w:jc w:val="both"/>
      </w:pPr>
      <w:r w:rsidRPr="007C27CC">
        <w:t xml:space="preserve">1. Утвердить муниципальную программу «Повышение безопасности дорожного движения в </w:t>
      </w:r>
      <w:proofErr w:type="spellStart"/>
      <w:r w:rsidRPr="007C27CC">
        <w:t>Конарском</w:t>
      </w:r>
      <w:proofErr w:type="spellEnd"/>
      <w:r w:rsidRPr="007C27CC">
        <w:t xml:space="preserve"> сельском поселении </w:t>
      </w:r>
      <w:r>
        <w:t xml:space="preserve">Цивильского района Чувашской Республики </w:t>
      </w:r>
      <w:r w:rsidRPr="007C27CC">
        <w:t>на 2021-2035 годы».</w:t>
      </w:r>
    </w:p>
    <w:p w:rsidR="00B4132C" w:rsidRPr="007C27CC" w:rsidRDefault="00B4132C" w:rsidP="00B4132C">
      <w:pPr>
        <w:pStyle w:val="a6"/>
        <w:jc w:val="both"/>
      </w:pPr>
      <w:r w:rsidRPr="007C27CC">
        <w:t>2. Настоящее постановление вступает в силу после его официального опубликования (обнародования).</w:t>
      </w:r>
    </w:p>
    <w:p w:rsidR="00B4132C" w:rsidRPr="007C27CC" w:rsidRDefault="00B4132C" w:rsidP="00B4132C">
      <w:pPr>
        <w:pStyle w:val="a6"/>
        <w:jc w:val="both"/>
      </w:pPr>
    </w:p>
    <w:p w:rsidR="00B4132C" w:rsidRPr="007C27CC" w:rsidRDefault="00B4132C" w:rsidP="00B4132C">
      <w:pPr>
        <w:pStyle w:val="a6"/>
        <w:jc w:val="both"/>
      </w:pPr>
    </w:p>
    <w:p w:rsidR="00B4132C" w:rsidRPr="007C27CC" w:rsidRDefault="00B4132C" w:rsidP="00B4132C">
      <w:pPr>
        <w:pStyle w:val="a6"/>
        <w:jc w:val="both"/>
      </w:pPr>
      <w:r w:rsidRPr="007C27CC">
        <w:t xml:space="preserve">Глава Конарского сельского поселения                                                          Г.Г. Васильев                                                        </w:t>
      </w:r>
    </w:p>
    <w:p w:rsidR="00B4132C" w:rsidRPr="007C27CC" w:rsidRDefault="00B4132C" w:rsidP="00B4132C">
      <w:pPr>
        <w:pStyle w:val="a6"/>
        <w:jc w:val="both"/>
      </w:pPr>
    </w:p>
    <w:p w:rsidR="00B4132C" w:rsidRPr="007C27CC" w:rsidRDefault="00B4132C" w:rsidP="00B4132C">
      <w:pPr>
        <w:pStyle w:val="a6"/>
        <w:jc w:val="both"/>
      </w:pPr>
    </w:p>
    <w:p w:rsidR="00B4132C" w:rsidRPr="007C27CC" w:rsidRDefault="00B4132C" w:rsidP="00B4132C">
      <w:pPr>
        <w:pStyle w:val="a6"/>
        <w:jc w:val="both"/>
      </w:pPr>
    </w:p>
    <w:p w:rsidR="00B4132C" w:rsidRPr="007C27CC" w:rsidRDefault="00B4132C" w:rsidP="00B4132C">
      <w:pPr>
        <w:pStyle w:val="a6"/>
      </w:pPr>
    </w:p>
    <w:p w:rsidR="00B4132C" w:rsidRPr="007C27CC" w:rsidRDefault="00B4132C" w:rsidP="00B4132C">
      <w:pPr>
        <w:pStyle w:val="a6"/>
      </w:pPr>
    </w:p>
    <w:p w:rsidR="00B4132C" w:rsidRPr="007C27CC" w:rsidRDefault="00B4132C" w:rsidP="00B4132C">
      <w:pPr>
        <w:pStyle w:val="a6"/>
      </w:pPr>
    </w:p>
    <w:p w:rsidR="00B4132C" w:rsidRPr="007C27CC" w:rsidRDefault="00B4132C" w:rsidP="00B4132C">
      <w:pPr>
        <w:pStyle w:val="a6"/>
      </w:pPr>
    </w:p>
    <w:p w:rsidR="00B4132C" w:rsidRPr="007C27CC" w:rsidRDefault="00B4132C" w:rsidP="00B4132C">
      <w:pPr>
        <w:pStyle w:val="a6"/>
      </w:pPr>
    </w:p>
    <w:p w:rsidR="00B4132C" w:rsidRPr="007C27CC" w:rsidRDefault="00B4132C" w:rsidP="00B4132C">
      <w:pPr>
        <w:pStyle w:val="a6"/>
      </w:pPr>
    </w:p>
    <w:p w:rsidR="00B4132C" w:rsidRPr="007C27CC" w:rsidRDefault="00B4132C" w:rsidP="00B4132C">
      <w:pPr>
        <w:pStyle w:val="a6"/>
      </w:pPr>
    </w:p>
    <w:p w:rsidR="00B4132C" w:rsidRPr="007C27CC" w:rsidRDefault="00B4132C" w:rsidP="00B4132C">
      <w:pPr>
        <w:pStyle w:val="a6"/>
      </w:pPr>
    </w:p>
    <w:p w:rsidR="00B4132C" w:rsidRPr="007C27CC" w:rsidRDefault="00B4132C" w:rsidP="00B4132C">
      <w:pPr>
        <w:pStyle w:val="a6"/>
      </w:pPr>
    </w:p>
    <w:p w:rsidR="00B4132C" w:rsidRPr="007C27CC" w:rsidRDefault="00B4132C" w:rsidP="00B4132C">
      <w:pPr>
        <w:pStyle w:val="a6"/>
      </w:pPr>
    </w:p>
    <w:p w:rsidR="00B4132C" w:rsidRPr="007C27CC" w:rsidRDefault="00B4132C" w:rsidP="00B4132C">
      <w:pPr>
        <w:pStyle w:val="a6"/>
      </w:pPr>
    </w:p>
    <w:p w:rsidR="00B4132C" w:rsidRPr="007C27CC" w:rsidRDefault="00B4132C" w:rsidP="00B4132C">
      <w:pPr>
        <w:pStyle w:val="a6"/>
      </w:pPr>
    </w:p>
    <w:p w:rsidR="00B4132C" w:rsidRPr="007C27CC" w:rsidRDefault="00B4132C" w:rsidP="00B4132C">
      <w:pPr>
        <w:pStyle w:val="a6"/>
      </w:pPr>
    </w:p>
    <w:p w:rsidR="00B4132C" w:rsidRPr="00B4132C" w:rsidRDefault="00B4132C" w:rsidP="00B4132C">
      <w:pPr>
        <w:pStyle w:val="a6"/>
        <w:jc w:val="right"/>
        <w:rPr>
          <w:sz w:val="22"/>
          <w:szCs w:val="22"/>
        </w:rPr>
      </w:pPr>
      <w:r w:rsidRPr="00B4132C">
        <w:rPr>
          <w:sz w:val="22"/>
          <w:szCs w:val="22"/>
        </w:rPr>
        <w:t xml:space="preserve">                                                            Утверждена</w:t>
      </w:r>
    </w:p>
    <w:p w:rsidR="00B4132C" w:rsidRPr="00B4132C" w:rsidRDefault="00B4132C" w:rsidP="00B4132C">
      <w:pPr>
        <w:pStyle w:val="a6"/>
        <w:jc w:val="right"/>
        <w:rPr>
          <w:sz w:val="22"/>
          <w:szCs w:val="22"/>
        </w:rPr>
      </w:pPr>
      <w:r w:rsidRPr="00B4132C">
        <w:rPr>
          <w:sz w:val="22"/>
          <w:szCs w:val="22"/>
        </w:rPr>
        <w:t xml:space="preserve">                                             постановлением администрации </w:t>
      </w:r>
    </w:p>
    <w:p w:rsidR="00B4132C" w:rsidRPr="00B4132C" w:rsidRDefault="00B4132C" w:rsidP="00B4132C">
      <w:pPr>
        <w:pStyle w:val="a6"/>
        <w:jc w:val="right"/>
        <w:rPr>
          <w:sz w:val="22"/>
          <w:szCs w:val="22"/>
        </w:rPr>
      </w:pPr>
      <w:r w:rsidRPr="00B4132C">
        <w:rPr>
          <w:sz w:val="22"/>
          <w:szCs w:val="22"/>
        </w:rPr>
        <w:t xml:space="preserve">                                             Конарского сельского поселения</w:t>
      </w:r>
    </w:p>
    <w:p w:rsidR="00B4132C" w:rsidRPr="00B4132C" w:rsidRDefault="00B4132C" w:rsidP="00B4132C">
      <w:pPr>
        <w:pStyle w:val="a6"/>
        <w:jc w:val="right"/>
        <w:rPr>
          <w:sz w:val="22"/>
          <w:szCs w:val="22"/>
        </w:rPr>
      </w:pPr>
      <w:r w:rsidRPr="00B4132C">
        <w:rPr>
          <w:sz w:val="22"/>
          <w:szCs w:val="22"/>
        </w:rPr>
        <w:t xml:space="preserve">                                             от </w:t>
      </w:r>
      <w:r w:rsidRPr="00B4132C">
        <w:rPr>
          <w:sz w:val="22"/>
          <w:szCs w:val="22"/>
        </w:rPr>
        <w:t>06.12.2021</w:t>
      </w:r>
      <w:r w:rsidRPr="00B4132C">
        <w:rPr>
          <w:sz w:val="22"/>
          <w:szCs w:val="22"/>
        </w:rPr>
        <w:t xml:space="preserve"> №</w:t>
      </w:r>
      <w:r w:rsidRPr="00B4132C">
        <w:rPr>
          <w:sz w:val="22"/>
          <w:szCs w:val="22"/>
        </w:rPr>
        <w:t>61</w:t>
      </w:r>
      <w:r w:rsidRPr="00B4132C">
        <w:rPr>
          <w:sz w:val="22"/>
          <w:szCs w:val="22"/>
        </w:rPr>
        <w:t xml:space="preserve"> </w:t>
      </w:r>
    </w:p>
    <w:p w:rsidR="00B4132C" w:rsidRPr="00B4132C" w:rsidRDefault="00B4132C" w:rsidP="00B4132C">
      <w:pPr>
        <w:pStyle w:val="a6"/>
        <w:jc w:val="right"/>
        <w:rPr>
          <w:sz w:val="22"/>
          <w:szCs w:val="22"/>
        </w:rPr>
      </w:pPr>
    </w:p>
    <w:p w:rsidR="00B4132C" w:rsidRPr="00B4132C" w:rsidRDefault="00B4132C" w:rsidP="00B4132C">
      <w:pPr>
        <w:pStyle w:val="a6"/>
        <w:jc w:val="center"/>
        <w:rPr>
          <w:b/>
          <w:sz w:val="22"/>
          <w:szCs w:val="22"/>
        </w:rPr>
      </w:pPr>
      <w:r w:rsidRPr="00B4132C">
        <w:rPr>
          <w:b/>
          <w:sz w:val="22"/>
          <w:szCs w:val="22"/>
        </w:rPr>
        <w:t>ПАСПОРТ</w:t>
      </w:r>
    </w:p>
    <w:p w:rsidR="00B4132C" w:rsidRPr="00B4132C" w:rsidRDefault="00B4132C" w:rsidP="00B4132C">
      <w:pPr>
        <w:pStyle w:val="a6"/>
        <w:jc w:val="center"/>
        <w:rPr>
          <w:b/>
          <w:sz w:val="22"/>
          <w:szCs w:val="22"/>
        </w:rPr>
      </w:pPr>
      <w:r w:rsidRPr="00B4132C">
        <w:rPr>
          <w:b/>
          <w:sz w:val="22"/>
          <w:szCs w:val="22"/>
        </w:rPr>
        <w:t xml:space="preserve">муниципальной программы Конарского сельского поселения «Повышение безопасности дорожного движения в </w:t>
      </w:r>
      <w:proofErr w:type="spellStart"/>
      <w:r w:rsidRPr="00B4132C">
        <w:rPr>
          <w:b/>
          <w:sz w:val="22"/>
          <w:szCs w:val="22"/>
        </w:rPr>
        <w:t>Конарском</w:t>
      </w:r>
      <w:proofErr w:type="spellEnd"/>
      <w:r w:rsidRPr="00B4132C">
        <w:rPr>
          <w:b/>
          <w:sz w:val="22"/>
          <w:szCs w:val="22"/>
        </w:rPr>
        <w:t xml:space="preserve"> сельском поселении Цивильского района Чувашской Республики на 2021-2035 годы»</w:t>
      </w:r>
    </w:p>
    <w:p w:rsidR="00B4132C" w:rsidRPr="00B4132C" w:rsidRDefault="00B4132C" w:rsidP="00B4132C">
      <w:pPr>
        <w:pStyle w:val="a6"/>
        <w:jc w:val="center"/>
        <w:rPr>
          <w:b/>
          <w:sz w:val="22"/>
          <w:szCs w:val="22"/>
        </w:rPr>
      </w:pPr>
    </w:p>
    <w:p w:rsidR="00B4132C" w:rsidRPr="00B4132C" w:rsidRDefault="00B4132C" w:rsidP="00B4132C">
      <w:pPr>
        <w:pStyle w:val="a6"/>
        <w:jc w:val="center"/>
        <w:rPr>
          <w:b/>
          <w:sz w:val="22"/>
          <w:szCs w:val="22"/>
        </w:rPr>
      </w:pPr>
    </w:p>
    <w:tbl>
      <w:tblPr>
        <w:tblW w:w="0" w:type="dxa"/>
        <w:tblInd w:w="-125" w:type="dxa"/>
        <w:tblLayout w:type="fixed"/>
        <w:tblCellMar>
          <w:top w:w="55" w:type="dxa"/>
          <w:left w:w="55" w:type="dxa"/>
          <w:bottom w:w="55" w:type="dxa"/>
          <w:right w:w="55" w:type="dxa"/>
        </w:tblCellMar>
        <w:tblLook w:val="04A0" w:firstRow="1" w:lastRow="0" w:firstColumn="1" w:lastColumn="0" w:noHBand="0" w:noVBand="1"/>
      </w:tblPr>
      <w:tblGrid>
        <w:gridCol w:w="2732"/>
        <w:gridCol w:w="6988"/>
      </w:tblGrid>
      <w:tr w:rsidR="00B4132C" w:rsidRPr="00B4132C" w:rsidTr="00346D8E">
        <w:tc>
          <w:tcPr>
            <w:tcW w:w="2732" w:type="dxa"/>
            <w:tcBorders>
              <w:top w:val="single" w:sz="4" w:space="0" w:color="000000"/>
              <w:left w:val="single" w:sz="4" w:space="0" w:color="000000"/>
              <w:bottom w:val="single" w:sz="4" w:space="0" w:color="000000"/>
              <w:right w:val="nil"/>
            </w:tcBorders>
            <w:hideMark/>
          </w:tcPr>
          <w:p w:rsidR="00B4132C" w:rsidRPr="00B4132C" w:rsidRDefault="00B4132C" w:rsidP="00346D8E">
            <w:pPr>
              <w:pStyle w:val="a6"/>
              <w:rPr>
                <w:sz w:val="22"/>
                <w:szCs w:val="22"/>
                <w:lang w:eastAsia="ar-SA"/>
              </w:rPr>
            </w:pPr>
            <w:r w:rsidRPr="00B4132C">
              <w:rPr>
                <w:sz w:val="22"/>
                <w:szCs w:val="22"/>
                <w:lang w:eastAsia="ar-SA"/>
              </w:rPr>
              <w:t>Наименование</w:t>
            </w:r>
          </w:p>
          <w:p w:rsidR="00B4132C" w:rsidRPr="00B4132C" w:rsidRDefault="00B4132C" w:rsidP="00346D8E">
            <w:pPr>
              <w:pStyle w:val="a6"/>
              <w:rPr>
                <w:sz w:val="22"/>
                <w:szCs w:val="22"/>
                <w:lang w:eastAsia="ar-SA"/>
              </w:rPr>
            </w:pPr>
            <w:r w:rsidRPr="00B4132C">
              <w:rPr>
                <w:sz w:val="22"/>
                <w:szCs w:val="22"/>
                <w:lang w:eastAsia="ar-SA"/>
              </w:rPr>
              <w:t>программы</w:t>
            </w:r>
          </w:p>
        </w:tc>
        <w:tc>
          <w:tcPr>
            <w:tcW w:w="6988" w:type="dxa"/>
            <w:tcBorders>
              <w:top w:val="single" w:sz="4" w:space="0" w:color="000000"/>
              <w:left w:val="single" w:sz="4" w:space="0" w:color="000000"/>
              <w:bottom w:val="single" w:sz="4" w:space="0" w:color="000000"/>
              <w:right w:val="single" w:sz="4" w:space="0" w:color="000000"/>
            </w:tcBorders>
            <w:hideMark/>
          </w:tcPr>
          <w:p w:rsidR="00B4132C" w:rsidRPr="00B4132C" w:rsidRDefault="00B4132C" w:rsidP="00346D8E">
            <w:pPr>
              <w:pStyle w:val="a6"/>
              <w:rPr>
                <w:sz w:val="22"/>
                <w:szCs w:val="22"/>
              </w:rPr>
            </w:pPr>
            <w:r w:rsidRPr="00B4132C">
              <w:rPr>
                <w:sz w:val="22"/>
                <w:szCs w:val="22"/>
              </w:rPr>
              <w:t xml:space="preserve">Муниципальная программа «Повышение безопасности дорожного движения в </w:t>
            </w:r>
            <w:proofErr w:type="spellStart"/>
            <w:r w:rsidRPr="00B4132C">
              <w:rPr>
                <w:sz w:val="22"/>
                <w:szCs w:val="22"/>
              </w:rPr>
              <w:t>Конарском</w:t>
            </w:r>
            <w:proofErr w:type="spellEnd"/>
            <w:r w:rsidRPr="00B4132C">
              <w:rPr>
                <w:sz w:val="22"/>
                <w:szCs w:val="22"/>
              </w:rPr>
              <w:t xml:space="preserve"> сельском поселении Цивильского района Чувашской Республики на 2021-2035 годы» далее - Программа)</w:t>
            </w:r>
          </w:p>
        </w:tc>
      </w:tr>
      <w:tr w:rsidR="00B4132C" w:rsidRPr="00B4132C" w:rsidTr="00346D8E">
        <w:tc>
          <w:tcPr>
            <w:tcW w:w="2732" w:type="dxa"/>
            <w:tcBorders>
              <w:top w:val="nil"/>
              <w:left w:val="single" w:sz="4" w:space="0" w:color="000000"/>
              <w:bottom w:val="single" w:sz="4" w:space="0" w:color="000000"/>
              <w:right w:val="nil"/>
            </w:tcBorders>
            <w:hideMark/>
          </w:tcPr>
          <w:p w:rsidR="00B4132C" w:rsidRPr="00B4132C" w:rsidRDefault="00B4132C" w:rsidP="00346D8E">
            <w:pPr>
              <w:pStyle w:val="a6"/>
              <w:rPr>
                <w:sz w:val="22"/>
                <w:szCs w:val="22"/>
                <w:lang w:eastAsia="ar-SA"/>
              </w:rPr>
            </w:pPr>
            <w:r w:rsidRPr="00B4132C">
              <w:rPr>
                <w:sz w:val="22"/>
                <w:szCs w:val="22"/>
                <w:lang w:eastAsia="ar-SA"/>
              </w:rPr>
              <w:t>Заказчик Программы</w:t>
            </w:r>
          </w:p>
        </w:tc>
        <w:tc>
          <w:tcPr>
            <w:tcW w:w="6988" w:type="dxa"/>
            <w:tcBorders>
              <w:top w:val="nil"/>
              <w:left w:val="single" w:sz="4" w:space="0" w:color="000000"/>
              <w:bottom w:val="single" w:sz="4" w:space="0" w:color="000000"/>
              <w:right w:val="single" w:sz="4" w:space="0" w:color="000000"/>
            </w:tcBorders>
            <w:hideMark/>
          </w:tcPr>
          <w:p w:rsidR="00B4132C" w:rsidRPr="00B4132C" w:rsidRDefault="00B4132C" w:rsidP="00346D8E">
            <w:pPr>
              <w:pStyle w:val="a6"/>
              <w:rPr>
                <w:sz w:val="22"/>
                <w:szCs w:val="22"/>
                <w:lang w:eastAsia="ar-SA"/>
              </w:rPr>
            </w:pPr>
            <w:r w:rsidRPr="00B4132C">
              <w:rPr>
                <w:sz w:val="22"/>
                <w:szCs w:val="22"/>
                <w:lang w:eastAsia="ar-SA"/>
              </w:rPr>
              <w:t xml:space="preserve">Администрация </w:t>
            </w:r>
            <w:r w:rsidRPr="00B4132C">
              <w:rPr>
                <w:sz w:val="22"/>
                <w:szCs w:val="22"/>
              </w:rPr>
              <w:t>Конарского</w:t>
            </w:r>
            <w:r w:rsidRPr="00B4132C">
              <w:rPr>
                <w:sz w:val="22"/>
                <w:szCs w:val="22"/>
                <w:lang w:eastAsia="ar-SA"/>
              </w:rPr>
              <w:t xml:space="preserve"> сельского поселения</w:t>
            </w:r>
          </w:p>
        </w:tc>
      </w:tr>
      <w:tr w:rsidR="00B4132C" w:rsidRPr="00B4132C" w:rsidTr="00346D8E">
        <w:tc>
          <w:tcPr>
            <w:tcW w:w="2732" w:type="dxa"/>
            <w:tcBorders>
              <w:top w:val="nil"/>
              <w:left w:val="single" w:sz="4" w:space="0" w:color="000000"/>
              <w:bottom w:val="single" w:sz="4" w:space="0" w:color="000000"/>
              <w:right w:val="nil"/>
            </w:tcBorders>
            <w:hideMark/>
          </w:tcPr>
          <w:p w:rsidR="00B4132C" w:rsidRPr="00B4132C" w:rsidRDefault="00B4132C" w:rsidP="00346D8E">
            <w:pPr>
              <w:pStyle w:val="a6"/>
              <w:rPr>
                <w:sz w:val="22"/>
                <w:szCs w:val="22"/>
                <w:lang w:eastAsia="ar-SA"/>
              </w:rPr>
            </w:pPr>
            <w:r w:rsidRPr="00B4132C">
              <w:rPr>
                <w:sz w:val="22"/>
                <w:szCs w:val="22"/>
                <w:lang w:eastAsia="ar-SA"/>
              </w:rPr>
              <w:t xml:space="preserve"> Разработчик Программы</w:t>
            </w:r>
          </w:p>
        </w:tc>
        <w:tc>
          <w:tcPr>
            <w:tcW w:w="6988" w:type="dxa"/>
            <w:tcBorders>
              <w:top w:val="nil"/>
              <w:left w:val="single" w:sz="4" w:space="0" w:color="000000"/>
              <w:bottom w:val="single" w:sz="4" w:space="0" w:color="000000"/>
              <w:right w:val="single" w:sz="4" w:space="0" w:color="000000"/>
            </w:tcBorders>
            <w:hideMark/>
          </w:tcPr>
          <w:p w:rsidR="00B4132C" w:rsidRPr="00B4132C" w:rsidRDefault="00B4132C" w:rsidP="00346D8E">
            <w:pPr>
              <w:pStyle w:val="a6"/>
              <w:rPr>
                <w:sz w:val="22"/>
                <w:szCs w:val="22"/>
                <w:lang w:eastAsia="ar-SA"/>
              </w:rPr>
            </w:pPr>
            <w:r w:rsidRPr="00B4132C">
              <w:rPr>
                <w:sz w:val="22"/>
                <w:szCs w:val="22"/>
                <w:lang w:eastAsia="ar-SA"/>
              </w:rPr>
              <w:t xml:space="preserve">Администрация </w:t>
            </w:r>
            <w:r w:rsidRPr="00B4132C">
              <w:rPr>
                <w:sz w:val="22"/>
                <w:szCs w:val="22"/>
              </w:rPr>
              <w:t>Конарского</w:t>
            </w:r>
            <w:r w:rsidRPr="00B4132C">
              <w:rPr>
                <w:sz w:val="22"/>
                <w:szCs w:val="22"/>
                <w:lang w:eastAsia="ar-SA"/>
              </w:rPr>
              <w:t xml:space="preserve"> сельского поселения</w:t>
            </w:r>
          </w:p>
        </w:tc>
      </w:tr>
      <w:tr w:rsidR="00B4132C" w:rsidRPr="00B4132C" w:rsidTr="00346D8E">
        <w:tc>
          <w:tcPr>
            <w:tcW w:w="2732" w:type="dxa"/>
            <w:tcBorders>
              <w:top w:val="nil"/>
              <w:left w:val="single" w:sz="4" w:space="0" w:color="000000"/>
              <w:bottom w:val="single" w:sz="4" w:space="0" w:color="000000"/>
              <w:right w:val="nil"/>
            </w:tcBorders>
            <w:hideMark/>
          </w:tcPr>
          <w:p w:rsidR="00B4132C" w:rsidRPr="00B4132C" w:rsidRDefault="00B4132C" w:rsidP="00346D8E">
            <w:pPr>
              <w:pStyle w:val="a6"/>
              <w:rPr>
                <w:sz w:val="22"/>
                <w:szCs w:val="22"/>
                <w:lang w:eastAsia="ar-SA"/>
              </w:rPr>
            </w:pPr>
            <w:r w:rsidRPr="00B4132C">
              <w:rPr>
                <w:sz w:val="22"/>
                <w:szCs w:val="22"/>
                <w:lang w:eastAsia="ar-SA"/>
              </w:rPr>
              <w:t xml:space="preserve"> Основная цель Программы</w:t>
            </w:r>
          </w:p>
        </w:tc>
        <w:tc>
          <w:tcPr>
            <w:tcW w:w="6988" w:type="dxa"/>
            <w:tcBorders>
              <w:top w:val="nil"/>
              <w:left w:val="single" w:sz="4" w:space="0" w:color="000000"/>
              <w:bottom w:val="single" w:sz="4" w:space="0" w:color="000000"/>
              <w:right w:val="single" w:sz="4" w:space="0" w:color="000000"/>
            </w:tcBorders>
            <w:hideMark/>
          </w:tcPr>
          <w:p w:rsidR="00B4132C" w:rsidRPr="00B4132C" w:rsidRDefault="00B4132C" w:rsidP="00346D8E">
            <w:pPr>
              <w:pStyle w:val="a6"/>
              <w:rPr>
                <w:sz w:val="22"/>
                <w:szCs w:val="22"/>
              </w:rPr>
            </w:pPr>
            <w:r w:rsidRPr="00B4132C">
              <w:rPr>
                <w:sz w:val="22"/>
                <w:szCs w:val="22"/>
              </w:rPr>
              <w:t>развитие современной и эффективной автомобильно-дорожной инфраструктуры</w:t>
            </w:r>
          </w:p>
        </w:tc>
      </w:tr>
      <w:tr w:rsidR="00B4132C" w:rsidRPr="00B4132C" w:rsidTr="00346D8E">
        <w:tc>
          <w:tcPr>
            <w:tcW w:w="2732" w:type="dxa"/>
            <w:tcBorders>
              <w:top w:val="nil"/>
              <w:left w:val="single" w:sz="4" w:space="0" w:color="000000"/>
              <w:bottom w:val="single" w:sz="4" w:space="0" w:color="000000"/>
              <w:right w:val="nil"/>
            </w:tcBorders>
            <w:hideMark/>
          </w:tcPr>
          <w:p w:rsidR="00B4132C" w:rsidRPr="00B4132C" w:rsidRDefault="00B4132C" w:rsidP="00346D8E">
            <w:pPr>
              <w:pStyle w:val="a6"/>
              <w:rPr>
                <w:sz w:val="22"/>
                <w:szCs w:val="22"/>
                <w:lang w:eastAsia="ar-SA"/>
              </w:rPr>
            </w:pPr>
            <w:r w:rsidRPr="00B4132C">
              <w:rPr>
                <w:sz w:val="22"/>
                <w:szCs w:val="22"/>
                <w:lang w:eastAsia="ar-SA"/>
              </w:rPr>
              <w:t xml:space="preserve"> Основные задачи Программы</w:t>
            </w:r>
          </w:p>
        </w:tc>
        <w:tc>
          <w:tcPr>
            <w:tcW w:w="6988" w:type="dxa"/>
            <w:tcBorders>
              <w:top w:val="nil"/>
              <w:left w:val="single" w:sz="4" w:space="0" w:color="000000"/>
              <w:bottom w:val="single" w:sz="4" w:space="0" w:color="000000"/>
              <w:right w:val="single" w:sz="4" w:space="0" w:color="000000"/>
            </w:tcBorders>
            <w:hideMark/>
          </w:tcPr>
          <w:p w:rsidR="00B4132C" w:rsidRPr="00B4132C" w:rsidRDefault="00B4132C" w:rsidP="00346D8E">
            <w:pPr>
              <w:pStyle w:val="a6"/>
              <w:rPr>
                <w:sz w:val="22"/>
                <w:szCs w:val="22"/>
              </w:rPr>
            </w:pPr>
            <w:r w:rsidRPr="00B4132C">
              <w:rPr>
                <w:sz w:val="22"/>
                <w:szCs w:val="22"/>
              </w:rPr>
              <w:t xml:space="preserve">поддержание автомобильных дорог общего пользования местного назначения, искусственных сооружений на них на уровне, соответствующем категории </w:t>
            </w:r>
          </w:p>
          <w:p w:rsidR="00B4132C" w:rsidRPr="00B4132C" w:rsidRDefault="00B4132C" w:rsidP="00346D8E">
            <w:pPr>
              <w:pStyle w:val="a6"/>
              <w:rPr>
                <w:sz w:val="22"/>
                <w:szCs w:val="22"/>
              </w:rPr>
            </w:pPr>
            <w:r w:rsidRPr="00B4132C">
              <w:rPr>
                <w:sz w:val="22"/>
                <w:szCs w:val="22"/>
              </w:rPr>
              <w:t>дороги, путем содержания дорог и сооружений на них;</w:t>
            </w:r>
          </w:p>
          <w:p w:rsidR="00B4132C" w:rsidRPr="00B4132C" w:rsidRDefault="00B4132C" w:rsidP="00346D8E">
            <w:pPr>
              <w:pStyle w:val="a6"/>
              <w:rPr>
                <w:sz w:val="22"/>
                <w:szCs w:val="22"/>
              </w:rPr>
            </w:pPr>
            <w:r w:rsidRPr="00B4132C">
              <w:rPr>
                <w:sz w:val="22"/>
                <w:szCs w:val="22"/>
              </w:rPr>
              <w:t xml:space="preserve">сохранение протяженности соответствующих нормативного требования автомобильных дорог общего </w:t>
            </w:r>
          </w:p>
          <w:p w:rsidR="00B4132C" w:rsidRPr="00B4132C" w:rsidRDefault="00B4132C" w:rsidP="00346D8E">
            <w:pPr>
              <w:pStyle w:val="a6"/>
              <w:rPr>
                <w:sz w:val="22"/>
                <w:szCs w:val="22"/>
              </w:rPr>
            </w:pPr>
            <w:r w:rsidRPr="00B4132C">
              <w:rPr>
                <w:sz w:val="22"/>
                <w:szCs w:val="22"/>
              </w:rPr>
              <w:t>пользования местного значения за счет капитального ремонта автомобильных дорог;</w:t>
            </w:r>
          </w:p>
        </w:tc>
      </w:tr>
      <w:tr w:rsidR="00B4132C" w:rsidRPr="00B4132C" w:rsidTr="00346D8E">
        <w:trPr>
          <w:trHeight w:val="725"/>
        </w:trPr>
        <w:tc>
          <w:tcPr>
            <w:tcW w:w="2732" w:type="dxa"/>
            <w:tcBorders>
              <w:top w:val="nil"/>
              <w:left w:val="single" w:sz="4" w:space="0" w:color="000000"/>
              <w:bottom w:val="single" w:sz="4" w:space="0" w:color="auto"/>
              <w:right w:val="nil"/>
            </w:tcBorders>
            <w:hideMark/>
          </w:tcPr>
          <w:p w:rsidR="00B4132C" w:rsidRPr="00B4132C" w:rsidRDefault="00B4132C" w:rsidP="00346D8E">
            <w:pPr>
              <w:pStyle w:val="a6"/>
              <w:rPr>
                <w:sz w:val="22"/>
                <w:szCs w:val="22"/>
                <w:lang w:eastAsia="ar-SA"/>
              </w:rPr>
            </w:pPr>
            <w:r w:rsidRPr="00B4132C">
              <w:rPr>
                <w:sz w:val="22"/>
                <w:szCs w:val="22"/>
                <w:lang w:eastAsia="ar-SA"/>
              </w:rPr>
              <w:t xml:space="preserve"> Сроки реализации </w:t>
            </w:r>
          </w:p>
          <w:p w:rsidR="00B4132C" w:rsidRPr="00B4132C" w:rsidRDefault="00B4132C" w:rsidP="00346D8E">
            <w:pPr>
              <w:pStyle w:val="a6"/>
              <w:rPr>
                <w:sz w:val="22"/>
                <w:szCs w:val="22"/>
                <w:lang w:eastAsia="ar-SA"/>
              </w:rPr>
            </w:pPr>
            <w:r w:rsidRPr="00B4132C">
              <w:rPr>
                <w:sz w:val="22"/>
                <w:szCs w:val="22"/>
                <w:lang w:eastAsia="ar-SA"/>
              </w:rPr>
              <w:t xml:space="preserve"> Программы</w:t>
            </w:r>
          </w:p>
        </w:tc>
        <w:tc>
          <w:tcPr>
            <w:tcW w:w="6988" w:type="dxa"/>
            <w:tcBorders>
              <w:top w:val="nil"/>
              <w:left w:val="single" w:sz="4" w:space="0" w:color="000000"/>
              <w:bottom w:val="single" w:sz="4" w:space="0" w:color="auto"/>
              <w:right w:val="single" w:sz="4" w:space="0" w:color="000000"/>
            </w:tcBorders>
            <w:hideMark/>
          </w:tcPr>
          <w:p w:rsidR="00B4132C" w:rsidRPr="00B4132C" w:rsidRDefault="00B4132C" w:rsidP="00346D8E">
            <w:pPr>
              <w:pStyle w:val="a6"/>
              <w:rPr>
                <w:sz w:val="22"/>
                <w:szCs w:val="22"/>
                <w:lang w:eastAsia="ar-SA"/>
              </w:rPr>
            </w:pPr>
            <w:r w:rsidRPr="00B4132C">
              <w:rPr>
                <w:sz w:val="22"/>
                <w:szCs w:val="22"/>
                <w:lang w:eastAsia="ar-SA"/>
              </w:rPr>
              <w:t>2021-2035 годы</w:t>
            </w:r>
          </w:p>
        </w:tc>
      </w:tr>
      <w:tr w:rsidR="00B4132C" w:rsidRPr="00B4132C" w:rsidTr="00346D8E">
        <w:tc>
          <w:tcPr>
            <w:tcW w:w="2732" w:type="dxa"/>
            <w:tcBorders>
              <w:top w:val="nil"/>
              <w:left w:val="single" w:sz="4" w:space="0" w:color="000000"/>
              <w:bottom w:val="single" w:sz="4" w:space="0" w:color="000000"/>
              <w:right w:val="nil"/>
            </w:tcBorders>
            <w:hideMark/>
          </w:tcPr>
          <w:p w:rsidR="00B4132C" w:rsidRPr="00B4132C" w:rsidRDefault="00B4132C" w:rsidP="00346D8E">
            <w:pPr>
              <w:pStyle w:val="a6"/>
              <w:rPr>
                <w:sz w:val="22"/>
                <w:szCs w:val="22"/>
                <w:lang w:eastAsia="ar-SA"/>
              </w:rPr>
            </w:pPr>
            <w:r w:rsidRPr="00B4132C">
              <w:rPr>
                <w:sz w:val="22"/>
                <w:szCs w:val="22"/>
                <w:lang w:eastAsia="ar-SA"/>
              </w:rPr>
              <w:t>Структура Программы, перечень подпрограмм, основные направления и мероприятия</w:t>
            </w:r>
          </w:p>
        </w:tc>
        <w:tc>
          <w:tcPr>
            <w:tcW w:w="6988" w:type="dxa"/>
            <w:tcBorders>
              <w:top w:val="nil"/>
              <w:left w:val="single" w:sz="4" w:space="0" w:color="000000"/>
              <w:bottom w:val="single" w:sz="4" w:space="0" w:color="000000"/>
              <w:right w:val="single" w:sz="4" w:space="0" w:color="000000"/>
            </w:tcBorders>
            <w:hideMark/>
          </w:tcPr>
          <w:p w:rsidR="00B4132C" w:rsidRPr="00B4132C" w:rsidRDefault="00B4132C" w:rsidP="00346D8E">
            <w:pPr>
              <w:pStyle w:val="a6"/>
              <w:rPr>
                <w:sz w:val="22"/>
                <w:szCs w:val="22"/>
              </w:rPr>
            </w:pPr>
            <w:r w:rsidRPr="00B4132C">
              <w:rPr>
                <w:sz w:val="22"/>
                <w:szCs w:val="22"/>
              </w:rPr>
              <w:t xml:space="preserve">- паспорт муниципальной программы «Повышение безопасности дорожного движения в </w:t>
            </w:r>
            <w:proofErr w:type="spellStart"/>
            <w:proofErr w:type="gramStart"/>
            <w:r w:rsidRPr="00B4132C">
              <w:rPr>
                <w:sz w:val="22"/>
                <w:szCs w:val="22"/>
              </w:rPr>
              <w:t>Конарском</w:t>
            </w:r>
            <w:proofErr w:type="spellEnd"/>
            <w:r w:rsidRPr="00B4132C">
              <w:rPr>
                <w:sz w:val="22"/>
                <w:szCs w:val="22"/>
              </w:rPr>
              <w:t xml:space="preserve">  сельском</w:t>
            </w:r>
            <w:proofErr w:type="gramEnd"/>
            <w:r w:rsidRPr="00B4132C">
              <w:rPr>
                <w:sz w:val="22"/>
                <w:szCs w:val="22"/>
              </w:rPr>
              <w:t xml:space="preserve"> поселении Цивильского района Чувашской Республики на 2021-2035 годы»</w:t>
            </w:r>
          </w:p>
          <w:p w:rsidR="00B4132C" w:rsidRPr="00B4132C" w:rsidRDefault="00B4132C" w:rsidP="00346D8E">
            <w:pPr>
              <w:pStyle w:val="a6"/>
              <w:rPr>
                <w:sz w:val="22"/>
                <w:szCs w:val="22"/>
              </w:rPr>
            </w:pPr>
            <w:r w:rsidRPr="00B4132C">
              <w:rPr>
                <w:sz w:val="22"/>
                <w:szCs w:val="22"/>
              </w:rPr>
              <w:t>- Раздел 1. Содержание проблемы и обоснование</w:t>
            </w:r>
          </w:p>
          <w:p w:rsidR="00B4132C" w:rsidRPr="00B4132C" w:rsidRDefault="00B4132C" w:rsidP="00346D8E">
            <w:pPr>
              <w:pStyle w:val="a6"/>
              <w:rPr>
                <w:sz w:val="22"/>
                <w:szCs w:val="22"/>
              </w:rPr>
            </w:pPr>
            <w:r w:rsidRPr="00B4132C">
              <w:rPr>
                <w:sz w:val="22"/>
                <w:szCs w:val="22"/>
              </w:rPr>
              <w:t>необходимости ее решения программными методами.</w:t>
            </w:r>
          </w:p>
          <w:p w:rsidR="00B4132C" w:rsidRPr="00B4132C" w:rsidRDefault="00B4132C" w:rsidP="00346D8E">
            <w:pPr>
              <w:pStyle w:val="a6"/>
              <w:rPr>
                <w:sz w:val="22"/>
                <w:szCs w:val="22"/>
              </w:rPr>
            </w:pPr>
            <w:r w:rsidRPr="00B4132C">
              <w:rPr>
                <w:sz w:val="22"/>
                <w:szCs w:val="22"/>
              </w:rPr>
              <w:t>- Раздел 2. Основные цели и задачи, сроки и этапы реализации, целевые индикаторы и показатели Программы.</w:t>
            </w:r>
          </w:p>
          <w:p w:rsidR="00B4132C" w:rsidRPr="00B4132C" w:rsidRDefault="00B4132C" w:rsidP="00346D8E">
            <w:pPr>
              <w:pStyle w:val="a6"/>
              <w:rPr>
                <w:sz w:val="22"/>
                <w:szCs w:val="22"/>
              </w:rPr>
            </w:pPr>
            <w:r w:rsidRPr="00B4132C">
              <w:rPr>
                <w:sz w:val="22"/>
                <w:szCs w:val="22"/>
              </w:rPr>
              <w:t>- Раздел 3. Система программных мероприятий, ресурсное обеспечение, перечень мероприятий, источники финансирования Программы.</w:t>
            </w:r>
          </w:p>
          <w:p w:rsidR="00B4132C" w:rsidRPr="00B4132C" w:rsidRDefault="00B4132C" w:rsidP="00346D8E">
            <w:pPr>
              <w:pStyle w:val="a6"/>
              <w:rPr>
                <w:sz w:val="22"/>
                <w:szCs w:val="22"/>
              </w:rPr>
            </w:pPr>
            <w:r w:rsidRPr="00B4132C">
              <w:rPr>
                <w:sz w:val="22"/>
                <w:szCs w:val="22"/>
              </w:rPr>
              <w:t>- Раздел 4. Механизм реализации, организация</w:t>
            </w:r>
          </w:p>
          <w:p w:rsidR="00B4132C" w:rsidRPr="00B4132C" w:rsidRDefault="00B4132C" w:rsidP="00346D8E">
            <w:pPr>
              <w:pStyle w:val="a6"/>
              <w:rPr>
                <w:sz w:val="22"/>
                <w:szCs w:val="22"/>
              </w:rPr>
            </w:pPr>
            <w:r w:rsidRPr="00B4132C">
              <w:rPr>
                <w:sz w:val="22"/>
                <w:szCs w:val="22"/>
              </w:rPr>
              <w:t>управления и контроль за ходом реализации Программы.</w:t>
            </w:r>
          </w:p>
          <w:p w:rsidR="00B4132C" w:rsidRPr="00B4132C" w:rsidRDefault="00B4132C" w:rsidP="00346D8E">
            <w:pPr>
              <w:pStyle w:val="a6"/>
              <w:rPr>
                <w:sz w:val="22"/>
                <w:szCs w:val="22"/>
              </w:rPr>
            </w:pPr>
            <w:r w:rsidRPr="00B4132C">
              <w:rPr>
                <w:sz w:val="22"/>
                <w:szCs w:val="22"/>
              </w:rPr>
              <w:t>- Раздел 5. Оценка эффективности</w:t>
            </w:r>
          </w:p>
          <w:p w:rsidR="00B4132C" w:rsidRPr="00B4132C" w:rsidRDefault="00B4132C" w:rsidP="00346D8E">
            <w:pPr>
              <w:pStyle w:val="a6"/>
              <w:rPr>
                <w:sz w:val="22"/>
                <w:szCs w:val="22"/>
              </w:rPr>
            </w:pPr>
            <w:r w:rsidRPr="00B4132C">
              <w:rPr>
                <w:sz w:val="22"/>
                <w:szCs w:val="22"/>
              </w:rPr>
              <w:t>социально-экономических и экологических последствий от реализации Программы.</w:t>
            </w:r>
          </w:p>
          <w:p w:rsidR="00B4132C" w:rsidRPr="00B4132C" w:rsidRDefault="00B4132C" w:rsidP="00346D8E">
            <w:pPr>
              <w:pStyle w:val="a6"/>
              <w:rPr>
                <w:sz w:val="22"/>
                <w:szCs w:val="22"/>
              </w:rPr>
            </w:pPr>
            <w:r w:rsidRPr="00B4132C">
              <w:rPr>
                <w:sz w:val="22"/>
                <w:szCs w:val="22"/>
              </w:rPr>
              <w:t>- Приложение № 1 Система программных мероприятий</w:t>
            </w:r>
          </w:p>
        </w:tc>
      </w:tr>
      <w:tr w:rsidR="00B4132C" w:rsidRPr="00B4132C" w:rsidTr="00346D8E">
        <w:tc>
          <w:tcPr>
            <w:tcW w:w="2732" w:type="dxa"/>
            <w:tcBorders>
              <w:top w:val="nil"/>
              <w:left w:val="single" w:sz="4" w:space="0" w:color="000000"/>
              <w:bottom w:val="single" w:sz="4" w:space="0" w:color="000000"/>
              <w:right w:val="nil"/>
            </w:tcBorders>
            <w:hideMark/>
          </w:tcPr>
          <w:p w:rsidR="00B4132C" w:rsidRPr="00B4132C" w:rsidRDefault="00B4132C" w:rsidP="00346D8E">
            <w:pPr>
              <w:pStyle w:val="a6"/>
              <w:rPr>
                <w:sz w:val="22"/>
                <w:szCs w:val="22"/>
                <w:lang w:eastAsia="ar-SA"/>
              </w:rPr>
            </w:pPr>
            <w:r w:rsidRPr="00B4132C">
              <w:rPr>
                <w:sz w:val="22"/>
                <w:szCs w:val="22"/>
                <w:lang w:eastAsia="ar-SA"/>
              </w:rPr>
              <w:t>Исполнитель Программы</w:t>
            </w:r>
          </w:p>
        </w:tc>
        <w:tc>
          <w:tcPr>
            <w:tcW w:w="6988" w:type="dxa"/>
            <w:tcBorders>
              <w:top w:val="nil"/>
              <w:left w:val="single" w:sz="4" w:space="0" w:color="000000"/>
              <w:bottom w:val="single" w:sz="4" w:space="0" w:color="000000"/>
              <w:right w:val="single" w:sz="4" w:space="0" w:color="000000"/>
            </w:tcBorders>
            <w:hideMark/>
          </w:tcPr>
          <w:p w:rsidR="00B4132C" w:rsidRPr="00B4132C" w:rsidRDefault="00B4132C" w:rsidP="00346D8E">
            <w:pPr>
              <w:pStyle w:val="a6"/>
              <w:rPr>
                <w:sz w:val="22"/>
                <w:szCs w:val="22"/>
                <w:lang w:eastAsia="ar-SA"/>
              </w:rPr>
            </w:pPr>
            <w:proofErr w:type="gramStart"/>
            <w:r w:rsidRPr="00B4132C">
              <w:rPr>
                <w:sz w:val="22"/>
                <w:szCs w:val="22"/>
                <w:lang w:eastAsia="ar-SA"/>
              </w:rPr>
              <w:t xml:space="preserve">Администрация  </w:t>
            </w:r>
            <w:r w:rsidRPr="00B4132C">
              <w:rPr>
                <w:sz w:val="22"/>
                <w:szCs w:val="22"/>
              </w:rPr>
              <w:t>Конарского</w:t>
            </w:r>
            <w:proofErr w:type="gramEnd"/>
            <w:r w:rsidRPr="00B4132C">
              <w:rPr>
                <w:sz w:val="22"/>
                <w:szCs w:val="22"/>
                <w:lang w:eastAsia="ar-SA"/>
              </w:rPr>
              <w:t xml:space="preserve"> сельского поселения</w:t>
            </w:r>
          </w:p>
        </w:tc>
      </w:tr>
      <w:tr w:rsidR="00B4132C" w:rsidRPr="00B4132C" w:rsidTr="00B4132C">
        <w:trPr>
          <w:trHeight w:val="5905"/>
        </w:trPr>
        <w:tc>
          <w:tcPr>
            <w:tcW w:w="2732" w:type="dxa"/>
            <w:tcBorders>
              <w:top w:val="nil"/>
              <w:left w:val="single" w:sz="4" w:space="0" w:color="000000"/>
              <w:bottom w:val="single" w:sz="4" w:space="0" w:color="000000"/>
              <w:right w:val="nil"/>
            </w:tcBorders>
            <w:hideMark/>
          </w:tcPr>
          <w:p w:rsidR="00B4132C" w:rsidRPr="00B4132C" w:rsidRDefault="00B4132C" w:rsidP="00346D8E">
            <w:pPr>
              <w:pStyle w:val="a6"/>
              <w:rPr>
                <w:sz w:val="22"/>
                <w:szCs w:val="22"/>
                <w:lang w:eastAsia="ar-SA"/>
              </w:rPr>
            </w:pPr>
            <w:r w:rsidRPr="00B4132C">
              <w:rPr>
                <w:sz w:val="22"/>
                <w:szCs w:val="22"/>
                <w:lang w:eastAsia="ar-SA"/>
              </w:rPr>
              <w:lastRenderedPageBreak/>
              <w:t xml:space="preserve"> Объём и источники</w:t>
            </w:r>
          </w:p>
          <w:p w:rsidR="00B4132C" w:rsidRPr="00B4132C" w:rsidRDefault="00B4132C" w:rsidP="00346D8E">
            <w:pPr>
              <w:pStyle w:val="a6"/>
              <w:rPr>
                <w:sz w:val="22"/>
                <w:szCs w:val="22"/>
                <w:lang w:eastAsia="ar-SA"/>
              </w:rPr>
            </w:pPr>
            <w:r w:rsidRPr="00B4132C">
              <w:rPr>
                <w:sz w:val="22"/>
                <w:szCs w:val="22"/>
                <w:lang w:eastAsia="ar-SA"/>
              </w:rPr>
              <w:t>финансирования Программы</w:t>
            </w:r>
          </w:p>
        </w:tc>
        <w:tc>
          <w:tcPr>
            <w:tcW w:w="6988" w:type="dxa"/>
            <w:tcBorders>
              <w:top w:val="nil"/>
              <w:left w:val="single" w:sz="4" w:space="0" w:color="000000"/>
              <w:bottom w:val="single" w:sz="4" w:space="0" w:color="000000"/>
              <w:right w:val="single" w:sz="4" w:space="0" w:color="000000"/>
            </w:tcBorders>
          </w:tcPr>
          <w:p w:rsidR="00B4132C" w:rsidRPr="00B4132C" w:rsidRDefault="00B4132C" w:rsidP="00346D8E">
            <w:pPr>
              <w:pStyle w:val="a6"/>
              <w:rPr>
                <w:sz w:val="22"/>
                <w:szCs w:val="22"/>
              </w:rPr>
            </w:pPr>
            <w:r w:rsidRPr="00B4132C">
              <w:rPr>
                <w:sz w:val="22"/>
                <w:szCs w:val="22"/>
              </w:rPr>
              <w:t xml:space="preserve">Общий объем финансирования Программы составит   1 </w:t>
            </w:r>
            <w:proofErr w:type="gramStart"/>
            <w:r w:rsidRPr="00B4132C">
              <w:rPr>
                <w:sz w:val="22"/>
                <w:szCs w:val="22"/>
              </w:rPr>
              <w:t>500  тыс.</w:t>
            </w:r>
            <w:proofErr w:type="gramEnd"/>
            <w:r w:rsidRPr="00B4132C">
              <w:rPr>
                <w:sz w:val="22"/>
                <w:szCs w:val="22"/>
              </w:rPr>
              <w:t xml:space="preserve"> руб., в том числе:</w:t>
            </w:r>
          </w:p>
          <w:p w:rsidR="00B4132C" w:rsidRPr="00B4132C" w:rsidRDefault="00B4132C" w:rsidP="00346D8E">
            <w:pPr>
              <w:pStyle w:val="a6"/>
              <w:rPr>
                <w:sz w:val="22"/>
                <w:szCs w:val="22"/>
              </w:rPr>
            </w:pPr>
            <w:r w:rsidRPr="00B4132C">
              <w:rPr>
                <w:sz w:val="22"/>
                <w:szCs w:val="22"/>
              </w:rPr>
              <w:t xml:space="preserve">2021 год – </w:t>
            </w:r>
            <w:proofErr w:type="gramStart"/>
            <w:r w:rsidRPr="00B4132C">
              <w:rPr>
                <w:sz w:val="22"/>
                <w:szCs w:val="22"/>
              </w:rPr>
              <w:t>100  тыс.</w:t>
            </w:r>
            <w:proofErr w:type="gramEnd"/>
            <w:r w:rsidRPr="00B4132C">
              <w:rPr>
                <w:sz w:val="22"/>
                <w:szCs w:val="22"/>
              </w:rPr>
              <w:t xml:space="preserve"> руб.;</w:t>
            </w:r>
          </w:p>
          <w:p w:rsidR="00B4132C" w:rsidRPr="00B4132C" w:rsidRDefault="00B4132C" w:rsidP="00346D8E">
            <w:pPr>
              <w:pStyle w:val="a6"/>
              <w:rPr>
                <w:sz w:val="22"/>
                <w:szCs w:val="22"/>
              </w:rPr>
            </w:pPr>
            <w:r w:rsidRPr="00B4132C">
              <w:rPr>
                <w:sz w:val="22"/>
                <w:szCs w:val="22"/>
              </w:rPr>
              <w:t xml:space="preserve">2022 год – </w:t>
            </w:r>
            <w:proofErr w:type="gramStart"/>
            <w:r w:rsidRPr="00B4132C">
              <w:rPr>
                <w:sz w:val="22"/>
                <w:szCs w:val="22"/>
              </w:rPr>
              <w:t>100  тыс.</w:t>
            </w:r>
            <w:proofErr w:type="gramEnd"/>
            <w:r w:rsidRPr="00B4132C">
              <w:rPr>
                <w:sz w:val="22"/>
                <w:szCs w:val="22"/>
              </w:rPr>
              <w:t xml:space="preserve"> руб.;</w:t>
            </w:r>
          </w:p>
          <w:p w:rsidR="00B4132C" w:rsidRPr="00B4132C" w:rsidRDefault="00B4132C" w:rsidP="00346D8E">
            <w:pPr>
              <w:pStyle w:val="a6"/>
              <w:rPr>
                <w:sz w:val="22"/>
                <w:szCs w:val="22"/>
              </w:rPr>
            </w:pPr>
            <w:r w:rsidRPr="00B4132C">
              <w:rPr>
                <w:sz w:val="22"/>
                <w:szCs w:val="22"/>
              </w:rPr>
              <w:t xml:space="preserve">2023 год – 100 тыс. руб.; </w:t>
            </w:r>
          </w:p>
          <w:p w:rsidR="00B4132C" w:rsidRPr="00B4132C" w:rsidRDefault="00B4132C" w:rsidP="00346D8E">
            <w:pPr>
              <w:pStyle w:val="a6"/>
              <w:rPr>
                <w:sz w:val="22"/>
                <w:szCs w:val="22"/>
              </w:rPr>
            </w:pPr>
            <w:r w:rsidRPr="00B4132C">
              <w:rPr>
                <w:sz w:val="22"/>
                <w:szCs w:val="22"/>
              </w:rPr>
              <w:t xml:space="preserve">2024 год – </w:t>
            </w:r>
            <w:proofErr w:type="gramStart"/>
            <w:r w:rsidRPr="00B4132C">
              <w:rPr>
                <w:sz w:val="22"/>
                <w:szCs w:val="22"/>
              </w:rPr>
              <w:t>100  тыс.</w:t>
            </w:r>
            <w:proofErr w:type="gramEnd"/>
            <w:r w:rsidRPr="00B4132C">
              <w:rPr>
                <w:sz w:val="22"/>
                <w:szCs w:val="22"/>
              </w:rPr>
              <w:t xml:space="preserve"> руб.;</w:t>
            </w:r>
          </w:p>
          <w:p w:rsidR="00B4132C" w:rsidRPr="00B4132C" w:rsidRDefault="00B4132C" w:rsidP="00346D8E">
            <w:pPr>
              <w:pStyle w:val="a6"/>
              <w:rPr>
                <w:sz w:val="22"/>
                <w:szCs w:val="22"/>
              </w:rPr>
            </w:pPr>
            <w:r w:rsidRPr="00B4132C">
              <w:rPr>
                <w:sz w:val="22"/>
                <w:szCs w:val="22"/>
              </w:rPr>
              <w:t xml:space="preserve">2025-2035 годы </w:t>
            </w:r>
            <w:proofErr w:type="gramStart"/>
            <w:r w:rsidRPr="00B4132C">
              <w:rPr>
                <w:sz w:val="22"/>
                <w:szCs w:val="22"/>
              </w:rPr>
              <w:t>–  1</w:t>
            </w:r>
            <w:proofErr w:type="gramEnd"/>
            <w:r w:rsidRPr="00B4132C">
              <w:rPr>
                <w:sz w:val="22"/>
                <w:szCs w:val="22"/>
              </w:rPr>
              <w:t xml:space="preserve"> 100 </w:t>
            </w:r>
            <w:proofErr w:type="spellStart"/>
            <w:r w:rsidRPr="00B4132C">
              <w:rPr>
                <w:sz w:val="22"/>
                <w:szCs w:val="22"/>
              </w:rPr>
              <w:t>тыс.руб</w:t>
            </w:r>
            <w:proofErr w:type="spellEnd"/>
            <w:r w:rsidRPr="00B4132C">
              <w:rPr>
                <w:sz w:val="22"/>
                <w:szCs w:val="22"/>
              </w:rPr>
              <w:t xml:space="preserve">.                                                                                                                                                                                                                                                                                                                                      из них: </w:t>
            </w:r>
          </w:p>
          <w:p w:rsidR="00B4132C" w:rsidRPr="00B4132C" w:rsidRDefault="00B4132C" w:rsidP="00346D8E">
            <w:pPr>
              <w:pStyle w:val="a6"/>
              <w:rPr>
                <w:sz w:val="22"/>
                <w:szCs w:val="22"/>
              </w:rPr>
            </w:pPr>
            <w:r w:rsidRPr="00B4132C">
              <w:rPr>
                <w:sz w:val="22"/>
                <w:szCs w:val="22"/>
              </w:rPr>
              <w:t>из республиканского бюджета Чувашской Республики - 0,0 тыс. руб.   в том числе:</w:t>
            </w:r>
          </w:p>
          <w:p w:rsidR="00B4132C" w:rsidRPr="00B4132C" w:rsidRDefault="00B4132C" w:rsidP="00346D8E">
            <w:pPr>
              <w:pStyle w:val="a6"/>
              <w:rPr>
                <w:sz w:val="22"/>
                <w:szCs w:val="22"/>
              </w:rPr>
            </w:pPr>
            <w:r w:rsidRPr="00B4132C">
              <w:rPr>
                <w:sz w:val="22"/>
                <w:szCs w:val="22"/>
              </w:rPr>
              <w:t xml:space="preserve">2021 </w:t>
            </w:r>
            <w:proofErr w:type="gramStart"/>
            <w:r w:rsidRPr="00B4132C">
              <w:rPr>
                <w:sz w:val="22"/>
                <w:szCs w:val="22"/>
              </w:rPr>
              <w:t>год  –</w:t>
            </w:r>
            <w:proofErr w:type="gramEnd"/>
            <w:r w:rsidRPr="00B4132C">
              <w:rPr>
                <w:sz w:val="22"/>
                <w:szCs w:val="22"/>
              </w:rPr>
              <w:t xml:space="preserve"> 0  тыс. руб.;</w:t>
            </w:r>
          </w:p>
          <w:p w:rsidR="00B4132C" w:rsidRPr="00B4132C" w:rsidRDefault="00B4132C" w:rsidP="00346D8E">
            <w:pPr>
              <w:pStyle w:val="a6"/>
              <w:rPr>
                <w:sz w:val="22"/>
                <w:szCs w:val="22"/>
              </w:rPr>
            </w:pPr>
            <w:r w:rsidRPr="00B4132C">
              <w:rPr>
                <w:sz w:val="22"/>
                <w:szCs w:val="22"/>
              </w:rPr>
              <w:t xml:space="preserve">2022 </w:t>
            </w:r>
            <w:proofErr w:type="gramStart"/>
            <w:r w:rsidRPr="00B4132C">
              <w:rPr>
                <w:sz w:val="22"/>
                <w:szCs w:val="22"/>
              </w:rPr>
              <w:t>год  –</w:t>
            </w:r>
            <w:proofErr w:type="gramEnd"/>
            <w:r w:rsidRPr="00B4132C">
              <w:rPr>
                <w:sz w:val="22"/>
                <w:szCs w:val="22"/>
              </w:rPr>
              <w:t xml:space="preserve"> 0 тыс. руб.;</w:t>
            </w:r>
          </w:p>
          <w:p w:rsidR="00B4132C" w:rsidRPr="00B4132C" w:rsidRDefault="00B4132C" w:rsidP="00346D8E">
            <w:pPr>
              <w:pStyle w:val="a6"/>
              <w:rPr>
                <w:sz w:val="22"/>
                <w:szCs w:val="22"/>
              </w:rPr>
            </w:pPr>
            <w:r w:rsidRPr="00B4132C">
              <w:rPr>
                <w:sz w:val="22"/>
                <w:szCs w:val="22"/>
              </w:rPr>
              <w:t>2023 год –   0 тыс. руб.;</w:t>
            </w:r>
          </w:p>
          <w:p w:rsidR="00B4132C" w:rsidRPr="00B4132C" w:rsidRDefault="00B4132C" w:rsidP="00346D8E">
            <w:pPr>
              <w:pStyle w:val="a6"/>
              <w:rPr>
                <w:sz w:val="22"/>
                <w:szCs w:val="22"/>
              </w:rPr>
            </w:pPr>
            <w:r w:rsidRPr="00B4132C">
              <w:rPr>
                <w:sz w:val="22"/>
                <w:szCs w:val="22"/>
              </w:rPr>
              <w:t xml:space="preserve">2024 </w:t>
            </w:r>
            <w:proofErr w:type="gramStart"/>
            <w:r w:rsidRPr="00B4132C">
              <w:rPr>
                <w:sz w:val="22"/>
                <w:szCs w:val="22"/>
              </w:rPr>
              <w:t>год  -</w:t>
            </w:r>
            <w:proofErr w:type="gramEnd"/>
            <w:r w:rsidRPr="00B4132C">
              <w:rPr>
                <w:sz w:val="22"/>
                <w:szCs w:val="22"/>
              </w:rPr>
              <w:t xml:space="preserve">  0 тыс. руб.;</w:t>
            </w:r>
          </w:p>
          <w:p w:rsidR="00B4132C" w:rsidRPr="00B4132C" w:rsidRDefault="00B4132C" w:rsidP="00346D8E">
            <w:pPr>
              <w:pStyle w:val="a6"/>
              <w:rPr>
                <w:sz w:val="22"/>
                <w:szCs w:val="22"/>
              </w:rPr>
            </w:pPr>
            <w:r w:rsidRPr="00B4132C">
              <w:rPr>
                <w:sz w:val="22"/>
                <w:szCs w:val="22"/>
              </w:rPr>
              <w:t>2025-2035 годы</w:t>
            </w:r>
            <w:proofErr w:type="gramStart"/>
            <w:r w:rsidRPr="00B4132C">
              <w:rPr>
                <w:sz w:val="22"/>
                <w:szCs w:val="22"/>
              </w:rPr>
              <w:t>–  0</w:t>
            </w:r>
            <w:proofErr w:type="gramEnd"/>
            <w:r w:rsidRPr="00B4132C">
              <w:rPr>
                <w:sz w:val="22"/>
                <w:szCs w:val="22"/>
              </w:rPr>
              <w:t xml:space="preserve"> тыс. руб.;</w:t>
            </w:r>
          </w:p>
          <w:p w:rsidR="00B4132C" w:rsidRPr="00B4132C" w:rsidRDefault="00B4132C" w:rsidP="00346D8E">
            <w:pPr>
              <w:pStyle w:val="a6"/>
              <w:rPr>
                <w:sz w:val="22"/>
                <w:szCs w:val="22"/>
              </w:rPr>
            </w:pPr>
          </w:p>
          <w:p w:rsidR="00B4132C" w:rsidRPr="00B4132C" w:rsidRDefault="00B4132C" w:rsidP="00346D8E">
            <w:pPr>
              <w:pStyle w:val="a6"/>
              <w:rPr>
                <w:sz w:val="22"/>
                <w:szCs w:val="22"/>
              </w:rPr>
            </w:pPr>
            <w:r w:rsidRPr="00B4132C">
              <w:rPr>
                <w:sz w:val="22"/>
                <w:szCs w:val="22"/>
              </w:rPr>
              <w:t>из местного бюджета- 1 </w:t>
            </w:r>
            <w:proofErr w:type="gramStart"/>
            <w:r w:rsidRPr="00B4132C">
              <w:rPr>
                <w:sz w:val="22"/>
                <w:szCs w:val="22"/>
              </w:rPr>
              <w:t>500  тыс.</w:t>
            </w:r>
            <w:proofErr w:type="gramEnd"/>
            <w:r w:rsidRPr="00B4132C">
              <w:rPr>
                <w:sz w:val="22"/>
                <w:szCs w:val="22"/>
              </w:rPr>
              <w:t xml:space="preserve"> руб. в том числе:</w:t>
            </w:r>
          </w:p>
          <w:p w:rsidR="00B4132C" w:rsidRPr="00B4132C" w:rsidRDefault="00B4132C" w:rsidP="00346D8E">
            <w:pPr>
              <w:pStyle w:val="a6"/>
              <w:rPr>
                <w:sz w:val="22"/>
                <w:szCs w:val="22"/>
              </w:rPr>
            </w:pPr>
            <w:r w:rsidRPr="00B4132C">
              <w:rPr>
                <w:sz w:val="22"/>
                <w:szCs w:val="22"/>
              </w:rPr>
              <w:t xml:space="preserve">2021 год – </w:t>
            </w:r>
            <w:proofErr w:type="gramStart"/>
            <w:r w:rsidRPr="00B4132C">
              <w:rPr>
                <w:sz w:val="22"/>
                <w:szCs w:val="22"/>
              </w:rPr>
              <w:t>100  тыс.</w:t>
            </w:r>
            <w:proofErr w:type="gramEnd"/>
            <w:r w:rsidRPr="00B4132C">
              <w:rPr>
                <w:sz w:val="22"/>
                <w:szCs w:val="22"/>
              </w:rPr>
              <w:t xml:space="preserve"> руб.;</w:t>
            </w:r>
          </w:p>
          <w:p w:rsidR="00B4132C" w:rsidRPr="00B4132C" w:rsidRDefault="00B4132C" w:rsidP="00346D8E">
            <w:pPr>
              <w:pStyle w:val="a6"/>
              <w:rPr>
                <w:sz w:val="22"/>
                <w:szCs w:val="22"/>
              </w:rPr>
            </w:pPr>
            <w:r w:rsidRPr="00B4132C">
              <w:rPr>
                <w:sz w:val="22"/>
                <w:szCs w:val="22"/>
              </w:rPr>
              <w:t xml:space="preserve">2022 год – </w:t>
            </w:r>
            <w:proofErr w:type="gramStart"/>
            <w:r w:rsidRPr="00B4132C">
              <w:rPr>
                <w:sz w:val="22"/>
                <w:szCs w:val="22"/>
              </w:rPr>
              <w:t>100  тыс.</w:t>
            </w:r>
            <w:proofErr w:type="gramEnd"/>
            <w:r w:rsidRPr="00B4132C">
              <w:rPr>
                <w:sz w:val="22"/>
                <w:szCs w:val="22"/>
              </w:rPr>
              <w:t xml:space="preserve"> руб.;</w:t>
            </w:r>
          </w:p>
          <w:p w:rsidR="00B4132C" w:rsidRPr="00B4132C" w:rsidRDefault="00B4132C" w:rsidP="00346D8E">
            <w:pPr>
              <w:pStyle w:val="a6"/>
              <w:rPr>
                <w:sz w:val="22"/>
                <w:szCs w:val="22"/>
              </w:rPr>
            </w:pPr>
            <w:r w:rsidRPr="00B4132C">
              <w:rPr>
                <w:sz w:val="22"/>
                <w:szCs w:val="22"/>
              </w:rPr>
              <w:t xml:space="preserve">2023 год – 100 тыс. руб.; </w:t>
            </w:r>
          </w:p>
          <w:p w:rsidR="00B4132C" w:rsidRPr="00B4132C" w:rsidRDefault="00B4132C" w:rsidP="00346D8E">
            <w:pPr>
              <w:pStyle w:val="a6"/>
              <w:rPr>
                <w:sz w:val="22"/>
                <w:szCs w:val="22"/>
              </w:rPr>
            </w:pPr>
            <w:r w:rsidRPr="00B4132C">
              <w:rPr>
                <w:sz w:val="22"/>
                <w:szCs w:val="22"/>
              </w:rPr>
              <w:t xml:space="preserve">2024 год – </w:t>
            </w:r>
            <w:proofErr w:type="gramStart"/>
            <w:r w:rsidRPr="00B4132C">
              <w:rPr>
                <w:sz w:val="22"/>
                <w:szCs w:val="22"/>
              </w:rPr>
              <w:t>100  тыс.</w:t>
            </w:r>
            <w:proofErr w:type="gramEnd"/>
            <w:r w:rsidRPr="00B4132C">
              <w:rPr>
                <w:sz w:val="22"/>
                <w:szCs w:val="22"/>
              </w:rPr>
              <w:t xml:space="preserve"> руб.;</w:t>
            </w:r>
          </w:p>
          <w:p w:rsidR="00B4132C" w:rsidRPr="00B4132C" w:rsidRDefault="00B4132C" w:rsidP="00B4132C">
            <w:pPr>
              <w:pStyle w:val="a6"/>
              <w:rPr>
                <w:sz w:val="22"/>
                <w:szCs w:val="22"/>
              </w:rPr>
            </w:pPr>
            <w:r w:rsidRPr="00B4132C">
              <w:rPr>
                <w:sz w:val="22"/>
                <w:szCs w:val="22"/>
              </w:rPr>
              <w:t xml:space="preserve">2025-2035 годы </w:t>
            </w:r>
            <w:proofErr w:type="gramStart"/>
            <w:r w:rsidRPr="00B4132C">
              <w:rPr>
                <w:sz w:val="22"/>
                <w:szCs w:val="22"/>
              </w:rPr>
              <w:t>–  1</w:t>
            </w:r>
            <w:proofErr w:type="gramEnd"/>
            <w:r w:rsidRPr="00B4132C">
              <w:rPr>
                <w:sz w:val="22"/>
                <w:szCs w:val="22"/>
              </w:rPr>
              <w:t xml:space="preserve"> 100  </w:t>
            </w:r>
            <w:proofErr w:type="spellStart"/>
            <w:r w:rsidRPr="00B4132C">
              <w:rPr>
                <w:sz w:val="22"/>
                <w:szCs w:val="22"/>
              </w:rPr>
              <w:t>тыс.руб</w:t>
            </w:r>
            <w:proofErr w:type="spellEnd"/>
            <w:r w:rsidRPr="00B4132C">
              <w:rPr>
                <w:sz w:val="22"/>
                <w:szCs w:val="22"/>
              </w:rPr>
              <w:t xml:space="preserve">.                                                                                                                                                                                                                                                                                                                      </w:t>
            </w:r>
          </w:p>
        </w:tc>
      </w:tr>
      <w:tr w:rsidR="00B4132C" w:rsidRPr="00B4132C" w:rsidTr="00346D8E">
        <w:tc>
          <w:tcPr>
            <w:tcW w:w="2732" w:type="dxa"/>
            <w:tcBorders>
              <w:top w:val="nil"/>
              <w:left w:val="single" w:sz="4" w:space="0" w:color="000000"/>
              <w:bottom w:val="single" w:sz="4" w:space="0" w:color="000000"/>
              <w:right w:val="nil"/>
            </w:tcBorders>
            <w:hideMark/>
          </w:tcPr>
          <w:p w:rsidR="00B4132C" w:rsidRPr="00B4132C" w:rsidRDefault="00B4132C" w:rsidP="00346D8E">
            <w:pPr>
              <w:pStyle w:val="a6"/>
              <w:rPr>
                <w:sz w:val="22"/>
                <w:szCs w:val="22"/>
                <w:lang w:eastAsia="ar-SA"/>
              </w:rPr>
            </w:pPr>
            <w:r w:rsidRPr="00B4132C">
              <w:rPr>
                <w:sz w:val="22"/>
                <w:szCs w:val="22"/>
                <w:lang w:eastAsia="ar-SA"/>
              </w:rPr>
              <w:t>Ожидаемый конечный результат реализации Программы</w:t>
            </w:r>
          </w:p>
        </w:tc>
        <w:tc>
          <w:tcPr>
            <w:tcW w:w="6988" w:type="dxa"/>
            <w:tcBorders>
              <w:top w:val="nil"/>
              <w:left w:val="single" w:sz="4" w:space="0" w:color="000000"/>
              <w:bottom w:val="single" w:sz="4" w:space="0" w:color="000000"/>
              <w:right w:val="single" w:sz="4" w:space="0" w:color="000000"/>
            </w:tcBorders>
            <w:hideMark/>
          </w:tcPr>
          <w:p w:rsidR="00B4132C" w:rsidRPr="00B4132C" w:rsidRDefault="00B4132C" w:rsidP="00346D8E">
            <w:pPr>
              <w:pStyle w:val="a6"/>
              <w:rPr>
                <w:sz w:val="22"/>
                <w:szCs w:val="22"/>
              </w:rPr>
            </w:pPr>
            <w:r w:rsidRPr="00B4132C">
              <w:rPr>
                <w:sz w:val="22"/>
                <w:szCs w:val="22"/>
              </w:rPr>
              <w:t>реализация мероприятий Программы приведет к достижению следующих результатов: улучшится состояние дорог, обеспечится безопасность дорожного движения</w:t>
            </w:r>
          </w:p>
        </w:tc>
      </w:tr>
      <w:tr w:rsidR="00B4132C" w:rsidRPr="00B4132C" w:rsidTr="00346D8E">
        <w:tc>
          <w:tcPr>
            <w:tcW w:w="2732" w:type="dxa"/>
            <w:tcBorders>
              <w:top w:val="nil"/>
              <w:left w:val="single" w:sz="4" w:space="0" w:color="000000"/>
              <w:bottom w:val="single" w:sz="4" w:space="0" w:color="000000"/>
              <w:right w:val="nil"/>
            </w:tcBorders>
            <w:hideMark/>
          </w:tcPr>
          <w:p w:rsidR="00B4132C" w:rsidRPr="00B4132C" w:rsidRDefault="00B4132C" w:rsidP="00346D8E">
            <w:pPr>
              <w:pStyle w:val="a6"/>
              <w:rPr>
                <w:sz w:val="22"/>
                <w:szCs w:val="22"/>
                <w:lang w:eastAsia="ar-SA"/>
              </w:rPr>
            </w:pPr>
            <w:r w:rsidRPr="00B4132C">
              <w:rPr>
                <w:sz w:val="22"/>
                <w:szCs w:val="22"/>
                <w:lang w:eastAsia="ar-SA"/>
              </w:rPr>
              <w:t xml:space="preserve"> Система организации контроля за исполнением</w:t>
            </w:r>
          </w:p>
          <w:p w:rsidR="00B4132C" w:rsidRPr="00B4132C" w:rsidRDefault="00B4132C" w:rsidP="00346D8E">
            <w:pPr>
              <w:pStyle w:val="a6"/>
              <w:rPr>
                <w:sz w:val="22"/>
                <w:szCs w:val="22"/>
                <w:lang w:eastAsia="ar-SA"/>
              </w:rPr>
            </w:pPr>
            <w:r w:rsidRPr="00B4132C">
              <w:rPr>
                <w:sz w:val="22"/>
                <w:szCs w:val="22"/>
                <w:lang w:eastAsia="ar-SA"/>
              </w:rPr>
              <w:t xml:space="preserve"> Программы</w:t>
            </w:r>
          </w:p>
        </w:tc>
        <w:tc>
          <w:tcPr>
            <w:tcW w:w="6988" w:type="dxa"/>
            <w:tcBorders>
              <w:top w:val="nil"/>
              <w:left w:val="single" w:sz="4" w:space="0" w:color="000000"/>
              <w:bottom w:val="single" w:sz="4" w:space="0" w:color="000000"/>
              <w:right w:val="single" w:sz="4" w:space="0" w:color="000000"/>
            </w:tcBorders>
            <w:hideMark/>
          </w:tcPr>
          <w:p w:rsidR="00B4132C" w:rsidRPr="00B4132C" w:rsidRDefault="00B4132C" w:rsidP="00B4132C">
            <w:pPr>
              <w:pStyle w:val="a6"/>
              <w:rPr>
                <w:sz w:val="22"/>
                <w:szCs w:val="22"/>
              </w:rPr>
            </w:pPr>
            <w:r w:rsidRPr="00B4132C">
              <w:rPr>
                <w:sz w:val="22"/>
                <w:szCs w:val="22"/>
              </w:rPr>
              <w:t xml:space="preserve">контроль за ходом реализации Программы осуществляет Администрация </w:t>
            </w:r>
            <w:proofErr w:type="gramStart"/>
            <w:r w:rsidRPr="00B4132C">
              <w:rPr>
                <w:sz w:val="22"/>
                <w:szCs w:val="22"/>
              </w:rPr>
              <w:t>Конарского  сельского</w:t>
            </w:r>
            <w:proofErr w:type="gramEnd"/>
            <w:r w:rsidRPr="00B4132C">
              <w:rPr>
                <w:sz w:val="22"/>
                <w:szCs w:val="22"/>
              </w:rPr>
              <w:t xml:space="preserve"> поселения, в соответствии с ее полномочиями, установленными федеральным и республиканским законодательством, муниципальными нормативными документами</w:t>
            </w:r>
          </w:p>
        </w:tc>
      </w:tr>
    </w:tbl>
    <w:p w:rsidR="00B4132C" w:rsidRPr="00B4132C" w:rsidRDefault="00B4132C" w:rsidP="00B4132C">
      <w:pPr>
        <w:pStyle w:val="a6"/>
        <w:rPr>
          <w:sz w:val="22"/>
          <w:szCs w:val="22"/>
        </w:rPr>
      </w:pPr>
    </w:p>
    <w:p w:rsidR="00B4132C" w:rsidRPr="00B4132C" w:rsidRDefault="00B4132C" w:rsidP="00B4132C">
      <w:pPr>
        <w:pStyle w:val="a6"/>
        <w:rPr>
          <w:sz w:val="22"/>
          <w:szCs w:val="22"/>
        </w:rPr>
      </w:pPr>
    </w:p>
    <w:p w:rsidR="00B4132C" w:rsidRPr="00B4132C" w:rsidRDefault="00B4132C" w:rsidP="00B4132C">
      <w:pPr>
        <w:pStyle w:val="a6"/>
        <w:rPr>
          <w:sz w:val="22"/>
          <w:szCs w:val="22"/>
        </w:rPr>
      </w:pPr>
    </w:p>
    <w:p w:rsidR="00B4132C" w:rsidRPr="00B4132C" w:rsidRDefault="00B4132C" w:rsidP="00B4132C">
      <w:pPr>
        <w:pStyle w:val="a6"/>
        <w:jc w:val="both"/>
        <w:rPr>
          <w:sz w:val="22"/>
          <w:szCs w:val="22"/>
        </w:rPr>
      </w:pPr>
      <w:r w:rsidRPr="00B4132C">
        <w:rPr>
          <w:sz w:val="22"/>
          <w:szCs w:val="22"/>
        </w:rPr>
        <w:t xml:space="preserve">Раздел 1. Содержание проблемы и обоснование необходимости её решения программными методами </w:t>
      </w:r>
    </w:p>
    <w:p w:rsidR="00B4132C" w:rsidRPr="00B4132C" w:rsidRDefault="00B4132C" w:rsidP="00B4132C">
      <w:pPr>
        <w:pStyle w:val="a6"/>
        <w:jc w:val="both"/>
        <w:rPr>
          <w:sz w:val="22"/>
          <w:szCs w:val="22"/>
        </w:rPr>
      </w:pPr>
    </w:p>
    <w:p w:rsidR="00B4132C" w:rsidRPr="00B4132C" w:rsidRDefault="00B4132C" w:rsidP="00B4132C">
      <w:pPr>
        <w:pStyle w:val="a6"/>
        <w:jc w:val="both"/>
        <w:rPr>
          <w:sz w:val="22"/>
          <w:szCs w:val="22"/>
        </w:rPr>
      </w:pPr>
      <w:r w:rsidRPr="00B4132C">
        <w:rPr>
          <w:sz w:val="22"/>
          <w:szCs w:val="22"/>
        </w:rPr>
        <w:t xml:space="preserve">   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оказывает влияние на ее развитие.</w:t>
      </w:r>
    </w:p>
    <w:p w:rsidR="00B4132C" w:rsidRPr="00B4132C" w:rsidRDefault="00B4132C" w:rsidP="00B4132C">
      <w:pPr>
        <w:pStyle w:val="a6"/>
        <w:jc w:val="both"/>
        <w:rPr>
          <w:sz w:val="22"/>
          <w:szCs w:val="22"/>
        </w:rPr>
      </w:pPr>
      <w:r w:rsidRPr="00B4132C">
        <w:rPr>
          <w:sz w:val="22"/>
          <w:szCs w:val="22"/>
        </w:rPr>
        <w:t xml:space="preserve"> Автомобильный дороги, являясь сложными инженерно-техническими сооружениями, имеют ряд особенностей, а именно:</w:t>
      </w:r>
    </w:p>
    <w:p w:rsidR="00B4132C" w:rsidRPr="00B4132C" w:rsidRDefault="00B4132C" w:rsidP="00B4132C">
      <w:pPr>
        <w:pStyle w:val="a6"/>
        <w:jc w:val="both"/>
        <w:rPr>
          <w:sz w:val="22"/>
          <w:szCs w:val="22"/>
        </w:rPr>
      </w:pPr>
      <w:r w:rsidRPr="00B4132C">
        <w:rPr>
          <w:sz w:val="22"/>
          <w:szCs w:val="22"/>
        </w:rPr>
        <w:t>автомобильные дороги представляют собой материалоёмкие, трудоемкие линейные сооружения, содержание которых требует больших финансовых затрат;</w:t>
      </w:r>
    </w:p>
    <w:p w:rsidR="00B4132C" w:rsidRPr="00B4132C" w:rsidRDefault="00B4132C" w:rsidP="00B4132C">
      <w:pPr>
        <w:pStyle w:val="a6"/>
        <w:jc w:val="both"/>
        <w:rPr>
          <w:sz w:val="22"/>
          <w:szCs w:val="22"/>
        </w:rPr>
      </w:pPr>
      <w:r w:rsidRPr="00B4132C">
        <w:rPr>
          <w:sz w:val="22"/>
          <w:szCs w:val="22"/>
        </w:rPr>
        <w:t xml:space="preserve">  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страны, водителям и пассажирам транспортных средств</w:t>
      </w:r>
      <w:r>
        <w:rPr>
          <w:sz w:val="22"/>
          <w:szCs w:val="22"/>
        </w:rPr>
        <w:t>,</w:t>
      </w:r>
      <w:r w:rsidRPr="00B4132C">
        <w:rPr>
          <w:sz w:val="22"/>
          <w:szCs w:val="22"/>
        </w:rPr>
        <w:t xml:space="preserve"> пешеходам;</w:t>
      </w:r>
    </w:p>
    <w:p w:rsidR="00B4132C" w:rsidRPr="00B4132C" w:rsidRDefault="00B4132C" w:rsidP="00B4132C">
      <w:pPr>
        <w:pStyle w:val="a6"/>
        <w:jc w:val="both"/>
        <w:rPr>
          <w:sz w:val="22"/>
          <w:szCs w:val="22"/>
        </w:rPr>
      </w:pPr>
      <w:r w:rsidRPr="00B4132C">
        <w:rPr>
          <w:sz w:val="22"/>
          <w:szCs w:val="22"/>
        </w:rPr>
        <w:t xml:space="preserve"> реконструкция, капитальный ремонт, ремонт и содержание автомобильных дорог также требуют больших затрат.</w:t>
      </w:r>
    </w:p>
    <w:p w:rsidR="00B4132C" w:rsidRPr="00B4132C" w:rsidRDefault="00B4132C" w:rsidP="00B4132C">
      <w:pPr>
        <w:pStyle w:val="a6"/>
        <w:jc w:val="both"/>
        <w:rPr>
          <w:sz w:val="22"/>
          <w:szCs w:val="22"/>
        </w:rPr>
      </w:pPr>
      <w:r w:rsidRPr="00B4132C">
        <w:rPr>
          <w:sz w:val="22"/>
          <w:szCs w:val="22"/>
        </w:rPr>
        <w:t xml:space="preserve"> Автомобильные дороги обладают определенными потребительскими свойствами, а именно:</w:t>
      </w:r>
    </w:p>
    <w:p w:rsidR="00B4132C" w:rsidRPr="00B4132C" w:rsidRDefault="00B4132C" w:rsidP="00B4132C">
      <w:pPr>
        <w:pStyle w:val="a6"/>
        <w:jc w:val="both"/>
        <w:rPr>
          <w:sz w:val="22"/>
          <w:szCs w:val="22"/>
        </w:rPr>
      </w:pPr>
      <w:r w:rsidRPr="00B4132C">
        <w:rPr>
          <w:sz w:val="22"/>
          <w:szCs w:val="22"/>
        </w:rPr>
        <w:t xml:space="preserve">       удобство и комфортность передвижения;</w:t>
      </w:r>
    </w:p>
    <w:p w:rsidR="00B4132C" w:rsidRPr="00B4132C" w:rsidRDefault="00B4132C" w:rsidP="00B4132C">
      <w:pPr>
        <w:pStyle w:val="a6"/>
        <w:jc w:val="both"/>
        <w:rPr>
          <w:sz w:val="22"/>
          <w:szCs w:val="22"/>
        </w:rPr>
      </w:pPr>
      <w:r w:rsidRPr="00B4132C">
        <w:rPr>
          <w:sz w:val="22"/>
          <w:szCs w:val="22"/>
        </w:rPr>
        <w:t xml:space="preserve">       скорость движения;</w:t>
      </w:r>
    </w:p>
    <w:p w:rsidR="00B4132C" w:rsidRPr="00B4132C" w:rsidRDefault="00B4132C" w:rsidP="00B4132C">
      <w:pPr>
        <w:pStyle w:val="a6"/>
        <w:jc w:val="both"/>
        <w:rPr>
          <w:sz w:val="22"/>
          <w:szCs w:val="22"/>
        </w:rPr>
      </w:pPr>
      <w:r w:rsidRPr="00B4132C">
        <w:rPr>
          <w:sz w:val="22"/>
          <w:szCs w:val="22"/>
        </w:rPr>
        <w:t xml:space="preserve">       пропускная способность;</w:t>
      </w:r>
    </w:p>
    <w:p w:rsidR="00B4132C" w:rsidRPr="00B4132C" w:rsidRDefault="00B4132C" w:rsidP="00B4132C">
      <w:pPr>
        <w:pStyle w:val="a6"/>
        <w:jc w:val="both"/>
        <w:rPr>
          <w:sz w:val="22"/>
          <w:szCs w:val="22"/>
        </w:rPr>
      </w:pPr>
      <w:r w:rsidRPr="00B4132C">
        <w:rPr>
          <w:sz w:val="22"/>
          <w:szCs w:val="22"/>
        </w:rPr>
        <w:t xml:space="preserve">       безопасность движения;</w:t>
      </w:r>
    </w:p>
    <w:p w:rsidR="00B4132C" w:rsidRPr="00B4132C" w:rsidRDefault="00B4132C" w:rsidP="00B4132C">
      <w:pPr>
        <w:pStyle w:val="a6"/>
        <w:jc w:val="both"/>
        <w:rPr>
          <w:sz w:val="22"/>
          <w:szCs w:val="22"/>
        </w:rPr>
      </w:pPr>
      <w:r w:rsidRPr="00B4132C">
        <w:rPr>
          <w:sz w:val="22"/>
          <w:szCs w:val="22"/>
        </w:rPr>
        <w:t xml:space="preserve">       экономичность движения;</w:t>
      </w:r>
    </w:p>
    <w:p w:rsidR="00B4132C" w:rsidRPr="00B4132C" w:rsidRDefault="00B4132C" w:rsidP="00B4132C">
      <w:pPr>
        <w:pStyle w:val="a6"/>
        <w:jc w:val="both"/>
        <w:rPr>
          <w:sz w:val="22"/>
          <w:szCs w:val="22"/>
        </w:rPr>
      </w:pPr>
      <w:r w:rsidRPr="00B4132C">
        <w:rPr>
          <w:sz w:val="22"/>
          <w:szCs w:val="22"/>
        </w:rPr>
        <w:t xml:space="preserve">       долговечность;</w:t>
      </w:r>
    </w:p>
    <w:p w:rsidR="00B4132C" w:rsidRPr="00B4132C" w:rsidRDefault="00B4132C" w:rsidP="00B4132C">
      <w:pPr>
        <w:pStyle w:val="a6"/>
        <w:jc w:val="both"/>
        <w:rPr>
          <w:sz w:val="22"/>
          <w:szCs w:val="22"/>
        </w:rPr>
      </w:pPr>
      <w:r w:rsidRPr="00B4132C">
        <w:rPr>
          <w:sz w:val="22"/>
          <w:szCs w:val="22"/>
        </w:rPr>
        <w:t xml:space="preserve">       стоимость содержания;</w:t>
      </w:r>
    </w:p>
    <w:p w:rsidR="00B4132C" w:rsidRPr="00B4132C" w:rsidRDefault="00B4132C" w:rsidP="00B4132C">
      <w:pPr>
        <w:pStyle w:val="a6"/>
        <w:jc w:val="both"/>
        <w:rPr>
          <w:sz w:val="22"/>
          <w:szCs w:val="22"/>
        </w:rPr>
      </w:pPr>
      <w:r w:rsidRPr="00B4132C">
        <w:rPr>
          <w:sz w:val="22"/>
          <w:szCs w:val="22"/>
        </w:rPr>
        <w:t xml:space="preserve">       экологическая безопасность.</w:t>
      </w:r>
    </w:p>
    <w:p w:rsidR="00B4132C" w:rsidRPr="00B4132C" w:rsidRDefault="00B4132C" w:rsidP="00B4132C">
      <w:pPr>
        <w:pStyle w:val="a6"/>
        <w:jc w:val="both"/>
        <w:rPr>
          <w:sz w:val="22"/>
          <w:szCs w:val="22"/>
        </w:rPr>
      </w:pPr>
      <w:r w:rsidRPr="00B4132C">
        <w:rPr>
          <w:sz w:val="22"/>
          <w:szCs w:val="22"/>
        </w:rPr>
        <w:t xml:space="preserve"> Показателями улучшения состояния дорожной сети являются:</w:t>
      </w:r>
    </w:p>
    <w:p w:rsidR="00B4132C" w:rsidRPr="00B4132C" w:rsidRDefault="00B4132C" w:rsidP="00B4132C">
      <w:pPr>
        <w:pStyle w:val="a6"/>
        <w:jc w:val="both"/>
        <w:rPr>
          <w:sz w:val="22"/>
          <w:szCs w:val="22"/>
        </w:rPr>
      </w:pPr>
      <w:r w:rsidRPr="00B4132C">
        <w:rPr>
          <w:sz w:val="22"/>
          <w:szCs w:val="22"/>
        </w:rPr>
        <w:t>снижение текущих издержек, в первую очередь для пользователей автомобильных дорог;</w:t>
      </w:r>
    </w:p>
    <w:p w:rsidR="00B4132C" w:rsidRPr="00B4132C" w:rsidRDefault="00B4132C" w:rsidP="00B4132C">
      <w:pPr>
        <w:pStyle w:val="a6"/>
        <w:jc w:val="both"/>
        <w:rPr>
          <w:sz w:val="22"/>
          <w:szCs w:val="22"/>
        </w:rPr>
      </w:pPr>
      <w:r w:rsidRPr="00B4132C">
        <w:rPr>
          <w:sz w:val="22"/>
          <w:szCs w:val="22"/>
        </w:rPr>
        <w:lastRenderedPageBreak/>
        <w:t>стимулирование общего экономического развития прилегающих территорий;</w:t>
      </w:r>
    </w:p>
    <w:p w:rsidR="00B4132C" w:rsidRPr="00B4132C" w:rsidRDefault="00B4132C" w:rsidP="00B4132C">
      <w:pPr>
        <w:pStyle w:val="a6"/>
        <w:jc w:val="both"/>
        <w:rPr>
          <w:sz w:val="22"/>
          <w:szCs w:val="22"/>
        </w:rPr>
      </w:pPr>
      <w:r w:rsidRPr="00B4132C">
        <w:rPr>
          <w:sz w:val="22"/>
          <w:szCs w:val="22"/>
        </w:rPr>
        <w:t>экономия времени как для перевозки пассажиров, так и для прохождения грузов, находящихся в пути;</w:t>
      </w:r>
    </w:p>
    <w:p w:rsidR="00B4132C" w:rsidRPr="00B4132C" w:rsidRDefault="00B4132C" w:rsidP="00B4132C">
      <w:pPr>
        <w:pStyle w:val="a6"/>
        <w:jc w:val="both"/>
        <w:rPr>
          <w:sz w:val="22"/>
          <w:szCs w:val="22"/>
        </w:rPr>
      </w:pPr>
      <w:r w:rsidRPr="00B4132C">
        <w:rPr>
          <w:sz w:val="22"/>
          <w:szCs w:val="22"/>
        </w:rPr>
        <w:t xml:space="preserve"> снижение числа дорожно-транспортных происшествий и нанесенного материального ущерба;</w:t>
      </w:r>
    </w:p>
    <w:p w:rsidR="00B4132C" w:rsidRPr="00B4132C" w:rsidRDefault="00B4132C" w:rsidP="00B4132C">
      <w:pPr>
        <w:pStyle w:val="a6"/>
        <w:jc w:val="both"/>
        <w:rPr>
          <w:sz w:val="22"/>
          <w:szCs w:val="22"/>
        </w:rPr>
      </w:pPr>
      <w:r w:rsidRPr="00B4132C">
        <w:rPr>
          <w:sz w:val="22"/>
          <w:szCs w:val="22"/>
        </w:rPr>
        <w:t xml:space="preserve">  повышение комфорта и удобства поездок.</w:t>
      </w:r>
    </w:p>
    <w:p w:rsidR="00B4132C" w:rsidRPr="00B4132C" w:rsidRDefault="00B4132C" w:rsidP="00B4132C">
      <w:pPr>
        <w:pStyle w:val="a6"/>
        <w:jc w:val="both"/>
        <w:rPr>
          <w:sz w:val="22"/>
          <w:szCs w:val="22"/>
        </w:rPr>
      </w:pPr>
    </w:p>
    <w:p w:rsidR="00B4132C" w:rsidRPr="00B4132C" w:rsidRDefault="00B4132C" w:rsidP="00B4132C">
      <w:pPr>
        <w:pStyle w:val="a6"/>
        <w:jc w:val="both"/>
        <w:rPr>
          <w:sz w:val="22"/>
          <w:szCs w:val="22"/>
        </w:rPr>
      </w:pPr>
      <w:r w:rsidRPr="00B4132C">
        <w:rPr>
          <w:sz w:val="22"/>
          <w:szCs w:val="22"/>
        </w:rPr>
        <w:t>Раздел 2. Основные цели и задачи, сроки и этапы реализации, целевые индикаторы и показатели программы</w:t>
      </w:r>
    </w:p>
    <w:p w:rsidR="00B4132C" w:rsidRPr="00B4132C" w:rsidRDefault="00B4132C" w:rsidP="00B4132C">
      <w:pPr>
        <w:pStyle w:val="a6"/>
        <w:jc w:val="both"/>
        <w:rPr>
          <w:sz w:val="22"/>
          <w:szCs w:val="22"/>
        </w:rPr>
      </w:pPr>
    </w:p>
    <w:p w:rsidR="00B4132C" w:rsidRPr="00B4132C" w:rsidRDefault="00B4132C" w:rsidP="00B4132C">
      <w:pPr>
        <w:pStyle w:val="a6"/>
        <w:jc w:val="both"/>
        <w:rPr>
          <w:sz w:val="22"/>
          <w:szCs w:val="22"/>
        </w:rPr>
      </w:pPr>
      <w:r w:rsidRPr="00B4132C">
        <w:rPr>
          <w:sz w:val="22"/>
          <w:szCs w:val="22"/>
        </w:rPr>
        <w:t xml:space="preserve"> Основной целью Программы является развитие современной и эффективной автомобильно-дорожной инфраструктуры.</w:t>
      </w:r>
    </w:p>
    <w:p w:rsidR="00B4132C" w:rsidRPr="00B4132C" w:rsidRDefault="00B4132C" w:rsidP="00B4132C">
      <w:pPr>
        <w:pStyle w:val="a6"/>
        <w:jc w:val="both"/>
        <w:rPr>
          <w:sz w:val="22"/>
          <w:szCs w:val="22"/>
        </w:rPr>
      </w:pPr>
      <w:r w:rsidRPr="00B4132C">
        <w:rPr>
          <w:sz w:val="22"/>
          <w:szCs w:val="22"/>
        </w:rPr>
        <w:t>Для достижения основной цели программы необходимо решить следующие задачи:</w:t>
      </w:r>
    </w:p>
    <w:p w:rsidR="00B4132C" w:rsidRPr="00B4132C" w:rsidRDefault="00B4132C" w:rsidP="00B4132C">
      <w:pPr>
        <w:pStyle w:val="a6"/>
        <w:jc w:val="both"/>
        <w:rPr>
          <w:sz w:val="22"/>
          <w:szCs w:val="22"/>
        </w:rPr>
      </w:pPr>
      <w:r w:rsidRPr="00B4132C">
        <w:rPr>
          <w:sz w:val="22"/>
          <w:szCs w:val="22"/>
        </w:rPr>
        <w:t xml:space="preserve">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дороги и сооружений на них;</w:t>
      </w:r>
    </w:p>
    <w:p w:rsidR="00B4132C" w:rsidRPr="00B4132C" w:rsidRDefault="00B4132C" w:rsidP="00B4132C">
      <w:pPr>
        <w:pStyle w:val="a6"/>
        <w:jc w:val="both"/>
        <w:rPr>
          <w:sz w:val="22"/>
          <w:szCs w:val="22"/>
        </w:rPr>
      </w:pPr>
      <w:r w:rsidRPr="00B4132C">
        <w:rPr>
          <w:sz w:val="22"/>
          <w:szCs w:val="22"/>
        </w:rPr>
        <w:t xml:space="preserve"> сохранение протяженности, соответствующей нормативным требованиям автомобильных дорог общего пользования местного значения за счет капитального ремонта автомобильных дорог.</w:t>
      </w:r>
    </w:p>
    <w:p w:rsidR="00B4132C" w:rsidRPr="00B4132C" w:rsidRDefault="00B4132C" w:rsidP="00B4132C">
      <w:pPr>
        <w:pStyle w:val="a6"/>
        <w:jc w:val="both"/>
        <w:rPr>
          <w:sz w:val="22"/>
          <w:szCs w:val="22"/>
        </w:rPr>
      </w:pPr>
      <w:r w:rsidRPr="00B4132C">
        <w:rPr>
          <w:sz w:val="22"/>
          <w:szCs w:val="22"/>
        </w:rPr>
        <w:t xml:space="preserve"> Срок реализации Программы - 2021-2035 годы.</w:t>
      </w:r>
    </w:p>
    <w:p w:rsidR="00B4132C" w:rsidRPr="00B4132C" w:rsidRDefault="00B4132C" w:rsidP="00B4132C">
      <w:pPr>
        <w:pStyle w:val="a6"/>
        <w:jc w:val="both"/>
        <w:rPr>
          <w:sz w:val="22"/>
          <w:szCs w:val="22"/>
        </w:rPr>
      </w:pPr>
      <w:r w:rsidRPr="00B4132C">
        <w:rPr>
          <w:sz w:val="22"/>
          <w:szCs w:val="22"/>
        </w:rPr>
        <w:t>Поскольку мероприятия Программы, связаны с содержанием и капитальным ремонтном автомобильных дорог, носят постоянный, непрерывный характер и имеют длительный производственный цикл, а финансирование мероприятий Программы зависит от возможностей областного и местного бюджета,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не увеличение показателя «Доля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w:t>
      </w:r>
    </w:p>
    <w:p w:rsidR="00B4132C" w:rsidRPr="00B4132C" w:rsidRDefault="00B4132C" w:rsidP="00B4132C">
      <w:pPr>
        <w:pStyle w:val="a6"/>
        <w:jc w:val="both"/>
        <w:rPr>
          <w:sz w:val="22"/>
          <w:szCs w:val="22"/>
        </w:rPr>
      </w:pPr>
    </w:p>
    <w:p w:rsidR="00B4132C" w:rsidRPr="00B4132C" w:rsidRDefault="00B4132C" w:rsidP="00B4132C">
      <w:pPr>
        <w:pStyle w:val="a6"/>
        <w:jc w:val="both"/>
        <w:rPr>
          <w:sz w:val="22"/>
          <w:szCs w:val="22"/>
        </w:rPr>
      </w:pPr>
      <w:r w:rsidRPr="00B4132C">
        <w:rPr>
          <w:sz w:val="22"/>
          <w:szCs w:val="22"/>
        </w:rPr>
        <w:t>Раздел 3. Система программных мероприятий, ресурсное обеспечение, перечень мероприятий с разбивкой по годам, источникам финансирования программы</w:t>
      </w:r>
    </w:p>
    <w:p w:rsidR="00B4132C" w:rsidRPr="00B4132C" w:rsidRDefault="00B4132C" w:rsidP="00B4132C">
      <w:pPr>
        <w:pStyle w:val="a6"/>
        <w:jc w:val="both"/>
        <w:rPr>
          <w:sz w:val="22"/>
          <w:szCs w:val="22"/>
        </w:rPr>
      </w:pPr>
    </w:p>
    <w:p w:rsidR="00B4132C" w:rsidRPr="00B4132C" w:rsidRDefault="00B4132C" w:rsidP="00B4132C">
      <w:pPr>
        <w:pStyle w:val="a6"/>
        <w:jc w:val="both"/>
        <w:rPr>
          <w:sz w:val="22"/>
          <w:szCs w:val="22"/>
        </w:rPr>
      </w:pPr>
      <w:r w:rsidRPr="00B4132C">
        <w:rPr>
          <w:sz w:val="22"/>
          <w:szCs w:val="22"/>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B4132C" w:rsidRPr="00B4132C" w:rsidRDefault="00B4132C" w:rsidP="00B4132C">
      <w:pPr>
        <w:pStyle w:val="a6"/>
        <w:jc w:val="both"/>
        <w:rPr>
          <w:sz w:val="22"/>
          <w:szCs w:val="22"/>
        </w:rPr>
      </w:pPr>
      <w:r w:rsidRPr="00B4132C">
        <w:rPr>
          <w:sz w:val="22"/>
          <w:szCs w:val="22"/>
        </w:rPr>
        <w:t xml:space="preserve">  1. Мероприятия по содержанию автомобильных дорог общего пользования местного значения искусственных сооружений на них.</w:t>
      </w:r>
    </w:p>
    <w:p w:rsidR="00B4132C" w:rsidRPr="00B4132C" w:rsidRDefault="00B4132C" w:rsidP="00B4132C">
      <w:pPr>
        <w:pStyle w:val="a6"/>
        <w:jc w:val="both"/>
        <w:rPr>
          <w:sz w:val="22"/>
          <w:szCs w:val="22"/>
        </w:rPr>
      </w:pPr>
      <w:r w:rsidRPr="00B4132C">
        <w:rPr>
          <w:sz w:val="22"/>
          <w:szCs w:val="22"/>
        </w:rPr>
        <w:t xml:space="preserve">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B4132C" w:rsidRPr="00B4132C" w:rsidRDefault="00B4132C" w:rsidP="00B4132C">
      <w:pPr>
        <w:pStyle w:val="a6"/>
        <w:jc w:val="both"/>
        <w:rPr>
          <w:sz w:val="22"/>
          <w:szCs w:val="22"/>
        </w:rPr>
      </w:pPr>
      <w:r w:rsidRPr="00B4132C">
        <w:rPr>
          <w:sz w:val="22"/>
          <w:szCs w:val="22"/>
        </w:rPr>
        <w:t xml:space="preserve">  2. Мероприятия по капитальному ремонту автомобильных дорог общего пользования местного значения искусственных сооружений на них, за счет средств фонда </w:t>
      </w:r>
      <w:proofErr w:type="spellStart"/>
      <w:r w:rsidRPr="00B4132C">
        <w:rPr>
          <w:sz w:val="22"/>
          <w:szCs w:val="22"/>
        </w:rPr>
        <w:t>софинансирования</w:t>
      </w:r>
      <w:proofErr w:type="spellEnd"/>
      <w:r w:rsidRPr="00B4132C">
        <w:rPr>
          <w:sz w:val="22"/>
          <w:szCs w:val="22"/>
        </w:rPr>
        <w:t xml:space="preserve"> расходов на капитальный ремонт автомобильных дорог общего пользования местного значения и тротуаров. Порядок расчета долевого участия в </w:t>
      </w:r>
      <w:proofErr w:type="spellStart"/>
      <w:r w:rsidRPr="00B4132C">
        <w:rPr>
          <w:sz w:val="22"/>
          <w:szCs w:val="22"/>
        </w:rPr>
        <w:t>софинансировании</w:t>
      </w:r>
      <w:proofErr w:type="spellEnd"/>
      <w:r w:rsidRPr="00B4132C">
        <w:rPr>
          <w:sz w:val="22"/>
          <w:szCs w:val="22"/>
        </w:rPr>
        <w:t xml:space="preserve"> капитального ремонта автомобильных дорог общего пользования местного значения и тротуаров приведен в приложении №1 к настоящей Программе. </w:t>
      </w:r>
    </w:p>
    <w:p w:rsidR="00B4132C" w:rsidRPr="00B4132C" w:rsidRDefault="00B4132C" w:rsidP="00B4132C">
      <w:pPr>
        <w:pStyle w:val="a6"/>
        <w:jc w:val="both"/>
        <w:rPr>
          <w:sz w:val="22"/>
          <w:szCs w:val="22"/>
        </w:rPr>
      </w:pPr>
    </w:p>
    <w:p w:rsidR="00B4132C" w:rsidRPr="00B4132C" w:rsidRDefault="00B4132C" w:rsidP="00B4132C">
      <w:pPr>
        <w:pStyle w:val="a6"/>
        <w:jc w:val="both"/>
        <w:rPr>
          <w:sz w:val="22"/>
          <w:szCs w:val="22"/>
        </w:rPr>
      </w:pPr>
      <w:r w:rsidRPr="00B4132C">
        <w:rPr>
          <w:sz w:val="22"/>
          <w:szCs w:val="22"/>
        </w:rPr>
        <w:t>Раздел 4. Механизм реализации, организация управления и контроль за ходом реализации программы</w:t>
      </w:r>
    </w:p>
    <w:p w:rsidR="00B4132C" w:rsidRPr="00B4132C" w:rsidRDefault="00B4132C" w:rsidP="00B4132C">
      <w:pPr>
        <w:pStyle w:val="a6"/>
        <w:jc w:val="both"/>
        <w:rPr>
          <w:sz w:val="22"/>
          <w:szCs w:val="22"/>
        </w:rPr>
      </w:pPr>
    </w:p>
    <w:p w:rsidR="00B4132C" w:rsidRPr="00B4132C" w:rsidRDefault="00B4132C" w:rsidP="00B4132C">
      <w:pPr>
        <w:pStyle w:val="a6"/>
        <w:jc w:val="both"/>
        <w:rPr>
          <w:sz w:val="22"/>
          <w:szCs w:val="22"/>
        </w:rPr>
      </w:pPr>
      <w:r w:rsidRPr="00B4132C">
        <w:rPr>
          <w:sz w:val="22"/>
          <w:szCs w:val="22"/>
        </w:rPr>
        <w:t xml:space="preserve"> Управление реализацией Программы осуществляет Администрация Конарского сельского поселения.</w:t>
      </w:r>
    </w:p>
    <w:p w:rsidR="00B4132C" w:rsidRPr="00B4132C" w:rsidRDefault="00B4132C" w:rsidP="00B4132C">
      <w:pPr>
        <w:pStyle w:val="a6"/>
        <w:jc w:val="both"/>
        <w:rPr>
          <w:sz w:val="22"/>
          <w:szCs w:val="22"/>
        </w:rPr>
      </w:pPr>
      <w:r w:rsidRPr="00B4132C">
        <w:rPr>
          <w:sz w:val="22"/>
          <w:szCs w:val="22"/>
        </w:rPr>
        <w:t>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B4132C" w:rsidRPr="00B4132C" w:rsidRDefault="00B4132C" w:rsidP="00B4132C">
      <w:pPr>
        <w:pStyle w:val="a6"/>
        <w:jc w:val="both"/>
        <w:rPr>
          <w:sz w:val="22"/>
          <w:szCs w:val="22"/>
        </w:rPr>
      </w:pPr>
      <w:r w:rsidRPr="00B4132C">
        <w:rPr>
          <w:sz w:val="22"/>
          <w:szCs w:val="22"/>
        </w:rPr>
        <w:t>Заказчик программы выполняются следующие основные задачи:</w:t>
      </w:r>
    </w:p>
    <w:p w:rsidR="00B4132C" w:rsidRPr="00B4132C" w:rsidRDefault="00B4132C" w:rsidP="00B4132C">
      <w:pPr>
        <w:pStyle w:val="a6"/>
        <w:jc w:val="both"/>
        <w:rPr>
          <w:sz w:val="22"/>
          <w:szCs w:val="22"/>
        </w:rPr>
      </w:pPr>
      <w:r w:rsidRPr="00B4132C">
        <w:rPr>
          <w:sz w:val="22"/>
          <w:szCs w:val="22"/>
        </w:rPr>
        <w:t>экономический анализ эффективности программных проектов и мероприятий Программы;</w:t>
      </w:r>
    </w:p>
    <w:p w:rsidR="00B4132C" w:rsidRPr="00B4132C" w:rsidRDefault="00B4132C" w:rsidP="00B4132C">
      <w:pPr>
        <w:pStyle w:val="a6"/>
        <w:jc w:val="both"/>
        <w:rPr>
          <w:sz w:val="22"/>
          <w:szCs w:val="22"/>
        </w:rPr>
      </w:pPr>
      <w:r w:rsidRPr="00B4132C">
        <w:rPr>
          <w:sz w:val="22"/>
          <w:szCs w:val="22"/>
        </w:rPr>
        <w:t xml:space="preserve">  подготовка предложений по составлению плана текущих расходов на очередной период;</w:t>
      </w:r>
    </w:p>
    <w:p w:rsidR="00B4132C" w:rsidRPr="00B4132C" w:rsidRDefault="00B4132C" w:rsidP="00B4132C">
      <w:pPr>
        <w:pStyle w:val="a6"/>
        <w:jc w:val="both"/>
        <w:rPr>
          <w:sz w:val="22"/>
          <w:szCs w:val="22"/>
        </w:rPr>
      </w:pPr>
      <w:r w:rsidRPr="00B4132C">
        <w:rPr>
          <w:sz w:val="22"/>
          <w:szCs w:val="22"/>
        </w:rPr>
        <w:t xml:space="preserve">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w:t>
      </w:r>
    </w:p>
    <w:p w:rsidR="00B4132C" w:rsidRPr="00B4132C" w:rsidRDefault="00B4132C" w:rsidP="00B4132C">
      <w:pPr>
        <w:pStyle w:val="a6"/>
        <w:jc w:val="both"/>
        <w:rPr>
          <w:sz w:val="22"/>
          <w:szCs w:val="22"/>
        </w:rPr>
      </w:pPr>
      <w:r w:rsidRPr="00B4132C">
        <w:rPr>
          <w:sz w:val="22"/>
          <w:szCs w:val="22"/>
        </w:rPr>
        <w:t>подготовки и представления отчетов о ходе реализации программы.</w:t>
      </w:r>
    </w:p>
    <w:p w:rsidR="00B4132C" w:rsidRPr="00B4132C" w:rsidRDefault="00B4132C" w:rsidP="00B4132C">
      <w:pPr>
        <w:pStyle w:val="a6"/>
        <w:jc w:val="both"/>
        <w:rPr>
          <w:sz w:val="22"/>
          <w:szCs w:val="22"/>
        </w:rPr>
      </w:pPr>
      <w:r w:rsidRPr="00B4132C">
        <w:rPr>
          <w:sz w:val="22"/>
          <w:szCs w:val="22"/>
        </w:rPr>
        <w:t xml:space="preserve">  Контроль за ходом реализации программы осуществляется Администрацией Конарского сельского поселения.</w:t>
      </w:r>
    </w:p>
    <w:p w:rsidR="00B4132C" w:rsidRPr="00B4132C" w:rsidRDefault="00B4132C" w:rsidP="00B4132C">
      <w:pPr>
        <w:pStyle w:val="a6"/>
        <w:jc w:val="both"/>
        <w:rPr>
          <w:sz w:val="22"/>
          <w:szCs w:val="22"/>
        </w:rPr>
      </w:pPr>
    </w:p>
    <w:p w:rsidR="00B4132C" w:rsidRPr="00B4132C" w:rsidRDefault="00B4132C" w:rsidP="00B4132C">
      <w:pPr>
        <w:pStyle w:val="a6"/>
        <w:jc w:val="both"/>
        <w:rPr>
          <w:sz w:val="22"/>
          <w:szCs w:val="22"/>
        </w:rPr>
      </w:pPr>
      <w:r w:rsidRPr="00B4132C">
        <w:rPr>
          <w:sz w:val="22"/>
          <w:szCs w:val="22"/>
        </w:rPr>
        <w:t>Раздел 5. Оценка эффективности социально – экономических и экологических последствий от реализации программы</w:t>
      </w:r>
    </w:p>
    <w:p w:rsidR="00B4132C" w:rsidRPr="00B4132C" w:rsidRDefault="00B4132C" w:rsidP="00B4132C">
      <w:pPr>
        <w:pStyle w:val="a6"/>
        <w:jc w:val="both"/>
        <w:rPr>
          <w:sz w:val="22"/>
          <w:szCs w:val="22"/>
        </w:rPr>
      </w:pPr>
    </w:p>
    <w:p w:rsidR="00B4132C" w:rsidRPr="00B4132C" w:rsidRDefault="00B4132C" w:rsidP="00B4132C">
      <w:pPr>
        <w:pStyle w:val="a6"/>
        <w:jc w:val="both"/>
        <w:rPr>
          <w:sz w:val="22"/>
          <w:szCs w:val="22"/>
        </w:rPr>
      </w:pPr>
      <w:r w:rsidRPr="00B4132C">
        <w:rPr>
          <w:sz w:val="22"/>
          <w:szCs w:val="22"/>
        </w:rPr>
        <w:t xml:space="preserve"> Эффективность реализации Программы зависит от результатов, полученных в сфере деятельности транспорта и вне него.</w:t>
      </w:r>
    </w:p>
    <w:p w:rsidR="00B4132C" w:rsidRPr="00B4132C" w:rsidRDefault="00B4132C" w:rsidP="00B4132C">
      <w:pPr>
        <w:pStyle w:val="a6"/>
        <w:jc w:val="both"/>
        <w:rPr>
          <w:sz w:val="22"/>
          <w:szCs w:val="22"/>
        </w:rPr>
      </w:pPr>
      <w:r w:rsidRPr="00B4132C">
        <w:rPr>
          <w:sz w:val="22"/>
          <w:szCs w:val="22"/>
        </w:rPr>
        <w:t xml:space="preserve"> Общественная эффективность Программы связана с учетом последствий реализации Программы, как для участников дорожного движения, так и для населения и хозяйственного комплекса поселения в целом.</w:t>
      </w:r>
    </w:p>
    <w:p w:rsidR="00B4132C" w:rsidRPr="00B4132C" w:rsidRDefault="00B4132C" w:rsidP="00B4132C">
      <w:pPr>
        <w:pStyle w:val="a6"/>
        <w:jc w:val="both"/>
        <w:rPr>
          <w:sz w:val="22"/>
          <w:szCs w:val="22"/>
        </w:rPr>
      </w:pPr>
      <w:r w:rsidRPr="00B4132C">
        <w:rPr>
          <w:sz w:val="22"/>
          <w:szCs w:val="22"/>
        </w:rPr>
        <w:t xml:space="preserve"> Последовательная реализация мероприятий Программы будет способствовать повышению скорости, удобства и безопасности движения на автомобильных дорогах общего пользования. </w:t>
      </w:r>
    </w:p>
    <w:p w:rsidR="00B4132C" w:rsidRPr="00B4132C" w:rsidRDefault="00B4132C" w:rsidP="00B4132C">
      <w:pPr>
        <w:pStyle w:val="a6"/>
        <w:jc w:val="both"/>
        <w:rPr>
          <w:sz w:val="22"/>
          <w:szCs w:val="22"/>
        </w:rPr>
      </w:pPr>
      <w:r w:rsidRPr="00B4132C">
        <w:rPr>
          <w:sz w:val="22"/>
          <w:szCs w:val="22"/>
        </w:rPr>
        <w:t xml:space="preserve"> Это позволит решить следующие задачи Программы:</w:t>
      </w:r>
    </w:p>
    <w:p w:rsidR="00B4132C" w:rsidRPr="00B4132C" w:rsidRDefault="00B4132C" w:rsidP="00B4132C">
      <w:pPr>
        <w:pStyle w:val="a6"/>
        <w:jc w:val="both"/>
        <w:rPr>
          <w:sz w:val="22"/>
          <w:szCs w:val="22"/>
        </w:rPr>
      </w:pPr>
      <w:r w:rsidRPr="00B4132C">
        <w:rPr>
          <w:sz w:val="22"/>
          <w:szCs w:val="22"/>
        </w:rPr>
        <w:t xml:space="preserve"> 1.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100 процентов дорог и сооружений на них.</w:t>
      </w:r>
    </w:p>
    <w:p w:rsidR="00B4132C" w:rsidRPr="00B4132C" w:rsidRDefault="00B4132C" w:rsidP="00B4132C">
      <w:pPr>
        <w:pStyle w:val="a6"/>
        <w:jc w:val="both"/>
        <w:rPr>
          <w:sz w:val="22"/>
          <w:szCs w:val="22"/>
        </w:rPr>
      </w:pPr>
      <w:r w:rsidRPr="00B4132C">
        <w:rPr>
          <w:sz w:val="22"/>
          <w:szCs w:val="22"/>
        </w:rPr>
        <w:t xml:space="preserve">  2. Сохранение протяженности соответствующих нормативным требованиям автомобильных дорог общего пользования местного значения за счет средств капитального ремонта автомобильных дорог местного значения.</w:t>
      </w:r>
    </w:p>
    <w:p w:rsidR="00B4132C" w:rsidRPr="00B4132C" w:rsidRDefault="00B4132C" w:rsidP="00B4132C">
      <w:pPr>
        <w:pStyle w:val="a6"/>
        <w:jc w:val="both"/>
        <w:rPr>
          <w:sz w:val="22"/>
          <w:szCs w:val="22"/>
        </w:rPr>
      </w:pPr>
      <w:r w:rsidRPr="00B4132C">
        <w:rPr>
          <w:sz w:val="22"/>
          <w:szCs w:val="22"/>
        </w:rPr>
        <w:t xml:space="preserve">Ожидаемые конечные результаты реализации муниципальной программы: </w:t>
      </w:r>
    </w:p>
    <w:p w:rsidR="00B4132C" w:rsidRPr="00B4132C" w:rsidRDefault="00B4132C" w:rsidP="00B4132C">
      <w:pPr>
        <w:pStyle w:val="a6"/>
        <w:jc w:val="both"/>
        <w:rPr>
          <w:sz w:val="22"/>
          <w:szCs w:val="22"/>
        </w:rPr>
      </w:pPr>
      <w:r w:rsidRPr="00B4132C">
        <w:rPr>
          <w:sz w:val="22"/>
          <w:szCs w:val="22"/>
        </w:rPr>
        <w:t xml:space="preserve">Результатом муниципальной программы должно стать - воспитание </w:t>
      </w:r>
      <w:proofErr w:type="gramStart"/>
      <w:r w:rsidRPr="00B4132C">
        <w:rPr>
          <w:sz w:val="22"/>
          <w:szCs w:val="22"/>
        </w:rPr>
        <w:t>у несовершеннолетних культуры</w:t>
      </w:r>
      <w:proofErr w:type="gramEnd"/>
      <w:r w:rsidRPr="00B4132C">
        <w:rPr>
          <w:sz w:val="22"/>
          <w:szCs w:val="22"/>
        </w:rPr>
        <w:t xml:space="preserve"> поведения на дорогах и транспорте, а также формирование стереотипов законопослушного поведения;</w:t>
      </w:r>
    </w:p>
    <w:p w:rsidR="00B4132C" w:rsidRPr="00B4132C" w:rsidRDefault="00B4132C" w:rsidP="00B4132C">
      <w:pPr>
        <w:pStyle w:val="a6"/>
        <w:jc w:val="both"/>
        <w:rPr>
          <w:sz w:val="22"/>
          <w:szCs w:val="22"/>
        </w:rPr>
      </w:pPr>
      <w:r w:rsidRPr="00B4132C">
        <w:rPr>
          <w:sz w:val="22"/>
          <w:szCs w:val="22"/>
        </w:rPr>
        <w:t>- создание условий для формирования знаний, умений и навыков безопасного поведения на дорогах;</w:t>
      </w:r>
    </w:p>
    <w:p w:rsidR="00B4132C" w:rsidRPr="00B4132C" w:rsidRDefault="00B4132C" w:rsidP="00B4132C">
      <w:pPr>
        <w:pStyle w:val="a6"/>
        <w:jc w:val="both"/>
        <w:rPr>
          <w:sz w:val="22"/>
          <w:szCs w:val="22"/>
        </w:rPr>
      </w:pPr>
      <w:r w:rsidRPr="00B4132C">
        <w:rPr>
          <w:sz w:val="22"/>
          <w:szCs w:val="22"/>
        </w:rPr>
        <w:t>- повышение безопасности движения транспортных и пешеходных потоков;</w:t>
      </w:r>
    </w:p>
    <w:p w:rsidR="00B4132C" w:rsidRPr="00B4132C" w:rsidRDefault="00B4132C" w:rsidP="00B4132C">
      <w:pPr>
        <w:pStyle w:val="a6"/>
        <w:jc w:val="both"/>
        <w:rPr>
          <w:sz w:val="22"/>
          <w:szCs w:val="22"/>
        </w:rPr>
      </w:pPr>
      <w:r w:rsidRPr="00B4132C">
        <w:rPr>
          <w:sz w:val="22"/>
          <w:szCs w:val="22"/>
        </w:rPr>
        <w:t>- повышение правового сознания и предупреждение опасного поведения участников дорожного движения.</w:t>
      </w:r>
    </w:p>
    <w:p w:rsidR="00B4132C" w:rsidRPr="00B4132C" w:rsidRDefault="00B4132C" w:rsidP="00B4132C">
      <w:pPr>
        <w:pStyle w:val="a6"/>
        <w:jc w:val="both"/>
        <w:rPr>
          <w:sz w:val="22"/>
          <w:szCs w:val="22"/>
        </w:rPr>
      </w:pPr>
      <w:r w:rsidRPr="00B4132C">
        <w:rPr>
          <w:sz w:val="22"/>
          <w:szCs w:val="22"/>
        </w:rPr>
        <w:t>Характеристика текущего состояния соответствующей сферы социально-экономического развития сельского поселения, приоритеты и цели развития муниципальной политики в указанной сфере</w:t>
      </w:r>
    </w:p>
    <w:p w:rsidR="00B4132C" w:rsidRPr="00B4132C" w:rsidRDefault="00B4132C" w:rsidP="00B4132C">
      <w:pPr>
        <w:pStyle w:val="a6"/>
        <w:jc w:val="both"/>
        <w:rPr>
          <w:sz w:val="22"/>
          <w:szCs w:val="22"/>
        </w:rPr>
      </w:pPr>
      <w:r w:rsidRPr="00B4132C">
        <w:rPr>
          <w:sz w:val="22"/>
          <w:szCs w:val="22"/>
        </w:rPr>
        <w:t xml:space="preserve">Проблема аварийности, связанная </w:t>
      </w:r>
      <w:proofErr w:type="gramStart"/>
      <w:r w:rsidRPr="00B4132C">
        <w:rPr>
          <w:sz w:val="22"/>
          <w:szCs w:val="22"/>
        </w:rPr>
        <w:t>с автомобильным</w:t>
      </w:r>
      <w:r w:rsidRPr="00B4132C">
        <w:rPr>
          <w:sz w:val="22"/>
          <w:szCs w:val="22"/>
        </w:rPr>
        <w:t xml:space="preserve"> </w:t>
      </w:r>
      <w:r w:rsidRPr="00B4132C">
        <w:rPr>
          <w:sz w:val="22"/>
          <w:szCs w:val="22"/>
        </w:rPr>
        <w:t>транспортом</w:t>
      </w:r>
      <w:proofErr w:type="gramEnd"/>
      <w:r w:rsidRPr="00B4132C">
        <w:rPr>
          <w:sz w:val="22"/>
          <w:szCs w:val="22"/>
        </w:rPr>
        <w:t xml:space="preserve">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w:t>
      </w:r>
      <w:r w:rsidRPr="00B4132C">
        <w:rPr>
          <w:sz w:val="22"/>
          <w:szCs w:val="22"/>
        </w:rPr>
        <w:br/>
        <w:t>дисциплиной участников дорожного движения.</w:t>
      </w:r>
    </w:p>
    <w:p w:rsidR="00B4132C" w:rsidRPr="00B4132C" w:rsidRDefault="00B4132C" w:rsidP="00B4132C">
      <w:pPr>
        <w:pStyle w:val="a6"/>
        <w:jc w:val="both"/>
        <w:rPr>
          <w:sz w:val="22"/>
          <w:szCs w:val="22"/>
        </w:rPr>
      </w:pPr>
      <w:r w:rsidRPr="00B4132C">
        <w:rPr>
          <w:sz w:val="22"/>
          <w:szCs w:val="22"/>
        </w:rPr>
        <w:t>Увеличение парка транспортных средств при снижении объемов строительства, реконструкции и ремонта автомобильных дорог, недостаточном финансировании по содержанию автомобильных дорог привели к ухудшению условий движения.</w:t>
      </w:r>
    </w:p>
    <w:p w:rsidR="00B4132C" w:rsidRPr="00B4132C" w:rsidRDefault="00B4132C" w:rsidP="00B4132C">
      <w:pPr>
        <w:pStyle w:val="a6"/>
        <w:jc w:val="both"/>
        <w:rPr>
          <w:sz w:val="22"/>
          <w:szCs w:val="22"/>
        </w:rPr>
      </w:pPr>
      <w:r w:rsidRPr="00B4132C">
        <w:rPr>
          <w:sz w:val="22"/>
          <w:szCs w:val="22"/>
        </w:rPr>
        <w:t>Обеспечение безопасности дорожного движения на улицах населенных пунктов и автомобильных дорогах поселения, предупреждение дорожно-транспортных происшествий (ДТП) и снижение тяжести их последствий является на сегодня одной из актуальных задач.</w:t>
      </w:r>
    </w:p>
    <w:p w:rsidR="00B4132C" w:rsidRPr="00B4132C" w:rsidRDefault="00B4132C" w:rsidP="00B4132C">
      <w:pPr>
        <w:pStyle w:val="a6"/>
        <w:jc w:val="both"/>
        <w:rPr>
          <w:sz w:val="22"/>
          <w:szCs w:val="22"/>
        </w:rPr>
      </w:pPr>
      <w:r w:rsidRPr="00B4132C">
        <w:rPr>
          <w:sz w:val="22"/>
          <w:szCs w:val="22"/>
        </w:rPr>
        <w:t>Сложная обстановка с аварийностью и наличие тенденций к дальнейшему ухудшению ситуации во многом объясняются следующими причинами:</w:t>
      </w:r>
    </w:p>
    <w:p w:rsidR="00B4132C" w:rsidRPr="00B4132C" w:rsidRDefault="00B4132C" w:rsidP="00B4132C">
      <w:pPr>
        <w:pStyle w:val="a6"/>
        <w:jc w:val="both"/>
        <w:rPr>
          <w:sz w:val="22"/>
          <w:szCs w:val="22"/>
        </w:rPr>
      </w:pPr>
      <w:r w:rsidRPr="00B4132C">
        <w:rPr>
          <w:sz w:val="22"/>
          <w:szCs w:val="22"/>
        </w:rPr>
        <w:t>постоянно возрастающая мобильность населения;</w:t>
      </w:r>
    </w:p>
    <w:p w:rsidR="00B4132C" w:rsidRPr="00B4132C" w:rsidRDefault="00B4132C" w:rsidP="00B4132C">
      <w:pPr>
        <w:pStyle w:val="a6"/>
        <w:jc w:val="both"/>
        <w:rPr>
          <w:sz w:val="22"/>
          <w:szCs w:val="22"/>
        </w:rPr>
      </w:pPr>
      <w:r w:rsidRPr="00B4132C">
        <w:rPr>
          <w:sz w:val="22"/>
          <w:szCs w:val="22"/>
        </w:rPr>
        <w:t>уменьшение перевозок общественным транспортом и увеличение перевозок личным транспортом.</w:t>
      </w:r>
    </w:p>
    <w:p w:rsidR="00B4132C" w:rsidRPr="00B4132C" w:rsidRDefault="00B4132C" w:rsidP="00B4132C">
      <w:pPr>
        <w:pStyle w:val="a6"/>
        <w:jc w:val="both"/>
        <w:rPr>
          <w:sz w:val="22"/>
          <w:szCs w:val="22"/>
        </w:rPr>
      </w:pPr>
      <w:r w:rsidRPr="00B4132C">
        <w:rPr>
          <w:sz w:val="22"/>
          <w:szCs w:val="22"/>
        </w:rPr>
        <w:t>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 координации усилий всех заинтересованных служб и населения, органов местного самоуправления.</w:t>
      </w:r>
    </w:p>
    <w:p w:rsidR="00B4132C" w:rsidRPr="00B4132C" w:rsidRDefault="00B4132C" w:rsidP="00B4132C">
      <w:pPr>
        <w:pStyle w:val="a6"/>
        <w:jc w:val="both"/>
        <w:rPr>
          <w:sz w:val="22"/>
          <w:szCs w:val="22"/>
        </w:rPr>
      </w:pPr>
      <w:r w:rsidRPr="00B4132C">
        <w:rPr>
          <w:sz w:val="22"/>
          <w:szCs w:val="22"/>
        </w:rPr>
        <w:t>Ситуация усугубляется юридической безответственностью за совершенные правонарушения, безразличным отношением к возможным последствиям дорожно-транспортных происшествий, отсутствием адекватного понимания участниками дорожного движения причин возникновения дорожно-транспортных происшествий, недостаточным вовлечением населения в деятельность по предупреждению дорожно-транспортных происшествий.</w:t>
      </w:r>
    </w:p>
    <w:p w:rsidR="00B4132C" w:rsidRPr="00B4132C" w:rsidRDefault="00B4132C" w:rsidP="00B4132C">
      <w:pPr>
        <w:pStyle w:val="a6"/>
        <w:jc w:val="both"/>
        <w:rPr>
          <w:sz w:val="22"/>
          <w:szCs w:val="22"/>
        </w:rPr>
      </w:pPr>
      <w:r w:rsidRPr="00B4132C">
        <w:rPr>
          <w:sz w:val="22"/>
          <w:szCs w:val="22"/>
        </w:rPr>
        <w:t>Таким образом, необходимость разработки и реализации Программы обусловлена следующими причинами:</w:t>
      </w:r>
    </w:p>
    <w:p w:rsidR="00B4132C" w:rsidRPr="00B4132C" w:rsidRDefault="00B4132C" w:rsidP="00B4132C">
      <w:pPr>
        <w:pStyle w:val="a6"/>
        <w:jc w:val="both"/>
        <w:rPr>
          <w:sz w:val="22"/>
          <w:szCs w:val="22"/>
        </w:rPr>
      </w:pPr>
      <w:r w:rsidRPr="00B4132C">
        <w:rPr>
          <w:sz w:val="22"/>
          <w:szCs w:val="22"/>
        </w:rPr>
        <w:t>социально-экономическая острота проблемы;</w:t>
      </w:r>
    </w:p>
    <w:p w:rsidR="00B4132C" w:rsidRPr="00B4132C" w:rsidRDefault="00B4132C" w:rsidP="00B4132C">
      <w:pPr>
        <w:pStyle w:val="a6"/>
        <w:jc w:val="both"/>
        <w:rPr>
          <w:sz w:val="22"/>
          <w:szCs w:val="22"/>
        </w:rPr>
      </w:pPr>
      <w:r w:rsidRPr="00B4132C">
        <w:rPr>
          <w:sz w:val="22"/>
          <w:szCs w:val="22"/>
        </w:rPr>
        <w:t>межотраслевой и межведомственный характер проблемы;</w:t>
      </w:r>
    </w:p>
    <w:p w:rsidR="00B4132C" w:rsidRPr="00B4132C" w:rsidRDefault="00B4132C" w:rsidP="00B4132C">
      <w:pPr>
        <w:pStyle w:val="a6"/>
        <w:jc w:val="both"/>
        <w:rPr>
          <w:sz w:val="22"/>
          <w:szCs w:val="22"/>
        </w:rPr>
      </w:pPr>
      <w:r w:rsidRPr="00B4132C">
        <w:rPr>
          <w:sz w:val="22"/>
          <w:szCs w:val="22"/>
        </w:rPr>
        <w:t>необходимость привлечения к решению проблемы органов местного самоуправления и общественных организаций.</w:t>
      </w:r>
    </w:p>
    <w:p w:rsidR="00B4132C" w:rsidRPr="00B4132C" w:rsidRDefault="00B4132C" w:rsidP="00B4132C">
      <w:pPr>
        <w:pStyle w:val="a6"/>
        <w:jc w:val="both"/>
        <w:rPr>
          <w:sz w:val="22"/>
          <w:szCs w:val="22"/>
        </w:rPr>
      </w:pPr>
      <w:r w:rsidRPr="00B4132C">
        <w:rPr>
          <w:sz w:val="22"/>
          <w:szCs w:val="22"/>
        </w:rPr>
        <w:t>Применение программно-целевого метода позволит осуществить:</w:t>
      </w:r>
    </w:p>
    <w:p w:rsidR="00B4132C" w:rsidRPr="00B4132C" w:rsidRDefault="00B4132C" w:rsidP="00B4132C">
      <w:pPr>
        <w:pStyle w:val="a6"/>
        <w:jc w:val="both"/>
        <w:rPr>
          <w:sz w:val="22"/>
          <w:szCs w:val="22"/>
        </w:rPr>
      </w:pPr>
      <w:r w:rsidRPr="00B4132C">
        <w:rPr>
          <w:sz w:val="22"/>
          <w:szCs w:val="22"/>
        </w:rPr>
        <w:t>развитие и использование научного подхода при исследовании причин возникновения дорожно-транспортных происшествий, а также формирование основ и приоритетных направлений профилактики дорожно-транспортных происшествий и снижения тяжести их последствий;</w:t>
      </w:r>
    </w:p>
    <w:p w:rsidR="00B4132C" w:rsidRPr="00B4132C" w:rsidRDefault="00B4132C" w:rsidP="00B4132C">
      <w:pPr>
        <w:pStyle w:val="a6"/>
        <w:jc w:val="both"/>
        <w:rPr>
          <w:sz w:val="22"/>
          <w:szCs w:val="22"/>
        </w:rPr>
      </w:pPr>
      <w:r w:rsidRPr="00B4132C">
        <w:rPr>
          <w:sz w:val="22"/>
          <w:szCs w:val="22"/>
        </w:rPr>
        <w:lastRenderedPageBreak/>
        <w:t>координацию деятельности органов местного самоуправления в области обеспечения безопасности дорожного движения;</w:t>
      </w:r>
    </w:p>
    <w:p w:rsidR="00B4132C" w:rsidRPr="00B4132C" w:rsidRDefault="00B4132C" w:rsidP="00B4132C">
      <w:pPr>
        <w:pStyle w:val="a6"/>
        <w:jc w:val="both"/>
        <w:rPr>
          <w:sz w:val="22"/>
          <w:szCs w:val="22"/>
        </w:rPr>
      </w:pPr>
      <w:r w:rsidRPr="00B4132C">
        <w:rPr>
          <w:sz w:val="22"/>
          <w:szCs w:val="22"/>
        </w:rPr>
        <w:t>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B4132C" w:rsidRPr="00B4132C" w:rsidRDefault="00B4132C" w:rsidP="00B4132C">
      <w:pPr>
        <w:pStyle w:val="a6"/>
        <w:jc w:val="both"/>
        <w:rPr>
          <w:sz w:val="22"/>
          <w:szCs w:val="22"/>
        </w:rPr>
      </w:pPr>
      <w:r w:rsidRPr="00B4132C">
        <w:rPr>
          <w:sz w:val="22"/>
          <w:szCs w:val="22"/>
        </w:rPr>
        <w:t>Основные показатели и анализ социальных, финансово-экономических и прочих рисков реализации муниципальной программы</w:t>
      </w:r>
    </w:p>
    <w:p w:rsidR="00B4132C" w:rsidRPr="00B4132C" w:rsidRDefault="00B4132C" w:rsidP="00B4132C">
      <w:pPr>
        <w:pStyle w:val="a6"/>
        <w:jc w:val="both"/>
        <w:rPr>
          <w:sz w:val="22"/>
          <w:szCs w:val="22"/>
        </w:rPr>
      </w:pPr>
    </w:p>
    <w:p w:rsidR="00B4132C" w:rsidRPr="00B4132C" w:rsidRDefault="00B4132C" w:rsidP="00B4132C">
      <w:pPr>
        <w:pStyle w:val="a6"/>
        <w:jc w:val="both"/>
        <w:rPr>
          <w:sz w:val="22"/>
          <w:szCs w:val="22"/>
        </w:rPr>
      </w:pPr>
      <w:r w:rsidRPr="00B4132C">
        <w:rPr>
          <w:sz w:val="22"/>
          <w:szCs w:val="22"/>
        </w:rPr>
        <w:t xml:space="preserve">        Основными показателями реализации муниципальной программы являются:</w:t>
      </w:r>
    </w:p>
    <w:p w:rsidR="00B4132C" w:rsidRPr="00B4132C" w:rsidRDefault="00B4132C" w:rsidP="00B4132C">
      <w:pPr>
        <w:pStyle w:val="a6"/>
        <w:jc w:val="both"/>
        <w:rPr>
          <w:sz w:val="22"/>
          <w:szCs w:val="22"/>
        </w:rPr>
      </w:pPr>
      <w:r w:rsidRPr="00B4132C">
        <w:rPr>
          <w:sz w:val="22"/>
          <w:szCs w:val="22"/>
        </w:rPr>
        <w:t>- уменьшение доли протяженности автомобильных дорог общего пользования населенных пунктов, не отвечающих нормативным требованиям, к общей протяженности автомобильных дорог общего пользования населенных пунктов;</w:t>
      </w:r>
    </w:p>
    <w:p w:rsidR="00B4132C" w:rsidRPr="00B4132C" w:rsidRDefault="00B4132C" w:rsidP="00B4132C">
      <w:pPr>
        <w:pStyle w:val="a6"/>
        <w:jc w:val="both"/>
        <w:rPr>
          <w:sz w:val="22"/>
          <w:szCs w:val="22"/>
        </w:rPr>
      </w:pPr>
      <w:r w:rsidRPr="00B4132C">
        <w:rPr>
          <w:sz w:val="22"/>
          <w:szCs w:val="22"/>
        </w:rPr>
        <w:t>- увеличение общей протяженности отремонтированных автомобильных дорог общего пользования населенных пунктов;</w:t>
      </w:r>
    </w:p>
    <w:p w:rsidR="00B4132C" w:rsidRPr="00B4132C" w:rsidRDefault="00B4132C" w:rsidP="00B4132C">
      <w:pPr>
        <w:pStyle w:val="a6"/>
        <w:jc w:val="both"/>
        <w:rPr>
          <w:sz w:val="22"/>
          <w:szCs w:val="22"/>
        </w:rPr>
      </w:pPr>
      <w:r w:rsidRPr="00B4132C">
        <w:rPr>
          <w:sz w:val="22"/>
          <w:szCs w:val="22"/>
        </w:rPr>
        <w:t>Финансовое обеспечение реализации муниципальной программы осуществляется за счет бюджетных ассигнований бюджета Конарского сельского поселения.</w:t>
      </w:r>
    </w:p>
    <w:p w:rsidR="00B4132C" w:rsidRPr="00B4132C" w:rsidRDefault="00B4132C" w:rsidP="00B4132C">
      <w:pPr>
        <w:pStyle w:val="a6"/>
        <w:jc w:val="both"/>
        <w:rPr>
          <w:sz w:val="22"/>
          <w:szCs w:val="22"/>
        </w:rPr>
      </w:pPr>
      <w:r w:rsidRPr="00B4132C">
        <w:rPr>
          <w:sz w:val="22"/>
          <w:szCs w:val="22"/>
        </w:rPr>
        <w:t xml:space="preserve">Общий объем финансирования Программы в 2021-2035 </w:t>
      </w:r>
      <w:proofErr w:type="gramStart"/>
      <w:r w:rsidRPr="00B4132C">
        <w:rPr>
          <w:sz w:val="22"/>
          <w:szCs w:val="22"/>
        </w:rPr>
        <w:t>годах  составляет</w:t>
      </w:r>
      <w:proofErr w:type="gramEnd"/>
      <w:r w:rsidRPr="00B4132C">
        <w:rPr>
          <w:color w:val="FF0000"/>
          <w:sz w:val="22"/>
          <w:szCs w:val="22"/>
        </w:rPr>
        <w:t xml:space="preserve">  </w:t>
      </w:r>
      <w:r w:rsidRPr="00B4132C">
        <w:rPr>
          <w:sz w:val="22"/>
          <w:szCs w:val="22"/>
        </w:rPr>
        <w:t>1 500  тыс. рублей.</w:t>
      </w:r>
    </w:p>
    <w:p w:rsidR="00B4132C" w:rsidRPr="00B4132C" w:rsidRDefault="00B4132C" w:rsidP="00B4132C">
      <w:pPr>
        <w:pStyle w:val="a6"/>
        <w:jc w:val="both"/>
        <w:rPr>
          <w:sz w:val="22"/>
          <w:szCs w:val="22"/>
        </w:rPr>
      </w:pPr>
      <w:r w:rsidRPr="00B4132C">
        <w:rPr>
          <w:sz w:val="22"/>
          <w:szCs w:val="22"/>
        </w:rPr>
        <w:t>Реализация мероприятий муниципальной программы будет осуществляться за счет средств бюджета сельского поселения, средств муниципального дорожного фонда сельского поселения, формируемого за счёт поступления доходов от уплаты акцизов на дизельное топливо, на моторные масла для дизельных и (или) карбюраторных двигателей, на автомобильный бензин,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а также может осуществляться за счет средств  республиканского бюджета  и внебюджетных источников.</w:t>
      </w:r>
    </w:p>
    <w:p w:rsidR="00B4132C" w:rsidRPr="00B4132C" w:rsidRDefault="00B4132C" w:rsidP="00B4132C">
      <w:pPr>
        <w:pStyle w:val="a6"/>
        <w:jc w:val="both"/>
        <w:rPr>
          <w:sz w:val="22"/>
          <w:szCs w:val="22"/>
        </w:rPr>
      </w:pPr>
      <w:r w:rsidRPr="00B4132C">
        <w:rPr>
          <w:sz w:val="22"/>
          <w:szCs w:val="22"/>
        </w:rPr>
        <w:t>В случае несоответствия объемов финансового обеспечения за счет средств   бюджета Конарского  сельского поселения в муниципальной программе объемам бюджетных ассигнований, предусмотренным решением Собрания депутатов Конарского  сельского поселения о бюджете Конарского сельского поселения  на очередной финансовый год и на плановый период на реализацию муниципальной программы, ответственный исполнитель готовит проект постанов</w:t>
      </w:r>
      <w:r w:rsidRPr="00B4132C">
        <w:rPr>
          <w:sz w:val="22"/>
          <w:szCs w:val="22"/>
        </w:rPr>
        <w:softHyphen/>
        <w:t>ления Администрации Конарского  сельского поселения о внесении изменений в муниципальную программу, касающихся ее финансового обеспечения, целевых показателей, перечня мероприятий на текущий год.</w:t>
      </w:r>
    </w:p>
    <w:p w:rsidR="00B4132C" w:rsidRPr="00B4132C" w:rsidRDefault="00B4132C" w:rsidP="00B4132C">
      <w:pPr>
        <w:pStyle w:val="a6"/>
        <w:jc w:val="both"/>
        <w:rPr>
          <w:sz w:val="22"/>
          <w:szCs w:val="22"/>
        </w:rPr>
      </w:pPr>
      <w:r w:rsidRPr="00B4132C">
        <w:rPr>
          <w:sz w:val="22"/>
          <w:szCs w:val="22"/>
        </w:rPr>
        <w:t xml:space="preserve">                           </w:t>
      </w:r>
    </w:p>
    <w:p w:rsidR="00B4132C" w:rsidRPr="00BB4F6C" w:rsidRDefault="00B4132C" w:rsidP="00B4132C">
      <w:pPr>
        <w:pStyle w:val="a6"/>
        <w:jc w:val="both"/>
        <w:rPr>
          <w:b/>
          <w:sz w:val="22"/>
          <w:szCs w:val="22"/>
        </w:rPr>
      </w:pPr>
      <w:r w:rsidRPr="00B4132C">
        <w:rPr>
          <w:sz w:val="22"/>
          <w:szCs w:val="22"/>
        </w:rPr>
        <w:t xml:space="preserve">         </w:t>
      </w:r>
      <w:r w:rsidRPr="00BB4F6C">
        <w:rPr>
          <w:b/>
          <w:sz w:val="22"/>
          <w:szCs w:val="22"/>
        </w:rPr>
        <w:t>Механизм управления реализацией муниципальной программы</w:t>
      </w:r>
    </w:p>
    <w:p w:rsidR="00B4132C" w:rsidRPr="00B4132C" w:rsidRDefault="00B4132C" w:rsidP="00B4132C">
      <w:pPr>
        <w:pStyle w:val="a6"/>
        <w:jc w:val="both"/>
        <w:rPr>
          <w:sz w:val="22"/>
          <w:szCs w:val="22"/>
        </w:rPr>
      </w:pPr>
      <w:r w:rsidRPr="00B4132C">
        <w:rPr>
          <w:sz w:val="22"/>
          <w:szCs w:val="22"/>
        </w:rPr>
        <w:t xml:space="preserve">   Мониторинг хода реализации муниципальных программ осуществляет должностное лицо Администрации Конарского сельского поселения, ведущее вопросы финансово-экономической деятельности сельского поселения. Результаты монито</w:t>
      </w:r>
      <w:r w:rsidRPr="00B4132C">
        <w:rPr>
          <w:sz w:val="22"/>
          <w:szCs w:val="22"/>
        </w:rPr>
        <w:softHyphen/>
        <w:t>ринга и оценки выполнения целевых показателей ежегодно до 15 апреля года, следующего за отчетным, докладываются Главе Конарского сельского поселения.</w:t>
      </w:r>
    </w:p>
    <w:p w:rsidR="00B4132C" w:rsidRPr="00B4132C" w:rsidRDefault="00B4132C" w:rsidP="00B4132C">
      <w:pPr>
        <w:pStyle w:val="a6"/>
        <w:jc w:val="both"/>
        <w:rPr>
          <w:sz w:val="22"/>
          <w:szCs w:val="22"/>
        </w:rPr>
      </w:pPr>
      <w:r w:rsidRPr="00B4132C">
        <w:rPr>
          <w:sz w:val="22"/>
          <w:szCs w:val="22"/>
        </w:rPr>
        <w:t xml:space="preserve">       Ответственный исполнитель муниципальной программы совместно с соисполнителями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сельского поселения и направляет должностному лицу Администрации Конарского сельского поселения, ведущему вопросы финансово-экономической деятельности сельского поселения.</w:t>
      </w:r>
    </w:p>
    <w:p w:rsidR="00B4132C" w:rsidRPr="00B4132C" w:rsidRDefault="00B4132C" w:rsidP="00B4132C">
      <w:pPr>
        <w:pStyle w:val="a6"/>
        <w:jc w:val="both"/>
        <w:rPr>
          <w:sz w:val="22"/>
          <w:szCs w:val="22"/>
        </w:rPr>
      </w:pPr>
      <w:r w:rsidRPr="00B4132C">
        <w:rPr>
          <w:sz w:val="22"/>
          <w:szCs w:val="22"/>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B4132C" w:rsidRPr="00B4132C" w:rsidRDefault="00B4132C" w:rsidP="00B4132C">
      <w:pPr>
        <w:pStyle w:val="a6"/>
        <w:jc w:val="both"/>
        <w:rPr>
          <w:sz w:val="22"/>
          <w:szCs w:val="22"/>
        </w:rPr>
      </w:pPr>
    </w:p>
    <w:p w:rsidR="00B4132C" w:rsidRDefault="00B4132C" w:rsidP="00B4132C">
      <w:pPr>
        <w:pStyle w:val="a6"/>
        <w:jc w:val="both"/>
        <w:rPr>
          <w:sz w:val="22"/>
          <w:szCs w:val="22"/>
        </w:rPr>
      </w:pPr>
    </w:p>
    <w:p w:rsidR="00BB4F6C" w:rsidRDefault="00BB4F6C" w:rsidP="00B4132C">
      <w:pPr>
        <w:pStyle w:val="a6"/>
        <w:jc w:val="both"/>
        <w:rPr>
          <w:sz w:val="22"/>
          <w:szCs w:val="22"/>
        </w:rPr>
      </w:pPr>
    </w:p>
    <w:p w:rsidR="00BB4F6C" w:rsidRDefault="00BB4F6C" w:rsidP="00B4132C">
      <w:pPr>
        <w:pStyle w:val="a6"/>
        <w:jc w:val="both"/>
        <w:rPr>
          <w:sz w:val="22"/>
          <w:szCs w:val="22"/>
        </w:rPr>
      </w:pPr>
    </w:p>
    <w:p w:rsidR="00BB4F6C" w:rsidRDefault="00BB4F6C" w:rsidP="00B4132C">
      <w:pPr>
        <w:pStyle w:val="a6"/>
        <w:jc w:val="both"/>
        <w:rPr>
          <w:sz w:val="22"/>
          <w:szCs w:val="22"/>
        </w:rPr>
      </w:pPr>
    </w:p>
    <w:p w:rsidR="00BB4F6C" w:rsidRDefault="00BB4F6C" w:rsidP="00B4132C">
      <w:pPr>
        <w:pStyle w:val="a6"/>
        <w:jc w:val="both"/>
        <w:rPr>
          <w:sz w:val="22"/>
          <w:szCs w:val="22"/>
        </w:rPr>
      </w:pPr>
    </w:p>
    <w:p w:rsidR="00BB4F6C" w:rsidRDefault="00BB4F6C" w:rsidP="00B4132C">
      <w:pPr>
        <w:pStyle w:val="a6"/>
        <w:jc w:val="both"/>
        <w:rPr>
          <w:sz w:val="22"/>
          <w:szCs w:val="22"/>
        </w:rPr>
      </w:pPr>
    </w:p>
    <w:p w:rsidR="00BB4F6C" w:rsidRDefault="00BB4F6C" w:rsidP="00B4132C">
      <w:pPr>
        <w:pStyle w:val="a6"/>
        <w:jc w:val="both"/>
        <w:rPr>
          <w:sz w:val="22"/>
          <w:szCs w:val="22"/>
        </w:rPr>
      </w:pPr>
    </w:p>
    <w:p w:rsidR="00BB4F6C" w:rsidRDefault="00BB4F6C" w:rsidP="00B4132C">
      <w:pPr>
        <w:pStyle w:val="a6"/>
        <w:jc w:val="both"/>
        <w:rPr>
          <w:sz w:val="22"/>
          <w:szCs w:val="22"/>
        </w:rPr>
      </w:pPr>
    </w:p>
    <w:p w:rsidR="00BB4F6C" w:rsidRDefault="00BB4F6C" w:rsidP="00B4132C">
      <w:pPr>
        <w:pStyle w:val="a6"/>
        <w:jc w:val="both"/>
        <w:rPr>
          <w:sz w:val="22"/>
          <w:szCs w:val="22"/>
        </w:rPr>
      </w:pPr>
    </w:p>
    <w:p w:rsidR="00BB4F6C" w:rsidRPr="00B4132C" w:rsidRDefault="00BB4F6C" w:rsidP="00B4132C">
      <w:pPr>
        <w:pStyle w:val="a6"/>
        <w:jc w:val="both"/>
        <w:rPr>
          <w:sz w:val="22"/>
          <w:szCs w:val="22"/>
        </w:rPr>
      </w:pPr>
    </w:p>
    <w:p w:rsidR="00B4132C" w:rsidRPr="00BB4F6C" w:rsidRDefault="00B4132C" w:rsidP="00BB4F6C">
      <w:pPr>
        <w:pStyle w:val="a6"/>
        <w:jc w:val="center"/>
        <w:rPr>
          <w:b/>
          <w:sz w:val="22"/>
          <w:szCs w:val="22"/>
        </w:rPr>
      </w:pPr>
      <w:r w:rsidRPr="00BB4F6C">
        <w:rPr>
          <w:b/>
          <w:sz w:val="22"/>
          <w:szCs w:val="22"/>
        </w:rPr>
        <w:lastRenderedPageBreak/>
        <w:t xml:space="preserve">Финансово - экономическое обоснование муниципальной целевой программы «Повышение безопасности дорожного движения в </w:t>
      </w:r>
      <w:proofErr w:type="spellStart"/>
      <w:r w:rsidRPr="00BB4F6C">
        <w:rPr>
          <w:b/>
          <w:sz w:val="22"/>
          <w:szCs w:val="22"/>
        </w:rPr>
        <w:t>Конарском</w:t>
      </w:r>
      <w:proofErr w:type="spellEnd"/>
      <w:r w:rsidRPr="00BB4F6C">
        <w:rPr>
          <w:b/>
          <w:sz w:val="22"/>
          <w:szCs w:val="22"/>
        </w:rPr>
        <w:t xml:space="preserve"> сельском поселении Цивильского района Чувашской Республики на 2021-2035 годы»</w:t>
      </w:r>
    </w:p>
    <w:p w:rsidR="00B4132C" w:rsidRPr="00B4132C" w:rsidRDefault="00B4132C" w:rsidP="00B4132C">
      <w:pPr>
        <w:pStyle w:val="a6"/>
        <w:jc w:val="both"/>
        <w:rPr>
          <w:sz w:val="22"/>
          <w:szCs w:val="22"/>
        </w:rPr>
      </w:pPr>
    </w:p>
    <w:tbl>
      <w:tblPr>
        <w:tblW w:w="9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1"/>
        <w:gridCol w:w="1899"/>
        <w:gridCol w:w="1645"/>
        <w:gridCol w:w="2693"/>
        <w:gridCol w:w="1078"/>
      </w:tblGrid>
      <w:tr w:rsidR="00B4132C" w:rsidRPr="00B4132C" w:rsidTr="00346D8E">
        <w:tc>
          <w:tcPr>
            <w:tcW w:w="2241"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jc w:val="both"/>
              <w:rPr>
                <w:sz w:val="22"/>
                <w:szCs w:val="22"/>
              </w:rPr>
            </w:pPr>
            <w:r w:rsidRPr="00B4132C">
              <w:rPr>
                <w:sz w:val="22"/>
                <w:szCs w:val="22"/>
              </w:rPr>
              <w:t>Наименование мероприятия программ</w:t>
            </w:r>
          </w:p>
        </w:tc>
        <w:tc>
          <w:tcPr>
            <w:tcW w:w="1899"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jc w:val="both"/>
              <w:rPr>
                <w:sz w:val="22"/>
                <w:szCs w:val="22"/>
              </w:rPr>
            </w:pPr>
            <w:r w:rsidRPr="00B4132C">
              <w:rPr>
                <w:sz w:val="22"/>
                <w:szCs w:val="22"/>
              </w:rPr>
              <w:t>Источник финансирования</w:t>
            </w:r>
          </w:p>
        </w:tc>
        <w:tc>
          <w:tcPr>
            <w:tcW w:w="1645"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jc w:val="both"/>
              <w:rPr>
                <w:sz w:val="22"/>
                <w:szCs w:val="22"/>
              </w:rPr>
            </w:pPr>
            <w:r w:rsidRPr="00B4132C">
              <w:rPr>
                <w:sz w:val="22"/>
                <w:szCs w:val="22"/>
              </w:rPr>
              <w:t>Расчет необходимых финансовых ресурсов на реализацию мероприятия</w:t>
            </w:r>
          </w:p>
        </w:tc>
        <w:tc>
          <w:tcPr>
            <w:tcW w:w="2693"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jc w:val="both"/>
              <w:rPr>
                <w:sz w:val="22"/>
                <w:szCs w:val="22"/>
              </w:rPr>
            </w:pPr>
            <w:r w:rsidRPr="00B4132C">
              <w:rPr>
                <w:sz w:val="22"/>
                <w:szCs w:val="22"/>
              </w:rPr>
              <w:t>Общий объем финансовых ресурсов, необходимых для реализации мероприятия, в том числе по годам</w:t>
            </w:r>
          </w:p>
        </w:tc>
        <w:tc>
          <w:tcPr>
            <w:tcW w:w="1078"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jc w:val="both"/>
              <w:rPr>
                <w:sz w:val="22"/>
                <w:szCs w:val="22"/>
              </w:rPr>
            </w:pPr>
            <w:r w:rsidRPr="00B4132C">
              <w:rPr>
                <w:sz w:val="22"/>
                <w:szCs w:val="22"/>
              </w:rPr>
              <w:t>Эксплуатационные расходы, возникающие в результате реализации мероприятий</w:t>
            </w:r>
          </w:p>
        </w:tc>
      </w:tr>
      <w:tr w:rsidR="00B4132C" w:rsidRPr="00B4132C" w:rsidTr="00346D8E">
        <w:tc>
          <w:tcPr>
            <w:tcW w:w="2241" w:type="dxa"/>
            <w:tcBorders>
              <w:top w:val="single" w:sz="4" w:space="0" w:color="auto"/>
              <w:left w:val="single" w:sz="4" w:space="0" w:color="auto"/>
              <w:bottom w:val="single" w:sz="4" w:space="0" w:color="auto"/>
              <w:right w:val="single" w:sz="4" w:space="0" w:color="auto"/>
            </w:tcBorders>
          </w:tcPr>
          <w:p w:rsidR="00B4132C" w:rsidRPr="00B4132C" w:rsidRDefault="00B4132C" w:rsidP="00346D8E">
            <w:pPr>
              <w:pStyle w:val="a6"/>
              <w:jc w:val="both"/>
              <w:rPr>
                <w:sz w:val="22"/>
                <w:szCs w:val="22"/>
              </w:rPr>
            </w:pPr>
            <w:r w:rsidRPr="00B4132C">
              <w:rPr>
                <w:sz w:val="22"/>
                <w:szCs w:val="22"/>
              </w:rPr>
              <w:t>Организация и проведение мероприятий по направлениям повышение безопасности дорожного движения:</w:t>
            </w:r>
          </w:p>
          <w:p w:rsidR="00B4132C" w:rsidRPr="00B4132C" w:rsidRDefault="00B4132C" w:rsidP="00346D8E">
            <w:pPr>
              <w:pStyle w:val="a6"/>
              <w:jc w:val="both"/>
              <w:rPr>
                <w:sz w:val="22"/>
                <w:szCs w:val="22"/>
              </w:rPr>
            </w:pPr>
          </w:p>
        </w:tc>
        <w:tc>
          <w:tcPr>
            <w:tcW w:w="1899"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jc w:val="both"/>
              <w:rPr>
                <w:sz w:val="22"/>
                <w:szCs w:val="22"/>
              </w:rPr>
            </w:pPr>
            <w:r w:rsidRPr="00B4132C">
              <w:rPr>
                <w:sz w:val="22"/>
                <w:szCs w:val="22"/>
              </w:rPr>
              <w:t>Средства муниципального дорожного фонда состоящего из субсидий республиканского бюджета и бюджета сельского поселения</w:t>
            </w:r>
          </w:p>
        </w:tc>
        <w:tc>
          <w:tcPr>
            <w:tcW w:w="1645"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jc w:val="both"/>
              <w:rPr>
                <w:sz w:val="22"/>
                <w:szCs w:val="22"/>
              </w:rPr>
            </w:pPr>
            <w:r w:rsidRPr="00B4132C">
              <w:rPr>
                <w:sz w:val="22"/>
                <w:szCs w:val="22"/>
              </w:rPr>
              <w:t>Согласно утверждённых смет на выполнение работ</w:t>
            </w:r>
          </w:p>
        </w:tc>
        <w:tc>
          <w:tcPr>
            <w:tcW w:w="2693" w:type="dxa"/>
            <w:tcBorders>
              <w:top w:val="single" w:sz="4" w:space="0" w:color="auto"/>
              <w:left w:val="single" w:sz="4" w:space="0" w:color="auto"/>
              <w:bottom w:val="single" w:sz="4" w:space="0" w:color="auto"/>
              <w:right w:val="single" w:sz="4" w:space="0" w:color="auto"/>
            </w:tcBorders>
          </w:tcPr>
          <w:p w:rsidR="00B4132C" w:rsidRPr="00B4132C" w:rsidRDefault="00B4132C" w:rsidP="00346D8E">
            <w:pPr>
              <w:pStyle w:val="a6"/>
              <w:jc w:val="both"/>
              <w:rPr>
                <w:sz w:val="22"/>
                <w:szCs w:val="22"/>
              </w:rPr>
            </w:pPr>
            <w:r w:rsidRPr="00B4132C">
              <w:rPr>
                <w:sz w:val="22"/>
                <w:szCs w:val="22"/>
              </w:rPr>
              <w:t>Всего: 1 </w:t>
            </w:r>
            <w:proofErr w:type="gramStart"/>
            <w:r w:rsidRPr="00B4132C">
              <w:rPr>
                <w:sz w:val="22"/>
                <w:szCs w:val="22"/>
              </w:rPr>
              <w:t>500  тыс.</w:t>
            </w:r>
            <w:proofErr w:type="gramEnd"/>
            <w:r w:rsidRPr="00B4132C">
              <w:rPr>
                <w:sz w:val="22"/>
                <w:szCs w:val="22"/>
              </w:rPr>
              <w:t xml:space="preserve"> руб. в том числе:</w:t>
            </w:r>
          </w:p>
          <w:p w:rsidR="00B4132C" w:rsidRPr="00B4132C" w:rsidRDefault="00B4132C" w:rsidP="00346D8E">
            <w:pPr>
              <w:pStyle w:val="a6"/>
              <w:jc w:val="both"/>
              <w:rPr>
                <w:sz w:val="22"/>
                <w:szCs w:val="22"/>
              </w:rPr>
            </w:pPr>
            <w:r w:rsidRPr="00B4132C">
              <w:rPr>
                <w:sz w:val="22"/>
                <w:szCs w:val="22"/>
              </w:rPr>
              <w:t xml:space="preserve">2021 год – </w:t>
            </w:r>
            <w:proofErr w:type="gramStart"/>
            <w:r w:rsidRPr="00B4132C">
              <w:rPr>
                <w:sz w:val="22"/>
                <w:szCs w:val="22"/>
              </w:rPr>
              <w:t>100  тыс.</w:t>
            </w:r>
            <w:proofErr w:type="gramEnd"/>
            <w:r w:rsidRPr="00B4132C">
              <w:rPr>
                <w:sz w:val="22"/>
                <w:szCs w:val="22"/>
              </w:rPr>
              <w:t xml:space="preserve"> руб.;</w:t>
            </w:r>
          </w:p>
          <w:p w:rsidR="00B4132C" w:rsidRPr="00B4132C" w:rsidRDefault="00B4132C" w:rsidP="00346D8E">
            <w:pPr>
              <w:pStyle w:val="a6"/>
              <w:jc w:val="both"/>
              <w:rPr>
                <w:sz w:val="22"/>
                <w:szCs w:val="22"/>
              </w:rPr>
            </w:pPr>
            <w:r w:rsidRPr="00B4132C">
              <w:rPr>
                <w:sz w:val="22"/>
                <w:szCs w:val="22"/>
              </w:rPr>
              <w:t xml:space="preserve">2022 год – </w:t>
            </w:r>
            <w:proofErr w:type="gramStart"/>
            <w:r w:rsidRPr="00B4132C">
              <w:rPr>
                <w:sz w:val="22"/>
                <w:szCs w:val="22"/>
              </w:rPr>
              <w:t>100  тыс.</w:t>
            </w:r>
            <w:proofErr w:type="gramEnd"/>
            <w:r w:rsidRPr="00B4132C">
              <w:rPr>
                <w:sz w:val="22"/>
                <w:szCs w:val="22"/>
              </w:rPr>
              <w:t xml:space="preserve"> руб.;</w:t>
            </w:r>
          </w:p>
          <w:p w:rsidR="00B4132C" w:rsidRPr="00B4132C" w:rsidRDefault="00B4132C" w:rsidP="00346D8E">
            <w:pPr>
              <w:pStyle w:val="a6"/>
              <w:jc w:val="both"/>
              <w:rPr>
                <w:sz w:val="22"/>
                <w:szCs w:val="22"/>
              </w:rPr>
            </w:pPr>
            <w:r w:rsidRPr="00B4132C">
              <w:rPr>
                <w:sz w:val="22"/>
                <w:szCs w:val="22"/>
              </w:rPr>
              <w:t xml:space="preserve">2023 год – 100 тыс. руб.; </w:t>
            </w:r>
          </w:p>
          <w:p w:rsidR="00B4132C" w:rsidRPr="00B4132C" w:rsidRDefault="00B4132C" w:rsidP="00346D8E">
            <w:pPr>
              <w:pStyle w:val="a6"/>
              <w:jc w:val="both"/>
              <w:rPr>
                <w:sz w:val="22"/>
                <w:szCs w:val="22"/>
              </w:rPr>
            </w:pPr>
            <w:r w:rsidRPr="00B4132C">
              <w:rPr>
                <w:sz w:val="22"/>
                <w:szCs w:val="22"/>
              </w:rPr>
              <w:t xml:space="preserve">2024 год – </w:t>
            </w:r>
            <w:proofErr w:type="gramStart"/>
            <w:r w:rsidRPr="00B4132C">
              <w:rPr>
                <w:sz w:val="22"/>
                <w:szCs w:val="22"/>
              </w:rPr>
              <w:t>100  тыс.</w:t>
            </w:r>
            <w:proofErr w:type="gramEnd"/>
            <w:r w:rsidRPr="00B4132C">
              <w:rPr>
                <w:sz w:val="22"/>
                <w:szCs w:val="22"/>
              </w:rPr>
              <w:t xml:space="preserve"> руб.;</w:t>
            </w:r>
          </w:p>
          <w:p w:rsidR="00B4132C" w:rsidRPr="00B4132C" w:rsidRDefault="00B4132C" w:rsidP="00346D8E">
            <w:pPr>
              <w:pStyle w:val="a6"/>
              <w:jc w:val="both"/>
              <w:rPr>
                <w:sz w:val="22"/>
                <w:szCs w:val="22"/>
              </w:rPr>
            </w:pPr>
            <w:r w:rsidRPr="00B4132C">
              <w:rPr>
                <w:sz w:val="22"/>
                <w:szCs w:val="22"/>
              </w:rPr>
              <w:t xml:space="preserve">2025-2035 годы – </w:t>
            </w:r>
            <w:proofErr w:type="gramStart"/>
            <w:r w:rsidRPr="00B4132C">
              <w:rPr>
                <w:sz w:val="22"/>
                <w:szCs w:val="22"/>
              </w:rPr>
              <w:t xml:space="preserve">1100  </w:t>
            </w:r>
            <w:proofErr w:type="spellStart"/>
            <w:r w:rsidRPr="00B4132C">
              <w:rPr>
                <w:sz w:val="22"/>
                <w:szCs w:val="22"/>
              </w:rPr>
              <w:t>тыс.руб</w:t>
            </w:r>
            <w:proofErr w:type="spellEnd"/>
            <w:r w:rsidRPr="00B4132C">
              <w:rPr>
                <w:sz w:val="22"/>
                <w:szCs w:val="22"/>
              </w:rPr>
              <w:t>.</w:t>
            </w:r>
            <w:proofErr w:type="gramEnd"/>
            <w:r w:rsidRPr="00B4132C">
              <w:rPr>
                <w:sz w:val="22"/>
                <w:szCs w:val="22"/>
              </w:rPr>
              <w:t xml:space="preserve">                                                                                                                                                                                                                                                                                                              </w:t>
            </w:r>
          </w:p>
          <w:p w:rsidR="00B4132C" w:rsidRPr="00B4132C" w:rsidRDefault="00B4132C" w:rsidP="00346D8E">
            <w:pPr>
              <w:pStyle w:val="a6"/>
              <w:jc w:val="both"/>
              <w:rPr>
                <w:sz w:val="22"/>
                <w:szCs w:val="22"/>
              </w:rPr>
            </w:pPr>
          </w:p>
        </w:tc>
        <w:tc>
          <w:tcPr>
            <w:tcW w:w="1078" w:type="dxa"/>
            <w:tcBorders>
              <w:top w:val="single" w:sz="4" w:space="0" w:color="auto"/>
              <w:left w:val="single" w:sz="4" w:space="0" w:color="auto"/>
              <w:bottom w:val="single" w:sz="4" w:space="0" w:color="auto"/>
              <w:right w:val="single" w:sz="4" w:space="0" w:color="auto"/>
            </w:tcBorders>
          </w:tcPr>
          <w:p w:rsidR="00B4132C" w:rsidRPr="00B4132C" w:rsidRDefault="00B4132C" w:rsidP="00346D8E">
            <w:pPr>
              <w:pStyle w:val="a6"/>
              <w:jc w:val="both"/>
              <w:rPr>
                <w:sz w:val="22"/>
                <w:szCs w:val="22"/>
              </w:rPr>
            </w:pPr>
          </w:p>
          <w:p w:rsidR="00B4132C" w:rsidRPr="00B4132C" w:rsidRDefault="00B4132C" w:rsidP="00346D8E">
            <w:pPr>
              <w:pStyle w:val="a6"/>
              <w:jc w:val="both"/>
              <w:rPr>
                <w:sz w:val="22"/>
                <w:szCs w:val="22"/>
              </w:rPr>
            </w:pPr>
            <w:r w:rsidRPr="00B4132C">
              <w:rPr>
                <w:sz w:val="22"/>
                <w:szCs w:val="22"/>
              </w:rPr>
              <w:t>нет</w:t>
            </w:r>
          </w:p>
        </w:tc>
      </w:tr>
    </w:tbl>
    <w:p w:rsidR="00553A45" w:rsidRDefault="00553A45" w:rsidP="00B4132C">
      <w:pPr>
        <w:pStyle w:val="a6"/>
        <w:jc w:val="both"/>
        <w:rPr>
          <w:sz w:val="22"/>
          <w:szCs w:val="22"/>
        </w:rPr>
      </w:pPr>
    </w:p>
    <w:p w:rsidR="00553A45" w:rsidRPr="00553A45" w:rsidRDefault="00553A45" w:rsidP="00553A45"/>
    <w:p w:rsidR="00553A45" w:rsidRPr="00553A45" w:rsidRDefault="00553A45" w:rsidP="00553A45"/>
    <w:p w:rsidR="00553A45" w:rsidRPr="00553A45" w:rsidRDefault="00553A45" w:rsidP="00553A45"/>
    <w:p w:rsidR="00553A45" w:rsidRPr="00553A45" w:rsidRDefault="00553A45" w:rsidP="00553A45"/>
    <w:p w:rsidR="00553A45" w:rsidRPr="00553A45" w:rsidRDefault="00553A45" w:rsidP="00553A45"/>
    <w:p w:rsidR="00553A45" w:rsidRPr="00553A45" w:rsidRDefault="00553A45" w:rsidP="00553A45"/>
    <w:p w:rsidR="00553A45" w:rsidRPr="00553A45" w:rsidRDefault="00553A45" w:rsidP="00553A45"/>
    <w:p w:rsidR="00553A45" w:rsidRPr="00553A45" w:rsidRDefault="00553A45" w:rsidP="00553A45"/>
    <w:p w:rsidR="00553A45" w:rsidRPr="00553A45" w:rsidRDefault="00553A45" w:rsidP="00553A45"/>
    <w:p w:rsidR="00553A45" w:rsidRPr="00553A45" w:rsidRDefault="00553A45" w:rsidP="00553A45"/>
    <w:p w:rsidR="00553A45" w:rsidRDefault="00553A45" w:rsidP="00553A45"/>
    <w:p w:rsidR="00553A45" w:rsidRDefault="00553A45" w:rsidP="00553A45">
      <w:pPr>
        <w:ind w:firstLine="708"/>
      </w:pPr>
    </w:p>
    <w:p w:rsidR="00B4132C" w:rsidRPr="00553A45" w:rsidRDefault="00553A45" w:rsidP="00553A45">
      <w:pPr>
        <w:tabs>
          <w:tab w:val="left" w:pos="751"/>
        </w:tabs>
        <w:sectPr w:rsidR="00B4132C" w:rsidRPr="00553A45">
          <w:pgSz w:w="11907" w:h="16840"/>
          <w:pgMar w:top="567" w:right="992" w:bottom="1134" w:left="1418" w:header="709" w:footer="709" w:gutter="0"/>
          <w:cols w:space="720"/>
        </w:sectPr>
      </w:pPr>
      <w:r>
        <w:tab/>
      </w:r>
    </w:p>
    <w:p w:rsidR="00B4132C" w:rsidRPr="00553A45" w:rsidRDefault="00B4132C" w:rsidP="00B4132C">
      <w:pPr>
        <w:pStyle w:val="a6"/>
        <w:rPr>
          <w:b/>
          <w:sz w:val="22"/>
          <w:szCs w:val="22"/>
        </w:rPr>
      </w:pPr>
      <w:r w:rsidRPr="00553A45">
        <w:rPr>
          <w:b/>
          <w:sz w:val="22"/>
          <w:szCs w:val="22"/>
        </w:rPr>
        <w:lastRenderedPageBreak/>
        <w:t>Мероприятия муниципальной программы</w:t>
      </w:r>
    </w:p>
    <w:tbl>
      <w:tblPr>
        <w:tblW w:w="1558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134"/>
        <w:gridCol w:w="2208"/>
        <w:gridCol w:w="2552"/>
        <w:gridCol w:w="1275"/>
        <w:gridCol w:w="1843"/>
        <w:gridCol w:w="1559"/>
        <w:gridCol w:w="1134"/>
        <w:gridCol w:w="1134"/>
        <w:gridCol w:w="766"/>
        <w:gridCol w:w="1134"/>
      </w:tblGrid>
      <w:tr w:rsidR="00B4132C" w:rsidRPr="00B4132C" w:rsidTr="00346D8E">
        <w:tc>
          <w:tcPr>
            <w:tcW w:w="846" w:type="dxa"/>
            <w:vMerge w:val="restart"/>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w:t>
            </w:r>
          </w:p>
          <w:p w:rsidR="00B4132C" w:rsidRPr="00B4132C" w:rsidRDefault="00B4132C" w:rsidP="00346D8E">
            <w:pPr>
              <w:pStyle w:val="a6"/>
              <w:rPr>
                <w:sz w:val="22"/>
                <w:szCs w:val="22"/>
              </w:rPr>
            </w:pPr>
            <w:r w:rsidRPr="00B4132C">
              <w:rPr>
                <w:sz w:val="22"/>
                <w:szCs w:val="22"/>
              </w:rPr>
              <w:t>п/п</w:t>
            </w:r>
          </w:p>
        </w:tc>
        <w:tc>
          <w:tcPr>
            <w:tcW w:w="3342" w:type="dxa"/>
            <w:gridSpan w:val="2"/>
            <w:vMerge w:val="restart"/>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 xml:space="preserve">Наименование </w:t>
            </w:r>
          </w:p>
          <w:p w:rsidR="00B4132C" w:rsidRPr="00B4132C" w:rsidRDefault="00B4132C" w:rsidP="00346D8E">
            <w:pPr>
              <w:pStyle w:val="a6"/>
              <w:rPr>
                <w:sz w:val="22"/>
                <w:szCs w:val="22"/>
              </w:rPr>
            </w:pPr>
            <w:r w:rsidRPr="00B4132C">
              <w:rPr>
                <w:sz w:val="22"/>
                <w:szCs w:val="22"/>
              </w:rPr>
              <w:t>мероприятия</w:t>
            </w:r>
          </w:p>
        </w:tc>
        <w:tc>
          <w:tcPr>
            <w:tcW w:w="2552" w:type="dxa"/>
            <w:vMerge w:val="restart"/>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Исполнитель</w:t>
            </w:r>
          </w:p>
        </w:tc>
        <w:tc>
          <w:tcPr>
            <w:tcW w:w="1275" w:type="dxa"/>
            <w:vMerge w:val="restart"/>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Срок</w:t>
            </w:r>
          </w:p>
          <w:p w:rsidR="00B4132C" w:rsidRPr="00B4132C" w:rsidRDefault="00B4132C" w:rsidP="00346D8E">
            <w:pPr>
              <w:pStyle w:val="a6"/>
              <w:rPr>
                <w:sz w:val="22"/>
                <w:szCs w:val="22"/>
              </w:rPr>
            </w:pPr>
            <w:proofErr w:type="spellStart"/>
            <w:r w:rsidRPr="00B4132C">
              <w:rPr>
                <w:sz w:val="22"/>
                <w:szCs w:val="22"/>
              </w:rPr>
              <w:t>реализа</w:t>
            </w:r>
            <w:proofErr w:type="spellEnd"/>
            <w:r w:rsidRPr="00B4132C">
              <w:rPr>
                <w:sz w:val="22"/>
                <w:szCs w:val="22"/>
              </w:rPr>
              <w:t>-</w:t>
            </w:r>
          </w:p>
          <w:p w:rsidR="00B4132C" w:rsidRPr="00B4132C" w:rsidRDefault="00B4132C" w:rsidP="00346D8E">
            <w:pPr>
              <w:pStyle w:val="a6"/>
              <w:rPr>
                <w:sz w:val="22"/>
                <w:szCs w:val="22"/>
              </w:rPr>
            </w:pPr>
            <w:proofErr w:type="spellStart"/>
            <w:r w:rsidRPr="00B4132C">
              <w:rPr>
                <w:sz w:val="22"/>
                <w:szCs w:val="22"/>
              </w:rPr>
              <w:t>ции</w:t>
            </w:r>
            <w:proofErr w:type="spellEnd"/>
          </w:p>
        </w:tc>
        <w:tc>
          <w:tcPr>
            <w:tcW w:w="1843" w:type="dxa"/>
            <w:vMerge w:val="restart"/>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 xml:space="preserve">Целевой показатель (номер целевого показателя из </w:t>
            </w:r>
            <w:proofErr w:type="gramStart"/>
            <w:r w:rsidRPr="00B4132C">
              <w:rPr>
                <w:sz w:val="22"/>
                <w:szCs w:val="22"/>
              </w:rPr>
              <w:t>паспорта  про</w:t>
            </w:r>
            <w:r w:rsidRPr="00B4132C">
              <w:rPr>
                <w:sz w:val="22"/>
                <w:szCs w:val="22"/>
              </w:rPr>
              <w:softHyphen/>
              <w:t>граммы</w:t>
            </w:r>
            <w:proofErr w:type="gramEnd"/>
            <w:r w:rsidRPr="00B4132C">
              <w:rPr>
                <w:sz w:val="22"/>
                <w:szCs w:val="22"/>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Источник</w:t>
            </w:r>
          </w:p>
          <w:p w:rsidR="00B4132C" w:rsidRPr="00B4132C" w:rsidRDefault="00B4132C" w:rsidP="00346D8E">
            <w:pPr>
              <w:pStyle w:val="a6"/>
              <w:rPr>
                <w:sz w:val="22"/>
                <w:szCs w:val="22"/>
              </w:rPr>
            </w:pPr>
            <w:r w:rsidRPr="00B4132C">
              <w:rPr>
                <w:sz w:val="22"/>
                <w:szCs w:val="22"/>
              </w:rPr>
              <w:t>финансиро</w:t>
            </w:r>
            <w:r w:rsidRPr="00B4132C">
              <w:rPr>
                <w:sz w:val="22"/>
                <w:szCs w:val="22"/>
              </w:rPr>
              <w:softHyphen/>
              <w:t>вания</w:t>
            </w:r>
          </w:p>
        </w:tc>
        <w:tc>
          <w:tcPr>
            <w:tcW w:w="4168" w:type="dxa"/>
            <w:gridSpan w:val="4"/>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Объем финансирования по годам (</w:t>
            </w:r>
            <w:proofErr w:type="spellStart"/>
            <w:r w:rsidRPr="00B4132C">
              <w:rPr>
                <w:sz w:val="22"/>
                <w:szCs w:val="22"/>
              </w:rPr>
              <w:t>тыс.руб</w:t>
            </w:r>
            <w:proofErr w:type="spellEnd"/>
            <w:r w:rsidRPr="00B4132C">
              <w:rPr>
                <w:sz w:val="22"/>
                <w:szCs w:val="22"/>
              </w:rPr>
              <w:t>.)</w:t>
            </w:r>
          </w:p>
        </w:tc>
      </w:tr>
      <w:tr w:rsidR="00B4132C" w:rsidRPr="00B4132C" w:rsidTr="00346D8E">
        <w:trPr>
          <w:trHeight w:val="1082"/>
        </w:trPr>
        <w:tc>
          <w:tcPr>
            <w:tcW w:w="846" w:type="dxa"/>
            <w:vMerge/>
            <w:tcBorders>
              <w:top w:val="single" w:sz="4" w:space="0" w:color="auto"/>
              <w:left w:val="single" w:sz="4" w:space="0" w:color="auto"/>
              <w:bottom w:val="single" w:sz="4" w:space="0" w:color="auto"/>
              <w:right w:val="single" w:sz="4" w:space="0" w:color="auto"/>
            </w:tcBorders>
            <w:vAlign w:val="center"/>
            <w:hideMark/>
          </w:tcPr>
          <w:p w:rsidR="00B4132C" w:rsidRPr="00B4132C" w:rsidRDefault="00B4132C" w:rsidP="00346D8E">
            <w:pPr>
              <w:pStyle w:val="a6"/>
              <w:rPr>
                <w:sz w:val="22"/>
                <w:szCs w:val="22"/>
              </w:rPr>
            </w:pPr>
          </w:p>
        </w:tc>
        <w:tc>
          <w:tcPr>
            <w:tcW w:w="3342" w:type="dxa"/>
            <w:gridSpan w:val="2"/>
            <w:vMerge/>
            <w:tcBorders>
              <w:top w:val="single" w:sz="4" w:space="0" w:color="auto"/>
              <w:left w:val="single" w:sz="4" w:space="0" w:color="auto"/>
              <w:bottom w:val="single" w:sz="4" w:space="0" w:color="auto"/>
              <w:right w:val="single" w:sz="4" w:space="0" w:color="auto"/>
            </w:tcBorders>
            <w:vAlign w:val="center"/>
            <w:hideMark/>
          </w:tcPr>
          <w:p w:rsidR="00B4132C" w:rsidRPr="00B4132C" w:rsidRDefault="00B4132C" w:rsidP="00346D8E">
            <w:pPr>
              <w:pStyle w:val="a6"/>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4132C" w:rsidRPr="00B4132C" w:rsidRDefault="00B4132C" w:rsidP="00346D8E">
            <w:pPr>
              <w:pStyle w:val="a6"/>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4132C" w:rsidRPr="00B4132C" w:rsidRDefault="00B4132C" w:rsidP="00346D8E">
            <w:pPr>
              <w:pStyle w:val="a6"/>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4132C" w:rsidRPr="00B4132C" w:rsidRDefault="00B4132C" w:rsidP="00346D8E">
            <w:pPr>
              <w:pStyle w:val="a6"/>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4132C" w:rsidRPr="00B4132C" w:rsidRDefault="00B4132C" w:rsidP="00346D8E">
            <w:pPr>
              <w:pStyle w:val="a6"/>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2021</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2022</w:t>
            </w:r>
          </w:p>
        </w:tc>
        <w:tc>
          <w:tcPr>
            <w:tcW w:w="766"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2023</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2024-2035</w:t>
            </w:r>
          </w:p>
        </w:tc>
      </w:tr>
      <w:tr w:rsidR="00B4132C" w:rsidRPr="00B4132C" w:rsidTr="00346D8E">
        <w:tc>
          <w:tcPr>
            <w:tcW w:w="846"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1</w:t>
            </w:r>
          </w:p>
        </w:tc>
        <w:tc>
          <w:tcPr>
            <w:tcW w:w="3342" w:type="dxa"/>
            <w:gridSpan w:val="2"/>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2</w:t>
            </w:r>
          </w:p>
        </w:tc>
        <w:tc>
          <w:tcPr>
            <w:tcW w:w="2552"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3</w:t>
            </w:r>
          </w:p>
        </w:tc>
        <w:tc>
          <w:tcPr>
            <w:tcW w:w="1275"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5</w:t>
            </w:r>
          </w:p>
        </w:tc>
        <w:tc>
          <w:tcPr>
            <w:tcW w:w="1559"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6</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7</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8</w:t>
            </w:r>
          </w:p>
        </w:tc>
        <w:tc>
          <w:tcPr>
            <w:tcW w:w="766"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9</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10</w:t>
            </w:r>
          </w:p>
        </w:tc>
      </w:tr>
      <w:tr w:rsidR="00B4132C" w:rsidRPr="00B4132C" w:rsidTr="00346D8E">
        <w:tc>
          <w:tcPr>
            <w:tcW w:w="846"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B4132C" w:rsidRPr="00B4132C" w:rsidRDefault="00B4132C" w:rsidP="00346D8E">
            <w:pPr>
              <w:pStyle w:val="a6"/>
              <w:rPr>
                <w:sz w:val="22"/>
                <w:szCs w:val="22"/>
              </w:rPr>
            </w:pPr>
          </w:p>
        </w:tc>
        <w:tc>
          <w:tcPr>
            <w:tcW w:w="13605" w:type="dxa"/>
            <w:gridSpan w:val="9"/>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Задача. Приведение нормативной технической документации по дорожной деятельности в соответствие с действующим               законодательством</w:t>
            </w:r>
          </w:p>
        </w:tc>
      </w:tr>
      <w:tr w:rsidR="00B4132C" w:rsidRPr="00B4132C" w:rsidTr="00346D8E">
        <w:tc>
          <w:tcPr>
            <w:tcW w:w="846"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1.1.</w:t>
            </w:r>
          </w:p>
        </w:tc>
        <w:tc>
          <w:tcPr>
            <w:tcW w:w="3342" w:type="dxa"/>
            <w:gridSpan w:val="2"/>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 xml:space="preserve">Разработка проекта организации дорожного движения, схемы дислокации дорожных знаков и разметки     </w:t>
            </w:r>
          </w:p>
        </w:tc>
        <w:tc>
          <w:tcPr>
            <w:tcW w:w="2552"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2021-2035</w:t>
            </w:r>
          </w:p>
        </w:tc>
        <w:tc>
          <w:tcPr>
            <w:tcW w:w="1843"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1.1.1</w:t>
            </w:r>
          </w:p>
        </w:tc>
        <w:tc>
          <w:tcPr>
            <w:tcW w:w="1559"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w:t>
            </w:r>
          </w:p>
        </w:tc>
      </w:tr>
      <w:tr w:rsidR="00B4132C" w:rsidRPr="00B4132C" w:rsidTr="00346D8E">
        <w:trPr>
          <w:trHeight w:val="377"/>
        </w:trPr>
        <w:tc>
          <w:tcPr>
            <w:tcW w:w="846"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B4132C" w:rsidRPr="00B4132C" w:rsidRDefault="00B4132C" w:rsidP="00346D8E">
            <w:pPr>
              <w:pStyle w:val="a6"/>
              <w:rPr>
                <w:sz w:val="22"/>
                <w:szCs w:val="22"/>
              </w:rPr>
            </w:pPr>
          </w:p>
        </w:tc>
        <w:tc>
          <w:tcPr>
            <w:tcW w:w="13605" w:type="dxa"/>
            <w:gridSpan w:val="9"/>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Задача. Предупреждение опасного поведения участников дорожного движения</w:t>
            </w:r>
          </w:p>
        </w:tc>
      </w:tr>
      <w:tr w:rsidR="00B4132C" w:rsidRPr="00B4132C" w:rsidTr="00346D8E">
        <w:tc>
          <w:tcPr>
            <w:tcW w:w="846"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2.1.</w:t>
            </w:r>
          </w:p>
        </w:tc>
        <w:tc>
          <w:tcPr>
            <w:tcW w:w="3342" w:type="dxa"/>
            <w:gridSpan w:val="2"/>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Информирование населения по вопросам безопасности дорожного движения</w:t>
            </w:r>
          </w:p>
        </w:tc>
        <w:tc>
          <w:tcPr>
            <w:tcW w:w="2552"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Администрация поселения,</w:t>
            </w:r>
          </w:p>
          <w:p w:rsidR="00B4132C" w:rsidRPr="00B4132C" w:rsidRDefault="00B4132C" w:rsidP="00346D8E">
            <w:pPr>
              <w:pStyle w:val="a6"/>
              <w:rPr>
                <w:sz w:val="22"/>
                <w:szCs w:val="22"/>
              </w:rPr>
            </w:pPr>
            <w:r w:rsidRPr="00B4132C">
              <w:rPr>
                <w:sz w:val="22"/>
                <w:szCs w:val="22"/>
              </w:rPr>
              <w:t>дошкольные и общеобразовательные учреждения</w:t>
            </w:r>
          </w:p>
        </w:tc>
        <w:tc>
          <w:tcPr>
            <w:tcW w:w="1275"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2021-2035</w:t>
            </w:r>
          </w:p>
        </w:tc>
        <w:tc>
          <w:tcPr>
            <w:tcW w:w="1843"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1.2.1, 1.2.2</w:t>
            </w:r>
          </w:p>
        </w:tc>
        <w:tc>
          <w:tcPr>
            <w:tcW w:w="1559"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w:t>
            </w:r>
          </w:p>
        </w:tc>
      </w:tr>
      <w:tr w:rsidR="00B4132C" w:rsidRPr="00B4132C" w:rsidTr="00346D8E">
        <w:tc>
          <w:tcPr>
            <w:tcW w:w="846"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2.2.</w:t>
            </w:r>
          </w:p>
        </w:tc>
        <w:tc>
          <w:tcPr>
            <w:tcW w:w="3342" w:type="dxa"/>
            <w:gridSpan w:val="2"/>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Проведение акций «Внимание – дети!»; «Уроки безопасности»</w:t>
            </w:r>
          </w:p>
        </w:tc>
        <w:tc>
          <w:tcPr>
            <w:tcW w:w="2552"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дошкольные и общеобразовательные учреждения</w:t>
            </w:r>
          </w:p>
        </w:tc>
        <w:tc>
          <w:tcPr>
            <w:tcW w:w="1275"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2021-2035</w:t>
            </w:r>
          </w:p>
        </w:tc>
        <w:tc>
          <w:tcPr>
            <w:tcW w:w="1843"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1.2.1, 1.2.2</w:t>
            </w:r>
          </w:p>
        </w:tc>
        <w:tc>
          <w:tcPr>
            <w:tcW w:w="1559"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w:t>
            </w:r>
          </w:p>
        </w:tc>
      </w:tr>
      <w:tr w:rsidR="00B4132C" w:rsidRPr="00B4132C" w:rsidTr="00346D8E">
        <w:tc>
          <w:tcPr>
            <w:tcW w:w="846"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2.3.</w:t>
            </w:r>
          </w:p>
        </w:tc>
        <w:tc>
          <w:tcPr>
            <w:tcW w:w="3342" w:type="dxa"/>
            <w:gridSpan w:val="2"/>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Организация проведения конкурсов «Дорожная безопасность», «Дорога и дети»; участие в конкурсах на уровне муниципального района</w:t>
            </w:r>
          </w:p>
        </w:tc>
        <w:tc>
          <w:tcPr>
            <w:tcW w:w="2552"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дошкольные и общеобразовательные учреждения</w:t>
            </w:r>
          </w:p>
        </w:tc>
        <w:tc>
          <w:tcPr>
            <w:tcW w:w="1275"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2021-2035</w:t>
            </w:r>
          </w:p>
        </w:tc>
        <w:tc>
          <w:tcPr>
            <w:tcW w:w="1843"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1.2.1, 1.2.2</w:t>
            </w:r>
          </w:p>
        </w:tc>
        <w:tc>
          <w:tcPr>
            <w:tcW w:w="1559"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w:t>
            </w:r>
          </w:p>
        </w:tc>
      </w:tr>
      <w:tr w:rsidR="00B4132C" w:rsidRPr="00B4132C" w:rsidTr="00346D8E">
        <w:tc>
          <w:tcPr>
            <w:tcW w:w="846"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B4132C" w:rsidRPr="00B4132C" w:rsidRDefault="00B4132C" w:rsidP="00346D8E">
            <w:pPr>
              <w:pStyle w:val="a6"/>
              <w:rPr>
                <w:sz w:val="22"/>
                <w:szCs w:val="22"/>
              </w:rPr>
            </w:pPr>
          </w:p>
        </w:tc>
        <w:tc>
          <w:tcPr>
            <w:tcW w:w="13605" w:type="dxa"/>
            <w:gridSpan w:val="9"/>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Задача. Создание условий для безопасного движения автомобильного транспорта и пешеходов путем обеспечения сохранности автомобильных дорог и улучшения их транспортно-эксплуатационного состояния</w:t>
            </w:r>
          </w:p>
        </w:tc>
      </w:tr>
      <w:tr w:rsidR="00B4132C" w:rsidRPr="00B4132C" w:rsidTr="00346D8E">
        <w:tc>
          <w:tcPr>
            <w:tcW w:w="846"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3.1.1</w:t>
            </w:r>
          </w:p>
        </w:tc>
        <w:tc>
          <w:tcPr>
            <w:tcW w:w="3342" w:type="dxa"/>
            <w:gridSpan w:val="2"/>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 xml:space="preserve">Ремонт и содержание автомобильных дорог общего пользования местного значения </w:t>
            </w:r>
          </w:p>
        </w:tc>
        <w:tc>
          <w:tcPr>
            <w:tcW w:w="2552"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Администрации поселения</w:t>
            </w:r>
          </w:p>
        </w:tc>
        <w:tc>
          <w:tcPr>
            <w:tcW w:w="1275"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2021-2035</w:t>
            </w:r>
          </w:p>
        </w:tc>
        <w:tc>
          <w:tcPr>
            <w:tcW w:w="1843"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1.3.1, 1.3.2,1.3.3</w:t>
            </w:r>
          </w:p>
        </w:tc>
        <w:tc>
          <w:tcPr>
            <w:tcW w:w="1559"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100</w:t>
            </w:r>
          </w:p>
        </w:tc>
        <w:tc>
          <w:tcPr>
            <w:tcW w:w="766"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1 200</w:t>
            </w:r>
          </w:p>
        </w:tc>
      </w:tr>
      <w:tr w:rsidR="00B4132C" w:rsidRPr="00B4132C" w:rsidTr="00346D8E">
        <w:trPr>
          <w:trHeight w:val="165"/>
        </w:trPr>
        <w:tc>
          <w:tcPr>
            <w:tcW w:w="846"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1</w:t>
            </w:r>
          </w:p>
        </w:tc>
        <w:tc>
          <w:tcPr>
            <w:tcW w:w="3342" w:type="dxa"/>
            <w:gridSpan w:val="2"/>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2</w:t>
            </w:r>
          </w:p>
        </w:tc>
        <w:tc>
          <w:tcPr>
            <w:tcW w:w="2552"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3</w:t>
            </w:r>
          </w:p>
        </w:tc>
        <w:tc>
          <w:tcPr>
            <w:tcW w:w="1275"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5</w:t>
            </w:r>
          </w:p>
        </w:tc>
        <w:tc>
          <w:tcPr>
            <w:tcW w:w="1559"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B4132C" w:rsidRPr="00B4132C" w:rsidRDefault="00B4132C" w:rsidP="00346D8E">
            <w:pPr>
              <w:pStyle w:val="a6"/>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7</w:t>
            </w:r>
          </w:p>
        </w:tc>
        <w:tc>
          <w:tcPr>
            <w:tcW w:w="766"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8</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9</w:t>
            </w:r>
          </w:p>
        </w:tc>
      </w:tr>
      <w:tr w:rsidR="00B4132C" w:rsidRPr="00B4132C" w:rsidTr="00346D8E">
        <w:trPr>
          <w:trHeight w:val="1470"/>
        </w:trPr>
        <w:tc>
          <w:tcPr>
            <w:tcW w:w="846" w:type="dxa"/>
            <w:tcBorders>
              <w:top w:val="single" w:sz="4" w:space="0" w:color="auto"/>
              <w:left w:val="single" w:sz="4" w:space="0" w:color="auto"/>
              <w:bottom w:val="single" w:sz="4" w:space="0" w:color="auto"/>
              <w:right w:val="single" w:sz="4" w:space="0" w:color="auto"/>
            </w:tcBorders>
          </w:tcPr>
          <w:p w:rsidR="00B4132C" w:rsidRPr="00B4132C" w:rsidRDefault="00B4132C" w:rsidP="00346D8E">
            <w:pPr>
              <w:pStyle w:val="a6"/>
              <w:rPr>
                <w:sz w:val="22"/>
                <w:szCs w:val="22"/>
              </w:rPr>
            </w:pPr>
            <w:r w:rsidRPr="00B4132C">
              <w:rPr>
                <w:sz w:val="22"/>
                <w:szCs w:val="22"/>
              </w:rPr>
              <w:lastRenderedPageBreak/>
              <w:t>3.1.2</w:t>
            </w:r>
          </w:p>
          <w:p w:rsidR="00B4132C" w:rsidRPr="00B4132C" w:rsidRDefault="00B4132C" w:rsidP="00346D8E">
            <w:pPr>
              <w:pStyle w:val="a6"/>
              <w:rPr>
                <w:sz w:val="22"/>
                <w:szCs w:val="22"/>
              </w:rPr>
            </w:pPr>
          </w:p>
          <w:p w:rsidR="00B4132C" w:rsidRPr="00B4132C" w:rsidRDefault="00B4132C" w:rsidP="00346D8E">
            <w:pPr>
              <w:pStyle w:val="a6"/>
              <w:rPr>
                <w:sz w:val="22"/>
                <w:szCs w:val="22"/>
              </w:rPr>
            </w:pPr>
          </w:p>
          <w:p w:rsidR="00B4132C" w:rsidRPr="00B4132C" w:rsidRDefault="00B4132C" w:rsidP="00346D8E">
            <w:pPr>
              <w:pStyle w:val="a6"/>
              <w:rPr>
                <w:sz w:val="22"/>
                <w:szCs w:val="22"/>
              </w:rPr>
            </w:pPr>
          </w:p>
          <w:p w:rsidR="00B4132C" w:rsidRPr="00B4132C" w:rsidRDefault="00B4132C" w:rsidP="00346D8E">
            <w:pPr>
              <w:pStyle w:val="a6"/>
              <w:rPr>
                <w:sz w:val="22"/>
                <w:szCs w:val="22"/>
              </w:rPr>
            </w:pPr>
          </w:p>
        </w:tc>
        <w:tc>
          <w:tcPr>
            <w:tcW w:w="3342" w:type="dxa"/>
            <w:gridSpan w:val="2"/>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Своевременное принятие   решения о временном ограничении или прекращении движения транспортных средств по дорогам местного значения</w:t>
            </w:r>
          </w:p>
        </w:tc>
        <w:tc>
          <w:tcPr>
            <w:tcW w:w="2552"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2021-2035</w:t>
            </w:r>
          </w:p>
        </w:tc>
        <w:tc>
          <w:tcPr>
            <w:tcW w:w="1843"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1.3.1, 1.3.2,1.3.3</w:t>
            </w:r>
          </w:p>
        </w:tc>
        <w:tc>
          <w:tcPr>
            <w:tcW w:w="1559" w:type="dxa"/>
            <w:tcBorders>
              <w:top w:val="single" w:sz="4" w:space="0" w:color="auto"/>
              <w:left w:val="single" w:sz="4" w:space="0" w:color="auto"/>
              <w:bottom w:val="single" w:sz="4" w:space="0" w:color="auto"/>
              <w:right w:val="single" w:sz="4" w:space="0" w:color="auto"/>
            </w:tcBorders>
          </w:tcPr>
          <w:p w:rsidR="00B4132C" w:rsidRPr="00B4132C" w:rsidRDefault="00B4132C" w:rsidP="00346D8E">
            <w:pPr>
              <w:pStyle w:val="a6"/>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w:t>
            </w:r>
          </w:p>
        </w:tc>
      </w:tr>
      <w:tr w:rsidR="00B4132C" w:rsidRPr="00B4132C" w:rsidTr="00346D8E">
        <w:tc>
          <w:tcPr>
            <w:tcW w:w="846"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3.2.</w:t>
            </w:r>
          </w:p>
        </w:tc>
        <w:tc>
          <w:tcPr>
            <w:tcW w:w="3342" w:type="dxa"/>
            <w:gridSpan w:val="2"/>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Ремонт и содержание автомобильных дорог местного значения за счет средств муниципального дорожного фонда</w:t>
            </w:r>
          </w:p>
        </w:tc>
        <w:tc>
          <w:tcPr>
            <w:tcW w:w="2552"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 xml:space="preserve">Администрация поселения, </w:t>
            </w:r>
          </w:p>
        </w:tc>
        <w:tc>
          <w:tcPr>
            <w:tcW w:w="1275"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2021-2035</w:t>
            </w:r>
          </w:p>
        </w:tc>
        <w:tc>
          <w:tcPr>
            <w:tcW w:w="1843"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1.3.1, 1.3.2,1.3.3</w:t>
            </w:r>
          </w:p>
        </w:tc>
        <w:tc>
          <w:tcPr>
            <w:tcW w:w="1559" w:type="dxa"/>
            <w:tcBorders>
              <w:top w:val="single" w:sz="4" w:space="0" w:color="auto"/>
              <w:left w:val="single" w:sz="4" w:space="0" w:color="auto"/>
              <w:bottom w:val="single" w:sz="4" w:space="0" w:color="auto"/>
              <w:right w:val="single" w:sz="4" w:space="0" w:color="auto"/>
            </w:tcBorders>
          </w:tcPr>
          <w:p w:rsidR="00B4132C" w:rsidRPr="00B4132C" w:rsidRDefault="00B4132C" w:rsidP="00346D8E">
            <w:pPr>
              <w:pStyle w:val="a6"/>
              <w:rPr>
                <w:sz w:val="22"/>
                <w:szCs w:val="22"/>
              </w:rPr>
            </w:pPr>
            <w:r w:rsidRPr="00B4132C">
              <w:rPr>
                <w:sz w:val="22"/>
                <w:szCs w:val="22"/>
              </w:rPr>
              <w:t>бюджет сельского поселения</w:t>
            </w:r>
          </w:p>
          <w:p w:rsidR="00B4132C" w:rsidRPr="00B4132C" w:rsidRDefault="00B4132C" w:rsidP="00346D8E">
            <w:pPr>
              <w:pStyle w:val="a6"/>
              <w:rPr>
                <w:sz w:val="22"/>
                <w:szCs w:val="22"/>
                <w:u w:val="single"/>
              </w:rPr>
            </w:pP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50</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50</w:t>
            </w:r>
          </w:p>
        </w:tc>
        <w:tc>
          <w:tcPr>
            <w:tcW w:w="766"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50</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600</w:t>
            </w:r>
          </w:p>
        </w:tc>
      </w:tr>
      <w:tr w:rsidR="00B4132C" w:rsidRPr="00B4132C" w:rsidTr="00346D8E">
        <w:trPr>
          <w:trHeight w:val="255"/>
        </w:trPr>
        <w:tc>
          <w:tcPr>
            <w:tcW w:w="846"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3.2.1.</w:t>
            </w:r>
          </w:p>
        </w:tc>
        <w:tc>
          <w:tcPr>
            <w:tcW w:w="3342" w:type="dxa"/>
            <w:gridSpan w:val="2"/>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Капитальный ремонт и ремонт автомобильных дорог общего пользования местного значения в границах населенных пунктов поселения</w:t>
            </w:r>
          </w:p>
        </w:tc>
        <w:tc>
          <w:tcPr>
            <w:tcW w:w="2552" w:type="dxa"/>
            <w:tcBorders>
              <w:top w:val="single" w:sz="4" w:space="0" w:color="auto"/>
              <w:left w:val="single" w:sz="4" w:space="0" w:color="auto"/>
              <w:bottom w:val="single" w:sz="4" w:space="0" w:color="auto"/>
              <w:right w:val="single" w:sz="4" w:space="0" w:color="auto"/>
            </w:tcBorders>
          </w:tcPr>
          <w:p w:rsidR="00B4132C" w:rsidRPr="00B4132C" w:rsidRDefault="00B4132C" w:rsidP="00346D8E">
            <w:pPr>
              <w:pStyle w:val="a6"/>
              <w:rPr>
                <w:sz w:val="22"/>
                <w:szCs w:val="22"/>
              </w:rPr>
            </w:pPr>
            <w:r w:rsidRPr="00B4132C">
              <w:rPr>
                <w:sz w:val="22"/>
                <w:szCs w:val="22"/>
              </w:rPr>
              <w:t>Администрация поселения</w:t>
            </w:r>
          </w:p>
          <w:p w:rsidR="00B4132C" w:rsidRPr="00B4132C" w:rsidRDefault="00B4132C" w:rsidP="00346D8E">
            <w:pPr>
              <w:pStyle w:val="a6"/>
              <w:rPr>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2021-2035</w:t>
            </w:r>
          </w:p>
        </w:tc>
        <w:tc>
          <w:tcPr>
            <w:tcW w:w="1843"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1.1.1</w:t>
            </w:r>
          </w:p>
        </w:tc>
        <w:tc>
          <w:tcPr>
            <w:tcW w:w="1559" w:type="dxa"/>
            <w:tcBorders>
              <w:top w:val="single" w:sz="4" w:space="0" w:color="auto"/>
              <w:left w:val="single" w:sz="4" w:space="0" w:color="auto"/>
              <w:bottom w:val="single" w:sz="4" w:space="0" w:color="auto"/>
              <w:right w:val="single" w:sz="4" w:space="0" w:color="auto"/>
            </w:tcBorders>
          </w:tcPr>
          <w:p w:rsidR="00B4132C" w:rsidRPr="00B4132C" w:rsidRDefault="00B4132C" w:rsidP="00346D8E">
            <w:pPr>
              <w:pStyle w:val="a6"/>
              <w:rPr>
                <w:sz w:val="22"/>
                <w:szCs w:val="22"/>
              </w:rPr>
            </w:pPr>
            <w:r w:rsidRPr="00B4132C">
              <w:rPr>
                <w:sz w:val="22"/>
                <w:szCs w:val="22"/>
              </w:rPr>
              <w:t>бюджет сельского поселения</w:t>
            </w:r>
          </w:p>
          <w:p w:rsidR="00B4132C" w:rsidRPr="00B4132C" w:rsidRDefault="00B4132C" w:rsidP="00346D8E">
            <w:pPr>
              <w:pStyle w:val="a6"/>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50</w:t>
            </w: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50</w:t>
            </w:r>
          </w:p>
        </w:tc>
        <w:tc>
          <w:tcPr>
            <w:tcW w:w="766" w:type="dxa"/>
            <w:tcBorders>
              <w:top w:val="single" w:sz="4" w:space="0" w:color="auto"/>
              <w:left w:val="single" w:sz="4" w:space="0" w:color="auto"/>
              <w:bottom w:val="single" w:sz="4" w:space="0" w:color="auto"/>
              <w:right w:val="single" w:sz="4" w:space="0" w:color="auto"/>
            </w:tcBorders>
          </w:tcPr>
          <w:p w:rsidR="00B4132C" w:rsidRPr="00B4132C" w:rsidRDefault="00B4132C" w:rsidP="00346D8E">
            <w:pPr>
              <w:pStyle w:val="a6"/>
              <w:rPr>
                <w:sz w:val="22"/>
                <w:szCs w:val="22"/>
              </w:rPr>
            </w:pPr>
            <w:r w:rsidRPr="00B4132C">
              <w:rPr>
                <w:sz w:val="22"/>
                <w:szCs w:val="22"/>
              </w:rPr>
              <w:t>50</w:t>
            </w:r>
          </w:p>
          <w:p w:rsidR="00B4132C" w:rsidRPr="00B4132C" w:rsidRDefault="00B4132C" w:rsidP="00346D8E">
            <w:pPr>
              <w:pStyle w:val="a6"/>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B4132C" w:rsidRPr="00B4132C" w:rsidRDefault="00B4132C" w:rsidP="00346D8E">
            <w:pPr>
              <w:pStyle w:val="a6"/>
              <w:rPr>
                <w:sz w:val="22"/>
                <w:szCs w:val="22"/>
              </w:rPr>
            </w:pPr>
            <w:r w:rsidRPr="00B4132C">
              <w:rPr>
                <w:sz w:val="22"/>
                <w:szCs w:val="22"/>
              </w:rPr>
              <w:t>600</w:t>
            </w:r>
          </w:p>
        </w:tc>
      </w:tr>
    </w:tbl>
    <w:p w:rsidR="00B4132C" w:rsidRPr="00B4132C" w:rsidRDefault="00B4132C" w:rsidP="00B4132C">
      <w:pPr>
        <w:pStyle w:val="a6"/>
        <w:rPr>
          <w:sz w:val="22"/>
          <w:szCs w:val="22"/>
        </w:rPr>
      </w:pPr>
    </w:p>
    <w:sectPr w:rsidR="00B4132C" w:rsidRPr="00B4132C" w:rsidSect="00BB4F6C">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232C"/>
    <w:multiLevelType w:val="hybridMultilevel"/>
    <w:tmpl w:val="097889D4"/>
    <w:lvl w:ilvl="0" w:tplc="07081034">
      <w:start w:val="4"/>
      <w:numFmt w:val="decimal"/>
      <w:lvlText w:val="%1)"/>
      <w:lvlJc w:val="left"/>
      <w:pPr>
        <w:ind w:left="58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1" w:tplc="0EDC5596">
      <w:start w:val="1"/>
      <w:numFmt w:val="lowerLetter"/>
      <w:lvlText w:val="%2"/>
      <w:lvlJc w:val="left"/>
      <w:pPr>
        <w:ind w:left="1651"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2" w:tplc="F626A110">
      <w:start w:val="1"/>
      <w:numFmt w:val="lowerRoman"/>
      <w:lvlText w:val="%3"/>
      <w:lvlJc w:val="left"/>
      <w:pPr>
        <w:ind w:left="2371"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3" w:tplc="7AD6EFEE">
      <w:start w:val="1"/>
      <w:numFmt w:val="decimal"/>
      <w:lvlText w:val="%4"/>
      <w:lvlJc w:val="left"/>
      <w:pPr>
        <w:ind w:left="3091"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4" w:tplc="2A8C8B6A">
      <w:start w:val="1"/>
      <w:numFmt w:val="lowerLetter"/>
      <w:lvlText w:val="%5"/>
      <w:lvlJc w:val="left"/>
      <w:pPr>
        <w:ind w:left="3811"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5" w:tplc="0358A918">
      <w:start w:val="1"/>
      <w:numFmt w:val="lowerRoman"/>
      <w:lvlText w:val="%6"/>
      <w:lvlJc w:val="left"/>
      <w:pPr>
        <w:ind w:left="4531"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6" w:tplc="A894DF24">
      <w:start w:val="1"/>
      <w:numFmt w:val="decimal"/>
      <w:lvlText w:val="%7"/>
      <w:lvlJc w:val="left"/>
      <w:pPr>
        <w:ind w:left="5251"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7" w:tplc="FCE203AA">
      <w:start w:val="1"/>
      <w:numFmt w:val="lowerLetter"/>
      <w:lvlText w:val="%8"/>
      <w:lvlJc w:val="left"/>
      <w:pPr>
        <w:ind w:left="5971"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8" w:tplc="08DEAE12">
      <w:start w:val="1"/>
      <w:numFmt w:val="lowerRoman"/>
      <w:lvlText w:val="%9"/>
      <w:lvlJc w:val="left"/>
      <w:pPr>
        <w:ind w:left="6691" w:firstLine="0"/>
      </w:pPr>
      <w:rPr>
        <w:rFonts w:ascii="Times New Roman" w:eastAsia="Times New Roman" w:hAnsi="Times New Roman"/>
        <w:b w:val="0"/>
        <w:bCs w:val="0"/>
        <w:i w:val="0"/>
        <w:iCs w:val="0"/>
        <w:strike w:val="0"/>
        <w:dstrike w:val="0"/>
        <w:color w:val="000000"/>
        <w:sz w:val="26"/>
        <w:szCs w:val="26"/>
        <w:u w:val="none"/>
        <w:effect w:val="none"/>
        <w:vertAlign w:val="baseline"/>
      </w:rPr>
    </w:lvl>
  </w:abstractNum>
  <w:abstractNum w:abstractNumId="1" w15:restartNumberingAfterBreak="0">
    <w:nsid w:val="018B6212"/>
    <w:multiLevelType w:val="hybridMultilevel"/>
    <w:tmpl w:val="30464F38"/>
    <w:lvl w:ilvl="0" w:tplc="7430D65E">
      <w:start w:val="4"/>
      <w:numFmt w:val="decimal"/>
      <w:lvlText w:val="%1)"/>
      <w:lvlJc w:val="left"/>
      <w:pPr>
        <w:ind w:left="2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1" w:tplc="715649B0">
      <w:start w:val="1"/>
      <w:numFmt w:val="lowerLetter"/>
      <w:lvlText w:val="%2"/>
      <w:lvlJc w:val="left"/>
      <w:pPr>
        <w:ind w:left="1659"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2" w:tplc="4F8E593E">
      <w:start w:val="1"/>
      <w:numFmt w:val="lowerRoman"/>
      <w:lvlText w:val="%3"/>
      <w:lvlJc w:val="left"/>
      <w:pPr>
        <w:ind w:left="2379"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3" w:tplc="0A2CBFCA">
      <w:start w:val="1"/>
      <w:numFmt w:val="decimal"/>
      <w:lvlText w:val="%4"/>
      <w:lvlJc w:val="left"/>
      <w:pPr>
        <w:ind w:left="3099"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4" w:tplc="5D16A420">
      <w:start w:val="1"/>
      <w:numFmt w:val="lowerLetter"/>
      <w:lvlText w:val="%5"/>
      <w:lvlJc w:val="left"/>
      <w:pPr>
        <w:ind w:left="3819"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5" w:tplc="0756C04E">
      <w:start w:val="1"/>
      <w:numFmt w:val="lowerRoman"/>
      <w:lvlText w:val="%6"/>
      <w:lvlJc w:val="left"/>
      <w:pPr>
        <w:ind w:left="4539"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6" w:tplc="EE2803CC">
      <w:start w:val="1"/>
      <w:numFmt w:val="decimal"/>
      <w:lvlText w:val="%7"/>
      <w:lvlJc w:val="left"/>
      <w:pPr>
        <w:ind w:left="5259"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7" w:tplc="E68038C4">
      <w:start w:val="1"/>
      <w:numFmt w:val="lowerLetter"/>
      <w:lvlText w:val="%8"/>
      <w:lvlJc w:val="left"/>
      <w:pPr>
        <w:ind w:left="5979"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8" w:tplc="0E5C229A">
      <w:start w:val="1"/>
      <w:numFmt w:val="lowerRoman"/>
      <w:lvlText w:val="%9"/>
      <w:lvlJc w:val="left"/>
      <w:pPr>
        <w:ind w:left="6699" w:firstLine="0"/>
      </w:pPr>
      <w:rPr>
        <w:rFonts w:ascii="Times New Roman" w:eastAsia="Times New Roman" w:hAnsi="Times New Roman"/>
        <w:b w:val="0"/>
        <w:bCs w:val="0"/>
        <w:i w:val="0"/>
        <w:iCs w:val="0"/>
        <w:strike w:val="0"/>
        <w:dstrike w:val="0"/>
        <w:color w:val="000000"/>
        <w:sz w:val="26"/>
        <w:szCs w:val="26"/>
        <w:u w:val="none"/>
        <w:effect w:val="none"/>
        <w:vertAlign w:val="baseline"/>
      </w:rPr>
    </w:lvl>
  </w:abstractNum>
  <w:abstractNum w:abstractNumId="2" w15:restartNumberingAfterBreak="0">
    <w:nsid w:val="0E561E91"/>
    <w:multiLevelType w:val="hybridMultilevel"/>
    <w:tmpl w:val="B8E01458"/>
    <w:lvl w:ilvl="0" w:tplc="ED1E3C84">
      <w:start w:val="14"/>
      <w:numFmt w:val="decimal"/>
      <w:lvlText w:val="%1."/>
      <w:lvlJc w:val="left"/>
      <w:pPr>
        <w:ind w:left="2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1" w:tplc="045A5682">
      <w:start w:val="1"/>
      <w:numFmt w:val="lowerLetter"/>
      <w:lvlText w:val="%2"/>
      <w:lvlJc w:val="left"/>
      <w:pPr>
        <w:ind w:left="1654"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2" w:tplc="355447E6">
      <w:start w:val="1"/>
      <w:numFmt w:val="lowerRoman"/>
      <w:lvlText w:val="%3"/>
      <w:lvlJc w:val="left"/>
      <w:pPr>
        <w:ind w:left="2374"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3" w:tplc="C3567730">
      <w:start w:val="1"/>
      <w:numFmt w:val="decimal"/>
      <w:lvlText w:val="%4"/>
      <w:lvlJc w:val="left"/>
      <w:pPr>
        <w:ind w:left="3094"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4" w:tplc="FBEC2FFE">
      <w:start w:val="1"/>
      <w:numFmt w:val="lowerLetter"/>
      <w:lvlText w:val="%5"/>
      <w:lvlJc w:val="left"/>
      <w:pPr>
        <w:ind w:left="3814"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5" w:tplc="B31E1AF4">
      <w:start w:val="1"/>
      <w:numFmt w:val="lowerRoman"/>
      <w:lvlText w:val="%6"/>
      <w:lvlJc w:val="left"/>
      <w:pPr>
        <w:ind w:left="4534"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6" w:tplc="6FDE1A84">
      <w:start w:val="1"/>
      <w:numFmt w:val="decimal"/>
      <w:lvlText w:val="%7"/>
      <w:lvlJc w:val="left"/>
      <w:pPr>
        <w:ind w:left="5254"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7" w:tplc="AA96AF48">
      <w:start w:val="1"/>
      <w:numFmt w:val="lowerLetter"/>
      <w:lvlText w:val="%8"/>
      <w:lvlJc w:val="left"/>
      <w:pPr>
        <w:ind w:left="5974"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8" w:tplc="FA1A6B90">
      <w:start w:val="1"/>
      <w:numFmt w:val="lowerRoman"/>
      <w:lvlText w:val="%9"/>
      <w:lvlJc w:val="left"/>
      <w:pPr>
        <w:ind w:left="6694" w:firstLine="0"/>
      </w:pPr>
      <w:rPr>
        <w:rFonts w:ascii="Times New Roman" w:eastAsia="Times New Roman" w:hAnsi="Times New Roman"/>
        <w:b w:val="0"/>
        <w:bCs w:val="0"/>
        <w:i w:val="0"/>
        <w:iCs w:val="0"/>
        <w:strike w:val="0"/>
        <w:dstrike w:val="0"/>
        <w:color w:val="000000"/>
        <w:sz w:val="26"/>
        <w:szCs w:val="26"/>
        <w:u w:val="none"/>
        <w:effect w:val="none"/>
        <w:vertAlign w:val="baseline"/>
      </w:rPr>
    </w:lvl>
  </w:abstractNum>
  <w:abstractNum w:abstractNumId="3" w15:restartNumberingAfterBreak="0">
    <w:nsid w:val="0FD164C6"/>
    <w:multiLevelType w:val="hybridMultilevel"/>
    <w:tmpl w:val="A224A794"/>
    <w:lvl w:ilvl="0" w:tplc="6E867F50">
      <w:start w:val="26"/>
      <w:numFmt w:val="decimal"/>
      <w:lvlText w:val="%1."/>
      <w:lvlJc w:val="left"/>
      <w:pPr>
        <w:ind w:left="2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1" w:tplc="C8CE3CDA">
      <w:start w:val="1"/>
      <w:numFmt w:val="lowerLetter"/>
      <w:lvlText w:val="%2"/>
      <w:lvlJc w:val="left"/>
      <w:pPr>
        <w:ind w:left="1652"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2" w:tplc="DBB65F68">
      <w:start w:val="1"/>
      <w:numFmt w:val="lowerRoman"/>
      <w:lvlText w:val="%3"/>
      <w:lvlJc w:val="left"/>
      <w:pPr>
        <w:ind w:left="2372"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3" w:tplc="71DA14BA">
      <w:start w:val="1"/>
      <w:numFmt w:val="decimal"/>
      <w:lvlText w:val="%4"/>
      <w:lvlJc w:val="left"/>
      <w:pPr>
        <w:ind w:left="3092"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4" w:tplc="8EDAE06E">
      <w:start w:val="1"/>
      <w:numFmt w:val="lowerLetter"/>
      <w:lvlText w:val="%5"/>
      <w:lvlJc w:val="left"/>
      <w:pPr>
        <w:ind w:left="3812"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5" w:tplc="90767BF6">
      <w:start w:val="1"/>
      <w:numFmt w:val="lowerRoman"/>
      <w:lvlText w:val="%6"/>
      <w:lvlJc w:val="left"/>
      <w:pPr>
        <w:ind w:left="4532"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6" w:tplc="19C2AC92">
      <w:start w:val="1"/>
      <w:numFmt w:val="decimal"/>
      <w:lvlText w:val="%7"/>
      <w:lvlJc w:val="left"/>
      <w:pPr>
        <w:ind w:left="5252"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7" w:tplc="FFB21628">
      <w:start w:val="1"/>
      <w:numFmt w:val="lowerLetter"/>
      <w:lvlText w:val="%8"/>
      <w:lvlJc w:val="left"/>
      <w:pPr>
        <w:ind w:left="5972"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8" w:tplc="5BA8B2F0">
      <w:start w:val="1"/>
      <w:numFmt w:val="lowerRoman"/>
      <w:lvlText w:val="%9"/>
      <w:lvlJc w:val="left"/>
      <w:pPr>
        <w:ind w:left="6692" w:firstLine="0"/>
      </w:pPr>
      <w:rPr>
        <w:rFonts w:ascii="Times New Roman" w:eastAsia="Times New Roman" w:hAnsi="Times New Roman"/>
        <w:b w:val="0"/>
        <w:bCs w:val="0"/>
        <w:i w:val="0"/>
        <w:iCs w:val="0"/>
        <w:strike w:val="0"/>
        <w:dstrike w:val="0"/>
        <w:color w:val="000000"/>
        <w:sz w:val="26"/>
        <w:szCs w:val="26"/>
        <w:u w:val="none"/>
        <w:effect w:val="none"/>
        <w:vertAlign w:val="baseline"/>
      </w:rPr>
    </w:lvl>
  </w:abstractNum>
  <w:abstractNum w:abstractNumId="4" w15:restartNumberingAfterBreak="0">
    <w:nsid w:val="11E94B3B"/>
    <w:multiLevelType w:val="hybridMultilevel"/>
    <w:tmpl w:val="D65C3D4A"/>
    <w:lvl w:ilvl="0" w:tplc="9F3E9A7C">
      <w:start w:val="1"/>
      <w:numFmt w:val="decimal"/>
      <w:lvlText w:val="%1)"/>
      <w:lvlJc w:val="left"/>
      <w:pPr>
        <w:ind w:left="2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1" w:tplc="177C79BE">
      <w:start w:val="1"/>
      <w:numFmt w:val="lowerLetter"/>
      <w:lvlText w:val="%2"/>
      <w:lvlJc w:val="left"/>
      <w:pPr>
        <w:ind w:left="166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2" w:tplc="07BE4192">
      <w:start w:val="1"/>
      <w:numFmt w:val="lowerRoman"/>
      <w:lvlText w:val="%3"/>
      <w:lvlJc w:val="left"/>
      <w:pPr>
        <w:ind w:left="238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3" w:tplc="C98C79AE">
      <w:start w:val="1"/>
      <w:numFmt w:val="decimal"/>
      <w:lvlText w:val="%4"/>
      <w:lvlJc w:val="left"/>
      <w:pPr>
        <w:ind w:left="310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4" w:tplc="6D48E642">
      <w:start w:val="1"/>
      <w:numFmt w:val="lowerLetter"/>
      <w:lvlText w:val="%5"/>
      <w:lvlJc w:val="left"/>
      <w:pPr>
        <w:ind w:left="382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5" w:tplc="2A402E04">
      <w:start w:val="1"/>
      <w:numFmt w:val="lowerRoman"/>
      <w:lvlText w:val="%6"/>
      <w:lvlJc w:val="left"/>
      <w:pPr>
        <w:ind w:left="454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6" w:tplc="B69A9FE2">
      <w:start w:val="1"/>
      <w:numFmt w:val="decimal"/>
      <w:lvlText w:val="%7"/>
      <w:lvlJc w:val="left"/>
      <w:pPr>
        <w:ind w:left="526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7" w:tplc="1ECA9FEC">
      <w:start w:val="1"/>
      <w:numFmt w:val="lowerLetter"/>
      <w:lvlText w:val="%8"/>
      <w:lvlJc w:val="left"/>
      <w:pPr>
        <w:ind w:left="598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8" w:tplc="A67A12C0">
      <w:start w:val="1"/>
      <w:numFmt w:val="lowerRoman"/>
      <w:lvlText w:val="%9"/>
      <w:lvlJc w:val="left"/>
      <w:pPr>
        <w:ind w:left="6703" w:firstLine="0"/>
      </w:pPr>
      <w:rPr>
        <w:rFonts w:ascii="Times New Roman" w:eastAsia="Times New Roman" w:hAnsi="Times New Roman"/>
        <w:b w:val="0"/>
        <w:bCs w:val="0"/>
        <w:i w:val="0"/>
        <w:iCs w:val="0"/>
        <w:strike w:val="0"/>
        <w:dstrike w:val="0"/>
        <w:color w:val="000000"/>
        <w:sz w:val="26"/>
        <w:szCs w:val="26"/>
        <w:u w:val="none"/>
        <w:effect w:val="none"/>
        <w:vertAlign w:val="baseline"/>
      </w:rPr>
    </w:lvl>
  </w:abstractNum>
  <w:abstractNum w:abstractNumId="5" w15:restartNumberingAfterBreak="0">
    <w:nsid w:val="124E7044"/>
    <w:multiLevelType w:val="hybridMultilevel"/>
    <w:tmpl w:val="49C2E5A6"/>
    <w:lvl w:ilvl="0" w:tplc="976A2ECA">
      <w:start w:val="1"/>
      <w:numFmt w:val="decimal"/>
      <w:lvlText w:val="%1)"/>
      <w:lvlJc w:val="left"/>
      <w:pPr>
        <w:ind w:left="2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1" w:tplc="6A243DB0">
      <w:start w:val="1"/>
      <w:numFmt w:val="lowerLetter"/>
      <w:lvlText w:val="%2"/>
      <w:lvlJc w:val="left"/>
      <w:pPr>
        <w:ind w:left="1642"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2" w:tplc="128CC3FE">
      <w:start w:val="1"/>
      <w:numFmt w:val="lowerRoman"/>
      <w:lvlText w:val="%3"/>
      <w:lvlJc w:val="left"/>
      <w:pPr>
        <w:ind w:left="2362"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3" w:tplc="73589AA4">
      <w:start w:val="1"/>
      <w:numFmt w:val="decimal"/>
      <w:lvlText w:val="%4"/>
      <w:lvlJc w:val="left"/>
      <w:pPr>
        <w:ind w:left="3082"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4" w:tplc="024C88A2">
      <w:start w:val="1"/>
      <w:numFmt w:val="lowerLetter"/>
      <w:lvlText w:val="%5"/>
      <w:lvlJc w:val="left"/>
      <w:pPr>
        <w:ind w:left="3802"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5" w:tplc="59FEC874">
      <w:start w:val="1"/>
      <w:numFmt w:val="lowerRoman"/>
      <w:lvlText w:val="%6"/>
      <w:lvlJc w:val="left"/>
      <w:pPr>
        <w:ind w:left="4522"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6" w:tplc="BD7E0804">
      <w:start w:val="1"/>
      <w:numFmt w:val="decimal"/>
      <w:lvlText w:val="%7"/>
      <w:lvlJc w:val="left"/>
      <w:pPr>
        <w:ind w:left="5242"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7" w:tplc="BFA6E438">
      <w:start w:val="1"/>
      <w:numFmt w:val="lowerLetter"/>
      <w:lvlText w:val="%8"/>
      <w:lvlJc w:val="left"/>
      <w:pPr>
        <w:ind w:left="5962"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8" w:tplc="C134964A">
      <w:start w:val="1"/>
      <w:numFmt w:val="lowerRoman"/>
      <w:lvlText w:val="%9"/>
      <w:lvlJc w:val="left"/>
      <w:pPr>
        <w:ind w:left="6682" w:firstLine="0"/>
      </w:pPr>
      <w:rPr>
        <w:rFonts w:ascii="Times New Roman" w:eastAsia="Times New Roman" w:hAnsi="Times New Roman"/>
        <w:b w:val="0"/>
        <w:bCs w:val="0"/>
        <w:i w:val="0"/>
        <w:iCs w:val="0"/>
        <w:strike w:val="0"/>
        <w:dstrike w:val="0"/>
        <w:color w:val="000000"/>
        <w:sz w:val="26"/>
        <w:szCs w:val="26"/>
        <w:u w:val="none"/>
        <w:effect w:val="none"/>
        <w:vertAlign w:val="baseline"/>
      </w:rPr>
    </w:lvl>
  </w:abstractNum>
  <w:abstractNum w:abstractNumId="6" w15:restartNumberingAfterBreak="0">
    <w:nsid w:val="13154B93"/>
    <w:multiLevelType w:val="hybridMultilevel"/>
    <w:tmpl w:val="FEDCC7E2"/>
    <w:lvl w:ilvl="0" w:tplc="B0C6074E">
      <w:start w:val="1"/>
      <w:numFmt w:val="decimal"/>
      <w:lvlText w:val="%1)"/>
      <w:lvlJc w:val="left"/>
      <w:pPr>
        <w:ind w:left="2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1" w:tplc="9B6CFF9C">
      <w:start w:val="1"/>
      <w:numFmt w:val="lowerLetter"/>
      <w:lvlText w:val="%2"/>
      <w:lvlJc w:val="left"/>
      <w:pPr>
        <w:ind w:left="163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2" w:tplc="A6C2D594">
      <w:start w:val="1"/>
      <w:numFmt w:val="lowerRoman"/>
      <w:lvlText w:val="%3"/>
      <w:lvlJc w:val="left"/>
      <w:pPr>
        <w:ind w:left="235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3" w:tplc="2976D74A">
      <w:start w:val="1"/>
      <w:numFmt w:val="decimal"/>
      <w:lvlText w:val="%4"/>
      <w:lvlJc w:val="left"/>
      <w:pPr>
        <w:ind w:left="307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4" w:tplc="C9987CAE">
      <w:start w:val="1"/>
      <w:numFmt w:val="lowerLetter"/>
      <w:lvlText w:val="%5"/>
      <w:lvlJc w:val="left"/>
      <w:pPr>
        <w:ind w:left="379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5" w:tplc="9A6225FC">
      <w:start w:val="1"/>
      <w:numFmt w:val="lowerRoman"/>
      <w:lvlText w:val="%6"/>
      <w:lvlJc w:val="left"/>
      <w:pPr>
        <w:ind w:left="451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6" w:tplc="8D58CDCE">
      <w:start w:val="1"/>
      <w:numFmt w:val="decimal"/>
      <w:lvlText w:val="%7"/>
      <w:lvlJc w:val="left"/>
      <w:pPr>
        <w:ind w:left="523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7" w:tplc="F0FEE7F2">
      <w:start w:val="1"/>
      <w:numFmt w:val="lowerLetter"/>
      <w:lvlText w:val="%8"/>
      <w:lvlJc w:val="left"/>
      <w:pPr>
        <w:ind w:left="595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8" w:tplc="EE34E8C2">
      <w:start w:val="1"/>
      <w:numFmt w:val="lowerRoman"/>
      <w:lvlText w:val="%9"/>
      <w:lvlJc w:val="left"/>
      <w:pPr>
        <w:ind w:left="6678" w:firstLine="0"/>
      </w:pPr>
      <w:rPr>
        <w:rFonts w:ascii="Times New Roman" w:eastAsia="Times New Roman" w:hAnsi="Times New Roman"/>
        <w:b w:val="0"/>
        <w:bCs w:val="0"/>
        <w:i w:val="0"/>
        <w:iCs w:val="0"/>
        <w:strike w:val="0"/>
        <w:dstrike w:val="0"/>
        <w:color w:val="000000"/>
        <w:sz w:val="26"/>
        <w:szCs w:val="26"/>
        <w:u w:val="none"/>
        <w:effect w:val="none"/>
        <w:vertAlign w:val="baseline"/>
      </w:rPr>
    </w:lvl>
  </w:abstractNum>
  <w:abstractNum w:abstractNumId="7" w15:restartNumberingAfterBreak="0">
    <w:nsid w:val="15517AC6"/>
    <w:multiLevelType w:val="hybridMultilevel"/>
    <w:tmpl w:val="AC4ED400"/>
    <w:lvl w:ilvl="0" w:tplc="84A67358">
      <w:start w:val="1"/>
      <w:numFmt w:val="decimal"/>
      <w:lvlText w:val="%1)"/>
      <w:lvlJc w:val="left"/>
      <w:pPr>
        <w:ind w:left="320"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1" w:tplc="746824BE">
      <w:start w:val="1"/>
      <w:numFmt w:val="lowerLetter"/>
      <w:lvlText w:val="%2"/>
      <w:lvlJc w:val="left"/>
      <w:pPr>
        <w:ind w:left="166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2" w:tplc="D5301EA0">
      <w:start w:val="1"/>
      <w:numFmt w:val="lowerRoman"/>
      <w:lvlText w:val="%3"/>
      <w:lvlJc w:val="left"/>
      <w:pPr>
        <w:ind w:left="238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3" w:tplc="539AD026">
      <w:start w:val="1"/>
      <w:numFmt w:val="decimal"/>
      <w:lvlText w:val="%4"/>
      <w:lvlJc w:val="left"/>
      <w:pPr>
        <w:ind w:left="310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4" w:tplc="E58CB6C2">
      <w:start w:val="1"/>
      <w:numFmt w:val="lowerLetter"/>
      <w:lvlText w:val="%5"/>
      <w:lvlJc w:val="left"/>
      <w:pPr>
        <w:ind w:left="382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5" w:tplc="C38E9378">
      <w:start w:val="1"/>
      <w:numFmt w:val="lowerRoman"/>
      <w:lvlText w:val="%6"/>
      <w:lvlJc w:val="left"/>
      <w:pPr>
        <w:ind w:left="454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6" w:tplc="DC38EF94">
      <w:start w:val="1"/>
      <w:numFmt w:val="decimal"/>
      <w:lvlText w:val="%7"/>
      <w:lvlJc w:val="left"/>
      <w:pPr>
        <w:ind w:left="526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7" w:tplc="814CDDE4">
      <w:start w:val="1"/>
      <w:numFmt w:val="lowerLetter"/>
      <w:lvlText w:val="%8"/>
      <w:lvlJc w:val="left"/>
      <w:pPr>
        <w:ind w:left="598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8" w:tplc="2F008E14">
      <w:start w:val="1"/>
      <w:numFmt w:val="lowerRoman"/>
      <w:lvlText w:val="%9"/>
      <w:lvlJc w:val="left"/>
      <w:pPr>
        <w:ind w:left="6703" w:firstLine="0"/>
      </w:pPr>
      <w:rPr>
        <w:rFonts w:ascii="Times New Roman" w:eastAsia="Times New Roman" w:hAnsi="Times New Roman"/>
        <w:b w:val="0"/>
        <w:bCs w:val="0"/>
        <w:i w:val="0"/>
        <w:iCs w:val="0"/>
        <w:strike w:val="0"/>
        <w:dstrike w:val="0"/>
        <w:color w:val="000000"/>
        <w:sz w:val="26"/>
        <w:szCs w:val="26"/>
        <w:u w:val="none"/>
        <w:effect w:val="none"/>
        <w:vertAlign w:val="baseline"/>
      </w:rPr>
    </w:lvl>
  </w:abstractNum>
  <w:abstractNum w:abstractNumId="8" w15:restartNumberingAfterBreak="0">
    <w:nsid w:val="168D5377"/>
    <w:multiLevelType w:val="hybridMultilevel"/>
    <w:tmpl w:val="99ACFBCC"/>
    <w:lvl w:ilvl="0" w:tplc="49E41D4A">
      <w:start w:val="4"/>
      <w:numFmt w:val="decimal"/>
      <w:lvlText w:val="%1."/>
      <w:lvlJc w:val="left"/>
      <w:pPr>
        <w:ind w:left="28" w:firstLine="0"/>
      </w:pPr>
      <w:rPr>
        <w:rFonts w:ascii="Times New Roman" w:eastAsia="Times New Roman" w:hAnsi="Times New Roman"/>
        <w:b w:val="0"/>
        <w:bCs w:val="0"/>
        <w:i w:val="0"/>
        <w:iCs w:val="0"/>
        <w:strike w:val="0"/>
        <w:dstrike w:val="0"/>
        <w:color w:val="000000"/>
        <w:sz w:val="28"/>
        <w:szCs w:val="28"/>
        <w:u w:val="none"/>
        <w:effect w:val="none"/>
        <w:vertAlign w:val="baseline"/>
      </w:rPr>
    </w:lvl>
    <w:lvl w:ilvl="1" w:tplc="E2348916">
      <w:start w:val="1"/>
      <w:numFmt w:val="lowerLetter"/>
      <w:lvlText w:val="%2"/>
      <w:lvlJc w:val="left"/>
      <w:pPr>
        <w:ind w:left="1647" w:firstLine="0"/>
      </w:pPr>
      <w:rPr>
        <w:rFonts w:ascii="Times New Roman" w:eastAsia="Times New Roman" w:hAnsi="Times New Roman"/>
        <w:b w:val="0"/>
        <w:bCs w:val="0"/>
        <w:i w:val="0"/>
        <w:iCs w:val="0"/>
        <w:strike w:val="0"/>
        <w:dstrike w:val="0"/>
        <w:color w:val="000000"/>
        <w:sz w:val="28"/>
        <w:szCs w:val="28"/>
        <w:u w:val="none"/>
        <w:effect w:val="none"/>
        <w:vertAlign w:val="baseline"/>
      </w:rPr>
    </w:lvl>
    <w:lvl w:ilvl="2" w:tplc="84D08F1A">
      <w:start w:val="1"/>
      <w:numFmt w:val="lowerRoman"/>
      <w:lvlText w:val="%3"/>
      <w:lvlJc w:val="left"/>
      <w:pPr>
        <w:ind w:left="2367" w:firstLine="0"/>
      </w:pPr>
      <w:rPr>
        <w:rFonts w:ascii="Times New Roman" w:eastAsia="Times New Roman" w:hAnsi="Times New Roman"/>
        <w:b w:val="0"/>
        <w:bCs w:val="0"/>
        <w:i w:val="0"/>
        <w:iCs w:val="0"/>
        <w:strike w:val="0"/>
        <w:dstrike w:val="0"/>
        <w:color w:val="000000"/>
        <w:sz w:val="28"/>
        <w:szCs w:val="28"/>
        <w:u w:val="none"/>
        <w:effect w:val="none"/>
        <w:vertAlign w:val="baseline"/>
      </w:rPr>
    </w:lvl>
    <w:lvl w:ilvl="3" w:tplc="44D65BA8">
      <w:start w:val="1"/>
      <w:numFmt w:val="decimal"/>
      <w:lvlText w:val="%4"/>
      <w:lvlJc w:val="left"/>
      <w:pPr>
        <w:ind w:left="3087" w:firstLine="0"/>
      </w:pPr>
      <w:rPr>
        <w:rFonts w:ascii="Times New Roman" w:eastAsia="Times New Roman" w:hAnsi="Times New Roman"/>
        <w:b w:val="0"/>
        <w:bCs w:val="0"/>
        <w:i w:val="0"/>
        <w:iCs w:val="0"/>
        <w:strike w:val="0"/>
        <w:dstrike w:val="0"/>
        <w:color w:val="000000"/>
        <w:sz w:val="28"/>
        <w:szCs w:val="28"/>
        <w:u w:val="none"/>
        <w:effect w:val="none"/>
        <w:vertAlign w:val="baseline"/>
      </w:rPr>
    </w:lvl>
    <w:lvl w:ilvl="4" w:tplc="C012125A">
      <w:start w:val="1"/>
      <w:numFmt w:val="lowerLetter"/>
      <w:lvlText w:val="%5"/>
      <w:lvlJc w:val="left"/>
      <w:pPr>
        <w:ind w:left="3807" w:firstLine="0"/>
      </w:pPr>
      <w:rPr>
        <w:rFonts w:ascii="Times New Roman" w:eastAsia="Times New Roman" w:hAnsi="Times New Roman"/>
        <w:b w:val="0"/>
        <w:bCs w:val="0"/>
        <w:i w:val="0"/>
        <w:iCs w:val="0"/>
        <w:strike w:val="0"/>
        <w:dstrike w:val="0"/>
        <w:color w:val="000000"/>
        <w:sz w:val="28"/>
        <w:szCs w:val="28"/>
        <w:u w:val="none"/>
        <w:effect w:val="none"/>
        <w:vertAlign w:val="baseline"/>
      </w:rPr>
    </w:lvl>
    <w:lvl w:ilvl="5" w:tplc="8618E7F0">
      <w:start w:val="1"/>
      <w:numFmt w:val="lowerRoman"/>
      <w:lvlText w:val="%6"/>
      <w:lvlJc w:val="left"/>
      <w:pPr>
        <w:ind w:left="4527" w:firstLine="0"/>
      </w:pPr>
      <w:rPr>
        <w:rFonts w:ascii="Times New Roman" w:eastAsia="Times New Roman" w:hAnsi="Times New Roman"/>
        <w:b w:val="0"/>
        <w:bCs w:val="0"/>
        <w:i w:val="0"/>
        <w:iCs w:val="0"/>
        <w:strike w:val="0"/>
        <w:dstrike w:val="0"/>
        <w:color w:val="000000"/>
        <w:sz w:val="28"/>
        <w:szCs w:val="28"/>
        <w:u w:val="none"/>
        <w:effect w:val="none"/>
        <w:vertAlign w:val="baseline"/>
      </w:rPr>
    </w:lvl>
    <w:lvl w:ilvl="6" w:tplc="5E7E670E">
      <w:start w:val="1"/>
      <w:numFmt w:val="decimal"/>
      <w:lvlText w:val="%7"/>
      <w:lvlJc w:val="left"/>
      <w:pPr>
        <w:ind w:left="5247" w:firstLine="0"/>
      </w:pPr>
      <w:rPr>
        <w:rFonts w:ascii="Times New Roman" w:eastAsia="Times New Roman" w:hAnsi="Times New Roman"/>
        <w:b w:val="0"/>
        <w:bCs w:val="0"/>
        <w:i w:val="0"/>
        <w:iCs w:val="0"/>
        <w:strike w:val="0"/>
        <w:dstrike w:val="0"/>
        <w:color w:val="000000"/>
        <w:sz w:val="28"/>
        <w:szCs w:val="28"/>
        <w:u w:val="none"/>
        <w:effect w:val="none"/>
        <w:vertAlign w:val="baseline"/>
      </w:rPr>
    </w:lvl>
    <w:lvl w:ilvl="7" w:tplc="EB8012CA">
      <w:start w:val="1"/>
      <w:numFmt w:val="lowerLetter"/>
      <w:lvlText w:val="%8"/>
      <w:lvlJc w:val="left"/>
      <w:pPr>
        <w:ind w:left="5967" w:firstLine="0"/>
      </w:pPr>
      <w:rPr>
        <w:rFonts w:ascii="Times New Roman" w:eastAsia="Times New Roman" w:hAnsi="Times New Roman"/>
        <w:b w:val="0"/>
        <w:bCs w:val="0"/>
        <w:i w:val="0"/>
        <w:iCs w:val="0"/>
        <w:strike w:val="0"/>
        <w:dstrike w:val="0"/>
        <w:color w:val="000000"/>
        <w:sz w:val="28"/>
        <w:szCs w:val="28"/>
        <w:u w:val="none"/>
        <w:effect w:val="none"/>
        <w:vertAlign w:val="baseline"/>
      </w:rPr>
    </w:lvl>
    <w:lvl w:ilvl="8" w:tplc="16AC23DA">
      <w:start w:val="1"/>
      <w:numFmt w:val="lowerRoman"/>
      <w:lvlText w:val="%9"/>
      <w:lvlJc w:val="left"/>
      <w:pPr>
        <w:ind w:left="6687" w:firstLine="0"/>
      </w:pPr>
      <w:rPr>
        <w:rFonts w:ascii="Times New Roman" w:eastAsia="Times New Roman" w:hAnsi="Times New Roman"/>
        <w:b w:val="0"/>
        <w:bCs w:val="0"/>
        <w:i w:val="0"/>
        <w:iCs w:val="0"/>
        <w:strike w:val="0"/>
        <w:dstrike w:val="0"/>
        <w:color w:val="000000"/>
        <w:sz w:val="28"/>
        <w:szCs w:val="28"/>
        <w:u w:val="none"/>
        <w:effect w:val="none"/>
        <w:vertAlign w:val="baseline"/>
      </w:rPr>
    </w:lvl>
  </w:abstractNum>
  <w:abstractNum w:abstractNumId="9" w15:restartNumberingAfterBreak="0">
    <w:nsid w:val="17E01C37"/>
    <w:multiLevelType w:val="hybridMultilevel"/>
    <w:tmpl w:val="55E8212A"/>
    <w:lvl w:ilvl="0" w:tplc="A14E9BF0">
      <w:start w:val="1"/>
      <w:numFmt w:val="decimal"/>
      <w:lvlText w:val="%1)"/>
      <w:lvlJc w:val="left"/>
      <w:pPr>
        <w:ind w:left="317"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1" w:tplc="CFE2C0BA">
      <w:start w:val="1"/>
      <w:numFmt w:val="lowerLetter"/>
      <w:lvlText w:val="%2"/>
      <w:lvlJc w:val="left"/>
      <w:pPr>
        <w:ind w:left="1660"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2" w:tplc="50BCBE22">
      <w:start w:val="1"/>
      <w:numFmt w:val="lowerRoman"/>
      <w:lvlText w:val="%3"/>
      <w:lvlJc w:val="left"/>
      <w:pPr>
        <w:ind w:left="2380"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3" w:tplc="D37AA85A">
      <w:start w:val="1"/>
      <w:numFmt w:val="decimal"/>
      <w:lvlText w:val="%4"/>
      <w:lvlJc w:val="left"/>
      <w:pPr>
        <w:ind w:left="3100"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4" w:tplc="0E02AEB8">
      <w:start w:val="1"/>
      <w:numFmt w:val="lowerLetter"/>
      <w:lvlText w:val="%5"/>
      <w:lvlJc w:val="left"/>
      <w:pPr>
        <w:ind w:left="3820"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5" w:tplc="7F00921E">
      <w:start w:val="1"/>
      <w:numFmt w:val="lowerRoman"/>
      <w:lvlText w:val="%6"/>
      <w:lvlJc w:val="left"/>
      <w:pPr>
        <w:ind w:left="4540"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6" w:tplc="2BA010DA">
      <w:start w:val="1"/>
      <w:numFmt w:val="decimal"/>
      <w:lvlText w:val="%7"/>
      <w:lvlJc w:val="left"/>
      <w:pPr>
        <w:ind w:left="5260"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7" w:tplc="D9645BD4">
      <w:start w:val="1"/>
      <w:numFmt w:val="lowerLetter"/>
      <w:lvlText w:val="%8"/>
      <w:lvlJc w:val="left"/>
      <w:pPr>
        <w:ind w:left="5980"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8" w:tplc="6C6852A6">
      <w:start w:val="1"/>
      <w:numFmt w:val="lowerRoman"/>
      <w:lvlText w:val="%9"/>
      <w:lvlJc w:val="left"/>
      <w:pPr>
        <w:ind w:left="6700" w:firstLine="0"/>
      </w:pPr>
      <w:rPr>
        <w:rFonts w:ascii="Times New Roman" w:eastAsia="Times New Roman" w:hAnsi="Times New Roman"/>
        <w:b w:val="0"/>
        <w:bCs w:val="0"/>
        <w:i w:val="0"/>
        <w:iCs w:val="0"/>
        <w:strike w:val="0"/>
        <w:dstrike w:val="0"/>
        <w:color w:val="000000"/>
        <w:sz w:val="26"/>
        <w:szCs w:val="26"/>
        <w:u w:val="none"/>
        <w:effect w:val="none"/>
        <w:vertAlign w:val="baseline"/>
      </w:rPr>
    </w:lvl>
  </w:abstractNum>
  <w:abstractNum w:abstractNumId="10" w15:restartNumberingAfterBreak="0">
    <w:nsid w:val="1D9C18BE"/>
    <w:multiLevelType w:val="hybridMultilevel"/>
    <w:tmpl w:val="F3A0DD2C"/>
    <w:lvl w:ilvl="0" w:tplc="9E827B5A">
      <w:start w:val="4"/>
      <w:numFmt w:val="decimal"/>
      <w:lvlText w:val="%1)"/>
      <w:lvlJc w:val="left"/>
      <w:pPr>
        <w:ind w:left="2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1" w:tplc="98486F6C">
      <w:start w:val="1"/>
      <w:numFmt w:val="lowerLetter"/>
      <w:lvlText w:val="%2"/>
      <w:lvlJc w:val="left"/>
      <w:pPr>
        <w:ind w:left="1651"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2" w:tplc="10FCE5B2">
      <w:start w:val="1"/>
      <w:numFmt w:val="lowerRoman"/>
      <w:lvlText w:val="%3"/>
      <w:lvlJc w:val="left"/>
      <w:pPr>
        <w:ind w:left="2371"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3" w:tplc="9918B3A0">
      <w:start w:val="1"/>
      <w:numFmt w:val="decimal"/>
      <w:lvlText w:val="%4"/>
      <w:lvlJc w:val="left"/>
      <w:pPr>
        <w:ind w:left="3091"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4" w:tplc="9F4A47F6">
      <w:start w:val="1"/>
      <w:numFmt w:val="lowerLetter"/>
      <w:lvlText w:val="%5"/>
      <w:lvlJc w:val="left"/>
      <w:pPr>
        <w:ind w:left="3811"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5" w:tplc="3C22671E">
      <w:start w:val="1"/>
      <w:numFmt w:val="lowerRoman"/>
      <w:lvlText w:val="%6"/>
      <w:lvlJc w:val="left"/>
      <w:pPr>
        <w:ind w:left="4531"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6" w:tplc="5DC846DA">
      <w:start w:val="1"/>
      <w:numFmt w:val="decimal"/>
      <w:lvlText w:val="%7"/>
      <w:lvlJc w:val="left"/>
      <w:pPr>
        <w:ind w:left="5251"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7" w:tplc="655CF4CA">
      <w:start w:val="1"/>
      <w:numFmt w:val="lowerLetter"/>
      <w:lvlText w:val="%8"/>
      <w:lvlJc w:val="left"/>
      <w:pPr>
        <w:ind w:left="5971"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8" w:tplc="7EB6A014">
      <w:start w:val="1"/>
      <w:numFmt w:val="lowerRoman"/>
      <w:lvlText w:val="%9"/>
      <w:lvlJc w:val="left"/>
      <w:pPr>
        <w:ind w:left="6691" w:firstLine="0"/>
      </w:pPr>
      <w:rPr>
        <w:rFonts w:ascii="Times New Roman" w:eastAsia="Times New Roman" w:hAnsi="Times New Roman"/>
        <w:b w:val="0"/>
        <w:bCs w:val="0"/>
        <w:i w:val="0"/>
        <w:iCs w:val="0"/>
        <w:strike w:val="0"/>
        <w:dstrike w:val="0"/>
        <w:color w:val="000000"/>
        <w:sz w:val="26"/>
        <w:szCs w:val="26"/>
        <w:u w:val="none"/>
        <w:effect w:val="none"/>
        <w:vertAlign w:val="baseline"/>
      </w:rPr>
    </w:lvl>
  </w:abstractNum>
  <w:abstractNum w:abstractNumId="11" w15:restartNumberingAfterBreak="0">
    <w:nsid w:val="1D9D3B2E"/>
    <w:multiLevelType w:val="hybridMultilevel"/>
    <w:tmpl w:val="25E29918"/>
    <w:lvl w:ilvl="0" w:tplc="D6A2C2CE">
      <w:start w:val="9"/>
      <w:numFmt w:val="decimal"/>
      <w:lvlText w:val="%1."/>
      <w:lvlJc w:val="left"/>
      <w:pPr>
        <w:ind w:left="28" w:firstLine="0"/>
      </w:pPr>
      <w:rPr>
        <w:rFonts w:ascii="Times New Roman" w:eastAsia="Times New Roman" w:hAnsi="Times New Roman"/>
        <w:b w:val="0"/>
        <w:bCs w:val="0"/>
        <w:i w:val="0"/>
        <w:iCs w:val="0"/>
        <w:strike w:val="0"/>
        <w:dstrike w:val="0"/>
        <w:color w:val="000000"/>
        <w:sz w:val="28"/>
        <w:szCs w:val="28"/>
        <w:u w:val="none"/>
        <w:effect w:val="none"/>
        <w:vertAlign w:val="baseline"/>
      </w:rPr>
    </w:lvl>
    <w:lvl w:ilvl="1" w:tplc="081EBDEE">
      <w:start w:val="1"/>
      <w:numFmt w:val="lowerLetter"/>
      <w:lvlText w:val="%2"/>
      <w:lvlJc w:val="left"/>
      <w:pPr>
        <w:ind w:left="1686" w:firstLine="0"/>
      </w:pPr>
      <w:rPr>
        <w:rFonts w:ascii="Times New Roman" w:eastAsia="Times New Roman" w:hAnsi="Times New Roman"/>
        <w:b w:val="0"/>
        <w:bCs w:val="0"/>
        <w:i w:val="0"/>
        <w:iCs w:val="0"/>
        <w:strike w:val="0"/>
        <w:dstrike w:val="0"/>
        <w:color w:val="000000"/>
        <w:sz w:val="28"/>
        <w:szCs w:val="28"/>
        <w:u w:val="none"/>
        <w:effect w:val="none"/>
        <w:vertAlign w:val="baseline"/>
      </w:rPr>
    </w:lvl>
    <w:lvl w:ilvl="2" w:tplc="D31A36A2">
      <w:start w:val="1"/>
      <w:numFmt w:val="lowerRoman"/>
      <w:lvlText w:val="%3"/>
      <w:lvlJc w:val="left"/>
      <w:pPr>
        <w:ind w:left="2406" w:firstLine="0"/>
      </w:pPr>
      <w:rPr>
        <w:rFonts w:ascii="Times New Roman" w:eastAsia="Times New Roman" w:hAnsi="Times New Roman"/>
        <w:b w:val="0"/>
        <w:bCs w:val="0"/>
        <w:i w:val="0"/>
        <w:iCs w:val="0"/>
        <w:strike w:val="0"/>
        <w:dstrike w:val="0"/>
        <w:color w:val="000000"/>
        <w:sz w:val="28"/>
        <w:szCs w:val="28"/>
        <w:u w:val="none"/>
        <w:effect w:val="none"/>
        <w:vertAlign w:val="baseline"/>
      </w:rPr>
    </w:lvl>
    <w:lvl w:ilvl="3" w:tplc="64685B08">
      <w:start w:val="1"/>
      <w:numFmt w:val="decimal"/>
      <w:lvlText w:val="%4"/>
      <w:lvlJc w:val="left"/>
      <w:pPr>
        <w:ind w:left="3126" w:firstLine="0"/>
      </w:pPr>
      <w:rPr>
        <w:rFonts w:ascii="Times New Roman" w:eastAsia="Times New Roman" w:hAnsi="Times New Roman"/>
        <w:b w:val="0"/>
        <w:bCs w:val="0"/>
        <w:i w:val="0"/>
        <w:iCs w:val="0"/>
        <w:strike w:val="0"/>
        <w:dstrike w:val="0"/>
        <w:color w:val="000000"/>
        <w:sz w:val="28"/>
        <w:szCs w:val="28"/>
        <w:u w:val="none"/>
        <w:effect w:val="none"/>
        <w:vertAlign w:val="baseline"/>
      </w:rPr>
    </w:lvl>
    <w:lvl w:ilvl="4" w:tplc="C2BE9FBA">
      <w:start w:val="1"/>
      <w:numFmt w:val="lowerLetter"/>
      <w:lvlText w:val="%5"/>
      <w:lvlJc w:val="left"/>
      <w:pPr>
        <w:ind w:left="3846" w:firstLine="0"/>
      </w:pPr>
      <w:rPr>
        <w:rFonts w:ascii="Times New Roman" w:eastAsia="Times New Roman" w:hAnsi="Times New Roman"/>
        <w:b w:val="0"/>
        <w:bCs w:val="0"/>
        <w:i w:val="0"/>
        <w:iCs w:val="0"/>
        <w:strike w:val="0"/>
        <w:dstrike w:val="0"/>
        <w:color w:val="000000"/>
        <w:sz w:val="28"/>
        <w:szCs w:val="28"/>
        <w:u w:val="none"/>
        <w:effect w:val="none"/>
        <w:vertAlign w:val="baseline"/>
      </w:rPr>
    </w:lvl>
    <w:lvl w:ilvl="5" w:tplc="3E36165E">
      <w:start w:val="1"/>
      <w:numFmt w:val="lowerRoman"/>
      <w:lvlText w:val="%6"/>
      <w:lvlJc w:val="left"/>
      <w:pPr>
        <w:ind w:left="4566" w:firstLine="0"/>
      </w:pPr>
      <w:rPr>
        <w:rFonts w:ascii="Times New Roman" w:eastAsia="Times New Roman" w:hAnsi="Times New Roman"/>
        <w:b w:val="0"/>
        <w:bCs w:val="0"/>
        <w:i w:val="0"/>
        <w:iCs w:val="0"/>
        <w:strike w:val="0"/>
        <w:dstrike w:val="0"/>
        <w:color w:val="000000"/>
        <w:sz w:val="28"/>
        <w:szCs w:val="28"/>
        <w:u w:val="none"/>
        <w:effect w:val="none"/>
        <w:vertAlign w:val="baseline"/>
      </w:rPr>
    </w:lvl>
    <w:lvl w:ilvl="6" w:tplc="65480A88">
      <w:start w:val="1"/>
      <w:numFmt w:val="decimal"/>
      <w:lvlText w:val="%7"/>
      <w:lvlJc w:val="left"/>
      <w:pPr>
        <w:ind w:left="5286" w:firstLine="0"/>
      </w:pPr>
      <w:rPr>
        <w:rFonts w:ascii="Times New Roman" w:eastAsia="Times New Roman" w:hAnsi="Times New Roman"/>
        <w:b w:val="0"/>
        <w:bCs w:val="0"/>
        <w:i w:val="0"/>
        <w:iCs w:val="0"/>
        <w:strike w:val="0"/>
        <w:dstrike w:val="0"/>
        <w:color w:val="000000"/>
        <w:sz w:val="28"/>
        <w:szCs w:val="28"/>
        <w:u w:val="none"/>
        <w:effect w:val="none"/>
        <w:vertAlign w:val="baseline"/>
      </w:rPr>
    </w:lvl>
    <w:lvl w:ilvl="7" w:tplc="59048AA0">
      <w:start w:val="1"/>
      <w:numFmt w:val="lowerLetter"/>
      <w:lvlText w:val="%8"/>
      <w:lvlJc w:val="left"/>
      <w:pPr>
        <w:ind w:left="6006" w:firstLine="0"/>
      </w:pPr>
      <w:rPr>
        <w:rFonts w:ascii="Times New Roman" w:eastAsia="Times New Roman" w:hAnsi="Times New Roman"/>
        <w:b w:val="0"/>
        <w:bCs w:val="0"/>
        <w:i w:val="0"/>
        <w:iCs w:val="0"/>
        <w:strike w:val="0"/>
        <w:dstrike w:val="0"/>
        <w:color w:val="000000"/>
        <w:sz w:val="28"/>
        <w:szCs w:val="28"/>
        <w:u w:val="none"/>
        <w:effect w:val="none"/>
        <w:vertAlign w:val="baseline"/>
      </w:rPr>
    </w:lvl>
    <w:lvl w:ilvl="8" w:tplc="958CA5EE">
      <w:start w:val="1"/>
      <w:numFmt w:val="lowerRoman"/>
      <w:lvlText w:val="%9"/>
      <w:lvlJc w:val="left"/>
      <w:pPr>
        <w:ind w:left="6726" w:firstLine="0"/>
      </w:pPr>
      <w:rPr>
        <w:rFonts w:ascii="Times New Roman" w:eastAsia="Times New Roman" w:hAnsi="Times New Roman"/>
        <w:b w:val="0"/>
        <w:bCs w:val="0"/>
        <w:i w:val="0"/>
        <w:iCs w:val="0"/>
        <w:strike w:val="0"/>
        <w:dstrike w:val="0"/>
        <w:color w:val="000000"/>
        <w:sz w:val="28"/>
        <w:szCs w:val="28"/>
        <w:u w:val="none"/>
        <w:effect w:val="none"/>
        <w:vertAlign w:val="baseline"/>
      </w:rPr>
    </w:lvl>
  </w:abstractNum>
  <w:abstractNum w:abstractNumId="12" w15:restartNumberingAfterBreak="0">
    <w:nsid w:val="3510740F"/>
    <w:multiLevelType w:val="hybridMultilevel"/>
    <w:tmpl w:val="875447B6"/>
    <w:lvl w:ilvl="0" w:tplc="A6A0E888">
      <w:start w:val="1"/>
      <w:numFmt w:val="decimal"/>
      <w:lvlText w:val="%1)"/>
      <w:lvlJc w:val="left"/>
      <w:pPr>
        <w:ind w:left="320"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1" w:tplc="51F0CDB6">
      <w:start w:val="1"/>
      <w:numFmt w:val="lowerLetter"/>
      <w:lvlText w:val="%2"/>
      <w:lvlJc w:val="left"/>
      <w:pPr>
        <w:ind w:left="1667"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2" w:tplc="75EA2570">
      <w:start w:val="1"/>
      <w:numFmt w:val="lowerRoman"/>
      <w:lvlText w:val="%3"/>
      <w:lvlJc w:val="left"/>
      <w:pPr>
        <w:ind w:left="2387"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3" w:tplc="AE80F794">
      <w:start w:val="1"/>
      <w:numFmt w:val="decimal"/>
      <w:lvlText w:val="%4"/>
      <w:lvlJc w:val="left"/>
      <w:pPr>
        <w:ind w:left="3107"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4" w:tplc="850A3FD2">
      <w:start w:val="1"/>
      <w:numFmt w:val="lowerLetter"/>
      <w:lvlText w:val="%5"/>
      <w:lvlJc w:val="left"/>
      <w:pPr>
        <w:ind w:left="3827"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5" w:tplc="D578F152">
      <w:start w:val="1"/>
      <w:numFmt w:val="lowerRoman"/>
      <w:lvlText w:val="%6"/>
      <w:lvlJc w:val="left"/>
      <w:pPr>
        <w:ind w:left="4547"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6" w:tplc="95E61D54">
      <w:start w:val="1"/>
      <w:numFmt w:val="decimal"/>
      <w:lvlText w:val="%7"/>
      <w:lvlJc w:val="left"/>
      <w:pPr>
        <w:ind w:left="5267"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7" w:tplc="773C9BAE">
      <w:start w:val="1"/>
      <w:numFmt w:val="lowerLetter"/>
      <w:lvlText w:val="%8"/>
      <w:lvlJc w:val="left"/>
      <w:pPr>
        <w:ind w:left="5987"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8" w:tplc="D3946120">
      <w:start w:val="1"/>
      <w:numFmt w:val="lowerRoman"/>
      <w:lvlText w:val="%9"/>
      <w:lvlJc w:val="left"/>
      <w:pPr>
        <w:ind w:left="6707" w:firstLine="0"/>
      </w:pPr>
      <w:rPr>
        <w:rFonts w:ascii="Times New Roman" w:eastAsia="Times New Roman" w:hAnsi="Times New Roman"/>
        <w:b w:val="0"/>
        <w:bCs w:val="0"/>
        <w:i w:val="0"/>
        <w:iCs w:val="0"/>
        <w:strike w:val="0"/>
        <w:dstrike w:val="0"/>
        <w:color w:val="000000"/>
        <w:sz w:val="26"/>
        <w:szCs w:val="26"/>
        <w:u w:val="none"/>
        <w:effect w:val="none"/>
        <w:vertAlign w:val="baseline"/>
      </w:rPr>
    </w:lvl>
  </w:abstractNum>
  <w:abstractNum w:abstractNumId="13" w15:restartNumberingAfterBreak="0">
    <w:nsid w:val="36BC7E23"/>
    <w:multiLevelType w:val="hybridMultilevel"/>
    <w:tmpl w:val="AC025F34"/>
    <w:lvl w:ilvl="0" w:tplc="C71AC484">
      <w:start w:val="1"/>
      <w:numFmt w:val="decimal"/>
      <w:lvlText w:val="%1)"/>
      <w:lvlJc w:val="left"/>
      <w:pPr>
        <w:ind w:left="2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1" w:tplc="71484092">
      <w:start w:val="1"/>
      <w:numFmt w:val="lowerLetter"/>
      <w:lvlText w:val="%2"/>
      <w:lvlJc w:val="left"/>
      <w:pPr>
        <w:ind w:left="163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2" w:tplc="724090C6">
      <w:start w:val="1"/>
      <w:numFmt w:val="lowerRoman"/>
      <w:lvlText w:val="%3"/>
      <w:lvlJc w:val="left"/>
      <w:pPr>
        <w:ind w:left="235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3" w:tplc="A6D26EF0">
      <w:start w:val="1"/>
      <w:numFmt w:val="decimal"/>
      <w:lvlText w:val="%4"/>
      <w:lvlJc w:val="left"/>
      <w:pPr>
        <w:ind w:left="307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4" w:tplc="708AFA64">
      <w:start w:val="1"/>
      <w:numFmt w:val="lowerLetter"/>
      <w:lvlText w:val="%5"/>
      <w:lvlJc w:val="left"/>
      <w:pPr>
        <w:ind w:left="379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5" w:tplc="68029828">
      <w:start w:val="1"/>
      <w:numFmt w:val="lowerRoman"/>
      <w:lvlText w:val="%6"/>
      <w:lvlJc w:val="left"/>
      <w:pPr>
        <w:ind w:left="451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6" w:tplc="A3404FBA">
      <w:start w:val="1"/>
      <w:numFmt w:val="decimal"/>
      <w:lvlText w:val="%7"/>
      <w:lvlJc w:val="left"/>
      <w:pPr>
        <w:ind w:left="523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7" w:tplc="F7620CD0">
      <w:start w:val="1"/>
      <w:numFmt w:val="lowerLetter"/>
      <w:lvlText w:val="%8"/>
      <w:lvlJc w:val="left"/>
      <w:pPr>
        <w:ind w:left="595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8" w:tplc="D6F6557C">
      <w:start w:val="1"/>
      <w:numFmt w:val="lowerRoman"/>
      <w:lvlText w:val="%9"/>
      <w:lvlJc w:val="left"/>
      <w:pPr>
        <w:ind w:left="6678" w:firstLine="0"/>
      </w:pPr>
      <w:rPr>
        <w:rFonts w:ascii="Times New Roman" w:eastAsia="Times New Roman" w:hAnsi="Times New Roman"/>
        <w:b w:val="0"/>
        <w:bCs w:val="0"/>
        <w:i w:val="0"/>
        <w:iCs w:val="0"/>
        <w:strike w:val="0"/>
        <w:dstrike w:val="0"/>
        <w:color w:val="000000"/>
        <w:sz w:val="26"/>
        <w:szCs w:val="26"/>
        <w:u w:val="none"/>
        <w:effect w:val="none"/>
        <w:vertAlign w:val="baseline"/>
      </w:rPr>
    </w:lvl>
  </w:abstractNum>
  <w:abstractNum w:abstractNumId="14" w15:restartNumberingAfterBreak="0">
    <w:nsid w:val="39675929"/>
    <w:multiLevelType w:val="hybridMultilevel"/>
    <w:tmpl w:val="92F68106"/>
    <w:lvl w:ilvl="0" w:tplc="5FDE4662">
      <w:start w:val="1"/>
      <w:numFmt w:val="decimal"/>
      <w:lvlText w:val="%1)"/>
      <w:lvlJc w:val="left"/>
      <w:pPr>
        <w:ind w:left="2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1" w:tplc="7E9EE852">
      <w:start w:val="1"/>
      <w:numFmt w:val="lowerLetter"/>
      <w:lvlText w:val="%2"/>
      <w:lvlJc w:val="left"/>
      <w:pPr>
        <w:ind w:left="1800"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2" w:tplc="48F413A8">
      <w:start w:val="1"/>
      <w:numFmt w:val="lowerRoman"/>
      <w:lvlText w:val="%3"/>
      <w:lvlJc w:val="left"/>
      <w:pPr>
        <w:ind w:left="2520"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3" w:tplc="6DD605CE">
      <w:start w:val="1"/>
      <w:numFmt w:val="decimal"/>
      <w:lvlText w:val="%4"/>
      <w:lvlJc w:val="left"/>
      <w:pPr>
        <w:ind w:left="3240"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4" w:tplc="14903EC0">
      <w:start w:val="1"/>
      <w:numFmt w:val="lowerLetter"/>
      <w:lvlText w:val="%5"/>
      <w:lvlJc w:val="left"/>
      <w:pPr>
        <w:ind w:left="3960"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5" w:tplc="DADE1D4E">
      <w:start w:val="1"/>
      <w:numFmt w:val="lowerRoman"/>
      <w:lvlText w:val="%6"/>
      <w:lvlJc w:val="left"/>
      <w:pPr>
        <w:ind w:left="4680"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6" w:tplc="9454C4E2">
      <w:start w:val="1"/>
      <w:numFmt w:val="decimal"/>
      <w:lvlText w:val="%7"/>
      <w:lvlJc w:val="left"/>
      <w:pPr>
        <w:ind w:left="5400"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7" w:tplc="AAF29102">
      <w:start w:val="1"/>
      <w:numFmt w:val="lowerLetter"/>
      <w:lvlText w:val="%8"/>
      <w:lvlJc w:val="left"/>
      <w:pPr>
        <w:ind w:left="6120"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8" w:tplc="5D8E885C">
      <w:start w:val="1"/>
      <w:numFmt w:val="lowerRoman"/>
      <w:lvlText w:val="%9"/>
      <w:lvlJc w:val="left"/>
      <w:pPr>
        <w:ind w:left="6840" w:firstLine="0"/>
      </w:pPr>
      <w:rPr>
        <w:rFonts w:ascii="Times New Roman" w:eastAsia="Times New Roman" w:hAnsi="Times New Roman"/>
        <w:b w:val="0"/>
        <w:bCs w:val="0"/>
        <w:i w:val="0"/>
        <w:iCs w:val="0"/>
        <w:strike w:val="0"/>
        <w:dstrike w:val="0"/>
        <w:color w:val="000000"/>
        <w:sz w:val="26"/>
        <w:szCs w:val="26"/>
        <w:u w:val="none"/>
        <w:effect w:val="none"/>
        <w:vertAlign w:val="baseline"/>
      </w:rPr>
    </w:lvl>
  </w:abstractNum>
  <w:abstractNum w:abstractNumId="15" w15:restartNumberingAfterBreak="0">
    <w:nsid w:val="42921068"/>
    <w:multiLevelType w:val="hybridMultilevel"/>
    <w:tmpl w:val="3836CA90"/>
    <w:lvl w:ilvl="0" w:tplc="8376B468">
      <w:start w:val="1"/>
      <w:numFmt w:val="decimal"/>
      <w:lvlText w:val="%1)"/>
      <w:lvlJc w:val="left"/>
      <w:pPr>
        <w:ind w:left="306"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1" w:tplc="93DE4D08">
      <w:start w:val="1"/>
      <w:numFmt w:val="lowerLetter"/>
      <w:lvlText w:val="%2"/>
      <w:lvlJc w:val="left"/>
      <w:pPr>
        <w:ind w:left="166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2" w:tplc="94BEE492">
      <w:start w:val="1"/>
      <w:numFmt w:val="lowerRoman"/>
      <w:lvlText w:val="%3"/>
      <w:lvlJc w:val="left"/>
      <w:pPr>
        <w:ind w:left="238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3" w:tplc="33CEE2E8">
      <w:start w:val="1"/>
      <w:numFmt w:val="decimal"/>
      <w:lvlText w:val="%4"/>
      <w:lvlJc w:val="left"/>
      <w:pPr>
        <w:ind w:left="310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4" w:tplc="9D403D56">
      <w:start w:val="1"/>
      <w:numFmt w:val="lowerLetter"/>
      <w:lvlText w:val="%5"/>
      <w:lvlJc w:val="left"/>
      <w:pPr>
        <w:ind w:left="382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5" w:tplc="8BEC7D44">
      <w:start w:val="1"/>
      <w:numFmt w:val="lowerRoman"/>
      <w:lvlText w:val="%6"/>
      <w:lvlJc w:val="left"/>
      <w:pPr>
        <w:ind w:left="454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6" w:tplc="165C4D6A">
      <w:start w:val="1"/>
      <w:numFmt w:val="decimal"/>
      <w:lvlText w:val="%7"/>
      <w:lvlJc w:val="left"/>
      <w:pPr>
        <w:ind w:left="526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7" w:tplc="6FBCD93E">
      <w:start w:val="1"/>
      <w:numFmt w:val="lowerLetter"/>
      <w:lvlText w:val="%8"/>
      <w:lvlJc w:val="left"/>
      <w:pPr>
        <w:ind w:left="598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8" w:tplc="D36C8C2C">
      <w:start w:val="1"/>
      <w:numFmt w:val="lowerRoman"/>
      <w:lvlText w:val="%9"/>
      <w:lvlJc w:val="left"/>
      <w:pPr>
        <w:ind w:left="6703" w:firstLine="0"/>
      </w:pPr>
      <w:rPr>
        <w:rFonts w:ascii="Times New Roman" w:eastAsia="Times New Roman" w:hAnsi="Times New Roman"/>
        <w:b w:val="0"/>
        <w:bCs w:val="0"/>
        <w:i w:val="0"/>
        <w:iCs w:val="0"/>
        <w:strike w:val="0"/>
        <w:dstrike w:val="0"/>
        <w:color w:val="000000"/>
        <w:sz w:val="26"/>
        <w:szCs w:val="26"/>
        <w:u w:val="none"/>
        <w:effect w:val="none"/>
        <w:vertAlign w:val="baseline"/>
      </w:rPr>
    </w:lvl>
  </w:abstractNum>
  <w:abstractNum w:abstractNumId="16" w15:restartNumberingAfterBreak="0">
    <w:nsid w:val="45BF63C6"/>
    <w:multiLevelType w:val="hybridMultilevel"/>
    <w:tmpl w:val="15B08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205892"/>
    <w:multiLevelType w:val="hybridMultilevel"/>
    <w:tmpl w:val="3830FF06"/>
    <w:lvl w:ilvl="0" w:tplc="3D380408">
      <w:start w:val="1"/>
      <w:numFmt w:val="decimal"/>
      <w:lvlText w:val="%1)"/>
      <w:lvlJc w:val="left"/>
      <w:pPr>
        <w:ind w:left="2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1" w:tplc="EF7E55CA">
      <w:start w:val="1"/>
      <w:numFmt w:val="lowerLetter"/>
      <w:lvlText w:val="%2"/>
      <w:lvlJc w:val="left"/>
      <w:pPr>
        <w:ind w:left="1656"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2" w:tplc="B3009DCE">
      <w:start w:val="1"/>
      <w:numFmt w:val="lowerRoman"/>
      <w:lvlText w:val="%3"/>
      <w:lvlJc w:val="left"/>
      <w:pPr>
        <w:ind w:left="2376"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3" w:tplc="58A63860">
      <w:start w:val="1"/>
      <w:numFmt w:val="decimal"/>
      <w:lvlText w:val="%4"/>
      <w:lvlJc w:val="left"/>
      <w:pPr>
        <w:ind w:left="3096"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4" w:tplc="1C3CAA24">
      <w:start w:val="1"/>
      <w:numFmt w:val="lowerLetter"/>
      <w:lvlText w:val="%5"/>
      <w:lvlJc w:val="left"/>
      <w:pPr>
        <w:ind w:left="3816"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5" w:tplc="D86C69DE">
      <w:start w:val="1"/>
      <w:numFmt w:val="lowerRoman"/>
      <w:lvlText w:val="%6"/>
      <w:lvlJc w:val="left"/>
      <w:pPr>
        <w:ind w:left="4536"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6" w:tplc="F614FA52">
      <w:start w:val="1"/>
      <w:numFmt w:val="decimal"/>
      <w:lvlText w:val="%7"/>
      <w:lvlJc w:val="left"/>
      <w:pPr>
        <w:ind w:left="5256"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7" w:tplc="A254077C">
      <w:start w:val="1"/>
      <w:numFmt w:val="lowerLetter"/>
      <w:lvlText w:val="%8"/>
      <w:lvlJc w:val="left"/>
      <w:pPr>
        <w:ind w:left="5976"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8" w:tplc="5CC4425C">
      <w:start w:val="1"/>
      <w:numFmt w:val="lowerRoman"/>
      <w:lvlText w:val="%9"/>
      <w:lvlJc w:val="left"/>
      <w:pPr>
        <w:ind w:left="6696" w:firstLine="0"/>
      </w:pPr>
      <w:rPr>
        <w:rFonts w:ascii="Times New Roman" w:eastAsia="Times New Roman" w:hAnsi="Times New Roman"/>
        <w:b w:val="0"/>
        <w:bCs w:val="0"/>
        <w:i w:val="0"/>
        <w:iCs w:val="0"/>
        <w:strike w:val="0"/>
        <w:dstrike w:val="0"/>
        <w:color w:val="000000"/>
        <w:sz w:val="26"/>
        <w:szCs w:val="26"/>
        <w:u w:val="none"/>
        <w:effect w:val="none"/>
        <w:vertAlign w:val="baseline"/>
      </w:rPr>
    </w:lvl>
  </w:abstractNum>
  <w:abstractNum w:abstractNumId="18" w15:restartNumberingAfterBreak="0">
    <w:nsid w:val="4B5B205F"/>
    <w:multiLevelType w:val="hybridMultilevel"/>
    <w:tmpl w:val="14E054A8"/>
    <w:lvl w:ilvl="0" w:tplc="00A03B10">
      <w:start w:val="1"/>
      <w:numFmt w:val="decimal"/>
      <w:lvlText w:val="%1)"/>
      <w:lvlJc w:val="left"/>
      <w:pPr>
        <w:ind w:left="331"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1" w:tplc="36BE93CE">
      <w:start w:val="1"/>
      <w:numFmt w:val="lowerLetter"/>
      <w:lvlText w:val="%2"/>
      <w:lvlJc w:val="left"/>
      <w:pPr>
        <w:ind w:left="166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2" w:tplc="D1E02F38">
      <w:start w:val="1"/>
      <w:numFmt w:val="lowerRoman"/>
      <w:lvlText w:val="%3"/>
      <w:lvlJc w:val="left"/>
      <w:pPr>
        <w:ind w:left="238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3" w:tplc="D5F6DB2E">
      <w:start w:val="1"/>
      <w:numFmt w:val="decimal"/>
      <w:lvlText w:val="%4"/>
      <w:lvlJc w:val="left"/>
      <w:pPr>
        <w:ind w:left="310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4" w:tplc="2996C1F6">
      <w:start w:val="1"/>
      <w:numFmt w:val="lowerLetter"/>
      <w:lvlText w:val="%5"/>
      <w:lvlJc w:val="left"/>
      <w:pPr>
        <w:ind w:left="382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5" w:tplc="7A3EFAF6">
      <w:start w:val="1"/>
      <w:numFmt w:val="lowerRoman"/>
      <w:lvlText w:val="%6"/>
      <w:lvlJc w:val="left"/>
      <w:pPr>
        <w:ind w:left="454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6" w:tplc="45E0F5A6">
      <w:start w:val="1"/>
      <w:numFmt w:val="decimal"/>
      <w:lvlText w:val="%7"/>
      <w:lvlJc w:val="left"/>
      <w:pPr>
        <w:ind w:left="526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7" w:tplc="67E8AD24">
      <w:start w:val="1"/>
      <w:numFmt w:val="lowerLetter"/>
      <w:lvlText w:val="%8"/>
      <w:lvlJc w:val="left"/>
      <w:pPr>
        <w:ind w:left="598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8" w:tplc="BE7891CE">
      <w:start w:val="1"/>
      <w:numFmt w:val="lowerRoman"/>
      <w:lvlText w:val="%9"/>
      <w:lvlJc w:val="left"/>
      <w:pPr>
        <w:ind w:left="6703" w:firstLine="0"/>
      </w:pPr>
      <w:rPr>
        <w:rFonts w:ascii="Times New Roman" w:eastAsia="Times New Roman" w:hAnsi="Times New Roman"/>
        <w:b w:val="0"/>
        <w:bCs w:val="0"/>
        <w:i w:val="0"/>
        <w:iCs w:val="0"/>
        <w:strike w:val="0"/>
        <w:dstrike w:val="0"/>
        <w:color w:val="000000"/>
        <w:sz w:val="26"/>
        <w:szCs w:val="26"/>
        <w:u w:val="none"/>
        <w:effect w:val="none"/>
        <w:vertAlign w:val="baseline"/>
      </w:rPr>
    </w:lvl>
  </w:abstractNum>
  <w:abstractNum w:abstractNumId="19" w15:restartNumberingAfterBreak="0">
    <w:nsid w:val="5D781FB2"/>
    <w:multiLevelType w:val="hybridMultilevel"/>
    <w:tmpl w:val="94A02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4879C8"/>
    <w:multiLevelType w:val="hybridMultilevel"/>
    <w:tmpl w:val="866674E6"/>
    <w:lvl w:ilvl="0" w:tplc="2D5C7DB8">
      <w:start w:val="6"/>
      <w:numFmt w:val="decimal"/>
      <w:lvlText w:val="%1."/>
      <w:lvlJc w:val="left"/>
      <w:pPr>
        <w:ind w:left="28" w:firstLine="0"/>
      </w:pPr>
      <w:rPr>
        <w:rFonts w:ascii="Times New Roman" w:eastAsia="Times New Roman" w:hAnsi="Times New Roman"/>
        <w:b w:val="0"/>
        <w:bCs w:val="0"/>
        <w:i w:val="0"/>
        <w:iCs w:val="0"/>
        <w:strike w:val="0"/>
        <w:dstrike w:val="0"/>
        <w:color w:val="000000"/>
        <w:sz w:val="28"/>
        <w:szCs w:val="28"/>
        <w:u w:val="none"/>
        <w:effect w:val="none"/>
        <w:vertAlign w:val="baseline"/>
      </w:rPr>
    </w:lvl>
    <w:lvl w:ilvl="1" w:tplc="9EBAD7E2">
      <w:start w:val="1"/>
      <w:numFmt w:val="lowerLetter"/>
      <w:lvlText w:val="%2"/>
      <w:lvlJc w:val="left"/>
      <w:pPr>
        <w:ind w:left="1643" w:firstLine="0"/>
      </w:pPr>
      <w:rPr>
        <w:rFonts w:ascii="Times New Roman" w:eastAsia="Times New Roman" w:hAnsi="Times New Roman"/>
        <w:b w:val="0"/>
        <w:bCs w:val="0"/>
        <w:i w:val="0"/>
        <w:iCs w:val="0"/>
        <w:strike w:val="0"/>
        <w:dstrike w:val="0"/>
        <w:color w:val="000000"/>
        <w:sz w:val="28"/>
        <w:szCs w:val="28"/>
        <w:u w:val="none"/>
        <w:effect w:val="none"/>
        <w:vertAlign w:val="baseline"/>
      </w:rPr>
    </w:lvl>
    <w:lvl w:ilvl="2" w:tplc="749AD7D4">
      <w:start w:val="1"/>
      <w:numFmt w:val="lowerRoman"/>
      <w:lvlText w:val="%3"/>
      <w:lvlJc w:val="left"/>
      <w:pPr>
        <w:ind w:left="2363" w:firstLine="0"/>
      </w:pPr>
      <w:rPr>
        <w:rFonts w:ascii="Times New Roman" w:eastAsia="Times New Roman" w:hAnsi="Times New Roman"/>
        <w:b w:val="0"/>
        <w:bCs w:val="0"/>
        <w:i w:val="0"/>
        <w:iCs w:val="0"/>
        <w:strike w:val="0"/>
        <w:dstrike w:val="0"/>
        <w:color w:val="000000"/>
        <w:sz w:val="28"/>
        <w:szCs w:val="28"/>
        <w:u w:val="none"/>
        <w:effect w:val="none"/>
        <w:vertAlign w:val="baseline"/>
      </w:rPr>
    </w:lvl>
    <w:lvl w:ilvl="3" w:tplc="69E0262C">
      <w:start w:val="1"/>
      <w:numFmt w:val="decimal"/>
      <w:lvlText w:val="%4"/>
      <w:lvlJc w:val="left"/>
      <w:pPr>
        <w:ind w:left="3083" w:firstLine="0"/>
      </w:pPr>
      <w:rPr>
        <w:rFonts w:ascii="Times New Roman" w:eastAsia="Times New Roman" w:hAnsi="Times New Roman"/>
        <w:b w:val="0"/>
        <w:bCs w:val="0"/>
        <w:i w:val="0"/>
        <w:iCs w:val="0"/>
        <w:strike w:val="0"/>
        <w:dstrike w:val="0"/>
        <w:color w:val="000000"/>
        <w:sz w:val="28"/>
        <w:szCs w:val="28"/>
        <w:u w:val="none"/>
        <w:effect w:val="none"/>
        <w:vertAlign w:val="baseline"/>
      </w:rPr>
    </w:lvl>
    <w:lvl w:ilvl="4" w:tplc="C5DE8DF8">
      <w:start w:val="1"/>
      <w:numFmt w:val="lowerLetter"/>
      <w:lvlText w:val="%5"/>
      <w:lvlJc w:val="left"/>
      <w:pPr>
        <w:ind w:left="3803" w:firstLine="0"/>
      </w:pPr>
      <w:rPr>
        <w:rFonts w:ascii="Times New Roman" w:eastAsia="Times New Roman" w:hAnsi="Times New Roman"/>
        <w:b w:val="0"/>
        <w:bCs w:val="0"/>
        <w:i w:val="0"/>
        <w:iCs w:val="0"/>
        <w:strike w:val="0"/>
        <w:dstrike w:val="0"/>
        <w:color w:val="000000"/>
        <w:sz w:val="28"/>
        <w:szCs w:val="28"/>
        <w:u w:val="none"/>
        <w:effect w:val="none"/>
        <w:vertAlign w:val="baseline"/>
      </w:rPr>
    </w:lvl>
    <w:lvl w:ilvl="5" w:tplc="F422864C">
      <w:start w:val="1"/>
      <w:numFmt w:val="lowerRoman"/>
      <w:lvlText w:val="%6"/>
      <w:lvlJc w:val="left"/>
      <w:pPr>
        <w:ind w:left="4523" w:firstLine="0"/>
      </w:pPr>
      <w:rPr>
        <w:rFonts w:ascii="Times New Roman" w:eastAsia="Times New Roman" w:hAnsi="Times New Roman"/>
        <w:b w:val="0"/>
        <w:bCs w:val="0"/>
        <w:i w:val="0"/>
        <w:iCs w:val="0"/>
        <w:strike w:val="0"/>
        <w:dstrike w:val="0"/>
        <w:color w:val="000000"/>
        <w:sz w:val="28"/>
        <w:szCs w:val="28"/>
        <w:u w:val="none"/>
        <w:effect w:val="none"/>
        <w:vertAlign w:val="baseline"/>
      </w:rPr>
    </w:lvl>
    <w:lvl w:ilvl="6" w:tplc="73F03804">
      <w:start w:val="1"/>
      <w:numFmt w:val="decimal"/>
      <w:lvlText w:val="%7"/>
      <w:lvlJc w:val="left"/>
      <w:pPr>
        <w:ind w:left="5243" w:firstLine="0"/>
      </w:pPr>
      <w:rPr>
        <w:rFonts w:ascii="Times New Roman" w:eastAsia="Times New Roman" w:hAnsi="Times New Roman"/>
        <w:b w:val="0"/>
        <w:bCs w:val="0"/>
        <w:i w:val="0"/>
        <w:iCs w:val="0"/>
        <w:strike w:val="0"/>
        <w:dstrike w:val="0"/>
        <w:color w:val="000000"/>
        <w:sz w:val="28"/>
        <w:szCs w:val="28"/>
        <w:u w:val="none"/>
        <w:effect w:val="none"/>
        <w:vertAlign w:val="baseline"/>
      </w:rPr>
    </w:lvl>
    <w:lvl w:ilvl="7" w:tplc="5F8AA686">
      <w:start w:val="1"/>
      <w:numFmt w:val="lowerLetter"/>
      <w:lvlText w:val="%8"/>
      <w:lvlJc w:val="left"/>
      <w:pPr>
        <w:ind w:left="5963" w:firstLine="0"/>
      </w:pPr>
      <w:rPr>
        <w:rFonts w:ascii="Times New Roman" w:eastAsia="Times New Roman" w:hAnsi="Times New Roman"/>
        <w:b w:val="0"/>
        <w:bCs w:val="0"/>
        <w:i w:val="0"/>
        <w:iCs w:val="0"/>
        <w:strike w:val="0"/>
        <w:dstrike w:val="0"/>
        <w:color w:val="000000"/>
        <w:sz w:val="28"/>
        <w:szCs w:val="28"/>
        <w:u w:val="none"/>
        <w:effect w:val="none"/>
        <w:vertAlign w:val="baseline"/>
      </w:rPr>
    </w:lvl>
    <w:lvl w:ilvl="8" w:tplc="E22A1230">
      <w:start w:val="1"/>
      <w:numFmt w:val="lowerRoman"/>
      <w:lvlText w:val="%9"/>
      <w:lvlJc w:val="left"/>
      <w:pPr>
        <w:ind w:left="6683" w:firstLine="0"/>
      </w:pPr>
      <w:rPr>
        <w:rFonts w:ascii="Times New Roman" w:eastAsia="Times New Roman" w:hAnsi="Times New Roman"/>
        <w:b w:val="0"/>
        <w:bCs w:val="0"/>
        <w:i w:val="0"/>
        <w:iCs w:val="0"/>
        <w:strike w:val="0"/>
        <w:dstrike w:val="0"/>
        <w:color w:val="000000"/>
        <w:sz w:val="28"/>
        <w:szCs w:val="28"/>
        <w:u w:val="none"/>
        <w:effect w:val="none"/>
        <w:vertAlign w:val="baseline"/>
      </w:rPr>
    </w:lvl>
  </w:abstractNum>
  <w:abstractNum w:abstractNumId="21" w15:restartNumberingAfterBreak="0">
    <w:nsid w:val="631269B9"/>
    <w:multiLevelType w:val="hybridMultilevel"/>
    <w:tmpl w:val="7E806FD2"/>
    <w:lvl w:ilvl="0" w:tplc="51AE021E">
      <w:start w:val="15"/>
      <w:numFmt w:val="decimal"/>
      <w:lvlText w:val="%1."/>
      <w:lvlJc w:val="left"/>
      <w:pPr>
        <w:ind w:left="2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1" w:tplc="BA1407EA">
      <w:start w:val="1"/>
      <w:numFmt w:val="lowerLetter"/>
      <w:lvlText w:val="%2"/>
      <w:lvlJc w:val="left"/>
      <w:pPr>
        <w:ind w:left="1659"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2" w:tplc="E30CCE18">
      <w:start w:val="1"/>
      <w:numFmt w:val="lowerRoman"/>
      <w:lvlText w:val="%3"/>
      <w:lvlJc w:val="left"/>
      <w:pPr>
        <w:ind w:left="2379"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3" w:tplc="04CC7F1C">
      <w:start w:val="1"/>
      <w:numFmt w:val="decimal"/>
      <w:lvlText w:val="%4"/>
      <w:lvlJc w:val="left"/>
      <w:pPr>
        <w:ind w:left="3099"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4" w:tplc="EB942C3C">
      <w:start w:val="1"/>
      <w:numFmt w:val="lowerLetter"/>
      <w:lvlText w:val="%5"/>
      <w:lvlJc w:val="left"/>
      <w:pPr>
        <w:ind w:left="3819"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5" w:tplc="68865342">
      <w:start w:val="1"/>
      <w:numFmt w:val="lowerRoman"/>
      <w:lvlText w:val="%6"/>
      <w:lvlJc w:val="left"/>
      <w:pPr>
        <w:ind w:left="4539"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6" w:tplc="72D016D2">
      <w:start w:val="1"/>
      <w:numFmt w:val="decimal"/>
      <w:lvlText w:val="%7"/>
      <w:lvlJc w:val="left"/>
      <w:pPr>
        <w:ind w:left="5259"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7" w:tplc="D1AA15A4">
      <w:start w:val="1"/>
      <w:numFmt w:val="lowerLetter"/>
      <w:lvlText w:val="%8"/>
      <w:lvlJc w:val="left"/>
      <w:pPr>
        <w:ind w:left="5979"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8" w:tplc="77E29FFE">
      <w:start w:val="1"/>
      <w:numFmt w:val="lowerRoman"/>
      <w:lvlText w:val="%9"/>
      <w:lvlJc w:val="left"/>
      <w:pPr>
        <w:ind w:left="6699" w:firstLine="0"/>
      </w:pPr>
      <w:rPr>
        <w:rFonts w:ascii="Times New Roman" w:eastAsia="Times New Roman" w:hAnsi="Times New Roman"/>
        <w:b w:val="0"/>
        <w:bCs w:val="0"/>
        <w:i w:val="0"/>
        <w:iCs w:val="0"/>
        <w:strike w:val="0"/>
        <w:dstrike w:val="0"/>
        <w:color w:val="000000"/>
        <w:sz w:val="26"/>
        <w:szCs w:val="26"/>
        <w:u w:val="none"/>
        <w:effect w:val="none"/>
        <w:vertAlign w:val="baseline"/>
      </w:rPr>
    </w:lvl>
  </w:abstractNum>
  <w:abstractNum w:abstractNumId="22" w15:restartNumberingAfterBreak="0">
    <w:nsid w:val="6A47070E"/>
    <w:multiLevelType w:val="hybridMultilevel"/>
    <w:tmpl w:val="A48E6510"/>
    <w:lvl w:ilvl="0" w:tplc="8EE6B176">
      <w:start w:val="31"/>
      <w:numFmt w:val="decimal"/>
      <w:lvlText w:val="%1."/>
      <w:lvlJc w:val="left"/>
      <w:pPr>
        <w:ind w:left="2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1" w:tplc="AF7EE83C">
      <w:start w:val="1"/>
      <w:numFmt w:val="lowerLetter"/>
      <w:lvlText w:val="%2"/>
      <w:lvlJc w:val="left"/>
      <w:pPr>
        <w:ind w:left="166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2" w:tplc="FBAEE368">
      <w:start w:val="1"/>
      <w:numFmt w:val="lowerRoman"/>
      <w:lvlText w:val="%3"/>
      <w:lvlJc w:val="left"/>
      <w:pPr>
        <w:ind w:left="238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3" w:tplc="BBAC47CE">
      <w:start w:val="1"/>
      <w:numFmt w:val="decimal"/>
      <w:lvlText w:val="%4"/>
      <w:lvlJc w:val="left"/>
      <w:pPr>
        <w:ind w:left="310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4" w:tplc="13B80070">
      <w:start w:val="1"/>
      <w:numFmt w:val="lowerLetter"/>
      <w:lvlText w:val="%5"/>
      <w:lvlJc w:val="left"/>
      <w:pPr>
        <w:ind w:left="382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5" w:tplc="3AA4F580">
      <w:start w:val="1"/>
      <w:numFmt w:val="lowerRoman"/>
      <w:lvlText w:val="%6"/>
      <w:lvlJc w:val="left"/>
      <w:pPr>
        <w:ind w:left="454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6" w:tplc="F034C1B8">
      <w:start w:val="1"/>
      <w:numFmt w:val="decimal"/>
      <w:lvlText w:val="%7"/>
      <w:lvlJc w:val="left"/>
      <w:pPr>
        <w:ind w:left="526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7" w:tplc="271826A6">
      <w:start w:val="1"/>
      <w:numFmt w:val="lowerLetter"/>
      <w:lvlText w:val="%8"/>
      <w:lvlJc w:val="left"/>
      <w:pPr>
        <w:ind w:left="598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8" w:tplc="0D060078">
      <w:start w:val="1"/>
      <w:numFmt w:val="lowerRoman"/>
      <w:lvlText w:val="%9"/>
      <w:lvlJc w:val="left"/>
      <w:pPr>
        <w:ind w:left="6703" w:firstLine="0"/>
      </w:pPr>
      <w:rPr>
        <w:rFonts w:ascii="Times New Roman" w:eastAsia="Times New Roman" w:hAnsi="Times New Roman"/>
        <w:b w:val="0"/>
        <w:bCs w:val="0"/>
        <w:i w:val="0"/>
        <w:iCs w:val="0"/>
        <w:strike w:val="0"/>
        <w:dstrike w:val="0"/>
        <w:color w:val="000000"/>
        <w:sz w:val="26"/>
        <w:szCs w:val="26"/>
        <w:u w:val="none"/>
        <w:effect w:val="none"/>
        <w:vertAlign w:val="baseline"/>
      </w:rPr>
    </w:lvl>
  </w:abstractNum>
  <w:abstractNum w:abstractNumId="23" w15:restartNumberingAfterBreak="0">
    <w:nsid w:val="6FCA5608"/>
    <w:multiLevelType w:val="hybridMultilevel"/>
    <w:tmpl w:val="7A188B66"/>
    <w:lvl w:ilvl="0" w:tplc="2EA6223E">
      <w:start w:val="4"/>
      <w:numFmt w:val="decimal"/>
      <w:lvlText w:val="%1)"/>
      <w:lvlJc w:val="left"/>
      <w:pPr>
        <w:ind w:left="2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1" w:tplc="E85A5470">
      <w:start w:val="1"/>
      <w:numFmt w:val="lowerLetter"/>
      <w:lvlText w:val="%2"/>
      <w:lvlJc w:val="left"/>
      <w:pPr>
        <w:ind w:left="1654"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2" w:tplc="AAE0C444">
      <w:start w:val="1"/>
      <w:numFmt w:val="lowerRoman"/>
      <w:lvlText w:val="%3"/>
      <w:lvlJc w:val="left"/>
      <w:pPr>
        <w:ind w:left="2374"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3" w:tplc="F7806F38">
      <w:start w:val="1"/>
      <w:numFmt w:val="decimal"/>
      <w:lvlText w:val="%4"/>
      <w:lvlJc w:val="left"/>
      <w:pPr>
        <w:ind w:left="3094"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4" w:tplc="1E5860C0">
      <w:start w:val="1"/>
      <w:numFmt w:val="lowerLetter"/>
      <w:lvlText w:val="%5"/>
      <w:lvlJc w:val="left"/>
      <w:pPr>
        <w:ind w:left="3814"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5" w:tplc="0D2CCD90">
      <w:start w:val="1"/>
      <w:numFmt w:val="lowerRoman"/>
      <w:lvlText w:val="%6"/>
      <w:lvlJc w:val="left"/>
      <w:pPr>
        <w:ind w:left="4534"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6" w:tplc="956AA808">
      <w:start w:val="1"/>
      <w:numFmt w:val="decimal"/>
      <w:lvlText w:val="%7"/>
      <w:lvlJc w:val="left"/>
      <w:pPr>
        <w:ind w:left="5254"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7" w:tplc="C4020F46">
      <w:start w:val="1"/>
      <w:numFmt w:val="lowerLetter"/>
      <w:lvlText w:val="%8"/>
      <w:lvlJc w:val="left"/>
      <w:pPr>
        <w:ind w:left="5974"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8" w:tplc="4524C3AC">
      <w:start w:val="1"/>
      <w:numFmt w:val="lowerRoman"/>
      <w:lvlText w:val="%9"/>
      <w:lvlJc w:val="left"/>
      <w:pPr>
        <w:ind w:left="6694" w:firstLine="0"/>
      </w:pPr>
      <w:rPr>
        <w:rFonts w:ascii="Times New Roman" w:eastAsia="Times New Roman" w:hAnsi="Times New Roman"/>
        <w:b w:val="0"/>
        <w:bCs w:val="0"/>
        <w:i w:val="0"/>
        <w:iCs w:val="0"/>
        <w:strike w:val="0"/>
        <w:dstrike w:val="0"/>
        <w:color w:val="000000"/>
        <w:sz w:val="26"/>
        <w:szCs w:val="26"/>
        <w:u w:val="none"/>
        <w:effect w:val="none"/>
        <w:vertAlign w:val="baseline"/>
      </w:rPr>
    </w:lvl>
  </w:abstractNum>
  <w:abstractNum w:abstractNumId="24" w15:restartNumberingAfterBreak="0">
    <w:nsid w:val="724E67C8"/>
    <w:multiLevelType w:val="hybridMultilevel"/>
    <w:tmpl w:val="4FC0DA94"/>
    <w:lvl w:ilvl="0" w:tplc="FE8A9C56">
      <w:start w:val="1"/>
      <w:numFmt w:val="decimal"/>
      <w:lvlText w:val="%1)"/>
      <w:lvlJc w:val="left"/>
      <w:pPr>
        <w:ind w:left="2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1" w:tplc="0B3E8988">
      <w:start w:val="1"/>
      <w:numFmt w:val="lowerLetter"/>
      <w:lvlText w:val="%2"/>
      <w:lvlJc w:val="left"/>
      <w:pPr>
        <w:ind w:left="166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2" w:tplc="8F205776">
      <w:start w:val="1"/>
      <w:numFmt w:val="lowerRoman"/>
      <w:lvlText w:val="%3"/>
      <w:lvlJc w:val="left"/>
      <w:pPr>
        <w:ind w:left="238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3" w:tplc="D9926660">
      <w:start w:val="1"/>
      <w:numFmt w:val="decimal"/>
      <w:lvlText w:val="%4"/>
      <w:lvlJc w:val="left"/>
      <w:pPr>
        <w:ind w:left="310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4" w:tplc="DA964E4E">
      <w:start w:val="1"/>
      <w:numFmt w:val="lowerLetter"/>
      <w:lvlText w:val="%5"/>
      <w:lvlJc w:val="left"/>
      <w:pPr>
        <w:ind w:left="382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5" w:tplc="9D762826">
      <w:start w:val="1"/>
      <w:numFmt w:val="lowerRoman"/>
      <w:lvlText w:val="%6"/>
      <w:lvlJc w:val="left"/>
      <w:pPr>
        <w:ind w:left="454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6" w:tplc="A32A0C90">
      <w:start w:val="1"/>
      <w:numFmt w:val="decimal"/>
      <w:lvlText w:val="%7"/>
      <w:lvlJc w:val="left"/>
      <w:pPr>
        <w:ind w:left="526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7" w:tplc="5D2488F0">
      <w:start w:val="1"/>
      <w:numFmt w:val="lowerLetter"/>
      <w:lvlText w:val="%8"/>
      <w:lvlJc w:val="left"/>
      <w:pPr>
        <w:ind w:left="598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8" w:tplc="F07A182E">
      <w:start w:val="1"/>
      <w:numFmt w:val="lowerRoman"/>
      <w:lvlText w:val="%9"/>
      <w:lvlJc w:val="left"/>
      <w:pPr>
        <w:ind w:left="6703" w:firstLine="0"/>
      </w:pPr>
      <w:rPr>
        <w:rFonts w:ascii="Times New Roman" w:eastAsia="Times New Roman" w:hAnsi="Times New Roman"/>
        <w:b w:val="0"/>
        <w:bCs w:val="0"/>
        <w:i w:val="0"/>
        <w:iCs w:val="0"/>
        <w:strike w:val="0"/>
        <w:dstrike w:val="0"/>
        <w:color w:val="000000"/>
        <w:sz w:val="26"/>
        <w:szCs w:val="26"/>
        <w:u w:val="none"/>
        <w:effect w:val="none"/>
        <w:vertAlign w:val="baseline"/>
      </w:rPr>
    </w:lvl>
  </w:abstractNum>
  <w:abstractNum w:abstractNumId="25" w15:restartNumberingAfterBreak="0">
    <w:nsid w:val="72754AC0"/>
    <w:multiLevelType w:val="hybridMultilevel"/>
    <w:tmpl w:val="E0105CA2"/>
    <w:lvl w:ilvl="0" w:tplc="403463CC">
      <w:start w:val="1"/>
      <w:numFmt w:val="decimal"/>
      <w:lvlText w:val="%1."/>
      <w:lvlJc w:val="left"/>
      <w:pPr>
        <w:ind w:left="2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1" w:tplc="DEFAD66A">
      <w:start w:val="1"/>
      <w:numFmt w:val="lowerLetter"/>
      <w:lvlText w:val="%2"/>
      <w:lvlJc w:val="left"/>
      <w:pPr>
        <w:ind w:left="165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2" w:tplc="23EEBF8C">
      <w:start w:val="1"/>
      <w:numFmt w:val="lowerRoman"/>
      <w:lvlText w:val="%3"/>
      <w:lvlJc w:val="left"/>
      <w:pPr>
        <w:ind w:left="237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3" w:tplc="09F2FD82">
      <w:start w:val="1"/>
      <w:numFmt w:val="decimal"/>
      <w:lvlText w:val="%4"/>
      <w:lvlJc w:val="left"/>
      <w:pPr>
        <w:ind w:left="309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4" w:tplc="01F43A64">
      <w:start w:val="1"/>
      <w:numFmt w:val="lowerLetter"/>
      <w:lvlText w:val="%5"/>
      <w:lvlJc w:val="left"/>
      <w:pPr>
        <w:ind w:left="381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5" w:tplc="614E8762">
      <w:start w:val="1"/>
      <w:numFmt w:val="lowerRoman"/>
      <w:lvlText w:val="%6"/>
      <w:lvlJc w:val="left"/>
      <w:pPr>
        <w:ind w:left="453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6" w:tplc="2AAEC202">
      <w:start w:val="1"/>
      <w:numFmt w:val="decimal"/>
      <w:lvlText w:val="%7"/>
      <w:lvlJc w:val="left"/>
      <w:pPr>
        <w:ind w:left="525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7" w:tplc="598A6FA0">
      <w:start w:val="1"/>
      <w:numFmt w:val="lowerLetter"/>
      <w:lvlText w:val="%8"/>
      <w:lvlJc w:val="left"/>
      <w:pPr>
        <w:ind w:left="5973"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8" w:tplc="D0281B28">
      <w:start w:val="1"/>
      <w:numFmt w:val="lowerRoman"/>
      <w:lvlText w:val="%9"/>
      <w:lvlJc w:val="left"/>
      <w:pPr>
        <w:ind w:left="6693" w:firstLine="0"/>
      </w:pPr>
      <w:rPr>
        <w:rFonts w:ascii="Times New Roman" w:eastAsia="Times New Roman" w:hAnsi="Times New Roman"/>
        <w:b w:val="0"/>
        <w:bCs w:val="0"/>
        <w:i w:val="0"/>
        <w:iCs w:val="0"/>
        <w:strike w:val="0"/>
        <w:dstrike w:val="0"/>
        <w:color w:val="000000"/>
        <w:sz w:val="26"/>
        <w:szCs w:val="26"/>
        <w:u w:val="none"/>
        <w:effect w:val="none"/>
        <w:vertAlign w:val="baseline"/>
      </w:rPr>
    </w:lvl>
  </w:abstractNum>
  <w:abstractNum w:abstractNumId="26" w15:restartNumberingAfterBreak="0">
    <w:nsid w:val="727D00B7"/>
    <w:multiLevelType w:val="hybridMultilevel"/>
    <w:tmpl w:val="4C3876EA"/>
    <w:lvl w:ilvl="0" w:tplc="774AAFEE">
      <w:start w:val="1"/>
      <w:numFmt w:val="decimal"/>
      <w:lvlText w:val="%1."/>
      <w:lvlJc w:val="left"/>
      <w:pPr>
        <w:ind w:left="2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1" w:tplc="C2BC5E42">
      <w:start w:val="1"/>
      <w:numFmt w:val="lowerLetter"/>
      <w:lvlText w:val="%2"/>
      <w:lvlJc w:val="left"/>
      <w:pPr>
        <w:ind w:left="163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2" w:tplc="62FCDD2C">
      <w:start w:val="1"/>
      <w:numFmt w:val="lowerRoman"/>
      <w:lvlText w:val="%3"/>
      <w:lvlJc w:val="left"/>
      <w:pPr>
        <w:ind w:left="235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3" w:tplc="60DEA666">
      <w:start w:val="1"/>
      <w:numFmt w:val="decimal"/>
      <w:lvlText w:val="%4"/>
      <w:lvlJc w:val="left"/>
      <w:pPr>
        <w:ind w:left="307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4" w:tplc="226E4FB8">
      <w:start w:val="1"/>
      <w:numFmt w:val="lowerLetter"/>
      <w:lvlText w:val="%5"/>
      <w:lvlJc w:val="left"/>
      <w:pPr>
        <w:ind w:left="379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5" w:tplc="A0882478">
      <w:start w:val="1"/>
      <w:numFmt w:val="lowerRoman"/>
      <w:lvlText w:val="%6"/>
      <w:lvlJc w:val="left"/>
      <w:pPr>
        <w:ind w:left="451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6" w:tplc="7B701CD0">
      <w:start w:val="1"/>
      <w:numFmt w:val="decimal"/>
      <w:lvlText w:val="%7"/>
      <w:lvlJc w:val="left"/>
      <w:pPr>
        <w:ind w:left="523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7" w:tplc="96C0EFE8">
      <w:start w:val="1"/>
      <w:numFmt w:val="lowerLetter"/>
      <w:lvlText w:val="%8"/>
      <w:lvlJc w:val="left"/>
      <w:pPr>
        <w:ind w:left="595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8" w:tplc="406CCC70">
      <w:start w:val="1"/>
      <w:numFmt w:val="lowerRoman"/>
      <w:lvlText w:val="%9"/>
      <w:lvlJc w:val="left"/>
      <w:pPr>
        <w:ind w:left="6678" w:firstLine="0"/>
      </w:pPr>
      <w:rPr>
        <w:rFonts w:ascii="Times New Roman" w:eastAsia="Times New Roman" w:hAnsi="Times New Roman"/>
        <w:b w:val="0"/>
        <w:bCs w:val="0"/>
        <w:i w:val="0"/>
        <w:iCs w:val="0"/>
        <w:strike w:val="0"/>
        <w:dstrike w:val="0"/>
        <w:color w:val="000000"/>
        <w:sz w:val="26"/>
        <w:szCs w:val="26"/>
        <w:u w:val="none"/>
        <w:effect w:val="none"/>
        <w:vertAlign w:val="baseline"/>
      </w:rPr>
    </w:lvl>
  </w:abstractNum>
  <w:abstractNum w:abstractNumId="27" w15:restartNumberingAfterBreak="0">
    <w:nsid w:val="7C051AB5"/>
    <w:multiLevelType w:val="hybridMultilevel"/>
    <w:tmpl w:val="84C04C96"/>
    <w:lvl w:ilvl="0" w:tplc="65F4B92C">
      <w:start w:val="33"/>
      <w:numFmt w:val="decimal"/>
      <w:lvlText w:val="%1."/>
      <w:lvlJc w:val="left"/>
      <w:pPr>
        <w:ind w:left="28"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1" w:tplc="546AD21E">
      <w:start w:val="1"/>
      <w:numFmt w:val="lowerLetter"/>
      <w:lvlText w:val="%2"/>
      <w:lvlJc w:val="left"/>
      <w:pPr>
        <w:ind w:left="1645"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2" w:tplc="4F64FF50">
      <w:start w:val="1"/>
      <w:numFmt w:val="lowerRoman"/>
      <w:lvlText w:val="%3"/>
      <w:lvlJc w:val="left"/>
      <w:pPr>
        <w:ind w:left="2365"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3" w:tplc="4C360552">
      <w:start w:val="1"/>
      <w:numFmt w:val="decimal"/>
      <w:lvlText w:val="%4"/>
      <w:lvlJc w:val="left"/>
      <w:pPr>
        <w:ind w:left="3085"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4" w:tplc="99FE3D54">
      <w:start w:val="1"/>
      <w:numFmt w:val="lowerLetter"/>
      <w:lvlText w:val="%5"/>
      <w:lvlJc w:val="left"/>
      <w:pPr>
        <w:ind w:left="3805"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5" w:tplc="4D8A38F4">
      <w:start w:val="1"/>
      <w:numFmt w:val="lowerRoman"/>
      <w:lvlText w:val="%6"/>
      <w:lvlJc w:val="left"/>
      <w:pPr>
        <w:ind w:left="4525"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6" w:tplc="4122140C">
      <w:start w:val="1"/>
      <w:numFmt w:val="decimal"/>
      <w:lvlText w:val="%7"/>
      <w:lvlJc w:val="left"/>
      <w:pPr>
        <w:ind w:left="5245"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7" w:tplc="8910D184">
      <w:start w:val="1"/>
      <w:numFmt w:val="lowerLetter"/>
      <w:lvlText w:val="%8"/>
      <w:lvlJc w:val="left"/>
      <w:pPr>
        <w:ind w:left="5965" w:firstLine="0"/>
      </w:pPr>
      <w:rPr>
        <w:rFonts w:ascii="Times New Roman" w:eastAsia="Times New Roman" w:hAnsi="Times New Roman"/>
        <w:b w:val="0"/>
        <w:bCs w:val="0"/>
        <w:i w:val="0"/>
        <w:iCs w:val="0"/>
        <w:strike w:val="0"/>
        <w:dstrike w:val="0"/>
        <w:color w:val="000000"/>
        <w:sz w:val="26"/>
        <w:szCs w:val="26"/>
        <w:u w:val="none"/>
        <w:effect w:val="none"/>
        <w:vertAlign w:val="baseline"/>
      </w:rPr>
    </w:lvl>
    <w:lvl w:ilvl="8" w:tplc="6EFA02CA">
      <w:start w:val="1"/>
      <w:numFmt w:val="lowerRoman"/>
      <w:lvlText w:val="%9"/>
      <w:lvlJc w:val="left"/>
      <w:pPr>
        <w:ind w:left="6685" w:firstLine="0"/>
      </w:pPr>
      <w:rPr>
        <w:rFonts w:ascii="Times New Roman" w:eastAsia="Times New Roman" w:hAnsi="Times New Roman"/>
        <w:b w:val="0"/>
        <w:bCs w:val="0"/>
        <w:i w:val="0"/>
        <w:iCs w:val="0"/>
        <w:strike w:val="0"/>
        <w:dstrike w:val="0"/>
        <w:color w:val="000000"/>
        <w:sz w:val="26"/>
        <w:szCs w:val="26"/>
        <w:u w:val="none"/>
        <w:effect w:val="none"/>
        <w:vertAlign w:val="baseline"/>
      </w:rPr>
    </w:lvl>
  </w:abstractNum>
  <w:num w:numId="1">
    <w:abstractNumId w:val="19"/>
  </w:num>
  <w:num w:numId="2">
    <w:abstractNumId w:val="1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1B"/>
    <w:rsid w:val="0001730D"/>
    <w:rsid w:val="000252B2"/>
    <w:rsid w:val="00042E70"/>
    <w:rsid w:val="00042F49"/>
    <w:rsid w:val="000448E7"/>
    <w:rsid w:val="00052F42"/>
    <w:rsid w:val="00062EA0"/>
    <w:rsid w:val="00066F0F"/>
    <w:rsid w:val="000737E5"/>
    <w:rsid w:val="00073E3E"/>
    <w:rsid w:val="00083684"/>
    <w:rsid w:val="00097470"/>
    <w:rsid w:val="000A5417"/>
    <w:rsid w:val="000A6B3A"/>
    <w:rsid w:val="000B2352"/>
    <w:rsid w:val="000F49D2"/>
    <w:rsid w:val="00116656"/>
    <w:rsid w:val="001841D3"/>
    <w:rsid w:val="0018455B"/>
    <w:rsid w:val="00192675"/>
    <w:rsid w:val="00193738"/>
    <w:rsid w:val="001A3194"/>
    <w:rsid w:val="001B0D2A"/>
    <w:rsid w:val="001C47BC"/>
    <w:rsid w:val="001C692A"/>
    <w:rsid w:val="001C6AFB"/>
    <w:rsid w:val="001E3D73"/>
    <w:rsid w:val="001E5F77"/>
    <w:rsid w:val="001F518B"/>
    <w:rsid w:val="00205EC1"/>
    <w:rsid w:val="00225096"/>
    <w:rsid w:val="00234568"/>
    <w:rsid w:val="002579A0"/>
    <w:rsid w:val="00272640"/>
    <w:rsid w:val="00284DF3"/>
    <w:rsid w:val="002A7094"/>
    <w:rsid w:val="002B1C84"/>
    <w:rsid w:val="002E12A4"/>
    <w:rsid w:val="003104CF"/>
    <w:rsid w:val="00333C8E"/>
    <w:rsid w:val="0034266B"/>
    <w:rsid w:val="003434C9"/>
    <w:rsid w:val="0035622B"/>
    <w:rsid w:val="00362B11"/>
    <w:rsid w:val="003719CF"/>
    <w:rsid w:val="00397635"/>
    <w:rsid w:val="003A37D4"/>
    <w:rsid w:val="003A52AA"/>
    <w:rsid w:val="003C0AA2"/>
    <w:rsid w:val="003C3A86"/>
    <w:rsid w:val="003C511C"/>
    <w:rsid w:val="003C7A2A"/>
    <w:rsid w:val="003D3A37"/>
    <w:rsid w:val="00411489"/>
    <w:rsid w:val="00432F52"/>
    <w:rsid w:val="0044745E"/>
    <w:rsid w:val="0046047C"/>
    <w:rsid w:val="00463859"/>
    <w:rsid w:val="00464665"/>
    <w:rsid w:val="004703F1"/>
    <w:rsid w:val="00470E3C"/>
    <w:rsid w:val="004A3BAC"/>
    <w:rsid w:val="004A7EAA"/>
    <w:rsid w:val="004E7940"/>
    <w:rsid w:val="0050233E"/>
    <w:rsid w:val="00523DC3"/>
    <w:rsid w:val="00526023"/>
    <w:rsid w:val="005318AC"/>
    <w:rsid w:val="00533B51"/>
    <w:rsid w:val="00537A4A"/>
    <w:rsid w:val="0054365C"/>
    <w:rsid w:val="005518FC"/>
    <w:rsid w:val="00553A45"/>
    <w:rsid w:val="00556A3D"/>
    <w:rsid w:val="005658A3"/>
    <w:rsid w:val="00581EF7"/>
    <w:rsid w:val="005826E1"/>
    <w:rsid w:val="0058701C"/>
    <w:rsid w:val="005A3CBA"/>
    <w:rsid w:val="005C2FB5"/>
    <w:rsid w:val="005C3E75"/>
    <w:rsid w:val="005D0C13"/>
    <w:rsid w:val="005F54CD"/>
    <w:rsid w:val="00610531"/>
    <w:rsid w:val="00610830"/>
    <w:rsid w:val="006119C5"/>
    <w:rsid w:val="006141F1"/>
    <w:rsid w:val="00616F2C"/>
    <w:rsid w:val="006353AC"/>
    <w:rsid w:val="006501C6"/>
    <w:rsid w:val="00652D44"/>
    <w:rsid w:val="00655863"/>
    <w:rsid w:val="00672421"/>
    <w:rsid w:val="00695A5D"/>
    <w:rsid w:val="006A3CC8"/>
    <w:rsid w:val="006C4164"/>
    <w:rsid w:val="006D0180"/>
    <w:rsid w:val="006E20F4"/>
    <w:rsid w:val="0071038A"/>
    <w:rsid w:val="00736EDC"/>
    <w:rsid w:val="007439CD"/>
    <w:rsid w:val="00761FDE"/>
    <w:rsid w:val="00766261"/>
    <w:rsid w:val="007836D7"/>
    <w:rsid w:val="00784AD9"/>
    <w:rsid w:val="007867D8"/>
    <w:rsid w:val="00796C37"/>
    <w:rsid w:val="007A05F7"/>
    <w:rsid w:val="007A7A75"/>
    <w:rsid w:val="007E1AB9"/>
    <w:rsid w:val="007F27B9"/>
    <w:rsid w:val="00833A08"/>
    <w:rsid w:val="00845170"/>
    <w:rsid w:val="00857491"/>
    <w:rsid w:val="008712C8"/>
    <w:rsid w:val="008931B8"/>
    <w:rsid w:val="008A7555"/>
    <w:rsid w:val="008B49EB"/>
    <w:rsid w:val="008B5558"/>
    <w:rsid w:val="008E659A"/>
    <w:rsid w:val="00902C05"/>
    <w:rsid w:val="00916A2F"/>
    <w:rsid w:val="00922F65"/>
    <w:rsid w:val="00923056"/>
    <w:rsid w:val="00940881"/>
    <w:rsid w:val="00952D9A"/>
    <w:rsid w:val="00964768"/>
    <w:rsid w:val="00965C1A"/>
    <w:rsid w:val="00985D00"/>
    <w:rsid w:val="00996BAE"/>
    <w:rsid w:val="009A6CC5"/>
    <w:rsid w:val="009A7849"/>
    <w:rsid w:val="009C6E53"/>
    <w:rsid w:val="009D3360"/>
    <w:rsid w:val="009E1303"/>
    <w:rsid w:val="009F64CD"/>
    <w:rsid w:val="00A10E71"/>
    <w:rsid w:val="00A211AB"/>
    <w:rsid w:val="00A23CC7"/>
    <w:rsid w:val="00A301F7"/>
    <w:rsid w:val="00A31F38"/>
    <w:rsid w:val="00A35954"/>
    <w:rsid w:val="00A50F01"/>
    <w:rsid w:val="00A77AC3"/>
    <w:rsid w:val="00AA24D8"/>
    <w:rsid w:val="00AA3553"/>
    <w:rsid w:val="00AC5A26"/>
    <w:rsid w:val="00AE4F1B"/>
    <w:rsid w:val="00AF1E17"/>
    <w:rsid w:val="00AF657F"/>
    <w:rsid w:val="00B04E0D"/>
    <w:rsid w:val="00B1512F"/>
    <w:rsid w:val="00B27DF7"/>
    <w:rsid w:val="00B4132C"/>
    <w:rsid w:val="00B71335"/>
    <w:rsid w:val="00B71961"/>
    <w:rsid w:val="00B71992"/>
    <w:rsid w:val="00B91E84"/>
    <w:rsid w:val="00BA6056"/>
    <w:rsid w:val="00BB4F6C"/>
    <w:rsid w:val="00BD6D55"/>
    <w:rsid w:val="00BE65CC"/>
    <w:rsid w:val="00C148FC"/>
    <w:rsid w:val="00C355BC"/>
    <w:rsid w:val="00C3632D"/>
    <w:rsid w:val="00C74AEC"/>
    <w:rsid w:val="00C876AB"/>
    <w:rsid w:val="00CA78F1"/>
    <w:rsid w:val="00CB04B8"/>
    <w:rsid w:val="00CB3F35"/>
    <w:rsid w:val="00CB4A9D"/>
    <w:rsid w:val="00CD1DDD"/>
    <w:rsid w:val="00CD5913"/>
    <w:rsid w:val="00D165C5"/>
    <w:rsid w:val="00D3557F"/>
    <w:rsid w:val="00D61F1F"/>
    <w:rsid w:val="00D752BE"/>
    <w:rsid w:val="00D81A16"/>
    <w:rsid w:val="00DC5E55"/>
    <w:rsid w:val="00DE1F96"/>
    <w:rsid w:val="00DE3BB7"/>
    <w:rsid w:val="00DF5788"/>
    <w:rsid w:val="00DF7374"/>
    <w:rsid w:val="00E20029"/>
    <w:rsid w:val="00E20E8F"/>
    <w:rsid w:val="00E22879"/>
    <w:rsid w:val="00E33200"/>
    <w:rsid w:val="00E416DD"/>
    <w:rsid w:val="00E4408E"/>
    <w:rsid w:val="00E45539"/>
    <w:rsid w:val="00E50E3C"/>
    <w:rsid w:val="00E567CE"/>
    <w:rsid w:val="00E810E0"/>
    <w:rsid w:val="00EA22B6"/>
    <w:rsid w:val="00EA3E87"/>
    <w:rsid w:val="00EA4446"/>
    <w:rsid w:val="00EA7F46"/>
    <w:rsid w:val="00EC1CA3"/>
    <w:rsid w:val="00ED30EA"/>
    <w:rsid w:val="00EE79C3"/>
    <w:rsid w:val="00EF4069"/>
    <w:rsid w:val="00F00316"/>
    <w:rsid w:val="00F0276D"/>
    <w:rsid w:val="00F1545B"/>
    <w:rsid w:val="00F46881"/>
    <w:rsid w:val="00F645CC"/>
    <w:rsid w:val="00FA12E2"/>
    <w:rsid w:val="00FA6711"/>
    <w:rsid w:val="00FA6AB5"/>
    <w:rsid w:val="00FD2981"/>
    <w:rsid w:val="00FD7663"/>
    <w:rsid w:val="00FE501D"/>
    <w:rsid w:val="00FF2220"/>
    <w:rsid w:val="00FF3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15AF2D-49C2-4202-BCA5-E85C165F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F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E4F1B"/>
    <w:pPr>
      <w:ind w:firstLine="709"/>
      <w:jc w:val="both"/>
    </w:pPr>
  </w:style>
  <w:style w:type="paragraph" w:customStyle="1" w:styleId="a4">
    <w:name w:val="Таблицы (моноширинный)"/>
    <w:basedOn w:val="a"/>
    <w:next w:val="a"/>
    <w:rsid w:val="00AE4F1B"/>
    <w:pPr>
      <w:widowControl w:val="0"/>
      <w:autoSpaceDE w:val="0"/>
      <w:autoSpaceDN w:val="0"/>
      <w:adjustRightInd w:val="0"/>
      <w:jc w:val="both"/>
    </w:pPr>
    <w:rPr>
      <w:rFonts w:ascii="Courier New" w:hAnsi="Courier New" w:cs="Courier New"/>
      <w:sz w:val="20"/>
      <w:szCs w:val="20"/>
    </w:rPr>
  </w:style>
  <w:style w:type="character" w:customStyle="1" w:styleId="a5">
    <w:name w:val="Цветовое выделение"/>
    <w:rsid w:val="00AE4F1B"/>
    <w:rPr>
      <w:b/>
      <w:bCs w:val="0"/>
      <w:color w:val="000080"/>
      <w:sz w:val="20"/>
    </w:rPr>
  </w:style>
  <w:style w:type="paragraph" w:styleId="a6">
    <w:name w:val="No Spacing"/>
    <w:uiPriority w:val="1"/>
    <w:qFormat/>
    <w:rsid w:val="00AE4F1B"/>
    <w:rPr>
      <w:sz w:val="24"/>
      <w:szCs w:val="24"/>
    </w:rPr>
  </w:style>
  <w:style w:type="character" w:customStyle="1" w:styleId="HTML">
    <w:name w:val="Стандартный HTML Знак"/>
    <w:link w:val="HTML0"/>
    <w:locked/>
    <w:rsid w:val="00523DC3"/>
    <w:rPr>
      <w:rFonts w:ascii="Courier New" w:hAnsi="Courier New" w:cs="Courier New"/>
      <w:lang w:val="ru-RU" w:eastAsia="ru-RU" w:bidi="ar-SA"/>
    </w:rPr>
  </w:style>
  <w:style w:type="paragraph" w:styleId="HTML0">
    <w:name w:val="HTML Preformatted"/>
    <w:basedOn w:val="a"/>
    <w:link w:val="HTML"/>
    <w:rsid w:val="00523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Balloon Text"/>
    <w:basedOn w:val="a"/>
    <w:semiHidden/>
    <w:rsid w:val="00655863"/>
    <w:rPr>
      <w:rFonts w:ascii="Tahoma" w:hAnsi="Tahoma" w:cs="Tahoma"/>
      <w:sz w:val="16"/>
      <w:szCs w:val="16"/>
    </w:rPr>
  </w:style>
  <w:style w:type="paragraph" w:styleId="a8">
    <w:name w:val="Body Text"/>
    <w:basedOn w:val="a"/>
    <w:rsid w:val="00652D44"/>
    <w:pPr>
      <w:spacing w:after="120"/>
    </w:pPr>
  </w:style>
  <w:style w:type="paragraph" w:styleId="a9">
    <w:name w:val="List Paragraph"/>
    <w:basedOn w:val="a"/>
    <w:uiPriority w:val="34"/>
    <w:qFormat/>
    <w:rsid w:val="00EE79C3"/>
    <w:pPr>
      <w:ind w:left="720"/>
      <w:contextualSpacing/>
    </w:pPr>
  </w:style>
  <w:style w:type="character" w:customStyle="1" w:styleId="aa">
    <w:name w:val="Гипертекстовая ссылка"/>
    <w:rsid w:val="00C148FC"/>
    <w:rPr>
      <w:color w:val="106BBE"/>
    </w:rPr>
  </w:style>
  <w:style w:type="paragraph" w:styleId="ab">
    <w:name w:val="Normal (Web)"/>
    <w:basedOn w:val="a"/>
    <w:uiPriority w:val="99"/>
    <w:unhideWhenUsed/>
    <w:rsid w:val="00C148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2471">
      <w:bodyDiv w:val="1"/>
      <w:marLeft w:val="0"/>
      <w:marRight w:val="0"/>
      <w:marTop w:val="0"/>
      <w:marBottom w:val="0"/>
      <w:divBdr>
        <w:top w:val="none" w:sz="0" w:space="0" w:color="auto"/>
        <w:left w:val="none" w:sz="0" w:space="0" w:color="auto"/>
        <w:bottom w:val="none" w:sz="0" w:space="0" w:color="auto"/>
        <w:right w:val="none" w:sz="0" w:space="0" w:color="auto"/>
      </w:divBdr>
    </w:div>
    <w:div w:id="948513447">
      <w:bodyDiv w:val="1"/>
      <w:marLeft w:val="0"/>
      <w:marRight w:val="0"/>
      <w:marTop w:val="0"/>
      <w:marBottom w:val="0"/>
      <w:divBdr>
        <w:top w:val="none" w:sz="0" w:space="0" w:color="auto"/>
        <w:left w:val="none" w:sz="0" w:space="0" w:color="auto"/>
        <w:bottom w:val="none" w:sz="0" w:space="0" w:color="auto"/>
        <w:right w:val="none" w:sz="0" w:space="0" w:color="auto"/>
      </w:divBdr>
    </w:div>
    <w:div w:id="1127940369">
      <w:bodyDiv w:val="1"/>
      <w:marLeft w:val="0"/>
      <w:marRight w:val="0"/>
      <w:marTop w:val="0"/>
      <w:marBottom w:val="0"/>
      <w:divBdr>
        <w:top w:val="none" w:sz="0" w:space="0" w:color="auto"/>
        <w:left w:val="none" w:sz="0" w:space="0" w:color="auto"/>
        <w:bottom w:val="none" w:sz="0" w:space="0" w:color="auto"/>
        <w:right w:val="none" w:sz="0" w:space="0" w:color="auto"/>
      </w:divBdr>
    </w:div>
    <w:div w:id="1421826407">
      <w:bodyDiv w:val="1"/>
      <w:marLeft w:val="0"/>
      <w:marRight w:val="0"/>
      <w:marTop w:val="0"/>
      <w:marBottom w:val="0"/>
      <w:divBdr>
        <w:top w:val="none" w:sz="0" w:space="0" w:color="auto"/>
        <w:left w:val="none" w:sz="0" w:space="0" w:color="auto"/>
        <w:bottom w:val="none" w:sz="0" w:space="0" w:color="auto"/>
        <w:right w:val="none" w:sz="0" w:space="0" w:color="auto"/>
      </w:divBdr>
    </w:div>
    <w:div w:id="1553148710">
      <w:bodyDiv w:val="1"/>
      <w:marLeft w:val="0"/>
      <w:marRight w:val="0"/>
      <w:marTop w:val="0"/>
      <w:marBottom w:val="0"/>
      <w:divBdr>
        <w:top w:val="none" w:sz="0" w:space="0" w:color="auto"/>
        <w:left w:val="none" w:sz="0" w:space="0" w:color="auto"/>
        <w:bottom w:val="none" w:sz="0" w:space="0" w:color="auto"/>
        <w:right w:val="none" w:sz="0" w:space="0" w:color="auto"/>
      </w:divBdr>
    </w:div>
    <w:div w:id="180095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3250</Words>
  <Characters>18527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CSCCI</Company>
  <LinksUpToDate>false</LinksUpToDate>
  <CharactersWithSpaces>21734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Grigoryev</dc:creator>
  <cp:keywords/>
  <cp:lastModifiedBy>CTAXAHOB</cp:lastModifiedBy>
  <cp:revision>5</cp:revision>
  <cp:lastPrinted>2021-12-16T07:30:00Z</cp:lastPrinted>
  <dcterms:created xsi:type="dcterms:W3CDTF">2021-12-24T11:12:00Z</dcterms:created>
  <dcterms:modified xsi:type="dcterms:W3CDTF">2021-12-24T11:27:00Z</dcterms:modified>
</cp:coreProperties>
</file>