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51"/>
        <w:gridCol w:w="3717"/>
        <w:gridCol w:w="536"/>
        <w:gridCol w:w="1118"/>
        <w:gridCol w:w="3949"/>
      </w:tblGrid>
      <w:tr w:rsidR="001550D4" w:rsidTr="004922C7">
        <w:trPr>
          <w:trHeight w:val="2957"/>
        </w:trPr>
        <w:tc>
          <w:tcPr>
            <w:tcW w:w="2073" w:type="pct"/>
            <w:gridSpan w:val="2"/>
          </w:tcPr>
          <w:p w:rsidR="001550D4" w:rsidRDefault="001550D4" w:rsidP="004922C7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Чã</w:t>
            </w:r>
            <w:proofErr w:type="gramStart"/>
            <w:r>
              <w:rPr>
                <w:b/>
                <w:bCs/>
                <w:iCs/>
              </w:rPr>
              <w:t>ваш</w:t>
            </w:r>
            <w:proofErr w:type="gramEnd"/>
            <w:r>
              <w:rPr>
                <w:b/>
                <w:bCs/>
                <w:iCs/>
              </w:rPr>
              <w:t xml:space="preserve"> Республики</w:t>
            </w:r>
          </w:p>
          <w:p w:rsidR="001550D4" w:rsidRDefault="001550D4" w:rsidP="004922C7">
            <w:pPr>
              <w:jc w:val="center"/>
              <w:rPr>
                <w:b/>
              </w:rPr>
            </w:pPr>
            <w:r>
              <w:rPr>
                <w:b/>
              </w:rPr>
              <w:t>Муркаш районĕн</w:t>
            </w:r>
          </w:p>
          <w:p w:rsidR="001550D4" w:rsidRDefault="001550D4" w:rsidP="004922C7">
            <w:pPr>
              <w:jc w:val="center"/>
              <w:rPr>
                <w:b/>
              </w:rPr>
            </w:pPr>
            <w:r>
              <w:rPr>
                <w:b/>
              </w:rPr>
              <w:t>Турай</w:t>
            </w:r>
          </w:p>
          <w:p w:rsidR="001550D4" w:rsidRDefault="001550D4" w:rsidP="004922C7">
            <w:pPr>
              <w:jc w:val="center"/>
              <w:rPr>
                <w:b/>
              </w:rPr>
            </w:pPr>
            <w:r>
              <w:rPr>
                <w:b/>
              </w:rPr>
              <w:t>ял поселенийĕ</w:t>
            </w:r>
            <w:proofErr w:type="gramStart"/>
            <w:r>
              <w:rPr>
                <w:b/>
              </w:rPr>
              <w:t>н</w:t>
            </w:r>
            <w:proofErr w:type="gramEnd"/>
          </w:p>
          <w:p w:rsidR="001550D4" w:rsidRDefault="001550D4" w:rsidP="004922C7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администрацийĕ</w:t>
            </w:r>
          </w:p>
          <w:p w:rsidR="001550D4" w:rsidRDefault="001550D4" w:rsidP="004922C7">
            <w:pPr>
              <w:jc w:val="center"/>
              <w:rPr>
                <w:bCs/>
              </w:rPr>
            </w:pPr>
          </w:p>
          <w:p w:rsidR="001550D4" w:rsidRDefault="001550D4" w:rsidP="00492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ЙЫШÃНУ</w:t>
            </w:r>
          </w:p>
          <w:p w:rsidR="001550D4" w:rsidRDefault="001550D4" w:rsidP="004922C7">
            <w:pPr>
              <w:jc w:val="center"/>
              <w:rPr>
                <w:bCs/>
              </w:rPr>
            </w:pPr>
          </w:p>
          <w:p w:rsidR="001550D4" w:rsidRDefault="00B4396A" w:rsidP="004922C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1550D4">
              <w:rPr>
                <w:b/>
              </w:rPr>
              <w:t xml:space="preserve"> </w:t>
            </w:r>
            <w:r w:rsidR="006402CA">
              <w:rPr>
                <w:b/>
              </w:rPr>
              <w:t>сентября</w:t>
            </w:r>
            <w:r w:rsidR="001550D4">
              <w:rPr>
                <w:b/>
              </w:rPr>
              <w:t xml:space="preserve"> 20</w:t>
            </w:r>
            <w:r w:rsidR="006402CA">
              <w:rPr>
                <w:b/>
              </w:rPr>
              <w:t>2</w:t>
            </w:r>
            <w:r>
              <w:rPr>
                <w:b/>
              </w:rPr>
              <w:t>1</w:t>
            </w:r>
            <w:r w:rsidR="001550D4">
              <w:rPr>
                <w:b/>
              </w:rPr>
              <w:t xml:space="preserve"> ç. №</w:t>
            </w:r>
            <w:r w:rsidR="0067254C">
              <w:rPr>
                <w:b/>
              </w:rPr>
              <w:t xml:space="preserve"> </w:t>
            </w:r>
            <w:r>
              <w:rPr>
                <w:b/>
              </w:rPr>
              <w:t>25</w:t>
            </w:r>
          </w:p>
          <w:p w:rsidR="001550D4" w:rsidRDefault="006402CA" w:rsidP="004922C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Анаткас </w:t>
            </w:r>
            <w:proofErr w:type="gramStart"/>
            <w:r>
              <w:rPr>
                <w:b/>
              </w:rPr>
              <w:t>яле</w:t>
            </w:r>
            <w:proofErr w:type="gramEnd"/>
          </w:p>
        </w:tc>
        <w:tc>
          <w:tcPr>
            <w:tcW w:w="864" w:type="pct"/>
            <w:gridSpan w:val="2"/>
          </w:tcPr>
          <w:p w:rsidR="001550D4" w:rsidRDefault="001550D4" w:rsidP="004922C7">
            <w:pPr>
              <w:jc w:val="center"/>
              <w:rPr>
                <w:noProof/>
                <w:color w:val="FF0000"/>
              </w:rPr>
            </w:pPr>
          </w:p>
          <w:p w:rsidR="001550D4" w:rsidRDefault="001550D4" w:rsidP="004922C7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3" w:type="pct"/>
          </w:tcPr>
          <w:p w:rsidR="001550D4" w:rsidRDefault="001550D4" w:rsidP="004922C7">
            <w:pPr>
              <w:jc w:val="center"/>
            </w:pPr>
          </w:p>
          <w:p w:rsidR="001550D4" w:rsidRDefault="001550D4" w:rsidP="004922C7">
            <w:pPr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1550D4" w:rsidRDefault="001550D4" w:rsidP="004922C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550D4" w:rsidRDefault="001550D4" w:rsidP="004922C7">
            <w:pPr>
              <w:jc w:val="center"/>
              <w:rPr>
                <w:b/>
              </w:rPr>
            </w:pPr>
            <w:r>
              <w:rPr>
                <w:b/>
              </w:rPr>
              <w:t>Тораевского</w:t>
            </w:r>
          </w:p>
          <w:p w:rsidR="001550D4" w:rsidRDefault="001550D4" w:rsidP="004922C7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1550D4" w:rsidRDefault="001550D4" w:rsidP="004922C7">
            <w:pPr>
              <w:jc w:val="center"/>
              <w:rPr>
                <w:b/>
              </w:rPr>
            </w:pPr>
            <w:r>
              <w:rPr>
                <w:b/>
              </w:rPr>
              <w:t>Моргаушского района</w:t>
            </w:r>
          </w:p>
          <w:p w:rsidR="001550D4" w:rsidRDefault="001550D4" w:rsidP="004922C7">
            <w:pPr>
              <w:keepNext/>
              <w:spacing w:before="240" w:after="6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1550D4" w:rsidRDefault="001550D4" w:rsidP="004922C7">
            <w:pPr>
              <w:jc w:val="center"/>
            </w:pPr>
          </w:p>
          <w:p w:rsidR="001550D4" w:rsidRDefault="00B4396A" w:rsidP="004922C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1550D4">
              <w:rPr>
                <w:b/>
              </w:rPr>
              <w:t xml:space="preserve">  </w:t>
            </w:r>
            <w:r w:rsidR="006402CA">
              <w:rPr>
                <w:b/>
              </w:rPr>
              <w:t>сентября</w:t>
            </w:r>
            <w:r w:rsidR="001550D4">
              <w:rPr>
                <w:b/>
              </w:rPr>
              <w:t xml:space="preserve"> 20</w:t>
            </w:r>
            <w:r w:rsidR="006402CA">
              <w:rPr>
                <w:b/>
              </w:rPr>
              <w:t>2</w:t>
            </w:r>
            <w:r>
              <w:rPr>
                <w:b/>
              </w:rPr>
              <w:t>1</w:t>
            </w:r>
            <w:r w:rsidR="001550D4">
              <w:rPr>
                <w:b/>
              </w:rPr>
              <w:t xml:space="preserve"> г. №</w:t>
            </w:r>
            <w:r w:rsidR="003E3E70">
              <w:rPr>
                <w:b/>
              </w:rPr>
              <w:t xml:space="preserve"> </w:t>
            </w:r>
            <w:r>
              <w:rPr>
                <w:b/>
              </w:rPr>
              <w:t>25</w:t>
            </w:r>
          </w:p>
          <w:p w:rsidR="001550D4" w:rsidRDefault="006402CA" w:rsidP="004922C7">
            <w:pPr>
              <w:jc w:val="center"/>
              <w:rPr>
                <w:b/>
              </w:rPr>
            </w:pPr>
            <w:r>
              <w:rPr>
                <w:b/>
              </w:rPr>
              <w:t xml:space="preserve">д. Анаткасы </w:t>
            </w:r>
          </w:p>
          <w:p w:rsidR="001550D4" w:rsidRDefault="001550D4" w:rsidP="004922C7">
            <w:pPr>
              <w:jc w:val="center"/>
              <w:rPr>
                <w:b/>
              </w:rPr>
            </w:pPr>
          </w:p>
          <w:p w:rsidR="001550D4" w:rsidRDefault="001550D4" w:rsidP="004922C7">
            <w:pPr>
              <w:jc w:val="center"/>
              <w:rPr>
                <w:b/>
              </w:rPr>
            </w:pPr>
          </w:p>
          <w:p w:rsidR="001550D4" w:rsidRDefault="001550D4" w:rsidP="004922C7">
            <w:pPr>
              <w:jc w:val="center"/>
              <w:rPr>
                <w:b/>
              </w:rPr>
            </w:pPr>
          </w:p>
          <w:p w:rsidR="001550D4" w:rsidRDefault="001550D4" w:rsidP="004922C7">
            <w:pPr>
              <w:jc w:val="center"/>
              <w:rPr>
                <w:b/>
                <w:noProof/>
              </w:rPr>
            </w:pPr>
          </w:p>
        </w:tc>
      </w:tr>
      <w:tr w:rsidR="001550D4" w:rsidTr="004922C7">
        <w:trPr>
          <w:gridBefore w:val="1"/>
          <w:gridAfter w:val="2"/>
          <w:wBefore w:w="131" w:type="pct"/>
          <w:wAfter w:w="2647" w:type="pct"/>
          <w:trHeight w:val="1005"/>
        </w:trPr>
        <w:tc>
          <w:tcPr>
            <w:tcW w:w="2222" w:type="pct"/>
            <w:gridSpan w:val="2"/>
          </w:tcPr>
          <w:p w:rsidR="001550D4" w:rsidRPr="00E66833" w:rsidRDefault="001550D4" w:rsidP="00B4396A">
            <w:pPr>
              <w:ind w:right="507"/>
              <w:jc w:val="both"/>
              <w:rPr>
                <w:b/>
              </w:rPr>
            </w:pPr>
            <w:r>
              <w:rPr>
                <w:b/>
                <w:bCs/>
              </w:rPr>
              <w:t>О п</w:t>
            </w:r>
            <w:r w:rsidRPr="00E66833">
              <w:rPr>
                <w:b/>
                <w:bCs/>
              </w:rPr>
              <w:t>рогноз</w:t>
            </w:r>
            <w:proofErr w:type="gramStart"/>
            <w:r w:rsidRPr="00E66833">
              <w:rPr>
                <w:b/>
                <w:bCs/>
                <w:lang w:val="en-US"/>
              </w:rPr>
              <w:t>e</w:t>
            </w:r>
            <w:proofErr w:type="gramEnd"/>
            <w:r w:rsidRPr="00E66833">
              <w:rPr>
                <w:b/>
                <w:bCs/>
              </w:rPr>
              <w:t xml:space="preserve"> социально-экономического развития                                                                Тораевского сельского поселения Моргаушского района  Чувашской  Республ</w:t>
            </w:r>
            <w:r w:rsidR="003E3E70">
              <w:rPr>
                <w:b/>
                <w:bCs/>
              </w:rPr>
              <w:t>ики на очередной финансовый  20</w:t>
            </w:r>
            <w:r w:rsidR="006402CA">
              <w:rPr>
                <w:b/>
                <w:bCs/>
              </w:rPr>
              <w:t>2</w:t>
            </w:r>
            <w:r w:rsidR="00B4396A">
              <w:rPr>
                <w:b/>
                <w:bCs/>
              </w:rPr>
              <w:t>2</w:t>
            </w:r>
            <w:r w:rsidRPr="00E66833">
              <w:rPr>
                <w:b/>
                <w:bCs/>
              </w:rPr>
              <w:t xml:space="preserve"> год и на плановый период </w:t>
            </w:r>
            <w:r w:rsidR="0067254C">
              <w:rPr>
                <w:b/>
                <w:bCs/>
              </w:rPr>
              <w:t>202</w:t>
            </w:r>
            <w:r w:rsidR="00B4396A">
              <w:rPr>
                <w:b/>
                <w:bCs/>
              </w:rPr>
              <w:t>3</w:t>
            </w:r>
            <w:r>
              <w:rPr>
                <w:b/>
                <w:bCs/>
              </w:rPr>
              <w:t>-</w:t>
            </w:r>
            <w:r w:rsidR="0067254C">
              <w:rPr>
                <w:b/>
                <w:bCs/>
              </w:rPr>
              <w:t>2</w:t>
            </w:r>
            <w:r>
              <w:rPr>
                <w:b/>
                <w:bCs/>
              </w:rPr>
              <w:t>02</w:t>
            </w:r>
            <w:r w:rsidR="00B4396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годов</w:t>
            </w:r>
          </w:p>
        </w:tc>
      </w:tr>
    </w:tbl>
    <w:p w:rsidR="001550D4" w:rsidRDefault="001550D4" w:rsidP="001550D4"/>
    <w:p w:rsidR="001550D4" w:rsidRDefault="001550D4" w:rsidP="001550D4"/>
    <w:p w:rsidR="001550D4" w:rsidRDefault="001550D4" w:rsidP="001550D4">
      <w:pPr>
        <w:ind w:left="284" w:firstLine="567"/>
        <w:jc w:val="both"/>
        <w:rPr>
          <w:b/>
        </w:rPr>
      </w:pPr>
      <w:r>
        <w:t xml:space="preserve">В целях устойчивого развития муниципального образования и дальнейшего повышения благосостояния жителей Тораевского сельского поселения Моргаушского района Чувашской Республики администрация  Тораевского сельского поселения Моргаушского района  Чувашской  Республики  </w:t>
      </w:r>
      <w:r>
        <w:rPr>
          <w:b/>
        </w:rPr>
        <w:t>постановляет:</w:t>
      </w:r>
    </w:p>
    <w:p w:rsidR="001550D4" w:rsidRPr="00E66833" w:rsidRDefault="001550D4" w:rsidP="003E3E70">
      <w:pPr>
        <w:ind w:left="284"/>
        <w:jc w:val="both"/>
      </w:pPr>
      <w:r>
        <w:t xml:space="preserve">          Одобрить прилагаемый прогноз социально-экономического развития Тораевского    сельского поселения Моргаушского района Чувашской  Республики на</w:t>
      </w:r>
      <w:r w:rsidRPr="00E66833">
        <w:t xml:space="preserve"> </w:t>
      </w:r>
      <w:r w:rsidR="003E3E70">
        <w:rPr>
          <w:bCs/>
        </w:rPr>
        <w:t>очередной финансовый  202</w:t>
      </w:r>
      <w:r w:rsidR="00B4396A">
        <w:rPr>
          <w:bCs/>
        </w:rPr>
        <w:t>2</w:t>
      </w:r>
      <w:r w:rsidRPr="00E66833">
        <w:rPr>
          <w:bCs/>
        </w:rPr>
        <w:t xml:space="preserve"> год и на п</w:t>
      </w:r>
      <w:r w:rsidR="0067254C">
        <w:rPr>
          <w:bCs/>
        </w:rPr>
        <w:t>лановый период 202</w:t>
      </w:r>
      <w:r w:rsidR="00B4396A">
        <w:rPr>
          <w:bCs/>
        </w:rPr>
        <w:t>3</w:t>
      </w:r>
      <w:r w:rsidR="0067254C">
        <w:rPr>
          <w:bCs/>
        </w:rPr>
        <w:t>-202</w:t>
      </w:r>
      <w:r w:rsidR="00B4396A">
        <w:rPr>
          <w:bCs/>
        </w:rPr>
        <w:t>4</w:t>
      </w:r>
      <w:r>
        <w:rPr>
          <w:bCs/>
        </w:rPr>
        <w:t xml:space="preserve"> годов.</w:t>
      </w:r>
    </w:p>
    <w:p w:rsidR="001550D4" w:rsidRDefault="001550D4" w:rsidP="001550D4"/>
    <w:p w:rsidR="001550D4" w:rsidRDefault="001550D4" w:rsidP="001550D4"/>
    <w:p w:rsidR="001550D4" w:rsidRDefault="001550D4" w:rsidP="001550D4"/>
    <w:p w:rsidR="001550D4" w:rsidRDefault="00B4396A" w:rsidP="001550D4">
      <w:r>
        <w:t>Глава</w:t>
      </w:r>
      <w:r w:rsidR="006402CA">
        <w:t xml:space="preserve"> </w:t>
      </w:r>
      <w:r w:rsidR="001550D4">
        <w:t xml:space="preserve"> администрации Тораевского</w:t>
      </w:r>
    </w:p>
    <w:p w:rsidR="001550D4" w:rsidRDefault="001550D4" w:rsidP="001550D4">
      <w:r>
        <w:t>сельского поселения</w:t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 w:rsidR="00B4396A">
        <w:t>Е.В. Орлов</w:t>
      </w:r>
      <w:r w:rsidR="003E3E70">
        <w:t xml:space="preserve"> </w:t>
      </w:r>
    </w:p>
    <w:p w:rsidR="001550D4" w:rsidRDefault="001550D4" w:rsidP="001550D4">
      <w:r>
        <w:t xml:space="preserve"> </w:t>
      </w:r>
    </w:p>
    <w:p w:rsidR="001550D4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Pr="00ED54C0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Pr="00ED54C0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B4396A" w:rsidRDefault="00B4396A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tbl>
      <w:tblPr>
        <w:tblW w:w="9414" w:type="dxa"/>
        <w:tblInd w:w="94" w:type="dxa"/>
        <w:tblLook w:val="04A0"/>
      </w:tblPr>
      <w:tblGrid>
        <w:gridCol w:w="3120"/>
        <w:gridCol w:w="2050"/>
        <w:gridCol w:w="1284"/>
        <w:gridCol w:w="81"/>
        <w:gridCol w:w="1299"/>
        <w:gridCol w:w="118"/>
        <w:gridCol w:w="1462"/>
      </w:tblGrid>
      <w:tr w:rsidR="00B4396A" w:rsidRPr="00B4396A" w:rsidTr="00B4396A">
        <w:trPr>
          <w:trHeight w:val="13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Приложение к постановлению администрации Тораевского  сельского поселения  от 09.09.2021 г. № 25</w:t>
            </w:r>
          </w:p>
        </w:tc>
      </w:tr>
      <w:tr w:rsidR="00B4396A" w:rsidRPr="00B4396A" w:rsidTr="00B4396A">
        <w:trPr>
          <w:trHeight w:val="1110"/>
        </w:trPr>
        <w:tc>
          <w:tcPr>
            <w:tcW w:w="9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4396A">
              <w:rPr>
                <w:b/>
                <w:bCs/>
                <w:sz w:val="20"/>
                <w:szCs w:val="20"/>
              </w:rPr>
              <w:t>Основные показатели прогноза социально-экономического развития                                                                Тораевского  сельского поселения                                                                                                                        на очередной финансовый  2022 год и плановый период 2023 - 2024 годов.</w:t>
            </w:r>
          </w:p>
        </w:tc>
      </w:tr>
      <w:tr w:rsidR="00B4396A" w:rsidRPr="00B4396A" w:rsidTr="00B4396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</w:tr>
      <w:tr w:rsidR="00B4396A" w:rsidRPr="00B4396A" w:rsidTr="00B4396A">
        <w:trPr>
          <w:trHeight w:val="49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Показатели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ind w:left="-126" w:right="-83"/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 Очередной финансовый 2022 год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Прогноз социально-экономического развития </w:t>
            </w:r>
            <w:proofErr w:type="gramStart"/>
            <w:r w:rsidRPr="00B4396A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B4396A" w:rsidRPr="00B4396A" w:rsidTr="00B4396A">
        <w:trPr>
          <w:trHeight w:val="54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2023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2024 год</w:t>
            </w:r>
          </w:p>
        </w:tc>
      </w:tr>
      <w:tr w:rsidR="00B4396A" w:rsidRPr="00B4396A" w:rsidTr="00B4396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rPr>
                <w:b/>
                <w:bCs/>
                <w:sz w:val="20"/>
                <w:szCs w:val="20"/>
              </w:rPr>
            </w:pPr>
            <w:r w:rsidRPr="00B4396A">
              <w:rPr>
                <w:b/>
                <w:bCs/>
                <w:sz w:val="20"/>
                <w:szCs w:val="20"/>
              </w:rPr>
              <w:t>I. Демографические показатели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6A" w:rsidRPr="00B4396A" w:rsidRDefault="00B4396A" w:rsidP="00B4396A">
            <w:pPr>
              <w:jc w:val="right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28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Численность постоянного населения (среднегодовая)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тыс</w:t>
            </w:r>
            <w:proofErr w:type="gramStart"/>
            <w:r w:rsidRPr="00B4396A">
              <w:rPr>
                <w:sz w:val="20"/>
                <w:szCs w:val="20"/>
              </w:rPr>
              <w:t>.ч</w:t>
            </w:r>
            <w:proofErr w:type="gramEnd"/>
            <w:r w:rsidRPr="00B4396A">
              <w:rPr>
                <w:sz w:val="20"/>
                <w:szCs w:val="20"/>
              </w:rPr>
              <w:t>еловек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1800 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1820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1820 </w:t>
            </w:r>
          </w:p>
        </w:tc>
      </w:tr>
      <w:tr w:rsidR="00B4396A" w:rsidRPr="00B4396A" w:rsidTr="00B4396A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proofErr w:type="gramStart"/>
            <w:r w:rsidRPr="00B4396A">
              <w:rPr>
                <w:sz w:val="20"/>
                <w:szCs w:val="20"/>
              </w:rPr>
              <w:t>в</w:t>
            </w:r>
            <w:proofErr w:type="gramEnd"/>
            <w:r w:rsidRPr="00B4396A">
              <w:rPr>
                <w:sz w:val="20"/>
                <w:szCs w:val="20"/>
              </w:rPr>
              <w:t xml:space="preserve"> % </w:t>
            </w:r>
            <w:proofErr w:type="gramStart"/>
            <w:r w:rsidRPr="00B4396A">
              <w:rPr>
                <w:sz w:val="20"/>
                <w:szCs w:val="20"/>
              </w:rPr>
              <w:t>к</w:t>
            </w:r>
            <w:proofErr w:type="gramEnd"/>
            <w:r w:rsidRPr="00B4396A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Число </w:t>
            </w:r>
            <w:proofErr w:type="gramStart"/>
            <w:r w:rsidRPr="00B4396A">
              <w:rPr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10 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10 </w:t>
            </w:r>
          </w:p>
        </w:tc>
      </w:tr>
      <w:tr w:rsidR="00B4396A" w:rsidRPr="00B4396A" w:rsidTr="00B4396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Число </w:t>
            </w:r>
            <w:proofErr w:type="gramStart"/>
            <w:r w:rsidRPr="00B4396A"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B4396A"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3156A1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2</w:t>
            </w:r>
            <w:r w:rsidR="003156A1">
              <w:rPr>
                <w:sz w:val="20"/>
                <w:szCs w:val="20"/>
              </w:rPr>
              <w:t>5</w:t>
            </w: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3156A1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2</w:t>
            </w:r>
            <w:r w:rsidR="003156A1">
              <w:rPr>
                <w:sz w:val="20"/>
                <w:szCs w:val="20"/>
              </w:rPr>
              <w:t>5</w:t>
            </w: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rPr>
                <w:b/>
                <w:bCs/>
                <w:sz w:val="20"/>
                <w:szCs w:val="20"/>
              </w:rPr>
            </w:pPr>
            <w:r w:rsidRPr="00B4396A">
              <w:rPr>
                <w:b/>
                <w:bCs/>
                <w:sz w:val="20"/>
                <w:szCs w:val="20"/>
              </w:rPr>
              <w:t>II. Производственные показатели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54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1.Объем отгруженных товаров собственного производства (услуг)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млн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 в ценах соответствующих лет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45,5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48,0 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48,0 </w:t>
            </w:r>
          </w:p>
        </w:tc>
      </w:tr>
      <w:tr w:rsidR="00B4396A" w:rsidRPr="00B4396A" w:rsidTr="00B4396A">
        <w:trPr>
          <w:trHeight w:val="63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proofErr w:type="gramStart"/>
            <w:r w:rsidRPr="00B4396A">
              <w:rPr>
                <w:sz w:val="20"/>
                <w:szCs w:val="20"/>
              </w:rPr>
              <w:t>в</w:t>
            </w:r>
            <w:proofErr w:type="gramEnd"/>
            <w:r w:rsidRPr="00B4396A">
              <w:rPr>
                <w:sz w:val="20"/>
                <w:szCs w:val="20"/>
              </w:rPr>
              <w:t xml:space="preserve"> % </w:t>
            </w:r>
            <w:proofErr w:type="gramStart"/>
            <w:r w:rsidRPr="00B4396A">
              <w:rPr>
                <w:sz w:val="20"/>
                <w:szCs w:val="20"/>
              </w:rPr>
              <w:t>к</w:t>
            </w:r>
            <w:proofErr w:type="gramEnd"/>
            <w:r w:rsidRPr="00B4396A">
              <w:rPr>
                <w:sz w:val="20"/>
                <w:szCs w:val="20"/>
              </w:rPr>
              <w:t xml:space="preserve"> предыдущему году в сопоставимых ценах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5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 продукция сельского хозяйства в сельскохозяйственных организациях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млн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 в ценах соответствующих лет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23312C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45,5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23312C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48,0 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23312C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48,0 </w:t>
            </w:r>
          </w:p>
        </w:tc>
      </w:tr>
      <w:tr w:rsidR="00B4396A" w:rsidRPr="00B4396A" w:rsidTr="00B4396A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proofErr w:type="gramStart"/>
            <w:r w:rsidRPr="00B4396A">
              <w:rPr>
                <w:sz w:val="20"/>
                <w:szCs w:val="20"/>
              </w:rPr>
              <w:t>в</w:t>
            </w:r>
            <w:proofErr w:type="gramEnd"/>
            <w:r w:rsidRPr="00B4396A">
              <w:rPr>
                <w:sz w:val="20"/>
                <w:szCs w:val="20"/>
              </w:rPr>
              <w:t xml:space="preserve"> % </w:t>
            </w:r>
            <w:proofErr w:type="gramStart"/>
            <w:r w:rsidRPr="00B4396A">
              <w:rPr>
                <w:sz w:val="20"/>
                <w:szCs w:val="20"/>
              </w:rPr>
              <w:t>к</w:t>
            </w:r>
            <w:proofErr w:type="gramEnd"/>
            <w:r w:rsidRPr="00B4396A">
              <w:rPr>
                <w:sz w:val="20"/>
                <w:szCs w:val="20"/>
              </w:rPr>
              <w:t xml:space="preserve"> предыдущему году в сопоставимых ценах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5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 2. Продукция крестьянских (фермерских) хозяйств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млн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 в ценах соответствующих лет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proofErr w:type="gramStart"/>
            <w:r w:rsidRPr="00B4396A">
              <w:rPr>
                <w:sz w:val="20"/>
                <w:szCs w:val="20"/>
              </w:rPr>
              <w:t>в</w:t>
            </w:r>
            <w:proofErr w:type="gramEnd"/>
            <w:r w:rsidRPr="00B4396A">
              <w:rPr>
                <w:sz w:val="20"/>
                <w:szCs w:val="20"/>
              </w:rPr>
              <w:t xml:space="preserve"> % </w:t>
            </w:r>
            <w:proofErr w:type="gramStart"/>
            <w:r w:rsidRPr="00B4396A">
              <w:rPr>
                <w:sz w:val="20"/>
                <w:szCs w:val="20"/>
              </w:rPr>
              <w:t>к</w:t>
            </w:r>
            <w:proofErr w:type="gramEnd"/>
            <w:r w:rsidRPr="00B4396A">
              <w:rPr>
                <w:sz w:val="20"/>
                <w:szCs w:val="20"/>
              </w:rPr>
              <w:t xml:space="preserve"> предыдущему году в сопоставимых ценах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46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 продукция в  хозяйствах  населения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млн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 в ценах соответствующих лет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proofErr w:type="gramStart"/>
            <w:r w:rsidRPr="00B4396A">
              <w:rPr>
                <w:sz w:val="20"/>
                <w:szCs w:val="20"/>
              </w:rPr>
              <w:t>в</w:t>
            </w:r>
            <w:proofErr w:type="gramEnd"/>
            <w:r w:rsidRPr="00B4396A">
              <w:rPr>
                <w:sz w:val="20"/>
                <w:szCs w:val="20"/>
              </w:rPr>
              <w:t xml:space="preserve"> % </w:t>
            </w:r>
            <w:proofErr w:type="gramStart"/>
            <w:r w:rsidRPr="00B4396A">
              <w:rPr>
                <w:sz w:val="20"/>
                <w:szCs w:val="20"/>
              </w:rPr>
              <w:t>к</w:t>
            </w:r>
            <w:proofErr w:type="gramEnd"/>
            <w:r w:rsidRPr="00B4396A">
              <w:rPr>
                <w:sz w:val="20"/>
                <w:szCs w:val="20"/>
              </w:rPr>
              <w:t xml:space="preserve"> предыдущему году в сопоставимых ценах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rPr>
                <w:b/>
                <w:bCs/>
                <w:sz w:val="20"/>
                <w:szCs w:val="20"/>
              </w:rPr>
            </w:pPr>
            <w:r w:rsidRPr="00B4396A">
              <w:rPr>
                <w:b/>
                <w:bCs/>
                <w:sz w:val="20"/>
                <w:szCs w:val="20"/>
              </w:rPr>
              <w:t>III. Потребительский рынок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42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Оборот розничной торговли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млн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 в ценах соответствующих лет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proofErr w:type="gramStart"/>
            <w:r w:rsidRPr="00B4396A">
              <w:rPr>
                <w:sz w:val="20"/>
                <w:szCs w:val="20"/>
              </w:rPr>
              <w:t>в</w:t>
            </w:r>
            <w:proofErr w:type="gramEnd"/>
            <w:r w:rsidRPr="00B4396A">
              <w:rPr>
                <w:sz w:val="20"/>
                <w:szCs w:val="20"/>
              </w:rPr>
              <w:t xml:space="preserve"> % </w:t>
            </w:r>
            <w:proofErr w:type="gramStart"/>
            <w:r w:rsidRPr="00B4396A">
              <w:rPr>
                <w:sz w:val="20"/>
                <w:szCs w:val="20"/>
              </w:rPr>
              <w:t>к</w:t>
            </w:r>
            <w:proofErr w:type="gramEnd"/>
            <w:r w:rsidRPr="00B4396A">
              <w:rPr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млн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 в ценах соответствующих лет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6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proofErr w:type="gramStart"/>
            <w:r w:rsidRPr="00B4396A">
              <w:rPr>
                <w:sz w:val="20"/>
                <w:szCs w:val="20"/>
              </w:rPr>
              <w:t>в</w:t>
            </w:r>
            <w:proofErr w:type="gramEnd"/>
            <w:r w:rsidRPr="00B4396A">
              <w:rPr>
                <w:sz w:val="20"/>
                <w:szCs w:val="20"/>
              </w:rPr>
              <w:t xml:space="preserve"> % </w:t>
            </w:r>
            <w:proofErr w:type="gramStart"/>
            <w:r w:rsidRPr="00B4396A">
              <w:rPr>
                <w:sz w:val="20"/>
                <w:szCs w:val="20"/>
              </w:rPr>
              <w:t>к</w:t>
            </w:r>
            <w:proofErr w:type="gramEnd"/>
            <w:r w:rsidRPr="00B4396A">
              <w:rPr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46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млн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 в ценах соответствующих лет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6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proofErr w:type="gramStart"/>
            <w:r w:rsidRPr="00B4396A">
              <w:rPr>
                <w:sz w:val="20"/>
                <w:szCs w:val="20"/>
              </w:rPr>
              <w:t>в</w:t>
            </w:r>
            <w:proofErr w:type="gramEnd"/>
            <w:r w:rsidRPr="00B4396A">
              <w:rPr>
                <w:sz w:val="20"/>
                <w:szCs w:val="20"/>
              </w:rPr>
              <w:t xml:space="preserve"> % </w:t>
            </w:r>
            <w:proofErr w:type="gramStart"/>
            <w:r w:rsidRPr="00B4396A">
              <w:rPr>
                <w:sz w:val="20"/>
                <w:szCs w:val="20"/>
              </w:rPr>
              <w:t>к</w:t>
            </w:r>
            <w:proofErr w:type="gramEnd"/>
            <w:r w:rsidRPr="00B4396A">
              <w:rPr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rPr>
                <w:b/>
                <w:bCs/>
                <w:sz w:val="20"/>
                <w:szCs w:val="20"/>
              </w:rPr>
            </w:pPr>
            <w:r w:rsidRPr="00B4396A">
              <w:rPr>
                <w:b/>
                <w:bCs/>
                <w:sz w:val="20"/>
                <w:szCs w:val="20"/>
              </w:rPr>
              <w:t>IV. Малое и среднее предпринимательство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Количество малых и средних предприятий </w:t>
            </w:r>
            <w:proofErr w:type="gramStart"/>
            <w:r w:rsidRPr="00B4396A">
              <w:rPr>
                <w:sz w:val="20"/>
                <w:szCs w:val="20"/>
              </w:rPr>
              <w:t>-в</w:t>
            </w:r>
            <w:proofErr w:type="gramEnd"/>
            <w:r w:rsidRPr="00B4396A">
              <w:rPr>
                <w:sz w:val="20"/>
                <w:szCs w:val="20"/>
              </w:rPr>
              <w:t>сего по состоянию на конец года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  <w:r w:rsidR="003156A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 w:rsidRPr="00B4396A">
              <w:rPr>
                <w:sz w:val="20"/>
                <w:szCs w:val="20"/>
              </w:rPr>
              <w:t>-в</w:t>
            </w:r>
            <w:proofErr w:type="gramEnd"/>
            <w:r w:rsidRPr="00B4396A">
              <w:rPr>
                <w:sz w:val="20"/>
                <w:szCs w:val="20"/>
              </w:rPr>
              <w:t>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чел.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B4396A"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b/>
                <w:bCs/>
                <w:sz w:val="20"/>
                <w:szCs w:val="20"/>
              </w:rPr>
            </w:pPr>
            <w:r w:rsidRPr="00B4396A">
              <w:rPr>
                <w:b/>
                <w:bCs/>
                <w:sz w:val="20"/>
                <w:szCs w:val="20"/>
              </w:rPr>
              <w:t>V. Бюджет сельского поселения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proofErr w:type="gramStart"/>
            <w:r w:rsidRPr="00B4396A">
              <w:rPr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тыс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    в т.ч. собственные доходы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тыс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Расход</w:t>
            </w:r>
            <w:proofErr w:type="gramStart"/>
            <w:r w:rsidRPr="00B4396A">
              <w:rPr>
                <w:sz w:val="20"/>
                <w:szCs w:val="20"/>
              </w:rPr>
              <w:t>ы-</w:t>
            </w:r>
            <w:proofErr w:type="gramEnd"/>
            <w:r w:rsidRPr="00B4396A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тыс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тыс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b/>
                <w:bCs/>
                <w:sz w:val="20"/>
                <w:szCs w:val="20"/>
              </w:rPr>
            </w:pPr>
            <w:r w:rsidRPr="00B4396A">
              <w:rPr>
                <w:b/>
                <w:bCs/>
                <w:sz w:val="20"/>
                <w:szCs w:val="20"/>
              </w:rPr>
              <w:t>VI. Труд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Численность занятых в экономике (среднегодовая</w:t>
            </w:r>
            <w:proofErr w:type="gramStart"/>
            <w:r w:rsidRPr="00B4396A">
              <w:rPr>
                <w:sz w:val="20"/>
                <w:szCs w:val="20"/>
              </w:rPr>
              <w:t>)-</w:t>
            </w:r>
            <w:proofErr w:type="gramEnd"/>
            <w:r w:rsidRPr="00B4396A">
              <w:rPr>
                <w:sz w:val="20"/>
                <w:szCs w:val="20"/>
              </w:rPr>
              <w:t>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человек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B4396A"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 xml:space="preserve">Фонд заработной платы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млн</w:t>
            </w:r>
            <w:proofErr w:type="gramStart"/>
            <w:r w:rsidRPr="00B4396A">
              <w:rPr>
                <w:sz w:val="20"/>
                <w:szCs w:val="20"/>
              </w:rPr>
              <w:t>.р</w:t>
            </w:r>
            <w:proofErr w:type="gramEnd"/>
            <w:r w:rsidRPr="00B4396A">
              <w:rPr>
                <w:sz w:val="20"/>
                <w:szCs w:val="20"/>
              </w:rPr>
              <w:t>уб.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Среднемесячная заработная плата на 1 работника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руб.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  <w:r w:rsidR="00B4396A" w:rsidRPr="00B43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человек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jc w:val="center"/>
              <w:rPr>
                <w:color w:val="000000"/>
                <w:sz w:val="20"/>
                <w:szCs w:val="20"/>
              </w:rPr>
            </w:pPr>
            <w:r w:rsidRPr="00B4396A">
              <w:rPr>
                <w:color w:val="000000"/>
                <w:sz w:val="20"/>
                <w:szCs w:val="20"/>
              </w:rPr>
              <w:t> </w:t>
            </w:r>
            <w:r w:rsidR="00315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</w:tr>
      <w:tr w:rsidR="00B4396A" w:rsidRPr="00B4396A" w:rsidTr="00B4396A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Численность граждан выезжающих на заработки за пределы Моргаушского района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4396A" w:rsidRPr="00B4396A" w:rsidRDefault="00B4396A" w:rsidP="00B4396A">
            <w:pPr>
              <w:jc w:val="center"/>
              <w:rPr>
                <w:sz w:val="20"/>
                <w:szCs w:val="20"/>
              </w:rPr>
            </w:pPr>
            <w:r w:rsidRPr="00B4396A">
              <w:rPr>
                <w:sz w:val="20"/>
                <w:szCs w:val="20"/>
              </w:rPr>
              <w:t>человек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6A" w:rsidRPr="00B4396A" w:rsidRDefault="003156A1" w:rsidP="00B4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B4396A" w:rsidRPr="00B4396A">
              <w:rPr>
                <w:sz w:val="20"/>
                <w:szCs w:val="20"/>
              </w:rPr>
              <w:t> </w:t>
            </w:r>
          </w:p>
        </w:tc>
      </w:tr>
    </w:tbl>
    <w:p w:rsidR="00B4396A" w:rsidRPr="002023EE" w:rsidRDefault="00B4396A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550D4" w:rsidRDefault="001550D4" w:rsidP="001550D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4E6E44" w:rsidRDefault="004E6E44"/>
    <w:sectPr w:rsidR="004E6E44" w:rsidSect="004E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0D4"/>
    <w:rsid w:val="000D7BEE"/>
    <w:rsid w:val="000F6008"/>
    <w:rsid w:val="001550D4"/>
    <w:rsid w:val="003156A1"/>
    <w:rsid w:val="00336865"/>
    <w:rsid w:val="00356F7F"/>
    <w:rsid w:val="003E3E70"/>
    <w:rsid w:val="003F5302"/>
    <w:rsid w:val="004E0261"/>
    <w:rsid w:val="004E6E44"/>
    <w:rsid w:val="00561141"/>
    <w:rsid w:val="005F3679"/>
    <w:rsid w:val="00625386"/>
    <w:rsid w:val="006402CA"/>
    <w:rsid w:val="00656EBE"/>
    <w:rsid w:val="0067254C"/>
    <w:rsid w:val="006E31B4"/>
    <w:rsid w:val="0079743F"/>
    <w:rsid w:val="007D3333"/>
    <w:rsid w:val="008409FD"/>
    <w:rsid w:val="008F187D"/>
    <w:rsid w:val="0097782B"/>
    <w:rsid w:val="009E3F41"/>
    <w:rsid w:val="009E4848"/>
    <w:rsid w:val="009F2A7A"/>
    <w:rsid w:val="00A731D8"/>
    <w:rsid w:val="00A970C6"/>
    <w:rsid w:val="00AE54A0"/>
    <w:rsid w:val="00AE65FC"/>
    <w:rsid w:val="00B4396A"/>
    <w:rsid w:val="00C0213B"/>
    <w:rsid w:val="00C63FFC"/>
    <w:rsid w:val="00C82B8F"/>
    <w:rsid w:val="00E20629"/>
    <w:rsid w:val="00E55B82"/>
    <w:rsid w:val="00EC704D"/>
    <w:rsid w:val="00F8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1,Знак1"/>
    <w:basedOn w:val="a"/>
    <w:link w:val="21"/>
    <w:uiPriority w:val="99"/>
    <w:rsid w:val="001550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5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 Знак1 Знак,Знак1 Знак"/>
    <w:link w:val="2"/>
    <w:uiPriority w:val="99"/>
    <w:rsid w:val="00155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D86D-9CE5-4767-A1E1-F2B8E451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2020-10-21T12:26:00Z</cp:lastPrinted>
  <dcterms:created xsi:type="dcterms:W3CDTF">2021-09-15T06:27:00Z</dcterms:created>
  <dcterms:modified xsi:type="dcterms:W3CDTF">2021-09-15T06:27:00Z</dcterms:modified>
</cp:coreProperties>
</file>