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4DCC" w14:textId="2E826E59" w:rsidR="006E7D96" w:rsidRDefault="006E7D96" w:rsidP="00E53152">
      <w:pPr>
        <w:pStyle w:val="a3"/>
        <w:ind w:firstLine="709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DE2AE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27"/>
        <w:gridCol w:w="775"/>
        <w:gridCol w:w="4308"/>
      </w:tblGrid>
      <w:tr w:rsidR="00E53152" w14:paraId="5244A674" w14:textId="77777777" w:rsidTr="00A07BE5">
        <w:trPr>
          <w:cantSplit/>
          <w:trHeight w:val="420"/>
        </w:trPr>
        <w:tc>
          <w:tcPr>
            <w:tcW w:w="4158" w:type="dxa"/>
          </w:tcPr>
          <w:p w14:paraId="4B3061A0" w14:textId="77777777" w:rsidR="00E53152" w:rsidRDefault="00E53152" w:rsidP="00A07BE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  РЕСПУБЛИКИ</w:t>
            </w:r>
            <w:proofErr w:type="gramEnd"/>
          </w:p>
          <w:p w14:paraId="1A1E21FA" w14:textId="0A3078D5" w:rsidR="00E53152" w:rsidRDefault="00E53152" w:rsidP="00A07BE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EEB205" wp14:editId="149744A0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22225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КУСЛАВККА  РАЙОН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86" w:type="dxa"/>
            <w:vMerge w:val="restart"/>
          </w:tcPr>
          <w:p w14:paraId="110A280C" w14:textId="77777777" w:rsidR="00E53152" w:rsidRDefault="00E53152" w:rsidP="00A07B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14:paraId="4DAF1EFD" w14:textId="642830A2" w:rsidR="00E53152" w:rsidRDefault="00E53152" w:rsidP="00A07BE5">
            <w:pPr>
              <w:pStyle w:val="a9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КОЗЛОВСКИЙ РАЙОН  </w:t>
            </w:r>
          </w:p>
        </w:tc>
      </w:tr>
      <w:tr w:rsidR="00E53152" w14:paraId="5A18583E" w14:textId="77777777" w:rsidTr="00A07BE5">
        <w:trPr>
          <w:cantSplit/>
          <w:trHeight w:val="2355"/>
        </w:trPr>
        <w:tc>
          <w:tcPr>
            <w:tcW w:w="4158" w:type="dxa"/>
          </w:tcPr>
          <w:p w14:paraId="2EB2821D" w14:textId="77777777" w:rsidR="00E53152" w:rsidRDefault="00E53152" w:rsidP="00A07BE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КУНЕР ЯЛ ПОСЕЛЕНИЙĚН </w:t>
            </w:r>
          </w:p>
          <w:p w14:paraId="11366170" w14:textId="77777777" w:rsidR="00E53152" w:rsidRDefault="00E53152" w:rsidP="00A07BE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E44C36D" w14:textId="77777777" w:rsidR="00E53152" w:rsidRDefault="00E53152" w:rsidP="00A07BE5">
            <w:pPr>
              <w:spacing w:line="192" w:lineRule="auto"/>
            </w:pPr>
          </w:p>
          <w:p w14:paraId="5F0A2036" w14:textId="77777777" w:rsidR="00E53152" w:rsidRDefault="00E53152" w:rsidP="00A07BE5">
            <w:pPr>
              <w:spacing w:line="192" w:lineRule="auto"/>
            </w:pPr>
          </w:p>
          <w:p w14:paraId="22829BF3" w14:textId="77777777" w:rsidR="00E53152" w:rsidRDefault="00E53152" w:rsidP="00A07BE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14:paraId="07A57513" w14:textId="77777777" w:rsidR="00E53152" w:rsidRDefault="00E53152" w:rsidP="00A07BE5"/>
          <w:p w14:paraId="71890B6D" w14:textId="60C8E3F5" w:rsidR="00E53152" w:rsidRPr="000B336D" w:rsidRDefault="00E53152" w:rsidP="00A07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B336D">
              <w:rPr>
                <w:rFonts w:ascii="Times New Roman" w:hAnsi="Times New Roman"/>
                <w:sz w:val="26"/>
                <w:szCs w:val="26"/>
              </w:rPr>
              <w:softHyphen/>
            </w:r>
            <w:r w:rsidRPr="000B336D">
              <w:rPr>
                <w:rFonts w:ascii="Times New Roman" w:hAnsi="Times New Roman"/>
                <w:sz w:val="26"/>
                <w:szCs w:val="26"/>
              </w:rPr>
              <w:softHyphen/>
              <w:t xml:space="preserve">12» октября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B336D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0B336D">
              <w:rPr>
                <w:rFonts w:ascii="Times New Roman" w:hAnsi="Times New Roman"/>
                <w:sz w:val="26"/>
                <w:szCs w:val="26"/>
              </w:rPr>
              <w:t>.   №</w:t>
            </w:r>
            <w:r w:rsidR="003A35F2" w:rsidRPr="000B336D">
              <w:rPr>
                <w:rFonts w:ascii="Times New Roman" w:hAnsi="Times New Roman"/>
                <w:sz w:val="26"/>
                <w:szCs w:val="26"/>
              </w:rPr>
              <w:t>49</w:t>
            </w:r>
          </w:p>
          <w:p w14:paraId="31885746" w14:textId="77777777" w:rsidR="00E53152" w:rsidRDefault="00E53152" w:rsidP="00A07BE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B336D">
              <w:rPr>
                <w:rFonts w:ascii="Times New Roman" w:hAnsi="Times New Roman"/>
                <w:color w:val="000000"/>
                <w:sz w:val="26"/>
                <w:szCs w:val="26"/>
              </w:rPr>
              <w:t>Кунер</w:t>
            </w:r>
            <w:proofErr w:type="spellEnd"/>
            <w:r w:rsidRPr="000B3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336D">
              <w:rPr>
                <w:rFonts w:ascii="Times New Roman" w:hAnsi="Times New Roman"/>
                <w:color w:val="000000"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5688E9E0" w14:textId="77777777" w:rsidR="00E53152" w:rsidRDefault="00E53152" w:rsidP="00A07BE5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14:paraId="5D812139" w14:textId="77777777" w:rsidR="00E53152" w:rsidRDefault="00E53152" w:rsidP="00A07BE5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14:paraId="3DE4624C" w14:textId="77777777" w:rsidR="00E53152" w:rsidRDefault="00E53152" w:rsidP="00A07BE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ЕМЕТКИНСКОГО СЕЛЬСКОГО</w:t>
            </w:r>
          </w:p>
          <w:p w14:paraId="7D9BC83C" w14:textId="77777777" w:rsidR="00E53152" w:rsidRDefault="00E53152" w:rsidP="00A07BE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C5DA2B3" w14:textId="77777777" w:rsidR="00E53152" w:rsidRDefault="00E53152" w:rsidP="00A07BE5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37A571" w14:textId="77777777" w:rsidR="00E53152" w:rsidRDefault="00E53152" w:rsidP="00A07BE5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14:paraId="64D28F8E" w14:textId="77777777" w:rsidR="00E53152" w:rsidRDefault="00E53152" w:rsidP="00A07BE5"/>
          <w:p w14:paraId="7CDA1A91" w14:textId="0CBA4AFD" w:rsidR="00E53152" w:rsidRPr="000B336D" w:rsidRDefault="00E53152" w:rsidP="00A07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36D">
              <w:rPr>
                <w:rFonts w:ascii="Times New Roman" w:hAnsi="Times New Roman"/>
                <w:sz w:val="26"/>
                <w:szCs w:val="26"/>
              </w:rPr>
              <w:t>«</w:t>
            </w:r>
            <w:r w:rsidRPr="000B336D">
              <w:rPr>
                <w:rFonts w:ascii="Times New Roman" w:hAnsi="Times New Roman"/>
                <w:sz w:val="26"/>
                <w:szCs w:val="26"/>
              </w:rPr>
              <w:softHyphen/>
            </w:r>
            <w:r w:rsidRPr="000B336D">
              <w:rPr>
                <w:rFonts w:ascii="Times New Roman" w:hAnsi="Times New Roman"/>
                <w:sz w:val="26"/>
                <w:szCs w:val="26"/>
              </w:rPr>
              <w:softHyphen/>
              <w:t xml:space="preserve">12» октября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B336D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0B336D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="000B336D" w:rsidRPr="000B336D">
              <w:rPr>
                <w:rFonts w:ascii="Times New Roman" w:hAnsi="Times New Roman"/>
                <w:sz w:val="26"/>
                <w:szCs w:val="26"/>
              </w:rPr>
              <w:t xml:space="preserve"> №49</w:t>
            </w:r>
          </w:p>
          <w:p w14:paraId="563A20AA" w14:textId="74DE95C8" w:rsidR="00E53152" w:rsidRPr="000B336D" w:rsidRDefault="000B336D" w:rsidP="00A07BE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336D"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F6679" wp14:editId="6DBE649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198120</wp:posOffset>
                      </wp:positionV>
                      <wp:extent cx="2924175" cy="57150"/>
                      <wp:effectExtent l="0" t="0" r="0" b="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DF9D00" w14:textId="66AF6BAC" w:rsidR="000B336D" w:rsidRDefault="000B336D" w:rsidP="006E7D96"/>
                                <w:p w14:paraId="72C287A3" w14:textId="77777777" w:rsidR="000B336D" w:rsidRDefault="000B336D" w:rsidP="006E7D96"/>
                                <w:p w14:paraId="2BDA7678" w14:textId="77777777" w:rsidR="000B336D" w:rsidRDefault="000B336D" w:rsidP="006E7D96"/>
                                <w:p w14:paraId="76FFB5FA" w14:textId="77777777" w:rsidR="000B336D" w:rsidRDefault="000B336D" w:rsidP="006E7D96"/>
                                <w:p w14:paraId="12052336" w14:textId="15C22862" w:rsidR="000B336D" w:rsidRPr="00D47227" w:rsidRDefault="000B336D" w:rsidP="006E7D96">
                                  <w:r>
                                    <w:t xml:space="preserve">      </w:t>
                                  </w:r>
                                </w:p>
                                <w:p w14:paraId="5493F8DD" w14:textId="77777777" w:rsidR="000B336D" w:rsidRDefault="000B336D"/>
                                <w:p w14:paraId="2593599F" w14:textId="77777777" w:rsidR="000B336D" w:rsidRDefault="000B33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F6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95pt;margin-top:15.6pt;width:230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5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IkaAd9OiRjQbdyRERW56h1yl4PfTgZ0Y4hja7VHV/L8tvGgm5aqjYslul5NAwWgG90N70L65O&#10;ONqCbIaPsoIwdGekAxpr1dnaQTUQoEObnk6tsVRKOIySiITzGKMSbPE8jF3rfJoeL/dKm/dMdsgu&#10;Mqyg8w6c7u+1sWRoenSxsYQseNu67rfi2QE4TicQGq5amyXhmvkzCZL1Yr0gHolma48Eee7dFivi&#10;zQogl7/LV6s8/GXjhiRteFUxYcMchRWSP2vcQeKTJE7S0rLllYWzlLTablatQnsKwi7c50oOlrOb&#10;/5yGKwLk8iKlMCLBXZR4xWwx90hBYi+ZBwsvCJO7ZBaQhOTF85TuuWD/nhIaMpzEUTxp6Uz6RW6B&#10;+17nRtOOGxgdLe8yvDg50dQqcC0q11pDeTutL0ph6Z9LAe0+Ntrp1Up0EqsZNyOgWBFvZPUEylUS&#10;lAXyhHkHi0aqHxgNMDsyrL/vqGIYtR8EqD8JCbHDxm1IPI9goy4tm0sLFSVAZdhgNC1XZhpQu17x&#10;bQORpvcm5C28mJo7NZ9ZHd4ZzAeX1GGW2QF0uXde54m7/A0AAP//AwBQSwMEFAAGAAgAAAAhAJn0&#10;XuHeAAAACAEAAA8AAABkcnMvZG93bnJldi54bWxMj8FuwjAQRO+V+g/WIvUGNgEiSOOgqlWvrUoB&#10;qTcTL0lEvI5iQ9K/7/bU3mY1o5m3+XZ0rbhhHxpPGuYzBQKp9LahSsP+83W6BhGiIWtaT6jhGwNs&#10;i/u73GTWD/SBt12sBJdQyIyGOsYukzKUNToTZr5DYu/se2cin30lbW8GLnetTJRKpTMN8UJtOnyu&#10;sbzsrk7D4e38dVyq9+rFrbrBj0qS20itHybj0yOIiGP8C8MvPqNDwUwnfyUbRKthuthwUsNinoBg&#10;f7lKUxAnFioBWeTy/wPFDwAAAP//AwBQSwECLQAUAAYACAAAACEAtoM4kv4AAADhAQAAEwAAAAAA&#10;AAAAAAAAAAAAAAAAW0NvbnRlbnRfVHlwZXNdLnhtbFBLAQItABQABgAIAAAAIQA4/SH/1gAAAJQB&#10;AAALAAAAAAAAAAAAAAAAAC8BAABfcmVscy8ucmVsc1BLAQItABQABgAIAAAAIQCPB2p5tQIAALkF&#10;AAAOAAAAAAAAAAAAAAAAAC4CAABkcnMvZTJvRG9jLnhtbFBLAQItABQABgAIAAAAIQCZ9F7h3gAA&#10;AAgBAAAPAAAAAAAAAAAAAAAAAA8FAABkcnMvZG93bnJldi54bWxQSwUGAAAAAAQABADzAAAAGgYA&#10;AAAA&#10;" filled="f" stroked="f">
                      <v:textbox>
                        <w:txbxContent>
                          <w:p w14:paraId="3ADF9D00" w14:textId="66AF6BAC" w:rsidR="000B336D" w:rsidRDefault="000B336D" w:rsidP="006E7D96"/>
                          <w:p w14:paraId="72C287A3" w14:textId="77777777" w:rsidR="000B336D" w:rsidRDefault="000B336D" w:rsidP="006E7D96"/>
                          <w:p w14:paraId="2BDA7678" w14:textId="77777777" w:rsidR="000B336D" w:rsidRDefault="000B336D" w:rsidP="006E7D96"/>
                          <w:p w14:paraId="76FFB5FA" w14:textId="77777777" w:rsidR="000B336D" w:rsidRDefault="000B336D" w:rsidP="006E7D96"/>
                          <w:p w14:paraId="12052336" w14:textId="15C22862" w:rsidR="000B336D" w:rsidRPr="00D47227" w:rsidRDefault="000B336D" w:rsidP="006E7D96">
                            <w:r>
                              <w:t xml:space="preserve">      </w:t>
                            </w:r>
                          </w:p>
                          <w:p w14:paraId="5493F8DD" w14:textId="77777777" w:rsidR="000B336D" w:rsidRDefault="000B336D"/>
                          <w:p w14:paraId="2593599F" w14:textId="77777777" w:rsidR="000B336D" w:rsidRDefault="000B336D"/>
                        </w:txbxContent>
                      </v:textbox>
                    </v:shape>
                  </w:pict>
                </mc:Fallback>
              </mc:AlternateContent>
            </w:r>
            <w:r w:rsidR="00E53152" w:rsidRPr="000B336D">
              <w:rPr>
                <w:rFonts w:ascii="Times New Roman" w:hAnsi="Times New Roman"/>
                <w:color w:val="000000"/>
                <w:sz w:val="26"/>
                <w:szCs w:val="26"/>
              </w:rPr>
              <w:t>деревня Еметкино</w:t>
            </w:r>
          </w:p>
          <w:p w14:paraId="0F03FA7E" w14:textId="77777777" w:rsidR="00E53152" w:rsidRDefault="00E53152" w:rsidP="00A07BE5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6AD7A5C" w14:textId="77777777" w:rsidR="00E53152" w:rsidRDefault="00E53152" w:rsidP="00A07BE5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83BD2F1" w14:textId="77777777" w:rsidR="00E53152" w:rsidRDefault="00E53152" w:rsidP="00A07BE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6ADE112" w14:textId="77777777" w:rsidR="00E53152" w:rsidRPr="002B1834" w:rsidRDefault="00E53152" w:rsidP="00E53152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7A04176" w14:textId="77777777" w:rsidR="006E7D96" w:rsidRPr="002B1834" w:rsidRDefault="006E7D96" w:rsidP="006E7D96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9FC3105" w14:textId="5238C401" w:rsidR="006E7D96" w:rsidRDefault="006E7D96" w:rsidP="006E7D96">
      <w:pPr>
        <w:pStyle w:val="a3"/>
        <w:spacing w:line="240" w:lineRule="auto"/>
        <w:ind w:right="48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 внесении изменений в постановление администрации</w:t>
      </w:r>
      <w:r w:rsidR="00E53152">
        <w:rPr>
          <w:rFonts w:ascii="Times New Roman" w:hAnsi="Times New Roman"/>
          <w:b w:val="0"/>
          <w:bCs/>
          <w:iCs/>
          <w:sz w:val="24"/>
          <w:szCs w:val="24"/>
        </w:rPr>
        <w:t xml:space="preserve"> Еметкинского сельского поселения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Козловского р</w:t>
      </w:r>
      <w:r w:rsidR="00E53152">
        <w:rPr>
          <w:rFonts w:ascii="Times New Roman" w:hAnsi="Times New Roman"/>
          <w:b w:val="0"/>
          <w:bCs/>
          <w:iCs/>
          <w:sz w:val="24"/>
          <w:szCs w:val="24"/>
        </w:rPr>
        <w:t>айона Чувашской Республики от 09.07.2020 № 39</w:t>
      </w:r>
    </w:p>
    <w:p w14:paraId="1AF16EE6" w14:textId="77777777" w:rsidR="006E7D96" w:rsidRDefault="006E7D96" w:rsidP="006E7D96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B383E7A" w14:textId="590409BE" w:rsidR="006E7D96" w:rsidRPr="005B489F" w:rsidRDefault="006E7D96" w:rsidP="006430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B489F">
        <w:rPr>
          <w:rFonts w:ascii="Times New Roman" w:hAnsi="Times New Roman"/>
          <w:bCs/>
          <w:iCs/>
          <w:sz w:val="24"/>
          <w:szCs w:val="24"/>
        </w:rPr>
        <w:t>Рассмотрев протест и.о. прокурора Козловского района Чувашской</w:t>
      </w:r>
      <w:r w:rsidR="00E53152">
        <w:rPr>
          <w:rFonts w:ascii="Times New Roman" w:hAnsi="Times New Roman"/>
          <w:bCs/>
          <w:iCs/>
          <w:sz w:val="24"/>
          <w:szCs w:val="24"/>
        </w:rPr>
        <w:t xml:space="preserve"> Республики от 11.10.2021 №03-02/920</w:t>
      </w:r>
      <w:r w:rsidRPr="005B489F">
        <w:rPr>
          <w:rFonts w:ascii="Times New Roman" w:hAnsi="Times New Roman"/>
          <w:bCs/>
          <w:iCs/>
          <w:sz w:val="24"/>
          <w:szCs w:val="24"/>
        </w:rPr>
        <w:t>-21-20970008 и в целях приведения в соответствие федеральному законодательству администрация</w:t>
      </w:r>
      <w:r w:rsidR="00E5315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5B489F">
        <w:rPr>
          <w:rFonts w:ascii="Times New Roman" w:hAnsi="Times New Roman"/>
          <w:bCs/>
          <w:iCs/>
          <w:sz w:val="24"/>
          <w:szCs w:val="24"/>
        </w:rPr>
        <w:t xml:space="preserve"> Козловского района Чувашской Республики постановляет внести в постановление администрации</w:t>
      </w:r>
      <w:r w:rsidR="00E5315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5B489F">
        <w:rPr>
          <w:rFonts w:ascii="Times New Roman" w:hAnsi="Times New Roman"/>
          <w:bCs/>
          <w:iCs/>
          <w:sz w:val="24"/>
          <w:szCs w:val="24"/>
        </w:rPr>
        <w:t xml:space="preserve"> Козловского р</w:t>
      </w:r>
      <w:r w:rsidR="00E53152">
        <w:rPr>
          <w:rFonts w:ascii="Times New Roman" w:hAnsi="Times New Roman"/>
          <w:bCs/>
          <w:iCs/>
          <w:sz w:val="24"/>
          <w:szCs w:val="24"/>
        </w:rPr>
        <w:t>айона Чувашской Республики от 09.07.2020 № 39</w:t>
      </w:r>
      <w:r w:rsidRPr="005B489F">
        <w:rPr>
          <w:rFonts w:ascii="Times New Roman" w:hAnsi="Times New Roman"/>
          <w:bCs/>
          <w:iCs/>
          <w:sz w:val="24"/>
          <w:szCs w:val="24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="00E53152" w:rsidRPr="005B48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489F">
        <w:rPr>
          <w:rFonts w:ascii="Times New Roman" w:hAnsi="Times New Roman"/>
          <w:bCs/>
          <w:iCs/>
          <w:sz w:val="24"/>
          <w:szCs w:val="24"/>
        </w:rPr>
        <w:t>Козловского района Чувашской Республики муниципальной услуги «</w:t>
      </w:r>
      <w:r w:rsidR="00643002" w:rsidRPr="005B489F">
        <w:rPr>
          <w:rFonts w:ascii="Times New Roman" w:hAnsi="Times New Roman"/>
          <w:sz w:val="24"/>
          <w:szCs w:val="24"/>
        </w:rPr>
        <w:t>Выдача разрешения на строительство, реконструкцию объектов капитального строительства</w:t>
      </w:r>
      <w:r w:rsidRPr="005B489F">
        <w:rPr>
          <w:rFonts w:ascii="Times New Roman" w:hAnsi="Times New Roman"/>
          <w:bCs/>
          <w:iCs/>
          <w:sz w:val="24"/>
          <w:szCs w:val="24"/>
        </w:rPr>
        <w:t>» (далее – Административный регламент) следущие изменения:</w:t>
      </w:r>
    </w:p>
    <w:p w14:paraId="77C1AEC0" w14:textId="77777777" w:rsidR="00643002" w:rsidRDefault="00643002" w:rsidP="006430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Пункт 3.1.2</w:t>
      </w:r>
      <w:r w:rsidR="005B489F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Административного регламента изложить в следующей редакции:</w:t>
      </w:r>
    </w:p>
    <w:p w14:paraId="5C59F32F" w14:textId="77777777" w:rsidR="00643002" w:rsidRPr="005B489F" w:rsidRDefault="005B489F" w:rsidP="005B489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B489F">
        <w:rPr>
          <w:rFonts w:ascii="Times New Roman" w:hAnsi="Times New Roman"/>
          <w:b w:val="0"/>
          <w:bCs/>
          <w:iCs/>
          <w:sz w:val="24"/>
          <w:szCs w:val="24"/>
        </w:rPr>
        <w:t xml:space="preserve">«3.1.2. </w:t>
      </w:r>
      <w:r w:rsidRPr="005B489F">
        <w:rPr>
          <w:rFonts w:ascii="Times New Roman" w:hAnsi="Times New Roman"/>
          <w:b w:val="0"/>
          <w:sz w:val="24"/>
          <w:szCs w:val="24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01D34099" w14:textId="77777777" w:rsidR="00643002" w:rsidRPr="00643002" w:rsidRDefault="00643002" w:rsidP="006430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14:paraId="2061DDFD" w14:textId="29745ADE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"/>
      <w:bookmarkEnd w:id="0"/>
      <w:r>
        <w:rPr>
          <w:rFonts w:ascii="Times New Roman" w:hAnsi="Times New Roman"/>
          <w:sz w:val="24"/>
          <w:szCs w:val="24"/>
        </w:rPr>
        <w:t>1)</w:t>
      </w:r>
      <w:r w:rsidR="00643002" w:rsidRPr="006430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64300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="00E53152" w:rsidRPr="005B48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43002">
        <w:rPr>
          <w:rFonts w:ascii="Times New Roman" w:hAnsi="Times New Roman"/>
          <w:sz w:val="24"/>
          <w:szCs w:val="24"/>
        </w:rPr>
        <w:t>Козловск</w:t>
      </w:r>
      <w:r>
        <w:rPr>
          <w:rFonts w:ascii="Times New Roman" w:hAnsi="Times New Roman"/>
          <w:sz w:val="24"/>
          <w:szCs w:val="24"/>
        </w:rPr>
        <w:t xml:space="preserve">ого района Чувашской Республики. </w:t>
      </w:r>
      <w:r w:rsidRPr="00643002">
        <w:rPr>
          <w:rFonts w:ascii="Times New Roman" w:hAnsi="Times New Roman"/>
          <w:sz w:val="24"/>
          <w:szCs w:val="24"/>
        </w:rPr>
        <w:t xml:space="preserve">Основанием для получения муниципальной услуги является представление заявления о выдаче разрешения на строительство (далее - заявление) с приложением документов, предусмотренных </w:t>
      </w:r>
      <w:hyperlink r:id="rId6" w:history="1">
        <w:r w:rsidRPr="00643002">
          <w:rPr>
            <w:rFonts w:ascii="Times New Roman" w:hAnsi="Times New Roman"/>
            <w:color w:val="1A0DAB"/>
            <w:sz w:val="24"/>
            <w:szCs w:val="24"/>
            <w:u w:val="single"/>
          </w:rPr>
          <w:t>подразделом 2.6</w:t>
        </w:r>
      </w:hyperlink>
      <w:r w:rsidRPr="006430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="00E53152" w:rsidRPr="005B48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43002">
        <w:rPr>
          <w:rFonts w:ascii="Times New Roman" w:hAnsi="Times New Roman"/>
          <w:sz w:val="24"/>
          <w:szCs w:val="24"/>
        </w:rPr>
        <w:t>Козловского района Чувашской Республики заявителем лично либо его уполномоченным лицом при наличии надлежаще оформленных документов.</w:t>
      </w:r>
    </w:p>
    <w:p w14:paraId="658DF36C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Заявитель при предоставлении заявления и документов, необходимых для получения разрешения на строительство (далее - Разрешение), предъявляет документ, удостоверяющий личность.</w:t>
      </w:r>
    </w:p>
    <w:p w14:paraId="11C07624" w14:textId="1D96AB0F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Специалист администрации</w:t>
      </w:r>
      <w:r w:rsidR="00E53152" w:rsidRPr="00E5315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643002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14:paraId="1F80F8E1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lastRenderedPageBreak/>
        <w:t>В ходе приема специалист администрации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14:paraId="31D89340" w14:textId="59337E60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Специ</w:t>
      </w:r>
      <w:r w:rsidR="00E53152">
        <w:rPr>
          <w:rFonts w:ascii="Times New Roman" w:hAnsi="Times New Roman"/>
          <w:sz w:val="24"/>
          <w:szCs w:val="24"/>
        </w:rPr>
        <w:t>алист администрации</w:t>
      </w:r>
      <w:r w:rsidR="00E53152" w:rsidRPr="00E5315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="00E53152" w:rsidRPr="005B48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53152">
        <w:rPr>
          <w:rFonts w:ascii="Times New Roman" w:hAnsi="Times New Roman"/>
          <w:sz w:val="24"/>
          <w:szCs w:val="24"/>
        </w:rPr>
        <w:t xml:space="preserve"> </w:t>
      </w:r>
      <w:r w:rsidRPr="00643002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</w:t>
      </w:r>
    </w:p>
    <w:p w14:paraId="5C95CAFA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14:paraId="7998B2A8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14:paraId="720ACF10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14:paraId="23B698B8" w14:textId="13B70071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Глава администрации</w:t>
      </w:r>
      <w:r w:rsidR="00E53152" w:rsidRPr="00E5315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53152">
        <w:rPr>
          <w:rFonts w:ascii="Times New Roman" w:hAnsi="Times New Roman"/>
          <w:bCs/>
          <w:iCs/>
          <w:sz w:val="24"/>
          <w:szCs w:val="24"/>
        </w:rPr>
        <w:t>Еметкинского</w:t>
      </w:r>
      <w:proofErr w:type="spellEnd"/>
      <w:r w:rsidR="00E53152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643002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14:paraId="2F0D80B8" w14:textId="77777777" w:rsidR="00643002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Заявление может быть направлено в форме электронного документа, под</w:t>
      </w:r>
      <w:r>
        <w:rPr>
          <w:rFonts w:ascii="Times New Roman" w:hAnsi="Times New Roman"/>
          <w:sz w:val="24"/>
          <w:szCs w:val="24"/>
        </w:rPr>
        <w:t>писанного электронной подписью.</w:t>
      </w:r>
    </w:p>
    <w:p w14:paraId="340FDD53" w14:textId="77777777" w:rsidR="00643002" w:rsidRDefault="005B489F" w:rsidP="0064300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</w:t>
      </w:r>
      <w:r w:rsidR="00643002" w:rsidRPr="00643002">
        <w:rPr>
          <w:rFonts w:ascii="Times New Roman" w:hAnsi="Times New Roman"/>
          <w:sz w:val="24"/>
          <w:szCs w:val="24"/>
        </w:rPr>
        <w:t xml:space="preserve">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7" w:history="1">
        <w:r w:rsidR="00643002" w:rsidRPr="00643002">
          <w:rPr>
            <w:rFonts w:ascii="Times New Roman" w:hAnsi="Times New Roman"/>
            <w:color w:val="1A0DAB"/>
            <w:sz w:val="24"/>
            <w:szCs w:val="24"/>
            <w:u w:val="single"/>
          </w:rPr>
          <w:t>частями 4</w:t>
        </w:r>
      </w:hyperlink>
      <w:r w:rsidR="00643002" w:rsidRPr="00643002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="00643002" w:rsidRPr="00643002">
          <w:rPr>
            <w:rFonts w:ascii="Times New Roman" w:hAnsi="Times New Roman"/>
            <w:color w:val="1A0DAB"/>
            <w:sz w:val="24"/>
            <w:szCs w:val="24"/>
            <w:u w:val="single"/>
          </w:rPr>
          <w:t>6 статьи 51</w:t>
        </w:r>
      </w:hyperlink>
      <w:r w:rsidR="00643002" w:rsidRPr="00643002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</w:t>
      </w:r>
      <w:r>
        <w:rPr>
          <w:rFonts w:ascii="Times New Roman" w:hAnsi="Times New Roman"/>
          <w:sz w:val="24"/>
          <w:szCs w:val="24"/>
        </w:rPr>
        <w:t>го самоуправления, организацией.</w:t>
      </w:r>
    </w:p>
    <w:p w14:paraId="5FAA81C2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hyperlink r:id="rId9" w:history="1">
        <w:r w:rsidRPr="00643002">
          <w:rPr>
            <w:rFonts w:ascii="Times New Roman" w:hAnsi="Times New Roman"/>
            <w:color w:val="1A0DAB"/>
            <w:sz w:val="24"/>
            <w:szCs w:val="24"/>
            <w:u w:val="single"/>
          </w:rPr>
          <w:t>пунктом 2.6</w:t>
        </w:r>
      </w:hyperlink>
      <w:r w:rsidRPr="006430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МФЦ.</w:t>
      </w:r>
    </w:p>
    <w:p w14:paraId="2B40C9B1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орган местного самоуправления муниципального образования, 3-й остается в МФЦ) в соответствии с действующими правилами ведения учета документов.</w:t>
      </w:r>
    </w:p>
    <w:p w14:paraId="6F865973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14:paraId="10227BEE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14:paraId="15F90359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данные о заявителе;</w:t>
      </w:r>
    </w:p>
    <w:p w14:paraId="0D02356B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порядковый номер заявителя;</w:t>
      </w:r>
    </w:p>
    <w:p w14:paraId="28C7F34F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дата поступления документов;</w:t>
      </w:r>
    </w:p>
    <w:p w14:paraId="19CDE256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подпись специалиста;</w:t>
      </w:r>
    </w:p>
    <w:p w14:paraId="0A70BF68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перечень принятых документов;</w:t>
      </w:r>
    </w:p>
    <w:p w14:paraId="226BBB2B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сроки предоставления услуги;</w:t>
      </w:r>
    </w:p>
    <w:p w14:paraId="19F837EA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расписка о выдаче результата.</w:t>
      </w:r>
    </w:p>
    <w:p w14:paraId="6285D6EF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самоуправления, при этом меняя статус в АИС МФЦ на "отправлено в ведомство". В случае приема документов в будние дни после 16.00 или в субботу, днем начала срока </w:t>
      </w:r>
      <w:r w:rsidRPr="00643002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4393813D" w14:textId="77777777" w:rsidR="005B489F" w:rsidRPr="00643002" w:rsidRDefault="005B489F" w:rsidP="005B48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4300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r>
        <w:rPr>
          <w:rFonts w:ascii="Times New Roman" w:hAnsi="Times New Roman"/>
          <w:sz w:val="24"/>
          <w:szCs w:val="24"/>
        </w:rPr>
        <w:t>.</w:t>
      </w:r>
    </w:p>
    <w:p w14:paraId="0CD1E904" w14:textId="77777777" w:rsidR="00643002" w:rsidRPr="00643002" w:rsidRDefault="005B489F" w:rsidP="0064300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="00643002" w:rsidRPr="00643002">
        <w:rPr>
          <w:rFonts w:ascii="Times New Roman" w:hAnsi="Times New Roman"/>
          <w:sz w:val="24"/>
          <w:szCs w:val="24"/>
        </w:rPr>
        <w:t xml:space="preserve"> использованием единого портала государственных и муниципальных услуг или региональных порталов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услуг.</w:t>
      </w:r>
    </w:p>
    <w:p w14:paraId="6BE4E87C" w14:textId="77777777" w:rsidR="00643002" w:rsidRDefault="005B489F" w:rsidP="00643002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"/>
      <w:bookmarkEnd w:id="1"/>
      <w:r>
        <w:rPr>
          <w:rFonts w:ascii="Times New Roman" w:hAnsi="Times New Roman"/>
          <w:sz w:val="24"/>
          <w:szCs w:val="24"/>
        </w:rPr>
        <w:t>4) С</w:t>
      </w:r>
      <w:r w:rsidR="00643002" w:rsidRPr="00643002">
        <w:rPr>
          <w:rFonts w:ascii="Times New Roman" w:hAnsi="Times New Roman"/>
          <w:sz w:val="24"/>
          <w:szCs w:val="24"/>
        </w:rPr>
        <w:t xml:space="preserve">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деятельности.</w:t>
      </w:r>
    </w:p>
    <w:p w14:paraId="731D1884" w14:textId="0BFDE09F" w:rsidR="00643002" w:rsidRPr="00643002" w:rsidRDefault="003675B2" w:rsidP="003675B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подпунктах 1 - 4  пункта 3.1.2. , с использованием единой информационной системы жилищного строительства, предусмотренной Федеральным </w:t>
      </w:r>
      <w:hyperlink r:id="rId10" w:history="1">
        <w:r>
          <w:rPr>
            <w:rStyle w:val="a5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643002" w:rsidRPr="00643002">
        <w:rPr>
          <w:rFonts w:ascii="Times New Roman" w:hAnsi="Times New Roman"/>
          <w:sz w:val="24"/>
          <w:szCs w:val="24"/>
        </w:rPr>
        <w:t>информационные системы, которые должны быть интегрированы с единой информационной системой жилищного строительства.</w:t>
      </w:r>
      <w:r w:rsidR="005B489F">
        <w:rPr>
          <w:rFonts w:ascii="Times New Roman" w:hAnsi="Times New Roman"/>
          <w:sz w:val="24"/>
          <w:szCs w:val="24"/>
        </w:rPr>
        <w:t>».</w:t>
      </w:r>
    </w:p>
    <w:p w14:paraId="3E426BB3" w14:textId="77777777" w:rsidR="00643002" w:rsidRDefault="00643002" w:rsidP="005B489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152A93A9" w14:textId="77777777" w:rsidR="006E7D96" w:rsidRDefault="006E7D96" w:rsidP="005B48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1D6F87DF" w14:textId="7A3B5F3D" w:rsidR="006E7D96" w:rsidRPr="008E151C" w:rsidRDefault="006E7D96" w:rsidP="006E7D9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   </w:t>
      </w:r>
      <w:r w:rsidRP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 сектор земельных и имущественных отношений </w:t>
      </w:r>
      <w:r w:rsidRPr="008E151C">
        <w:rPr>
          <w:rFonts w:ascii="Times New Roman" w:hAnsi="Times New Roman"/>
          <w:b w:val="0"/>
          <w:bCs/>
          <w:iCs/>
          <w:sz w:val="24"/>
          <w:szCs w:val="24"/>
        </w:rPr>
        <w:t>администрации</w:t>
      </w:r>
      <w:r w:rsidR="00E53152" w:rsidRPr="00E531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53152" w:rsidRPr="00D802CE">
        <w:rPr>
          <w:rFonts w:ascii="Times New Roman" w:hAnsi="Times New Roman"/>
          <w:b w:val="0"/>
          <w:bCs/>
          <w:iCs/>
          <w:sz w:val="24"/>
          <w:szCs w:val="24"/>
        </w:rPr>
        <w:t>Еметкинского сельского поселения</w:t>
      </w:r>
      <w:r w:rsidRPr="008E151C">
        <w:rPr>
          <w:rFonts w:ascii="Times New Roman" w:hAnsi="Times New Roman"/>
          <w:b w:val="0"/>
          <w:bCs/>
          <w:iCs/>
          <w:sz w:val="24"/>
          <w:szCs w:val="24"/>
        </w:rPr>
        <w:t xml:space="preserve"> Козловского района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Чувашской Республики</w:t>
      </w:r>
      <w:r w:rsidRPr="008E151C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ABC48CE" w14:textId="77777777" w:rsidR="006E7D96" w:rsidRDefault="006E7D96" w:rsidP="006E7D96">
      <w:pPr>
        <w:pStyle w:val="a3"/>
        <w:spacing w:line="240" w:lineRule="auto"/>
        <w:ind w:left="78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5F33DB9" w14:textId="77777777" w:rsidR="007672E3" w:rsidRDefault="007672E3" w:rsidP="006E7D96">
      <w:pPr>
        <w:pStyle w:val="a3"/>
        <w:spacing w:line="240" w:lineRule="auto"/>
        <w:ind w:left="78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F93C017" w14:textId="77777777" w:rsidR="007672E3" w:rsidRDefault="007672E3" w:rsidP="006E7D96">
      <w:pPr>
        <w:pStyle w:val="a3"/>
        <w:spacing w:line="240" w:lineRule="auto"/>
        <w:ind w:left="78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23D230B" w14:textId="77777777" w:rsidR="007672E3" w:rsidRDefault="007672E3" w:rsidP="006E7D96">
      <w:pPr>
        <w:pStyle w:val="a3"/>
        <w:spacing w:line="240" w:lineRule="auto"/>
        <w:ind w:left="78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441FC07" w14:textId="0D0069DD" w:rsidR="006E7D96" w:rsidRDefault="006E7D96" w:rsidP="006E7D96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</w:t>
      </w:r>
      <w:r w:rsidR="00D802CE" w:rsidRPr="00846773">
        <w:rPr>
          <w:rFonts w:ascii="Times New Roman" w:hAnsi="Times New Roman"/>
          <w:b w:val="0"/>
          <w:bCs/>
          <w:iCs/>
          <w:sz w:val="24"/>
          <w:szCs w:val="24"/>
        </w:rPr>
        <w:t>Еметкинского сельского поселения</w:t>
      </w:r>
      <w:r w:rsidR="00D802CE" w:rsidRPr="005B489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14:paraId="726E4F50" w14:textId="0810CB8F" w:rsidR="006E7D96" w:rsidRPr="00237FD1" w:rsidRDefault="006E7D96" w:rsidP="006E7D96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</w:t>
      </w:r>
      <w:r w:rsidR="00D802CE">
        <w:rPr>
          <w:rFonts w:ascii="Times New Roman" w:hAnsi="Times New Roman"/>
          <w:b w:val="0"/>
          <w:bCs/>
          <w:iCs/>
          <w:sz w:val="24"/>
          <w:szCs w:val="24"/>
        </w:rPr>
        <w:t>Чувашской Республики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                                                </w:t>
      </w:r>
      <w:r w:rsidR="00D802CE">
        <w:rPr>
          <w:rFonts w:ascii="Times New Roman" w:hAnsi="Times New Roman"/>
          <w:b w:val="0"/>
          <w:bCs/>
          <w:iCs/>
          <w:sz w:val="24"/>
          <w:szCs w:val="24"/>
        </w:rPr>
        <w:t xml:space="preserve">               С.А.Матанова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14:paraId="0CE5A7CD" w14:textId="77777777" w:rsidR="006E7D96" w:rsidRDefault="006E7D96" w:rsidP="006E7D96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1632123" w14:textId="77777777" w:rsidR="006E7D96" w:rsidRPr="002B1834" w:rsidRDefault="006E7D96" w:rsidP="006E7D96">
      <w:pPr>
        <w:pStyle w:val="a3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2FB285D" w14:textId="77777777" w:rsidR="006E7D96" w:rsidRPr="002B1834" w:rsidRDefault="006E7D96" w:rsidP="006E7D96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84839CB" w14:textId="77777777" w:rsidR="006E7D96" w:rsidRPr="002B1834" w:rsidRDefault="006E7D96" w:rsidP="006E7D9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35DE21EC" w14:textId="77777777" w:rsidR="006E7D96" w:rsidRPr="002B1834" w:rsidRDefault="006E7D96" w:rsidP="006E7D96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5C83A45" w14:textId="77777777" w:rsidR="006E7D96" w:rsidRPr="002B1834" w:rsidRDefault="006E7D96" w:rsidP="006E7D96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D703340" w14:textId="77777777" w:rsidR="006E7D96" w:rsidRPr="002B1834" w:rsidRDefault="006E7D96" w:rsidP="006E7D96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46ACAFC" w14:textId="77777777" w:rsidR="006E7D96" w:rsidRDefault="006E7D96" w:rsidP="006E7D96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FF9E9E2" w14:textId="77777777" w:rsidR="006E7D96" w:rsidRDefault="006E7D96" w:rsidP="006E7D96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18E4FC1" w14:textId="77777777" w:rsidR="006E7D96" w:rsidRDefault="006E7D96" w:rsidP="006E7D9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B9671FB" w14:textId="77777777" w:rsidR="006E7D96" w:rsidRDefault="006E7D96" w:rsidP="006E7D96"/>
    <w:p w14:paraId="059FA658" w14:textId="77777777" w:rsidR="006248DE" w:rsidRDefault="006248DE"/>
    <w:sectPr w:rsidR="006248DE" w:rsidSect="0064300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AF9"/>
    <w:multiLevelType w:val="hybridMultilevel"/>
    <w:tmpl w:val="F7FAC8BA"/>
    <w:lvl w:ilvl="0" w:tplc="51861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66C17"/>
    <w:multiLevelType w:val="hybridMultilevel"/>
    <w:tmpl w:val="D436B2B8"/>
    <w:lvl w:ilvl="0" w:tplc="42AAC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6"/>
    <w:rsid w:val="000B336D"/>
    <w:rsid w:val="0030666A"/>
    <w:rsid w:val="003675B2"/>
    <w:rsid w:val="003A35F2"/>
    <w:rsid w:val="005B489F"/>
    <w:rsid w:val="006248DE"/>
    <w:rsid w:val="00643002"/>
    <w:rsid w:val="006E7D96"/>
    <w:rsid w:val="007672E3"/>
    <w:rsid w:val="00846773"/>
    <w:rsid w:val="00B62520"/>
    <w:rsid w:val="00D802CE"/>
    <w:rsid w:val="00E53152"/>
    <w:rsid w:val="00E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B941E"/>
  <w15:chartTrackingRefBased/>
  <w15:docId w15:val="{7B801917-D8CA-4AB3-87F4-5D93014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7D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7D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E7D96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E7D96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0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4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8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rsid w:val="00E531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E5315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st=1110&amp;field=134&amp;date=20.10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0047&amp;dst=1107&amp;field=134&amp;date=20.10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8&amp;n=142987&amp;dst=100130&amp;field=134&amp;date=20.10.20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89878&amp;date=22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2987&amp;dst=100130&amp;field=134&amp;date=20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sao_emet_2</cp:lastModifiedBy>
  <cp:revision>3</cp:revision>
  <cp:lastPrinted>2021-10-22T05:27:00Z</cp:lastPrinted>
  <dcterms:created xsi:type="dcterms:W3CDTF">2021-10-22T05:36:00Z</dcterms:created>
  <dcterms:modified xsi:type="dcterms:W3CDTF">2021-10-22T07:15:00Z</dcterms:modified>
</cp:coreProperties>
</file>