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24E" w:rsidRPr="0045024E" w:rsidRDefault="0045024E" w:rsidP="0045024E">
      <w:pPr>
        <w:spacing w:line="240" w:lineRule="auto"/>
        <w:ind w:left="426"/>
        <w:contextualSpacing/>
        <w:jc w:val="center"/>
        <w:rPr>
          <w:rFonts w:ascii="Times New Roman" w:hAnsi="Times New Roman" w:cs="Times New Roman"/>
        </w:rPr>
      </w:pPr>
      <w:r w:rsidRPr="0045024E">
        <w:rPr>
          <w:rFonts w:ascii="Times New Roman" w:hAnsi="Times New Roman" w:cs="Times New Roman"/>
          <w:noProof/>
          <w:lang w:eastAsia="ru-RU"/>
        </w:rPr>
        <w:drawing>
          <wp:inline distT="0" distB="0" distL="0" distR="0">
            <wp:extent cx="800100" cy="1143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800100" cy="1143000"/>
                    </a:xfrm>
                    <a:prstGeom prst="rect">
                      <a:avLst/>
                    </a:prstGeom>
                    <a:noFill/>
                    <a:ln w="9525">
                      <a:noFill/>
                      <a:miter lim="800000"/>
                      <a:headEnd/>
                      <a:tailEnd/>
                    </a:ln>
                  </pic:spPr>
                </pic:pic>
              </a:graphicData>
            </a:graphic>
          </wp:inline>
        </w:drawing>
      </w:r>
    </w:p>
    <w:tbl>
      <w:tblPr>
        <w:tblW w:w="0" w:type="auto"/>
        <w:tblLook w:val="0000"/>
      </w:tblPr>
      <w:tblGrid>
        <w:gridCol w:w="3652"/>
        <w:gridCol w:w="2520"/>
        <w:gridCol w:w="3292"/>
      </w:tblGrid>
      <w:tr w:rsidR="0045024E" w:rsidRPr="0045024E" w:rsidTr="000D4F1D">
        <w:trPr>
          <w:trHeight w:val="2282"/>
        </w:trPr>
        <w:tc>
          <w:tcPr>
            <w:tcW w:w="3652" w:type="dxa"/>
          </w:tcPr>
          <w:p w:rsidR="0045024E" w:rsidRPr="0045024E" w:rsidRDefault="0045024E" w:rsidP="0045024E">
            <w:pPr>
              <w:spacing w:line="240" w:lineRule="auto"/>
              <w:contextualSpacing/>
              <w:jc w:val="center"/>
              <w:rPr>
                <w:rFonts w:ascii="Times New Roman" w:hAnsi="Times New Roman" w:cs="Times New Roman"/>
              </w:rPr>
            </w:pPr>
            <w:r w:rsidRPr="0045024E">
              <w:rPr>
                <w:rFonts w:ascii="Times New Roman" w:hAnsi="Times New Roman" w:cs="Times New Roman"/>
              </w:rPr>
              <w:t>Администрация</w:t>
            </w:r>
          </w:p>
          <w:p w:rsidR="0045024E" w:rsidRPr="0045024E" w:rsidRDefault="0045024E" w:rsidP="0045024E">
            <w:pPr>
              <w:spacing w:line="240" w:lineRule="auto"/>
              <w:contextualSpacing/>
              <w:jc w:val="center"/>
              <w:rPr>
                <w:rFonts w:ascii="Times New Roman" w:hAnsi="Times New Roman" w:cs="Times New Roman"/>
              </w:rPr>
            </w:pPr>
            <w:r w:rsidRPr="0045024E">
              <w:rPr>
                <w:rFonts w:ascii="Times New Roman" w:hAnsi="Times New Roman" w:cs="Times New Roman"/>
              </w:rPr>
              <w:t>Октябрьского сельского              поселения Октябрьского района</w:t>
            </w:r>
          </w:p>
          <w:p w:rsidR="0045024E" w:rsidRPr="0045024E" w:rsidRDefault="0045024E" w:rsidP="0045024E">
            <w:pPr>
              <w:spacing w:line="240" w:lineRule="auto"/>
              <w:contextualSpacing/>
              <w:jc w:val="center"/>
              <w:rPr>
                <w:rFonts w:ascii="Times New Roman" w:hAnsi="Times New Roman" w:cs="Times New Roman"/>
              </w:rPr>
            </w:pPr>
            <w:r w:rsidRPr="0045024E">
              <w:rPr>
                <w:rFonts w:ascii="Times New Roman" w:hAnsi="Times New Roman" w:cs="Times New Roman"/>
              </w:rPr>
              <w:t>Чувашской Республики</w:t>
            </w:r>
          </w:p>
          <w:p w:rsidR="0045024E" w:rsidRPr="0045024E" w:rsidRDefault="0045024E" w:rsidP="0045024E">
            <w:pPr>
              <w:spacing w:line="240" w:lineRule="auto"/>
              <w:contextualSpacing/>
              <w:jc w:val="center"/>
              <w:rPr>
                <w:rFonts w:ascii="Times New Roman" w:hAnsi="Times New Roman" w:cs="Times New Roman"/>
              </w:rPr>
            </w:pPr>
          </w:p>
          <w:p w:rsidR="0045024E" w:rsidRPr="0045024E" w:rsidRDefault="0045024E" w:rsidP="0045024E">
            <w:pPr>
              <w:spacing w:line="240" w:lineRule="auto"/>
              <w:contextualSpacing/>
              <w:jc w:val="center"/>
              <w:rPr>
                <w:rFonts w:ascii="Times New Roman" w:hAnsi="Times New Roman" w:cs="Times New Roman"/>
              </w:rPr>
            </w:pPr>
          </w:p>
          <w:p w:rsidR="0045024E" w:rsidRPr="0045024E" w:rsidRDefault="0045024E" w:rsidP="0045024E">
            <w:pPr>
              <w:spacing w:line="240" w:lineRule="auto"/>
              <w:contextualSpacing/>
              <w:jc w:val="center"/>
              <w:rPr>
                <w:rFonts w:ascii="Times New Roman" w:hAnsi="Times New Roman" w:cs="Times New Roman"/>
              </w:rPr>
            </w:pPr>
            <w:r w:rsidRPr="0045024E">
              <w:rPr>
                <w:rFonts w:ascii="Times New Roman" w:hAnsi="Times New Roman" w:cs="Times New Roman"/>
              </w:rPr>
              <w:t>ПОСТАНОВЛЕНИЕ</w:t>
            </w:r>
          </w:p>
          <w:p w:rsidR="0045024E" w:rsidRPr="0045024E" w:rsidRDefault="0045024E" w:rsidP="0045024E">
            <w:pPr>
              <w:spacing w:line="240" w:lineRule="auto"/>
              <w:contextualSpacing/>
              <w:jc w:val="center"/>
              <w:rPr>
                <w:rFonts w:ascii="Times New Roman" w:hAnsi="Times New Roman" w:cs="Times New Roman"/>
              </w:rPr>
            </w:pPr>
          </w:p>
        </w:tc>
        <w:tc>
          <w:tcPr>
            <w:tcW w:w="2520" w:type="dxa"/>
          </w:tcPr>
          <w:p w:rsidR="0045024E" w:rsidRPr="0045024E" w:rsidRDefault="0045024E" w:rsidP="0045024E">
            <w:pPr>
              <w:spacing w:line="240" w:lineRule="auto"/>
              <w:contextualSpacing/>
              <w:jc w:val="center"/>
              <w:rPr>
                <w:rFonts w:ascii="Times New Roman" w:hAnsi="Times New Roman" w:cs="Times New Roman"/>
              </w:rPr>
            </w:pPr>
          </w:p>
        </w:tc>
        <w:tc>
          <w:tcPr>
            <w:tcW w:w="3292" w:type="dxa"/>
          </w:tcPr>
          <w:p w:rsidR="0045024E" w:rsidRPr="0045024E" w:rsidRDefault="0045024E" w:rsidP="0045024E">
            <w:pPr>
              <w:widowControl w:val="0"/>
              <w:adjustRightInd w:val="0"/>
              <w:spacing w:line="240" w:lineRule="auto"/>
              <w:ind w:firstLine="459"/>
              <w:contextualSpacing/>
              <w:rPr>
                <w:rFonts w:ascii="Times New Roman" w:hAnsi="Times New Roman" w:cs="Times New Roman"/>
                <w:bCs/>
              </w:rPr>
            </w:pPr>
            <w:proofErr w:type="spellStart"/>
            <w:r w:rsidRPr="0045024E">
              <w:rPr>
                <w:rFonts w:ascii="Times New Roman" w:hAnsi="Times New Roman" w:cs="Times New Roman"/>
                <w:bCs/>
              </w:rPr>
              <w:t>Чăваш</w:t>
            </w:r>
            <w:proofErr w:type="spellEnd"/>
            <w:r w:rsidRPr="0045024E">
              <w:rPr>
                <w:rFonts w:ascii="Times New Roman" w:hAnsi="Times New Roman" w:cs="Times New Roman"/>
                <w:bCs/>
              </w:rPr>
              <w:t xml:space="preserve"> </w:t>
            </w:r>
            <w:proofErr w:type="spellStart"/>
            <w:r w:rsidRPr="0045024E">
              <w:rPr>
                <w:rFonts w:ascii="Times New Roman" w:hAnsi="Times New Roman" w:cs="Times New Roman"/>
                <w:bCs/>
              </w:rPr>
              <w:t>Республикин</w:t>
            </w:r>
            <w:proofErr w:type="spellEnd"/>
          </w:p>
          <w:p w:rsidR="0045024E" w:rsidRPr="0045024E" w:rsidRDefault="0045024E" w:rsidP="0045024E">
            <w:pPr>
              <w:widowControl w:val="0"/>
              <w:adjustRightInd w:val="0"/>
              <w:spacing w:line="240" w:lineRule="auto"/>
              <w:contextualSpacing/>
              <w:jc w:val="center"/>
              <w:rPr>
                <w:rFonts w:ascii="Times New Roman" w:hAnsi="Times New Roman" w:cs="Times New Roman"/>
              </w:rPr>
            </w:pPr>
            <w:proofErr w:type="spellStart"/>
            <w:proofErr w:type="gramStart"/>
            <w:r w:rsidRPr="0045024E">
              <w:rPr>
                <w:rFonts w:ascii="Times New Roman" w:hAnsi="Times New Roman" w:cs="Times New Roman"/>
                <w:bCs/>
              </w:rPr>
              <w:t>П</w:t>
            </w:r>
            <w:proofErr w:type="gramEnd"/>
            <w:r w:rsidRPr="0045024E">
              <w:rPr>
                <w:rFonts w:ascii="Times New Roman" w:hAnsi="Times New Roman" w:cs="Times New Roman"/>
                <w:bCs/>
              </w:rPr>
              <w:t>ăрачкав</w:t>
            </w:r>
            <w:proofErr w:type="spellEnd"/>
            <w:r w:rsidRPr="0045024E">
              <w:rPr>
                <w:rFonts w:ascii="Times New Roman" w:hAnsi="Times New Roman" w:cs="Times New Roman"/>
                <w:bCs/>
              </w:rPr>
              <w:t xml:space="preserve"> </w:t>
            </w:r>
            <w:proofErr w:type="spellStart"/>
            <w:r w:rsidRPr="0045024E">
              <w:rPr>
                <w:rFonts w:ascii="Times New Roman" w:hAnsi="Times New Roman" w:cs="Times New Roman"/>
                <w:bCs/>
              </w:rPr>
              <w:t>район</w:t>
            </w:r>
            <w:r w:rsidRPr="0045024E">
              <w:rPr>
                <w:rFonts w:ascii="Times New Roman" w:hAnsi="Times New Roman" w:cs="Times New Roman"/>
              </w:rPr>
              <w:t>ĕн</w:t>
            </w:r>
            <w:proofErr w:type="spellEnd"/>
          </w:p>
          <w:p w:rsidR="0045024E" w:rsidRPr="0045024E" w:rsidRDefault="0045024E" w:rsidP="0045024E">
            <w:pPr>
              <w:widowControl w:val="0"/>
              <w:adjustRightInd w:val="0"/>
              <w:spacing w:line="240" w:lineRule="auto"/>
              <w:contextualSpacing/>
              <w:jc w:val="center"/>
              <w:rPr>
                <w:rFonts w:ascii="Times New Roman" w:hAnsi="Times New Roman" w:cs="Times New Roman"/>
              </w:rPr>
            </w:pPr>
            <w:proofErr w:type="gramStart"/>
            <w:r w:rsidRPr="0045024E">
              <w:rPr>
                <w:rFonts w:ascii="Times New Roman" w:hAnsi="Times New Roman" w:cs="Times New Roman"/>
              </w:rPr>
              <w:t>Октябрьское</w:t>
            </w:r>
            <w:proofErr w:type="gramEnd"/>
            <w:r w:rsidRPr="0045024E">
              <w:rPr>
                <w:rFonts w:ascii="Times New Roman" w:hAnsi="Times New Roman" w:cs="Times New Roman"/>
              </w:rPr>
              <w:t xml:space="preserve"> ял </w:t>
            </w:r>
            <w:proofErr w:type="spellStart"/>
            <w:r w:rsidRPr="0045024E">
              <w:rPr>
                <w:rFonts w:ascii="Times New Roman" w:hAnsi="Times New Roman" w:cs="Times New Roman"/>
              </w:rPr>
              <w:t>поселенийĕн</w:t>
            </w:r>
            <w:proofErr w:type="spellEnd"/>
          </w:p>
          <w:p w:rsidR="0045024E" w:rsidRPr="0045024E" w:rsidRDefault="0045024E" w:rsidP="0045024E">
            <w:pPr>
              <w:widowControl w:val="0"/>
              <w:adjustRightInd w:val="0"/>
              <w:spacing w:line="240" w:lineRule="auto"/>
              <w:contextualSpacing/>
              <w:jc w:val="center"/>
              <w:rPr>
                <w:rFonts w:ascii="Times New Roman" w:hAnsi="Times New Roman" w:cs="Times New Roman"/>
              </w:rPr>
            </w:pPr>
            <w:proofErr w:type="spellStart"/>
            <w:r w:rsidRPr="0045024E">
              <w:rPr>
                <w:rFonts w:ascii="Times New Roman" w:hAnsi="Times New Roman" w:cs="Times New Roman"/>
              </w:rPr>
              <w:t>администрацийĕ</w:t>
            </w:r>
            <w:proofErr w:type="spellEnd"/>
          </w:p>
          <w:p w:rsidR="0045024E" w:rsidRPr="0045024E" w:rsidRDefault="0045024E" w:rsidP="0045024E">
            <w:pPr>
              <w:widowControl w:val="0"/>
              <w:adjustRightInd w:val="0"/>
              <w:spacing w:line="240" w:lineRule="auto"/>
              <w:contextualSpacing/>
              <w:jc w:val="center"/>
              <w:rPr>
                <w:rFonts w:ascii="Times New Roman" w:hAnsi="Times New Roman" w:cs="Times New Roman"/>
              </w:rPr>
            </w:pPr>
          </w:p>
          <w:p w:rsidR="0045024E" w:rsidRPr="0045024E" w:rsidRDefault="0045024E" w:rsidP="0045024E">
            <w:pPr>
              <w:widowControl w:val="0"/>
              <w:tabs>
                <w:tab w:val="left" w:pos="4285"/>
              </w:tabs>
              <w:adjustRightInd w:val="0"/>
              <w:spacing w:line="240" w:lineRule="auto"/>
              <w:contextualSpacing/>
              <w:jc w:val="center"/>
              <w:rPr>
                <w:rFonts w:ascii="Times New Roman" w:hAnsi="Times New Roman" w:cs="Times New Roman"/>
                <w:bCs/>
                <w:noProof/>
                <w:color w:val="000000"/>
              </w:rPr>
            </w:pPr>
            <w:r w:rsidRPr="0045024E">
              <w:rPr>
                <w:rFonts w:ascii="Times New Roman" w:hAnsi="Times New Roman" w:cs="Times New Roman"/>
                <w:bCs/>
                <w:noProof/>
                <w:color w:val="000000"/>
              </w:rPr>
              <w:t>ЙЫШĂНУ</w:t>
            </w:r>
          </w:p>
          <w:p w:rsidR="0045024E" w:rsidRPr="0045024E" w:rsidRDefault="0045024E" w:rsidP="0045024E">
            <w:pPr>
              <w:spacing w:before="40" w:after="40" w:line="240" w:lineRule="auto"/>
              <w:contextualSpacing/>
              <w:jc w:val="center"/>
              <w:rPr>
                <w:rFonts w:ascii="Times New Roman" w:hAnsi="Times New Roman" w:cs="Times New Roman"/>
              </w:rPr>
            </w:pPr>
          </w:p>
        </w:tc>
      </w:tr>
      <w:tr w:rsidR="0045024E" w:rsidRPr="0045024E" w:rsidTr="000D4F1D">
        <w:tc>
          <w:tcPr>
            <w:tcW w:w="3652" w:type="dxa"/>
          </w:tcPr>
          <w:p w:rsidR="0045024E" w:rsidRPr="0045024E" w:rsidRDefault="0045024E" w:rsidP="0045024E">
            <w:pPr>
              <w:spacing w:line="240" w:lineRule="auto"/>
              <w:contextualSpacing/>
              <w:rPr>
                <w:rFonts w:ascii="Times New Roman" w:hAnsi="Times New Roman" w:cs="Times New Roman"/>
                <w:bCs/>
                <w:u w:val="single"/>
              </w:rPr>
            </w:pPr>
            <w:r w:rsidRPr="0045024E">
              <w:rPr>
                <w:rFonts w:ascii="Times New Roman" w:hAnsi="Times New Roman" w:cs="Times New Roman"/>
              </w:rPr>
              <w:t xml:space="preserve">                </w:t>
            </w:r>
            <w:r w:rsidR="00A93D1D">
              <w:rPr>
                <w:rFonts w:ascii="Times New Roman" w:hAnsi="Times New Roman" w:cs="Times New Roman"/>
              </w:rPr>
              <w:t>07</w:t>
            </w:r>
            <w:r w:rsidRPr="0045024E">
              <w:rPr>
                <w:rFonts w:ascii="Times New Roman" w:hAnsi="Times New Roman" w:cs="Times New Roman"/>
              </w:rPr>
              <w:t xml:space="preserve">.10.2021 № </w:t>
            </w:r>
            <w:r>
              <w:rPr>
                <w:rFonts w:ascii="Times New Roman" w:hAnsi="Times New Roman" w:cs="Times New Roman"/>
              </w:rPr>
              <w:t>67</w:t>
            </w:r>
          </w:p>
        </w:tc>
        <w:tc>
          <w:tcPr>
            <w:tcW w:w="2520" w:type="dxa"/>
          </w:tcPr>
          <w:p w:rsidR="0045024E" w:rsidRPr="0045024E" w:rsidRDefault="0045024E" w:rsidP="0045024E">
            <w:pPr>
              <w:spacing w:line="240" w:lineRule="auto"/>
              <w:contextualSpacing/>
              <w:rPr>
                <w:rFonts w:ascii="Times New Roman" w:hAnsi="Times New Roman" w:cs="Times New Roman"/>
              </w:rPr>
            </w:pPr>
          </w:p>
        </w:tc>
        <w:tc>
          <w:tcPr>
            <w:tcW w:w="3292" w:type="dxa"/>
          </w:tcPr>
          <w:p w:rsidR="0045024E" w:rsidRPr="0045024E" w:rsidRDefault="0045024E" w:rsidP="0045024E">
            <w:pPr>
              <w:spacing w:line="240" w:lineRule="auto"/>
              <w:contextualSpacing/>
              <w:rPr>
                <w:rFonts w:ascii="Times New Roman" w:hAnsi="Times New Roman" w:cs="Times New Roman"/>
                <w:bCs/>
              </w:rPr>
            </w:pPr>
            <w:r w:rsidRPr="0045024E">
              <w:rPr>
                <w:rFonts w:ascii="Times New Roman" w:hAnsi="Times New Roman" w:cs="Times New Roman"/>
                <w:color w:val="000000"/>
              </w:rPr>
              <w:t xml:space="preserve">    </w:t>
            </w:r>
            <w:r w:rsidRPr="0045024E">
              <w:rPr>
                <w:rFonts w:ascii="Times New Roman" w:hAnsi="Times New Roman" w:cs="Times New Roman"/>
              </w:rPr>
              <w:t xml:space="preserve">      </w:t>
            </w:r>
            <w:r w:rsidR="00A93D1D">
              <w:rPr>
                <w:rFonts w:ascii="Times New Roman" w:hAnsi="Times New Roman" w:cs="Times New Roman"/>
              </w:rPr>
              <w:t xml:space="preserve">   07</w:t>
            </w:r>
            <w:r w:rsidRPr="0045024E">
              <w:rPr>
                <w:rFonts w:ascii="Times New Roman" w:hAnsi="Times New Roman" w:cs="Times New Roman"/>
              </w:rPr>
              <w:t>.10.2021 № 6</w:t>
            </w:r>
            <w:r>
              <w:rPr>
                <w:rFonts w:ascii="Times New Roman" w:hAnsi="Times New Roman" w:cs="Times New Roman"/>
              </w:rPr>
              <w:t>7</w:t>
            </w:r>
          </w:p>
        </w:tc>
      </w:tr>
      <w:tr w:rsidR="0045024E" w:rsidRPr="0045024E" w:rsidTr="000D4F1D">
        <w:tc>
          <w:tcPr>
            <w:tcW w:w="3652" w:type="dxa"/>
          </w:tcPr>
          <w:p w:rsidR="0045024E" w:rsidRPr="0045024E" w:rsidRDefault="0045024E" w:rsidP="0045024E">
            <w:pPr>
              <w:spacing w:line="240" w:lineRule="auto"/>
              <w:contextualSpacing/>
              <w:jc w:val="center"/>
              <w:rPr>
                <w:rFonts w:ascii="Times New Roman" w:hAnsi="Times New Roman" w:cs="Times New Roman"/>
              </w:rPr>
            </w:pPr>
            <w:r w:rsidRPr="0045024E">
              <w:rPr>
                <w:rFonts w:ascii="Times New Roman" w:hAnsi="Times New Roman" w:cs="Times New Roman"/>
              </w:rPr>
              <w:t xml:space="preserve">с. </w:t>
            </w:r>
            <w:proofErr w:type="spellStart"/>
            <w:r w:rsidRPr="0045024E">
              <w:rPr>
                <w:rFonts w:ascii="Times New Roman" w:hAnsi="Times New Roman" w:cs="Times New Roman"/>
              </w:rPr>
              <w:t>Антипинка</w:t>
            </w:r>
            <w:proofErr w:type="spellEnd"/>
          </w:p>
        </w:tc>
        <w:tc>
          <w:tcPr>
            <w:tcW w:w="2520" w:type="dxa"/>
          </w:tcPr>
          <w:p w:rsidR="0045024E" w:rsidRPr="0045024E" w:rsidRDefault="0045024E" w:rsidP="0045024E">
            <w:pPr>
              <w:spacing w:line="240" w:lineRule="auto"/>
              <w:contextualSpacing/>
              <w:rPr>
                <w:rFonts w:ascii="Times New Roman" w:hAnsi="Times New Roman" w:cs="Times New Roman"/>
              </w:rPr>
            </w:pPr>
          </w:p>
        </w:tc>
        <w:tc>
          <w:tcPr>
            <w:tcW w:w="3292" w:type="dxa"/>
          </w:tcPr>
          <w:p w:rsidR="0045024E" w:rsidRPr="0045024E" w:rsidRDefault="0045024E" w:rsidP="0045024E">
            <w:pPr>
              <w:spacing w:line="240" w:lineRule="auto"/>
              <w:contextualSpacing/>
              <w:jc w:val="center"/>
              <w:rPr>
                <w:rFonts w:ascii="Times New Roman" w:hAnsi="Times New Roman" w:cs="Times New Roman"/>
              </w:rPr>
            </w:pPr>
            <w:proofErr w:type="spellStart"/>
            <w:r w:rsidRPr="0045024E">
              <w:rPr>
                <w:rFonts w:ascii="Times New Roman" w:hAnsi="Times New Roman" w:cs="Times New Roman"/>
                <w:bCs/>
              </w:rPr>
              <w:t>Антипинка</w:t>
            </w:r>
            <w:proofErr w:type="spellEnd"/>
            <w:r w:rsidRPr="0045024E">
              <w:rPr>
                <w:rFonts w:ascii="Times New Roman" w:hAnsi="Times New Roman" w:cs="Times New Roman"/>
                <w:bCs/>
              </w:rPr>
              <w:t xml:space="preserve"> </w:t>
            </w:r>
            <w:proofErr w:type="spellStart"/>
            <w:r w:rsidRPr="0045024E">
              <w:rPr>
                <w:rFonts w:ascii="Times New Roman" w:hAnsi="Times New Roman" w:cs="Times New Roman"/>
                <w:bCs/>
              </w:rPr>
              <w:t>сали</w:t>
            </w:r>
            <w:proofErr w:type="spellEnd"/>
          </w:p>
        </w:tc>
      </w:tr>
    </w:tbl>
    <w:p w:rsidR="0045024E" w:rsidRDefault="0045024E" w:rsidP="0045024E">
      <w:pPr>
        <w:pBdr>
          <w:bottom w:val="thinThickSmallGap" w:sz="24" w:space="1" w:color="auto"/>
        </w:pBdr>
        <w:rPr>
          <w:sz w:val="24"/>
        </w:rPr>
      </w:pPr>
    </w:p>
    <w:p w:rsidR="00A86E56" w:rsidRDefault="00A86E56" w:rsidP="00A86E56">
      <w:pPr>
        <w:spacing w:after="0" w:line="240" w:lineRule="auto"/>
        <w:rPr>
          <w:rFonts w:ascii="Times New Roman" w:eastAsia="Times New Roman" w:hAnsi="Times New Roman" w:cs="Times New Roman"/>
          <w:b/>
          <w:bCs/>
          <w:sz w:val="24"/>
          <w:szCs w:val="24"/>
          <w:lang w:eastAsia="ru-RU"/>
        </w:rPr>
      </w:pPr>
    </w:p>
    <w:p w:rsidR="00A86E56" w:rsidRDefault="008273F2" w:rsidP="00A86E56">
      <w:pPr>
        <w:spacing w:after="0" w:line="240" w:lineRule="auto"/>
        <w:rPr>
          <w:rFonts w:ascii="Times New Roman" w:eastAsia="Times New Roman" w:hAnsi="Times New Roman" w:cs="Times New Roman"/>
          <w:b/>
          <w:bCs/>
          <w:sz w:val="24"/>
          <w:szCs w:val="24"/>
          <w:lang w:eastAsia="ru-RU"/>
        </w:rPr>
      </w:pPr>
      <w:r w:rsidRPr="008273F2">
        <w:rPr>
          <w:rFonts w:ascii="Times New Roman" w:eastAsia="Times New Roman" w:hAnsi="Times New Roman" w:cs="Times New Roman"/>
          <w:b/>
          <w:bCs/>
          <w:sz w:val="24"/>
          <w:szCs w:val="24"/>
          <w:lang w:eastAsia="ru-RU"/>
        </w:rPr>
        <w:t xml:space="preserve">О подготовке проекта </w:t>
      </w:r>
      <w:r w:rsidR="00A86E56">
        <w:rPr>
          <w:rFonts w:ascii="Times New Roman" w:eastAsia="Times New Roman" w:hAnsi="Times New Roman" w:cs="Times New Roman"/>
          <w:b/>
          <w:bCs/>
          <w:sz w:val="24"/>
          <w:szCs w:val="24"/>
          <w:lang w:eastAsia="ru-RU"/>
        </w:rPr>
        <w:t xml:space="preserve">внесения изменений </w:t>
      </w:r>
      <w:proofErr w:type="gramStart"/>
      <w:r w:rsidR="00A86E56">
        <w:rPr>
          <w:rFonts w:ascii="Times New Roman" w:eastAsia="Times New Roman" w:hAnsi="Times New Roman" w:cs="Times New Roman"/>
          <w:b/>
          <w:bCs/>
          <w:sz w:val="24"/>
          <w:szCs w:val="24"/>
          <w:lang w:eastAsia="ru-RU"/>
        </w:rPr>
        <w:t>в</w:t>
      </w:r>
      <w:proofErr w:type="gramEnd"/>
      <w:r w:rsidR="00A86E56">
        <w:rPr>
          <w:rFonts w:ascii="Times New Roman" w:eastAsia="Times New Roman" w:hAnsi="Times New Roman" w:cs="Times New Roman"/>
          <w:b/>
          <w:bCs/>
          <w:sz w:val="24"/>
          <w:szCs w:val="24"/>
          <w:lang w:eastAsia="ru-RU"/>
        </w:rPr>
        <w:t xml:space="preserve"> </w:t>
      </w:r>
    </w:p>
    <w:p w:rsidR="00A86E56" w:rsidRDefault="008273F2" w:rsidP="00A86E56">
      <w:pPr>
        <w:spacing w:after="0" w:line="240" w:lineRule="auto"/>
        <w:rPr>
          <w:rFonts w:ascii="Times New Roman" w:eastAsia="Times New Roman" w:hAnsi="Times New Roman" w:cs="Times New Roman"/>
          <w:b/>
          <w:bCs/>
          <w:sz w:val="24"/>
          <w:szCs w:val="24"/>
          <w:lang w:eastAsia="ru-RU"/>
        </w:rPr>
      </w:pPr>
      <w:r w:rsidRPr="008273F2">
        <w:rPr>
          <w:rFonts w:ascii="Times New Roman" w:eastAsia="Times New Roman" w:hAnsi="Times New Roman" w:cs="Times New Roman"/>
          <w:b/>
          <w:bCs/>
          <w:sz w:val="24"/>
          <w:szCs w:val="24"/>
          <w:lang w:eastAsia="ru-RU"/>
        </w:rPr>
        <w:t>правил</w:t>
      </w:r>
      <w:r w:rsidR="00A86E56">
        <w:rPr>
          <w:rFonts w:ascii="Times New Roman" w:eastAsia="Times New Roman" w:hAnsi="Times New Roman" w:cs="Times New Roman"/>
          <w:b/>
          <w:bCs/>
          <w:sz w:val="24"/>
          <w:szCs w:val="24"/>
          <w:lang w:eastAsia="ru-RU"/>
        </w:rPr>
        <w:t>а</w:t>
      </w:r>
      <w:r w:rsidRPr="008273F2">
        <w:rPr>
          <w:rFonts w:ascii="Times New Roman" w:eastAsia="Times New Roman" w:hAnsi="Times New Roman" w:cs="Times New Roman"/>
          <w:b/>
          <w:bCs/>
          <w:sz w:val="24"/>
          <w:szCs w:val="24"/>
          <w:lang w:eastAsia="ru-RU"/>
        </w:rPr>
        <w:t xml:space="preserve"> землепользования и застройки </w:t>
      </w:r>
    </w:p>
    <w:p w:rsidR="00A86E56" w:rsidRPr="00A86E56" w:rsidRDefault="00461170" w:rsidP="00A86E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Октябрьского </w:t>
      </w:r>
      <w:r w:rsidR="008273F2" w:rsidRPr="008273F2">
        <w:rPr>
          <w:rFonts w:ascii="Times New Roman" w:eastAsia="Times New Roman" w:hAnsi="Times New Roman" w:cs="Times New Roman"/>
          <w:b/>
          <w:bCs/>
          <w:sz w:val="24"/>
          <w:szCs w:val="24"/>
          <w:lang w:eastAsia="ru-RU"/>
        </w:rPr>
        <w:t>сельского поселения</w:t>
      </w:r>
    </w:p>
    <w:p w:rsidR="008273F2" w:rsidRDefault="00A86E56" w:rsidP="00A86E5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Порецкого</w:t>
      </w:r>
      <w:r w:rsidR="008273F2" w:rsidRPr="008273F2">
        <w:rPr>
          <w:rFonts w:ascii="Times New Roman" w:eastAsia="Times New Roman" w:hAnsi="Times New Roman" w:cs="Times New Roman"/>
          <w:b/>
          <w:bCs/>
          <w:sz w:val="24"/>
          <w:szCs w:val="24"/>
          <w:lang w:eastAsia="ru-RU"/>
        </w:rPr>
        <w:t xml:space="preserve"> района Чувашской Республики</w:t>
      </w:r>
    </w:p>
    <w:p w:rsidR="00A86E56" w:rsidRDefault="00A86E56" w:rsidP="00A86E56">
      <w:pPr>
        <w:spacing w:after="0" w:line="240" w:lineRule="auto"/>
        <w:rPr>
          <w:rFonts w:ascii="Times New Roman" w:eastAsia="Times New Roman" w:hAnsi="Times New Roman" w:cs="Times New Roman"/>
          <w:b/>
          <w:bCs/>
          <w:sz w:val="24"/>
          <w:szCs w:val="24"/>
          <w:lang w:eastAsia="ru-RU"/>
        </w:rPr>
      </w:pPr>
    </w:p>
    <w:p w:rsidR="007B63BF" w:rsidRPr="007B63BF" w:rsidRDefault="007B63BF" w:rsidP="007B63BF">
      <w:pPr>
        <w:adjustRightInd w:val="0"/>
        <w:jc w:val="both"/>
        <w:rPr>
          <w:rFonts w:ascii="Times New Roman" w:eastAsia="Calibri" w:hAnsi="Times New Roman" w:cs="Times New Roman"/>
          <w:bCs/>
          <w:sz w:val="24"/>
          <w:szCs w:val="24"/>
        </w:rPr>
      </w:pPr>
      <w:r>
        <w:rPr>
          <w:rFonts w:ascii="Calibri" w:eastAsia="Calibri" w:hAnsi="Calibri" w:cs="Times New Roman"/>
          <w:b/>
          <w:bCs/>
          <w:sz w:val="24"/>
          <w:szCs w:val="24"/>
        </w:rPr>
        <w:t xml:space="preserve">   </w:t>
      </w:r>
      <w:r w:rsidRPr="008273F2">
        <w:rPr>
          <w:rFonts w:ascii="Calibri" w:eastAsia="Calibri" w:hAnsi="Calibri" w:cs="Times New Roman"/>
          <w:b/>
          <w:bCs/>
          <w:sz w:val="24"/>
          <w:szCs w:val="24"/>
        </w:rPr>
        <w:t> </w:t>
      </w:r>
      <w:proofErr w:type="gramStart"/>
      <w:r w:rsidRPr="007B63BF">
        <w:rPr>
          <w:rFonts w:ascii="Times New Roman" w:eastAsia="Calibri" w:hAnsi="Times New Roman" w:cs="Times New Roman"/>
          <w:sz w:val="24"/>
          <w:szCs w:val="24"/>
        </w:rPr>
        <w:t xml:space="preserve">В целях подготовки проекта внесения изменений в правила землепользования и застройки применительно к части территории </w:t>
      </w:r>
      <w:r>
        <w:rPr>
          <w:rFonts w:ascii="Times New Roman" w:hAnsi="Times New Roman" w:cs="Times New Roman"/>
          <w:sz w:val="24"/>
          <w:szCs w:val="24"/>
        </w:rPr>
        <w:t>Октябрьского</w:t>
      </w:r>
      <w:r w:rsidRPr="007B63BF">
        <w:rPr>
          <w:rFonts w:ascii="Times New Roman" w:eastAsia="Calibri" w:hAnsi="Times New Roman" w:cs="Times New Roman"/>
          <w:sz w:val="24"/>
          <w:szCs w:val="24"/>
        </w:rPr>
        <w:t xml:space="preserve"> сельского поселения Порецкого района Чувашской Республики в соответствии с Градостроительным кодексом РФ от 29.12.2004 № 190-ФЗ, Федеральным законом РФ №131-ФЗ от 06.10.2003 г. «Об общих принципах организации местного самоуправления в Российской Федерации»,</w:t>
      </w:r>
      <w:r w:rsidRPr="007B63BF">
        <w:rPr>
          <w:rFonts w:ascii="Times New Roman" w:eastAsia="Calibri" w:hAnsi="Times New Roman" w:cs="Times New Roman"/>
          <w:sz w:val="24"/>
          <w:szCs w:val="24"/>
          <w:shd w:val="clear" w:color="auto" w:fill="FFFFFF"/>
        </w:rPr>
        <w:t xml:space="preserve"> Федеральным законом от 02.08.2019 № 283-ФЗ «</w:t>
      </w:r>
      <w:r w:rsidRPr="007B63BF">
        <w:rPr>
          <w:rFonts w:ascii="Times New Roman" w:eastAsia="Calibri" w:hAnsi="Times New Roman" w:cs="Times New Roman"/>
          <w:sz w:val="24"/>
          <w:szCs w:val="24"/>
        </w:rPr>
        <w:t>О внесении изменений в Градостроительный кодекс Российской Федерации</w:t>
      </w:r>
      <w:proofErr w:type="gramEnd"/>
      <w:r w:rsidRPr="007B63BF">
        <w:rPr>
          <w:rFonts w:ascii="Times New Roman" w:eastAsia="Calibri" w:hAnsi="Times New Roman" w:cs="Times New Roman"/>
          <w:sz w:val="24"/>
          <w:szCs w:val="24"/>
        </w:rPr>
        <w:t xml:space="preserve"> и отдельные законодательные акты Российской Федерации»,</w:t>
      </w:r>
      <w:r w:rsidRPr="007B63BF">
        <w:rPr>
          <w:rFonts w:ascii="Times New Roman" w:eastAsia="Calibri" w:hAnsi="Times New Roman" w:cs="Times New Roman"/>
        </w:rPr>
        <w:t xml:space="preserve"> </w:t>
      </w:r>
      <w:r w:rsidRPr="007B63BF">
        <w:rPr>
          <w:rFonts w:ascii="Times New Roman" w:eastAsia="Calibri" w:hAnsi="Times New Roman" w:cs="Times New Roman"/>
          <w:sz w:val="24"/>
          <w:szCs w:val="24"/>
        </w:rPr>
        <w:t xml:space="preserve"> руководствуясь Уставом </w:t>
      </w:r>
      <w:r>
        <w:rPr>
          <w:rFonts w:ascii="Times New Roman" w:hAnsi="Times New Roman" w:cs="Times New Roman"/>
          <w:sz w:val="24"/>
          <w:szCs w:val="24"/>
        </w:rPr>
        <w:t>Октябрьского</w:t>
      </w:r>
      <w:r w:rsidRPr="007B63BF">
        <w:rPr>
          <w:rFonts w:ascii="Times New Roman" w:eastAsia="Calibri" w:hAnsi="Times New Roman" w:cs="Times New Roman"/>
          <w:sz w:val="24"/>
          <w:szCs w:val="24"/>
        </w:rPr>
        <w:t xml:space="preserve"> сельского поселения</w:t>
      </w:r>
      <w:r w:rsidR="00AC0DA6">
        <w:rPr>
          <w:rFonts w:ascii="Times New Roman" w:eastAsia="Calibri" w:hAnsi="Times New Roman" w:cs="Times New Roman"/>
          <w:sz w:val="24"/>
          <w:szCs w:val="24"/>
        </w:rPr>
        <w:t xml:space="preserve">     </w:t>
      </w:r>
      <w:r w:rsidRPr="007B63BF">
        <w:rPr>
          <w:rFonts w:ascii="Times New Roman" w:eastAsia="Calibri" w:hAnsi="Times New Roman" w:cs="Times New Roman"/>
          <w:sz w:val="24"/>
          <w:szCs w:val="24"/>
        </w:rPr>
        <w:t xml:space="preserve"> </w:t>
      </w:r>
      <w:proofErr w:type="spellStart"/>
      <w:proofErr w:type="gramStart"/>
      <w:r w:rsidRPr="007B63BF">
        <w:rPr>
          <w:rFonts w:ascii="Times New Roman" w:eastAsia="Calibri" w:hAnsi="Times New Roman" w:cs="Times New Roman"/>
          <w:bCs/>
          <w:sz w:val="24"/>
          <w:szCs w:val="24"/>
        </w:rPr>
        <w:t>п</w:t>
      </w:r>
      <w:proofErr w:type="spellEnd"/>
      <w:proofErr w:type="gramEnd"/>
      <w:r w:rsidRPr="007B63BF">
        <w:rPr>
          <w:rFonts w:ascii="Times New Roman" w:eastAsia="Calibri" w:hAnsi="Times New Roman" w:cs="Times New Roman"/>
          <w:bCs/>
          <w:sz w:val="24"/>
          <w:szCs w:val="24"/>
        </w:rPr>
        <w:t xml:space="preserve"> о с т а </w:t>
      </w:r>
      <w:proofErr w:type="spellStart"/>
      <w:r w:rsidRPr="007B63BF">
        <w:rPr>
          <w:rFonts w:ascii="Times New Roman" w:eastAsia="Calibri" w:hAnsi="Times New Roman" w:cs="Times New Roman"/>
          <w:bCs/>
          <w:sz w:val="24"/>
          <w:szCs w:val="24"/>
        </w:rPr>
        <w:t>н</w:t>
      </w:r>
      <w:proofErr w:type="spellEnd"/>
      <w:r w:rsidRPr="007B63BF">
        <w:rPr>
          <w:rFonts w:ascii="Times New Roman" w:eastAsia="Calibri" w:hAnsi="Times New Roman" w:cs="Times New Roman"/>
          <w:bCs/>
          <w:sz w:val="24"/>
          <w:szCs w:val="24"/>
        </w:rPr>
        <w:t xml:space="preserve"> о в л я </w:t>
      </w:r>
      <w:proofErr w:type="spellStart"/>
      <w:r w:rsidRPr="007B63BF">
        <w:rPr>
          <w:rFonts w:ascii="Times New Roman" w:eastAsia="Calibri" w:hAnsi="Times New Roman" w:cs="Times New Roman"/>
          <w:bCs/>
          <w:sz w:val="24"/>
          <w:szCs w:val="24"/>
        </w:rPr>
        <w:t>ю</w:t>
      </w:r>
      <w:proofErr w:type="spellEnd"/>
      <w:r w:rsidRPr="007B63BF">
        <w:rPr>
          <w:rFonts w:ascii="Times New Roman" w:eastAsia="Calibri" w:hAnsi="Times New Roman" w:cs="Times New Roman"/>
          <w:sz w:val="24"/>
          <w:szCs w:val="24"/>
        </w:rPr>
        <w:t xml:space="preserve"> :</w:t>
      </w:r>
    </w:p>
    <w:p w:rsidR="007B63BF" w:rsidRPr="007B63BF" w:rsidRDefault="007B63BF" w:rsidP="007B63BF">
      <w:pPr>
        <w:pStyle w:val="a7"/>
        <w:ind w:firstLine="540"/>
        <w:jc w:val="both"/>
        <w:rPr>
          <w:rFonts w:ascii="Times New Roman" w:eastAsia="Times New Roman" w:hAnsi="Times New Roman" w:cs="Times New Roman"/>
          <w:color w:val="FF0000"/>
          <w:sz w:val="24"/>
          <w:szCs w:val="24"/>
        </w:rPr>
      </w:pPr>
      <w:r w:rsidRPr="007B63BF">
        <w:rPr>
          <w:rFonts w:ascii="Times New Roman" w:eastAsia="Times New Roman" w:hAnsi="Times New Roman" w:cs="Times New Roman"/>
          <w:sz w:val="24"/>
          <w:szCs w:val="24"/>
        </w:rPr>
        <w:t>1.</w:t>
      </w:r>
      <w:r w:rsidR="005A5CB8">
        <w:rPr>
          <w:rFonts w:ascii="Times New Roman" w:eastAsia="Times New Roman" w:hAnsi="Times New Roman" w:cs="Times New Roman"/>
          <w:sz w:val="24"/>
          <w:szCs w:val="24"/>
        </w:rPr>
        <w:t xml:space="preserve"> </w:t>
      </w:r>
      <w:r w:rsidRPr="007B63BF">
        <w:rPr>
          <w:rFonts w:ascii="Times New Roman" w:eastAsia="Times New Roman" w:hAnsi="Times New Roman" w:cs="Times New Roman"/>
          <w:sz w:val="24"/>
          <w:szCs w:val="24"/>
        </w:rPr>
        <w:t xml:space="preserve">Подготовить проект внесения изменений в правила землепользования и застройки территорий </w:t>
      </w:r>
      <w:r>
        <w:rPr>
          <w:rFonts w:ascii="Times New Roman" w:hAnsi="Times New Roman" w:cs="Times New Roman"/>
          <w:sz w:val="24"/>
          <w:szCs w:val="24"/>
        </w:rPr>
        <w:t>Октябрьского</w:t>
      </w:r>
      <w:r w:rsidRPr="007B63BF">
        <w:rPr>
          <w:rFonts w:ascii="Times New Roman" w:eastAsia="Times New Roman" w:hAnsi="Times New Roman" w:cs="Times New Roman"/>
          <w:sz w:val="24"/>
          <w:szCs w:val="24"/>
        </w:rPr>
        <w:t xml:space="preserve"> сельского поселения Порецкого района  Чувашской Республики.</w:t>
      </w:r>
    </w:p>
    <w:p w:rsidR="007B63BF" w:rsidRPr="007B63BF" w:rsidRDefault="005A5CB8" w:rsidP="007B63BF">
      <w:pPr>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7B63BF" w:rsidRPr="007B63BF">
        <w:rPr>
          <w:rFonts w:ascii="Times New Roman" w:eastAsia="Calibri" w:hAnsi="Times New Roman" w:cs="Times New Roman"/>
          <w:sz w:val="24"/>
          <w:szCs w:val="24"/>
        </w:rPr>
        <w:t>Утвердить состав (приложение №</w:t>
      </w:r>
      <w:r w:rsidR="00495CBE">
        <w:rPr>
          <w:rFonts w:ascii="Times New Roman" w:eastAsia="Calibri" w:hAnsi="Times New Roman" w:cs="Times New Roman"/>
          <w:sz w:val="24"/>
          <w:szCs w:val="24"/>
        </w:rPr>
        <w:t xml:space="preserve"> </w:t>
      </w:r>
      <w:r w:rsidR="007B63BF" w:rsidRPr="007B63BF">
        <w:rPr>
          <w:rFonts w:ascii="Times New Roman" w:eastAsia="Calibri" w:hAnsi="Times New Roman" w:cs="Times New Roman"/>
          <w:sz w:val="24"/>
          <w:szCs w:val="24"/>
        </w:rPr>
        <w:t xml:space="preserve">1) и положение о комиссии по подготовке проекта правил землепользования и застройки </w:t>
      </w:r>
      <w:r w:rsidR="007B63BF">
        <w:rPr>
          <w:rFonts w:ascii="Times New Roman" w:hAnsi="Times New Roman" w:cs="Times New Roman"/>
          <w:sz w:val="24"/>
          <w:szCs w:val="24"/>
        </w:rPr>
        <w:t>Октябрьского</w:t>
      </w:r>
      <w:r w:rsidR="007B63BF" w:rsidRPr="007B63BF">
        <w:rPr>
          <w:rFonts w:ascii="Times New Roman" w:eastAsia="Calibri" w:hAnsi="Times New Roman" w:cs="Times New Roman"/>
          <w:sz w:val="24"/>
          <w:szCs w:val="24"/>
        </w:rPr>
        <w:t xml:space="preserve"> сельского поселения Порецкого района Чувашской Республики (приложение №</w:t>
      </w:r>
      <w:r w:rsidR="00495CBE">
        <w:rPr>
          <w:rFonts w:ascii="Times New Roman" w:eastAsia="Calibri" w:hAnsi="Times New Roman" w:cs="Times New Roman"/>
          <w:sz w:val="24"/>
          <w:szCs w:val="24"/>
        </w:rPr>
        <w:t xml:space="preserve"> </w:t>
      </w:r>
      <w:r w:rsidR="007B63BF" w:rsidRPr="007B63BF">
        <w:rPr>
          <w:rFonts w:ascii="Times New Roman" w:eastAsia="Calibri" w:hAnsi="Times New Roman" w:cs="Times New Roman"/>
          <w:sz w:val="24"/>
          <w:szCs w:val="24"/>
        </w:rPr>
        <w:t>2).</w:t>
      </w:r>
    </w:p>
    <w:p w:rsidR="007B63BF" w:rsidRPr="007B63BF" w:rsidRDefault="007B63BF" w:rsidP="007B63BF">
      <w:pPr>
        <w:ind w:firstLine="540"/>
        <w:jc w:val="both"/>
        <w:rPr>
          <w:rFonts w:ascii="Times New Roman" w:eastAsia="Calibri" w:hAnsi="Times New Roman" w:cs="Times New Roman"/>
          <w:sz w:val="24"/>
          <w:szCs w:val="24"/>
        </w:rPr>
      </w:pPr>
      <w:r w:rsidRPr="007B63BF">
        <w:rPr>
          <w:rFonts w:ascii="Times New Roman" w:eastAsia="Calibri" w:hAnsi="Times New Roman" w:cs="Times New Roman"/>
          <w:sz w:val="24"/>
          <w:szCs w:val="24"/>
        </w:rPr>
        <w:t xml:space="preserve">3. Настоящее постановление вступает в силу после его официального опубликования и подлежит опубликованию в печатном издании Порецкого района «Вестник Поречья» и размещению на официальном сайте </w:t>
      </w:r>
      <w:r>
        <w:rPr>
          <w:rFonts w:ascii="Times New Roman" w:hAnsi="Times New Roman" w:cs="Times New Roman"/>
          <w:sz w:val="24"/>
          <w:szCs w:val="24"/>
        </w:rPr>
        <w:t>Октябрьского</w:t>
      </w:r>
      <w:r w:rsidRPr="007B63BF">
        <w:rPr>
          <w:rFonts w:ascii="Times New Roman" w:eastAsia="Calibri" w:hAnsi="Times New Roman" w:cs="Times New Roman"/>
          <w:sz w:val="24"/>
          <w:szCs w:val="24"/>
        </w:rPr>
        <w:t xml:space="preserve"> сельского поселения в сети «Интернет».</w:t>
      </w:r>
    </w:p>
    <w:p w:rsidR="007B63BF" w:rsidRPr="007B63BF" w:rsidRDefault="007B63BF" w:rsidP="007B63BF">
      <w:pPr>
        <w:spacing w:before="100" w:beforeAutospacing="1" w:after="100" w:afterAutospacing="1"/>
        <w:rPr>
          <w:rFonts w:ascii="Times New Roman" w:eastAsia="Calibri" w:hAnsi="Times New Roman" w:cs="Times New Roman"/>
          <w:sz w:val="24"/>
          <w:szCs w:val="24"/>
        </w:rPr>
      </w:pPr>
      <w:r w:rsidRPr="007B63BF">
        <w:rPr>
          <w:rFonts w:ascii="Times New Roman" w:eastAsia="Calibri" w:hAnsi="Times New Roman" w:cs="Times New Roman"/>
          <w:sz w:val="24"/>
          <w:szCs w:val="24"/>
        </w:rPr>
        <w:t> </w:t>
      </w:r>
    </w:p>
    <w:p w:rsidR="00A86E56" w:rsidRPr="008273F2" w:rsidRDefault="00A86E56" w:rsidP="00A86E56">
      <w:pPr>
        <w:spacing w:after="0" w:line="240" w:lineRule="auto"/>
        <w:rPr>
          <w:rFonts w:ascii="Times New Roman" w:eastAsia="Times New Roman" w:hAnsi="Times New Roman" w:cs="Times New Roman"/>
          <w:sz w:val="24"/>
          <w:szCs w:val="24"/>
          <w:lang w:eastAsia="ru-RU"/>
        </w:rPr>
      </w:pPr>
    </w:p>
    <w:p w:rsidR="008273F2" w:rsidRPr="008273F2" w:rsidRDefault="00495CBE" w:rsidP="00BD68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273F2" w:rsidRPr="008273F2">
        <w:rPr>
          <w:rFonts w:ascii="Times New Roman" w:eastAsia="Times New Roman" w:hAnsi="Times New Roman" w:cs="Times New Roman"/>
          <w:sz w:val="24"/>
          <w:szCs w:val="24"/>
          <w:lang w:eastAsia="ru-RU"/>
        </w:rPr>
        <w:t xml:space="preserve">Глава </w:t>
      </w:r>
      <w:proofErr w:type="gramStart"/>
      <w:r w:rsidR="00461170">
        <w:rPr>
          <w:rFonts w:ascii="Times New Roman" w:eastAsia="Times New Roman" w:hAnsi="Times New Roman" w:cs="Times New Roman"/>
          <w:sz w:val="24"/>
          <w:szCs w:val="24"/>
          <w:lang w:eastAsia="ru-RU"/>
        </w:rPr>
        <w:t>Октябрьского</w:t>
      </w:r>
      <w:proofErr w:type="gramEnd"/>
    </w:p>
    <w:p w:rsidR="00BD68E2" w:rsidRPr="00A93D1D" w:rsidRDefault="00495CBE" w:rsidP="00A93D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273F2" w:rsidRPr="008273F2">
        <w:rPr>
          <w:rFonts w:ascii="Times New Roman" w:eastAsia="Times New Roman" w:hAnsi="Times New Roman" w:cs="Times New Roman"/>
          <w:sz w:val="24"/>
          <w:szCs w:val="24"/>
          <w:lang w:eastAsia="ru-RU"/>
        </w:rPr>
        <w:t>сельского поселения                                                        </w:t>
      </w:r>
      <w:r w:rsidR="00461170">
        <w:rPr>
          <w:rFonts w:ascii="Times New Roman" w:eastAsia="Times New Roman" w:hAnsi="Times New Roman" w:cs="Times New Roman"/>
          <w:sz w:val="24"/>
          <w:szCs w:val="24"/>
          <w:lang w:eastAsia="ru-RU"/>
        </w:rPr>
        <w:t>                        </w:t>
      </w:r>
      <w:r w:rsidR="00AC0DA6">
        <w:rPr>
          <w:rFonts w:ascii="Times New Roman" w:eastAsia="Times New Roman" w:hAnsi="Times New Roman" w:cs="Times New Roman"/>
          <w:sz w:val="24"/>
          <w:szCs w:val="24"/>
          <w:lang w:eastAsia="ru-RU"/>
        </w:rPr>
        <w:t>В.А. Орлов</w:t>
      </w:r>
    </w:p>
    <w:p w:rsidR="00BD68E2" w:rsidRPr="00BD68E2" w:rsidRDefault="00BD68E2" w:rsidP="00BD68E2">
      <w:pPr>
        <w:spacing w:after="0"/>
        <w:jc w:val="right"/>
        <w:rPr>
          <w:rFonts w:ascii="Times New Roman" w:hAnsi="Times New Roman" w:cs="Times New Roman"/>
          <w:color w:val="000000"/>
          <w:sz w:val="24"/>
          <w:szCs w:val="24"/>
        </w:rPr>
      </w:pPr>
      <w:r w:rsidRPr="00BD68E2">
        <w:rPr>
          <w:rFonts w:ascii="Times New Roman" w:hAnsi="Times New Roman" w:cs="Times New Roman"/>
          <w:color w:val="000000"/>
          <w:sz w:val="24"/>
          <w:szCs w:val="24"/>
        </w:rPr>
        <w:lastRenderedPageBreak/>
        <w:t>Приложение №1</w:t>
      </w:r>
    </w:p>
    <w:p w:rsidR="00BD68E2" w:rsidRPr="00BD68E2" w:rsidRDefault="00BD68E2" w:rsidP="00BD68E2">
      <w:pPr>
        <w:spacing w:after="0"/>
        <w:jc w:val="right"/>
        <w:rPr>
          <w:rFonts w:ascii="Times New Roman" w:hAnsi="Times New Roman" w:cs="Times New Roman"/>
          <w:color w:val="000000"/>
          <w:sz w:val="24"/>
          <w:szCs w:val="24"/>
        </w:rPr>
      </w:pPr>
      <w:r w:rsidRPr="00BD68E2">
        <w:rPr>
          <w:rFonts w:ascii="Times New Roman" w:hAnsi="Times New Roman" w:cs="Times New Roman"/>
          <w:color w:val="000000"/>
          <w:sz w:val="24"/>
          <w:szCs w:val="24"/>
        </w:rPr>
        <w:t xml:space="preserve">к постановлению </w:t>
      </w:r>
      <w:r w:rsidR="00773B4C">
        <w:rPr>
          <w:rFonts w:ascii="Times New Roman" w:hAnsi="Times New Roman" w:cs="Times New Roman"/>
          <w:color w:val="000000"/>
          <w:sz w:val="24"/>
          <w:szCs w:val="24"/>
        </w:rPr>
        <w:t>администрации</w:t>
      </w:r>
      <w:r w:rsidRPr="00BD68E2">
        <w:rPr>
          <w:rFonts w:ascii="Times New Roman" w:hAnsi="Times New Roman" w:cs="Times New Roman"/>
          <w:color w:val="000000"/>
          <w:sz w:val="24"/>
          <w:szCs w:val="24"/>
        </w:rPr>
        <w:t xml:space="preserve"> </w:t>
      </w:r>
    </w:p>
    <w:p w:rsidR="00765271" w:rsidRDefault="00461170" w:rsidP="00BD68E2">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Октябрьского </w:t>
      </w:r>
      <w:r w:rsidR="00BD68E2" w:rsidRPr="00BD68E2">
        <w:rPr>
          <w:rFonts w:ascii="Times New Roman" w:hAnsi="Times New Roman" w:cs="Times New Roman"/>
          <w:color w:val="000000"/>
          <w:sz w:val="24"/>
          <w:szCs w:val="24"/>
        </w:rPr>
        <w:t>сельского поселения</w:t>
      </w:r>
    </w:p>
    <w:p w:rsidR="00BD68E2" w:rsidRPr="00BD68E2" w:rsidRDefault="0045024E" w:rsidP="00BD68E2">
      <w:pPr>
        <w:spacing w:after="0"/>
        <w:jc w:val="right"/>
        <w:rPr>
          <w:rFonts w:ascii="Times New Roman" w:hAnsi="Times New Roman" w:cs="Times New Roman"/>
          <w:color w:val="000000"/>
          <w:sz w:val="24"/>
          <w:szCs w:val="24"/>
        </w:rPr>
      </w:pPr>
      <w:r>
        <w:rPr>
          <w:rFonts w:ascii="Times New Roman" w:eastAsia="Times New Roman" w:hAnsi="Times New Roman" w:cs="Times New Roman"/>
          <w:bCs/>
          <w:sz w:val="24"/>
          <w:szCs w:val="24"/>
          <w:lang w:eastAsia="ru-RU"/>
        </w:rPr>
        <w:t>от 07.10</w:t>
      </w:r>
      <w:r w:rsidR="00765271" w:rsidRPr="00773B4C">
        <w:rPr>
          <w:rFonts w:ascii="Times New Roman" w:eastAsia="Times New Roman" w:hAnsi="Times New Roman" w:cs="Times New Roman"/>
          <w:bCs/>
          <w:sz w:val="24"/>
          <w:szCs w:val="24"/>
          <w:lang w:eastAsia="ru-RU"/>
        </w:rPr>
        <w:t>.</w:t>
      </w:r>
      <w:r w:rsidR="00AC0DA6">
        <w:rPr>
          <w:rFonts w:ascii="Times New Roman" w:eastAsia="Times New Roman" w:hAnsi="Times New Roman" w:cs="Times New Roman"/>
          <w:bCs/>
          <w:sz w:val="24"/>
          <w:szCs w:val="24"/>
          <w:lang w:eastAsia="ru-RU"/>
        </w:rPr>
        <w:t>2021</w:t>
      </w:r>
      <w:r w:rsidR="00765271">
        <w:rPr>
          <w:rFonts w:ascii="Times New Roman" w:eastAsia="Times New Roman" w:hAnsi="Times New Roman" w:cs="Times New Roman"/>
          <w:bCs/>
          <w:sz w:val="24"/>
          <w:szCs w:val="24"/>
          <w:lang w:eastAsia="ru-RU"/>
        </w:rPr>
        <w:t xml:space="preserve"> № </w:t>
      </w:r>
      <w:r>
        <w:rPr>
          <w:rFonts w:ascii="Times New Roman" w:eastAsia="Times New Roman" w:hAnsi="Times New Roman" w:cs="Times New Roman"/>
          <w:bCs/>
          <w:sz w:val="24"/>
          <w:szCs w:val="24"/>
          <w:lang w:eastAsia="ru-RU"/>
        </w:rPr>
        <w:t>6</w:t>
      </w:r>
      <w:r w:rsidR="00AC0DA6">
        <w:rPr>
          <w:rFonts w:ascii="Times New Roman" w:eastAsia="Times New Roman" w:hAnsi="Times New Roman" w:cs="Times New Roman"/>
          <w:bCs/>
          <w:sz w:val="24"/>
          <w:szCs w:val="24"/>
          <w:lang w:eastAsia="ru-RU"/>
        </w:rPr>
        <w:t>7</w:t>
      </w:r>
      <w:r w:rsidR="00BD68E2" w:rsidRPr="00BD68E2">
        <w:rPr>
          <w:rFonts w:ascii="Times New Roman" w:hAnsi="Times New Roman" w:cs="Times New Roman"/>
          <w:color w:val="000000"/>
          <w:sz w:val="24"/>
          <w:szCs w:val="24"/>
        </w:rPr>
        <w:t xml:space="preserve"> </w:t>
      </w:r>
    </w:p>
    <w:p w:rsidR="00BD68E2" w:rsidRPr="00BD68E2" w:rsidRDefault="00BD68E2" w:rsidP="00BD68E2">
      <w:pPr>
        <w:spacing w:after="0"/>
        <w:jc w:val="both"/>
        <w:rPr>
          <w:rFonts w:ascii="Times New Roman" w:hAnsi="Times New Roman" w:cs="Times New Roman"/>
          <w:color w:val="000000"/>
          <w:sz w:val="24"/>
          <w:szCs w:val="24"/>
        </w:rPr>
      </w:pPr>
      <w:r w:rsidRPr="00BD68E2">
        <w:rPr>
          <w:rFonts w:ascii="Times New Roman" w:hAnsi="Times New Roman" w:cs="Times New Roman"/>
          <w:color w:val="000000"/>
          <w:sz w:val="24"/>
          <w:szCs w:val="24"/>
        </w:rPr>
        <w:t> </w:t>
      </w:r>
    </w:p>
    <w:p w:rsidR="00BD68E2" w:rsidRPr="00BD68E2" w:rsidRDefault="00BD68E2" w:rsidP="00BD68E2">
      <w:pPr>
        <w:spacing w:after="0"/>
        <w:jc w:val="center"/>
        <w:rPr>
          <w:rFonts w:ascii="Times New Roman" w:hAnsi="Times New Roman" w:cs="Times New Roman"/>
          <w:b/>
          <w:bCs/>
          <w:color w:val="000000"/>
          <w:sz w:val="24"/>
          <w:szCs w:val="24"/>
        </w:rPr>
      </w:pPr>
    </w:p>
    <w:p w:rsidR="00BD68E2" w:rsidRPr="00BD68E2" w:rsidRDefault="00BD68E2" w:rsidP="00BD68E2">
      <w:pPr>
        <w:spacing w:after="0"/>
        <w:jc w:val="center"/>
        <w:rPr>
          <w:rFonts w:ascii="Times New Roman" w:hAnsi="Times New Roman" w:cs="Times New Roman"/>
          <w:b/>
          <w:bCs/>
          <w:color w:val="000000"/>
          <w:sz w:val="24"/>
          <w:szCs w:val="24"/>
        </w:rPr>
      </w:pPr>
    </w:p>
    <w:p w:rsidR="00BD68E2" w:rsidRPr="00BD68E2" w:rsidRDefault="00BD68E2" w:rsidP="00BD68E2">
      <w:pPr>
        <w:spacing w:after="0"/>
        <w:jc w:val="center"/>
        <w:rPr>
          <w:rFonts w:ascii="Times New Roman" w:hAnsi="Times New Roman" w:cs="Times New Roman"/>
          <w:color w:val="000000"/>
          <w:sz w:val="24"/>
          <w:szCs w:val="24"/>
        </w:rPr>
      </w:pPr>
      <w:r w:rsidRPr="00BD68E2">
        <w:rPr>
          <w:rFonts w:ascii="Times New Roman" w:hAnsi="Times New Roman" w:cs="Times New Roman"/>
          <w:b/>
          <w:bCs/>
          <w:color w:val="000000"/>
          <w:sz w:val="24"/>
          <w:szCs w:val="24"/>
        </w:rPr>
        <w:t>Состав</w:t>
      </w:r>
    </w:p>
    <w:p w:rsidR="00BD68E2" w:rsidRPr="00BD68E2" w:rsidRDefault="00BD68E2" w:rsidP="00BD68E2">
      <w:pPr>
        <w:spacing w:after="0"/>
        <w:jc w:val="center"/>
        <w:rPr>
          <w:rFonts w:ascii="Times New Roman" w:hAnsi="Times New Roman" w:cs="Times New Roman"/>
          <w:color w:val="000000"/>
          <w:sz w:val="24"/>
          <w:szCs w:val="24"/>
        </w:rPr>
      </w:pPr>
      <w:r w:rsidRPr="00BD68E2">
        <w:rPr>
          <w:rFonts w:ascii="Times New Roman" w:hAnsi="Times New Roman" w:cs="Times New Roman"/>
          <w:b/>
          <w:bCs/>
          <w:color w:val="000000"/>
          <w:sz w:val="24"/>
          <w:szCs w:val="24"/>
        </w:rPr>
        <w:t>комиссии по подготовке проекта внесения изменений в</w:t>
      </w:r>
    </w:p>
    <w:p w:rsidR="00BD68E2" w:rsidRDefault="00BD68E2" w:rsidP="00BD68E2">
      <w:pPr>
        <w:spacing w:after="0"/>
        <w:jc w:val="center"/>
        <w:rPr>
          <w:rFonts w:ascii="Times New Roman" w:hAnsi="Times New Roman" w:cs="Times New Roman"/>
          <w:b/>
          <w:bCs/>
          <w:color w:val="000000"/>
          <w:sz w:val="24"/>
          <w:szCs w:val="24"/>
        </w:rPr>
      </w:pPr>
      <w:r w:rsidRPr="00BD68E2">
        <w:rPr>
          <w:rFonts w:ascii="Times New Roman" w:hAnsi="Times New Roman" w:cs="Times New Roman"/>
          <w:b/>
          <w:bCs/>
          <w:color w:val="000000"/>
          <w:sz w:val="24"/>
          <w:szCs w:val="24"/>
        </w:rPr>
        <w:t xml:space="preserve">правила землепользования и застройки </w:t>
      </w:r>
      <w:r w:rsidR="00461170">
        <w:rPr>
          <w:rFonts w:ascii="Times New Roman" w:hAnsi="Times New Roman" w:cs="Times New Roman"/>
          <w:b/>
          <w:color w:val="000000"/>
          <w:sz w:val="24"/>
          <w:szCs w:val="24"/>
        </w:rPr>
        <w:t xml:space="preserve">Октябрьского </w:t>
      </w:r>
      <w:r w:rsidRPr="00BD68E2">
        <w:rPr>
          <w:rFonts w:ascii="Times New Roman" w:hAnsi="Times New Roman" w:cs="Times New Roman"/>
          <w:b/>
          <w:bCs/>
          <w:color w:val="000000"/>
          <w:sz w:val="24"/>
          <w:szCs w:val="24"/>
        </w:rPr>
        <w:t>сельского поселения</w:t>
      </w:r>
    </w:p>
    <w:p w:rsidR="00B810DA" w:rsidRPr="00BD68E2" w:rsidRDefault="00B810DA" w:rsidP="00BD68E2">
      <w:pPr>
        <w:spacing w:after="0"/>
        <w:jc w:val="center"/>
        <w:rPr>
          <w:rFonts w:ascii="Times New Roman" w:hAnsi="Times New Roman" w:cs="Times New Roman"/>
          <w:color w:val="000000"/>
          <w:sz w:val="24"/>
          <w:szCs w:val="24"/>
        </w:rPr>
      </w:pPr>
    </w:p>
    <w:p w:rsidR="00BD68E2" w:rsidRPr="00BD68E2" w:rsidRDefault="00BD68E2" w:rsidP="00BD68E2">
      <w:pPr>
        <w:spacing w:after="0"/>
        <w:jc w:val="center"/>
        <w:rPr>
          <w:rFonts w:ascii="Times New Roman" w:hAnsi="Times New Roman" w:cs="Times New Roman"/>
          <w:color w:val="000000"/>
          <w:sz w:val="24"/>
          <w:szCs w:val="24"/>
        </w:rPr>
      </w:pPr>
      <w:r w:rsidRPr="00BD68E2">
        <w:rPr>
          <w:rFonts w:ascii="Times New Roman" w:hAnsi="Times New Roman" w:cs="Times New Roman"/>
          <w:color w:val="000000"/>
          <w:sz w:val="24"/>
          <w:szCs w:val="24"/>
        </w:rPr>
        <w:t> </w:t>
      </w:r>
    </w:p>
    <w:p w:rsidR="00156746" w:rsidRDefault="00BD68E2" w:rsidP="00156746">
      <w:pPr>
        <w:spacing w:after="0" w:line="240" w:lineRule="auto"/>
        <w:jc w:val="both"/>
        <w:rPr>
          <w:rFonts w:ascii="Times New Roman" w:hAnsi="Times New Roman"/>
          <w:sz w:val="24"/>
          <w:szCs w:val="24"/>
        </w:rPr>
      </w:pPr>
      <w:r w:rsidRPr="00BD68E2">
        <w:rPr>
          <w:rFonts w:ascii="Times New Roman" w:hAnsi="Times New Roman" w:cs="Times New Roman"/>
          <w:color w:val="000000"/>
          <w:sz w:val="24"/>
          <w:szCs w:val="24"/>
        </w:rPr>
        <w:t xml:space="preserve">- </w:t>
      </w:r>
      <w:r w:rsidR="00AC0DA6">
        <w:rPr>
          <w:rFonts w:ascii="Times New Roman" w:hAnsi="Times New Roman"/>
          <w:sz w:val="24"/>
          <w:szCs w:val="24"/>
        </w:rPr>
        <w:t>Орлов В.А.</w:t>
      </w:r>
      <w:r w:rsidR="00156746">
        <w:rPr>
          <w:rFonts w:ascii="Times New Roman" w:hAnsi="Times New Roman"/>
          <w:sz w:val="24"/>
          <w:szCs w:val="24"/>
        </w:rPr>
        <w:t xml:space="preserve">- </w:t>
      </w:r>
      <w:r w:rsidR="00156746" w:rsidRPr="00192F38">
        <w:rPr>
          <w:rFonts w:ascii="Times New Roman" w:hAnsi="Times New Roman"/>
          <w:sz w:val="24"/>
          <w:szCs w:val="24"/>
        </w:rPr>
        <w:t xml:space="preserve"> </w:t>
      </w:r>
      <w:r w:rsidR="00156746">
        <w:rPr>
          <w:rFonts w:ascii="Times New Roman" w:hAnsi="Times New Roman"/>
          <w:sz w:val="24"/>
          <w:szCs w:val="24"/>
        </w:rPr>
        <w:t>глава</w:t>
      </w:r>
      <w:r w:rsidR="00156746" w:rsidRPr="00192F38">
        <w:rPr>
          <w:rFonts w:ascii="Times New Roman" w:hAnsi="Times New Roman"/>
          <w:sz w:val="24"/>
          <w:szCs w:val="24"/>
        </w:rPr>
        <w:t xml:space="preserve"> администрации </w:t>
      </w:r>
      <w:r w:rsidR="00156746">
        <w:rPr>
          <w:rFonts w:ascii="Times New Roman" w:hAnsi="Times New Roman"/>
          <w:sz w:val="24"/>
          <w:szCs w:val="24"/>
        </w:rPr>
        <w:t>Октябрьского</w:t>
      </w:r>
      <w:r w:rsidR="00156746" w:rsidRPr="00192F38">
        <w:rPr>
          <w:rFonts w:ascii="Times New Roman" w:hAnsi="Times New Roman"/>
          <w:sz w:val="24"/>
          <w:szCs w:val="24"/>
        </w:rPr>
        <w:t xml:space="preserve"> сельского поселения  Порецкого района  Чувашской  Республики - председатель комиссии;</w:t>
      </w:r>
    </w:p>
    <w:p w:rsidR="00562DAD" w:rsidRDefault="00562DAD" w:rsidP="00156746">
      <w:pPr>
        <w:spacing w:after="0" w:line="240" w:lineRule="auto"/>
        <w:jc w:val="both"/>
        <w:rPr>
          <w:rFonts w:ascii="Times New Roman" w:hAnsi="Times New Roman"/>
          <w:sz w:val="24"/>
          <w:szCs w:val="24"/>
        </w:rPr>
      </w:pPr>
    </w:p>
    <w:p w:rsidR="00147F2D" w:rsidRDefault="00147F2D" w:rsidP="00156746">
      <w:pPr>
        <w:spacing w:after="0" w:line="240" w:lineRule="auto"/>
        <w:jc w:val="both"/>
        <w:rPr>
          <w:rFonts w:ascii="Times New Roman" w:hAnsi="Times New Roman" w:cs="Times New Roman"/>
          <w:sz w:val="24"/>
          <w:szCs w:val="24"/>
        </w:rPr>
      </w:pPr>
      <w:r>
        <w:rPr>
          <w:rFonts w:ascii="Times New Roman" w:hAnsi="Times New Roman"/>
          <w:sz w:val="24"/>
          <w:szCs w:val="24"/>
        </w:rPr>
        <w:t xml:space="preserve">- Егорова А.И. - </w:t>
      </w:r>
      <w:r w:rsidRPr="00BD68E2">
        <w:rPr>
          <w:rFonts w:ascii="Times New Roman" w:hAnsi="Times New Roman" w:cs="Times New Roman"/>
          <w:color w:val="000000"/>
          <w:sz w:val="24"/>
          <w:szCs w:val="24"/>
        </w:rPr>
        <w:t xml:space="preserve">председатель Собрания депутатов </w:t>
      </w:r>
      <w:r>
        <w:rPr>
          <w:rFonts w:ascii="Times New Roman" w:hAnsi="Times New Roman" w:cs="Times New Roman"/>
          <w:color w:val="000000"/>
          <w:sz w:val="24"/>
          <w:szCs w:val="24"/>
        </w:rPr>
        <w:t xml:space="preserve">Октябрьского </w:t>
      </w:r>
      <w:r w:rsidRPr="00BD68E2">
        <w:rPr>
          <w:rFonts w:ascii="Times New Roman" w:hAnsi="Times New Roman" w:cs="Times New Roman"/>
          <w:color w:val="000000"/>
          <w:sz w:val="24"/>
          <w:szCs w:val="24"/>
        </w:rPr>
        <w:t>сельского поселения Порецкого района Чувашской Республики</w:t>
      </w:r>
      <w:r w:rsidR="008903D9">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8903D9">
        <w:rPr>
          <w:rFonts w:ascii="Times New Roman" w:hAnsi="Times New Roman" w:cs="Times New Roman"/>
          <w:color w:val="000000"/>
          <w:sz w:val="24"/>
          <w:szCs w:val="24"/>
        </w:rPr>
        <w:t xml:space="preserve"> </w:t>
      </w:r>
      <w:r w:rsidRPr="00BD68E2">
        <w:rPr>
          <w:rFonts w:ascii="Times New Roman" w:hAnsi="Times New Roman" w:cs="Times New Roman"/>
          <w:sz w:val="24"/>
          <w:szCs w:val="24"/>
        </w:rPr>
        <w:t>зам. председателя комиссии</w:t>
      </w:r>
      <w:r>
        <w:rPr>
          <w:rFonts w:ascii="Times New Roman" w:hAnsi="Times New Roman" w:cs="Times New Roman"/>
          <w:sz w:val="24"/>
          <w:szCs w:val="24"/>
        </w:rPr>
        <w:t xml:space="preserve"> </w:t>
      </w:r>
      <w:r w:rsidRPr="00156746">
        <w:rPr>
          <w:rFonts w:ascii="Times New Roman" w:hAnsi="Times New Roman" w:cs="Times New Roman"/>
          <w:sz w:val="24"/>
          <w:szCs w:val="24"/>
        </w:rPr>
        <w:t>(по согласованию)</w:t>
      </w:r>
      <w:r>
        <w:rPr>
          <w:rFonts w:ascii="Times New Roman" w:hAnsi="Times New Roman" w:cs="Times New Roman"/>
          <w:sz w:val="24"/>
          <w:szCs w:val="24"/>
        </w:rPr>
        <w:t>;</w:t>
      </w:r>
    </w:p>
    <w:p w:rsidR="00562DAD" w:rsidRPr="00192F38" w:rsidRDefault="00562DAD" w:rsidP="00156746">
      <w:pPr>
        <w:spacing w:after="0" w:line="240" w:lineRule="auto"/>
        <w:jc w:val="both"/>
        <w:rPr>
          <w:rFonts w:ascii="Times New Roman" w:hAnsi="Times New Roman"/>
          <w:sz w:val="24"/>
          <w:szCs w:val="24"/>
        </w:rPr>
      </w:pPr>
    </w:p>
    <w:p w:rsidR="00156746" w:rsidRDefault="00147F2D" w:rsidP="00156746">
      <w:pPr>
        <w:spacing w:after="0" w:line="240" w:lineRule="auto"/>
        <w:jc w:val="both"/>
        <w:rPr>
          <w:rFonts w:ascii="Times New Roman" w:hAnsi="Times New Roman"/>
          <w:sz w:val="24"/>
          <w:szCs w:val="24"/>
        </w:rPr>
      </w:pPr>
      <w:r>
        <w:rPr>
          <w:rFonts w:ascii="Times New Roman" w:hAnsi="Times New Roman"/>
          <w:sz w:val="24"/>
          <w:szCs w:val="24"/>
        </w:rPr>
        <w:t xml:space="preserve">- </w:t>
      </w:r>
      <w:r w:rsidR="0045024E" w:rsidRPr="00D614C8">
        <w:rPr>
          <w:rFonts w:ascii="Times New Roman" w:hAnsi="Times New Roman" w:cs="Times New Roman"/>
          <w:color w:val="000000" w:themeColor="text1"/>
          <w:sz w:val="24"/>
          <w:szCs w:val="24"/>
        </w:rPr>
        <w:t>Юдина М.А.</w:t>
      </w:r>
      <w:r w:rsidR="0045024E">
        <w:rPr>
          <w:rFonts w:ascii="Times New Roman" w:hAnsi="Times New Roman" w:cs="Times New Roman"/>
          <w:color w:val="000000" w:themeColor="text1"/>
          <w:sz w:val="24"/>
          <w:szCs w:val="24"/>
        </w:rPr>
        <w:t xml:space="preserve"> </w:t>
      </w:r>
      <w:r w:rsidR="0045024E" w:rsidRPr="00D614C8">
        <w:rPr>
          <w:rFonts w:ascii="Times New Roman" w:hAnsi="Times New Roman" w:cs="Times New Roman"/>
          <w:color w:val="000000" w:themeColor="text1"/>
          <w:sz w:val="24"/>
          <w:szCs w:val="24"/>
        </w:rPr>
        <w:t xml:space="preserve">– депутат Собрания депутатов Октябрьского сельского поселения Порецкого района Чувашской Республики </w:t>
      </w:r>
      <w:r w:rsidR="0045024E" w:rsidRPr="00156746">
        <w:rPr>
          <w:rFonts w:ascii="Times New Roman" w:hAnsi="Times New Roman" w:cs="Times New Roman"/>
          <w:sz w:val="24"/>
          <w:szCs w:val="24"/>
        </w:rPr>
        <w:t>(по согласованию)</w:t>
      </w:r>
      <w:r w:rsidR="0045024E">
        <w:rPr>
          <w:rFonts w:ascii="Times New Roman" w:hAnsi="Times New Roman" w:cs="Times New Roman"/>
          <w:sz w:val="24"/>
          <w:szCs w:val="24"/>
        </w:rPr>
        <w:t xml:space="preserve"> </w:t>
      </w:r>
      <w:r>
        <w:rPr>
          <w:rFonts w:ascii="Times New Roman" w:hAnsi="Times New Roman"/>
          <w:sz w:val="24"/>
          <w:szCs w:val="24"/>
        </w:rPr>
        <w:t>секретарь комиссии;</w:t>
      </w:r>
    </w:p>
    <w:p w:rsidR="00562DAD" w:rsidRDefault="00562DAD" w:rsidP="00156746">
      <w:pPr>
        <w:spacing w:after="0" w:line="240" w:lineRule="auto"/>
        <w:jc w:val="both"/>
        <w:rPr>
          <w:rFonts w:ascii="Times New Roman" w:hAnsi="Times New Roman"/>
          <w:sz w:val="24"/>
          <w:szCs w:val="24"/>
        </w:rPr>
      </w:pPr>
    </w:p>
    <w:p w:rsidR="00562DAD" w:rsidRDefault="00A4611A" w:rsidP="00562DAD">
      <w:pPr>
        <w:rPr>
          <w:rFonts w:ascii="Times New Roman" w:hAnsi="Times New Roman" w:cs="Times New Roman"/>
          <w:sz w:val="24"/>
          <w:szCs w:val="24"/>
        </w:rPr>
      </w:pPr>
      <w:r>
        <w:rPr>
          <w:rFonts w:ascii="Times New Roman" w:hAnsi="Times New Roman"/>
          <w:sz w:val="24"/>
          <w:szCs w:val="24"/>
        </w:rPr>
        <w:t>-</w:t>
      </w:r>
      <w:r w:rsidR="00156746" w:rsidRPr="00156746">
        <w:rPr>
          <w:rFonts w:ascii="Times New Roman" w:hAnsi="Times New Roman" w:cs="Times New Roman"/>
          <w:sz w:val="24"/>
          <w:szCs w:val="24"/>
        </w:rPr>
        <w:t xml:space="preserve"> </w:t>
      </w:r>
      <w:hyperlink r:id="rId5" w:tooltip="Федорова Марина Владимировна" w:history="1">
        <w:r w:rsidR="00562DAD">
          <w:rPr>
            <w:rStyle w:val="a8"/>
            <w:rFonts w:ascii="Times New Roman" w:hAnsi="Times New Roman" w:cs="Times New Roman"/>
            <w:color w:val="000000" w:themeColor="text1"/>
            <w:sz w:val="24"/>
            <w:szCs w:val="24"/>
            <w:u w:val="none"/>
            <w:shd w:val="clear" w:color="auto" w:fill="FFFFFF"/>
          </w:rPr>
          <w:t>Федорова М.</w:t>
        </w:r>
        <w:r w:rsidR="00562DAD" w:rsidRPr="00562DAD">
          <w:rPr>
            <w:rStyle w:val="a8"/>
            <w:rFonts w:ascii="Times New Roman" w:hAnsi="Times New Roman" w:cs="Times New Roman"/>
            <w:color w:val="000000" w:themeColor="text1"/>
            <w:sz w:val="24"/>
            <w:szCs w:val="24"/>
            <w:u w:val="none"/>
            <w:shd w:val="clear" w:color="auto" w:fill="FFFFFF"/>
          </w:rPr>
          <w:t xml:space="preserve"> В</w:t>
        </w:r>
        <w:r w:rsidR="00562DAD">
          <w:rPr>
            <w:rStyle w:val="a8"/>
            <w:rFonts w:ascii="Times New Roman" w:hAnsi="Times New Roman" w:cs="Times New Roman"/>
            <w:color w:val="000000" w:themeColor="text1"/>
            <w:sz w:val="24"/>
            <w:szCs w:val="24"/>
            <w:u w:val="none"/>
            <w:shd w:val="clear" w:color="auto" w:fill="FFFFFF"/>
          </w:rPr>
          <w:t>.</w:t>
        </w:r>
      </w:hyperlink>
      <w:r w:rsidR="00562DAD">
        <w:rPr>
          <w:rFonts w:ascii="Times New Roman" w:hAnsi="Times New Roman" w:cs="Times New Roman"/>
          <w:color w:val="000000" w:themeColor="text1"/>
          <w:sz w:val="24"/>
          <w:szCs w:val="24"/>
        </w:rPr>
        <w:t>-  з</w:t>
      </w:r>
      <w:r w:rsidR="00562DAD" w:rsidRPr="00562DAD">
        <w:rPr>
          <w:rFonts w:ascii="Times New Roman" w:hAnsi="Times New Roman" w:cs="Times New Roman"/>
          <w:color w:val="000000" w:themeColor="text1"/>
          <w:sz w:val="24"/>
          <w:szCs w:val="24"/>
        </w:rPr>
        <w:t>аместитель главы администрации - начальник отдела строительства, дорожного хозяйства и ЖКХ</w:t>
      </w:r>
      <w:r w:rsidR="00B810DA">
        <w:rPr>
          <w:rFonts w:ascii="Times New Roman" w:hAnsi="Times New Roman" w:cs="Times New Roman"/>
          <w:color w:val="000000" w:themeColor="text1"/>
          <w:sz w:val="24"/>
          <w:szCs w:val="24"/>
        </w:rPr>
        <w:t xml:space="preserve"> </w:t>
      </w:r>
      <w:r w:rsidR="00156746" w:rsidRPr="00156746">
        <w:rPr>
          <w:rFonts w:ascii="Times New Roman" w:hAnsi="Times New Roman" w:cs="Times New Roman"/>
          <w:sz w:val="24"/>
          <w:szCs w:val="24"/>
        </w:rPr>
        <w:t>(по согласованию);</w:t>
      </w:r>
    </w:p>
    <w:p w:rsidR="00156746" w:rsidRPr="00D614C8" w:rsidRDefault="00156746" w:rsidP="00562DAD">
      <w:pPr>
        <w:rPr>
          <w:rFonts w:ascii="Times New Roman" w:hAnsi="Times New Roman" w:cs="Times New Roman"/>
          <w:color w:val="000000" w:themeColor="text1"/>
          <w:sz w:val="24"/>
          <w:szCs w:val="24"/>
        </w:rPr>
      </w:pPr>
      <w:r w:rsidRPr="00D614C8">
        <w:rPr>
          <w:rFonts w:ascii="Times New Roman" w:hAnsi="Times New Roman" w:cs="Times New Roman"/>
          <w:color w:val="000000" w:themeColor="text1"/>
          <w:sz w:val="24"/>
          <w:szCs w:val="24"/>
        </w:rPr>
        <w:t>-</w:t>
      </w:r>
      <w:r w:rsidR="0045024E">
        <w:rPr>
          <w:rFonts w:ascii="Times New Roman" w:hAnsi="Times New Roman" w:cs="Times New Roman"/>
          <w:color w:val="000000" w:themeColor="text1"/>
          <w:sz w:val="24"/>
          <w:szCs w:val="24"/>
        </w:rPr>
        <w:t xml:space="preserve"> </w:t>
      </w:r>
      <w:proofErr w:type="spellStart"/>
      <w:r w:rsidR="0045024E">
        <w:rPr>
          <w:rFonts w:ascii="Times New Roman" w:hAnsi="Times New Roman" w:cs="Times New Roman"/>
          <w:color w:val="000000" w:themeColor="text1"/>
          <w:sz w:val="24"/>
          <w:szCs w:val="24"/>
        </w:rPr>
        <w:t>Шпарева</w:t>
      </w:r>
      <w:proofErr w:type="spellEnd"/>
      <w:r w:rsidR="0045024E">
        <w:rPr>
          <w:rFonts w:ascii="Times New Roman" w:hAnsi="Times New Roman" w:cs="Times New Roman"/>
          <w:color w:val="000000" w:themeColor="text1"/>
          <w:sz w:val="24"/>
          <w:szCs w:val="24"/>
        </w:rPr>
        <w:t xml:space="preserve"> Т.А. </w:t>
      </w:r>
      <w:r w:rsidRPr="00D614C8">
        <w:rPr>
          <w:rFonts w:ascii="Times New Roman" w:hAnsi="Times New Roman" w:cs="Times New Roman"/>
          <w:color w:val="000000" w:themeColor="text1"/>
          <w:sz w:val="24"/>
          <w:szCs w:val="24"/>
        </w:rPr>
        <w:t xml:space="preserve">– </w:t>
      </w:r>
      <w:r w:rsidR="00D614C8" w:rsidRPr="00D614C8">
        <w:rPr>
          <w:rFonts w:ascii="Times New Roman" w:hAnsi="Times New Roman" w:cs="Times New Roman"/>
          <w:color w:val="000000" w:themeColor="text1"/>
          <w:sz w:val="24"/>
          <w:szCs w:val="24"/>
        </w:rPr>
        <w:t xml:space="preserve">депутат Собрания депутатов Октябрьского сельского поселения Порецкого района Чувашской Республики </w:t>
      </w:r>
      <w:r w:rsidRPr="00D614C8">
        <w:rPr>
          <w:rFonts w:ascii="Times New Roman" w:hAnsi="Times New Roman" w:cs="Times New Roman"/>
          <w:color w:val="000000" w:themeColor="text1"/>
          <w:sz w:val="24"/>
          <w:szCs w:val="24"/>
        </w:rPr>
        <w:t>(по согласованию);</w:t>
      </w:r>
    </w:p>
    <w:p w:rsidR="00156746" w:rsidRDefault="00147F2D" w:rsidP="00156746">
      <w:pPr>
        <w:spacing w:after="0" w:line="240" w:lineRule="auto"/>
        <w:jc w:val="both"/>
        <w:rPr>
          <w:rFonts w:ascii="Times New Roman" w:hAnsi="Times New Roman"/>
          <w:sz w:val="24"/>
          <w:szCs w:val="24"/>
        </w:rPr>
      </w:pPr>
      <w:r>
        <w:rPr>
          <w:rFonts w:ascii="Times New Roman" w:hAnsi="Times New Roman" w:cs="Times New Roman"/>
          <w:sz w:val="24"/>
          <w:szCs w:val="24"/>
        </w:rPr>
        <w:t>- Осокина Л.В.</w:t>
      </w:r>
      <w:r w:rsidR="00156746" w:rsidRPr="00156746">
        <w:rPr>
          <w:rFonts w:ascii="Times New Roman" w:hAnsi="Times New Roman" w:cs="Times New Roman"/>
          <w:sz w:val="24"/>
          <w:szCs w:val="24"/>
        </w:rPr>
        <w:t xml:space="preserve"> - </w:t>
      </w:r>
      <w:hyperlink r:id="rId6" w:tooltip="Ведущий специалист-эксперт - Стексова Марина Александровна" w:history="1">
        <w:r w:rsidR="00A4611A" w:rsidRPr="00147F2D">
          <w:rPr>
            <w:rStyle w:val="a8"/>
            <w:rFonts w:ascii="Times New Roman" w:hAnsi="Times New Roman" w:cs="Times New Roman"/>
            <w:color w:val="auto"/>
            <w:sz w:val="24"/>
            <w:szCs w:val="24"/>
            <w:u w:val="none"/>
          </w:rPr>
          <w:t>главный</w:t>
        </w:r>
        <w:r w:rsidR="00156746" w:rsidRPr="00147F2D">
          <w:rPr>
            <w:rStyle w:val="a8"/>
            <w:rFonts w:ascii="Times New Roman" w:hAnsi="Times New Roman" w:cs="Times New Roman"/>
            <w:color w:val="auto"/>
            <w:sz w:val="24"/>
            <w:szCs w:val="24"/>
            <w:u w:val="none"/>
          </w:rPr>
          <w:t xml:space="preserve"> специалист-эксперт</w:t>
        </w:r>
      </w:hyperlink>
      <w:r w:rsidR="00156746" w:rsidRPr="00147F2D">
        <w:rPr>
          <w:rFonts w:ascii="Times New Roman" w:hAnsi="Times New Roman" w:cs="Times New Roman"/>
          <w:sz w:val="24"/>
          <w:szCs w:val="24"/>
        </w:rPr>
        <w:t xml:space="preserve"> </w:t>
      </w:r>
      <w:r w:rsidR="00156746" w:rsidRPr="00156746">
        <w:rPr>
          <w:rFonts w:ascii="Times New Roman" w:hAnsi="Times New Roman" w:cs="Times New Roman"/>
          <w:sz w:val="24"/>
          <w:szCs w:val="24"/>
        </w:rPr>
        <w:t>отдела сельского хозяйства и экологии, земельных и имущественных отношен</w:t>
      </w:r>
      <w:r w:rsidR="00156746" w:rsidRPr="00431F98">
        <w:rPr>
          <w:rFonts w:ascii="Times New Roman" w:hAnsi="Times New Roman"/>
          <w:sz w:val="24"/>
          <w:szCs w:val="24"/>
        </w:rPr>
        <w:t>ий администрации Порецкого района, (по согласованию);</w:t>
      </w:r>
    </w:p>
    <w:p w:rsidR="00562DAD" w:rsidRPr="00431F98" w:rsidRDefault="00562DAD" w:rsidP="00156746">
      <w:pPr>
        <w:spacing w:after="0" w:line="240" w:lineRule="auto"/>
        <w:jc w:val="both"/>
        <w:rPr>
          <w:rFonts w:ascii="Times New Roman" w:hAnsi="Times New Roman"/>
          <w:sz w:val="24"/>
          <w:szCs w:val="24"/>
        </w:rPr>
      </w:pPr>
    </w:p>
    <w:p w:rsidR="00773B4C" w:rsidRDefault="00147F2D" w:rsidP="00147F2D">
      <w:pPr>
        <w:spacing w:after="0"/>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B76D6A">
        <w:rPr>
          <w:rFonts w:ascii="Times New Roman" w:hAnsi="Times New Roman" w:cs="Times New Roman"/>
          <w:sz w:val="24"/>
          <w:szCs w:val="24"/>
        </w:rPr>
        <w:t>Круглова Е.Ю.</w:t>
      </w:r>
      <w:r>
        <w:rPr>
          <w:rFonts w:ascii="Times New Roman" w:hAnsi="Times New Roman" w:cs="Times New Roman"/>
          <w:sz w:val="24"/>
          <w:szCs w:val="24"/>
        </w:rPr>
        <w:t xml:space="preserve"> </w:t>
      </w:r>
      <w:r w:rsidRPr="00B76D6A">
        <w:rPr>
          <w:rFonts w:ascii="Times New Roman" w:hAnsi="Times New Roman" w:cs="Times New Roman"/>
          <w:sz w:val="24"/>
          <w:szCs w:val="24"/>
        </w:rPr>
        <w:t>– инспектор по воинскому учету администрации Октябрьского сельского поселения Порецкого района Чувашской Республики;</w:t>
      </w:r>
    </w:p>
    <w:p w:rsidR="00773B4C" w:rsidRDefault="00773B4C" w:rsidP="00BD68E2">
      <w:pPr>
        <w:spacing w:after="0"/>
        <w:ind w:firstLine="720"/>
        <w:jc w:val="both"/>
        <w:rPr>
          <w:rFonts w:ascii="Times New Roman" w:hAnsi="Times New Roman" w:cs="Times New Roman"/>
          <w:color w:val="000000"/>
          <w:sz w:val="24"/>
          <w:szCs w:val="24"/>
        </w:rPr>
      </w:pPr>
    </w:p>
    <w:p w:rsidR="008903D9" w:rsidRDefault="00147F2D" w:rsidP="00A93D1D">
      <w:pPr>
        <w:spacing w:after="0"/>
        <w:ind w:firstLine="720"/>
        <w:jc w:val="both"/>
        <w:rPr>
          <w:rFonts w:ascii="Times New Roman" w:hAnsi="Times New Roman" w:cs="Times New Roman"/>
          <w:color w:val="000000"/>
          <w:sz w:val="24"/>
          <w:szCs w:val="24"/>
        </w:rPr>
      </w:pPr>
      <w:r w:rsidRPr="00BD68E2">
        <w:rPr>
          <w:rFonts w:ascii="Times New Roman" w:hAnsi="Times New Roman" w:cs="Times New Roman"/>
          <w:color w:val="000000"/>
          <w:sz w:val="24"/>
          <w:szCs w:val="24"/>
        </w:rPr>
        <w:t xml:space="preserve"> </w:t>
      </w:r>
    </w:p>
    <w:p w:rsidR="008903D9" w:rsidRDefault="008903D9" w:rsidP="00BD68E2">
      <w:pPr>
        <w:spacing w:after="0"/>
        <w:ind w:firstLine="720"/>
        <w:jc w:val="both"/>
        <w:rPr>
          <w:rFonts w:ascii="Times New Roman" w:hAnsi="Times New Roman" w:cs="Times New Roman"/>
          <w:color w:val="000000"/>
          <w:sz w:val="24"/>
          <w:szCs w:val="24"/>
        </w:rPr>
      </w:pPr>
    </w:p>
    <w:p w:rsidR="008903D9" w:rsidRDefault="008903D9" w:rsidP="00BD68E2">
      <w:pPr>
        <w:spacing w:after="0"/>
        <w:ind w:firstLine="720"/>
        <w:jc w:val="both"/>
        <w:rPr>
          <w:rFonts w:ascii="Times New Roman" w:hAnsi="Times New Roman" w:cs="Times New Roman"/>
          <w:color w:val="000000"/>
          <w:sz w:val="24"/>
          <w:szCs w:val="24"/>
        </w:rPr>
      </w:pPr>
    </w:p>
    <w:p w:rsidR="00157B2E" w:rsidRDefault="00157B2E" w:rsidP="00BD68E2">
      <w:pPr>
        <w:spacing w:after="0"/>
        <w:ind w:firstLine="720"/>
        <w:jc w:val="both"/>
        <w:rPr>
          <w:rFonts w:ascii="Times New Roman" w:hAnsi="Times New Roman" w:cs="Times New Roman"/>
          <w:color w:val="000000"/>
          <w:sz w:val="24"/>
          <w:szCs w:val="24"/>
        </w:rPr>
      </w:pPr>
    </w:p>
    <w:p w:rsidR="00A93D1D" w:rsidRDefault="00A93D1D" w:rsidP="00BD68E2">
      <w:pPr>
        <w:spacing w:after="0"/>
        <w:ind w:firstLine="720"/>
        <w:jc w:val="both"/>
        <w:rPr>
          <w:rFonts w:ascii="Times New Roman" w:hAnsi="Times New Roman" w:cs="Times New Roman"/>
          <w:color w:val="000000"/>
          <w:sz w:val="24"/>
          <w:szCs w:val="24"/>
        </w:rPr>
      </w:pPr>
    </w:p>
    <w:p w:rsidR="00A93D1D" w:rsidRDefault="00A93D1D" w:rsidP="00BD68E2">
      <w:pPr>
        <w:spacing w:after="0"/>
        <w:ind w:firstLine="720"/>
        <w:jc w:val="both"/>
        <w:rPr>
          <w:rFonts w:ascii="Times New Roman" w:hAnsi="Times New Roman" w:cs="Times New Roman"/>
          <w:color w:val="000000"/>
          <w:sz w:val="24"/>
          <w:szCs w:val="24"/>
        </w:rPr>
      </w:pPr>
    </w:p>
    <w:p w:rsidR="00A93D1D" w:rsidRDefault="00A93D1D" w:rsidP="00BD68E2">
      <w:pPr>
        <w:spacing w:after="0"/>
        <w:ind w:firstLine="720"/>
        <w:jc w:val="both"/>
        <w:rPr>
          <w:rFonts w:ascii="Times New Roman" w:hAnsi="Times New Roman" w:cs="Times New Roman"/>
          <w:color w:val="000000"/>
          <w:sz w:val="24"/>
          <w:szCs w:val="24"/>
        </w:rPr>
      </w:pPr>
    </w:p>
    <w:p w:rsidR="00A93D1D" w:rsidRDefault="00A93D1D" w:rsidP="00BD68E2">
      <w:pPr>
        <w:spacing w:after="0"/>
        <w:ind w:firstLine="720"/>
        <w:jc w:val="both"/>
        <w:rPr>
          <w:rFonts w:ascii="Times New Roman" w:hAnsi="Times New Roman" w:cs="Times New Roman"/>
          <w:color w:val="000000"/>
          <w:sz w:val="24"/>
          <w:szCs w:val="24"/>
        </w:rPr>
      </w:pPr>
    </w:p>
    <w:p w:rsidR="00A93D1D" w:rsidRDefault="00A93D1D" w:rsidP="00BD68E2">
      <w:pPr>
        <w:spacing w:after="0"/>
        <w:ind w:firstLine="720"/>
        <w:jc w:val="both"/>
        <w:rPr>
          <w:rFonts w:ascii="Times New Roman" w:hAnsi="Times New Roman" w:cs="Times New Roman"/>
          <w:color w:val="000000"/>
          <w:sz w:val="24"/>
          <w:szCs w:val="24"/>
        </w:rPr>
      </w:pPr>
    </w:p>
    <w:p w:rsidR="00A93D1D" w:rsidRDefault="00A93D1D" w:rsidP="00BD68E2">
      <w:pPr>
        <w:spacing w:after="0"/>
        <w:ind w:firstLine="720"/>
        <w:jc w:val="both"/>
        <w:rPr>
          <w:rFonts w:ascii="Times New Roman" w:hAnsi="Times New Roman" w:cs="Times New Roman"/>
          <w:color w:val="000000"/>
          <w:sz w:val="24"/>
          <w:szCs w:val="24"/>
        </w:rPr>
      </w:pPr>
    </w:p>
    <w:p w:rsidR="00A93D1D" w:rsidRDefault="00A93D1D" w:rsidP="00BD68E2">
      <w:pPr>
        <w:spacing w:after="0"/>
        <w:ind w:firstLine="720"/>
        <w:jc w:val="both"/>
        <w:rPr>
          <w:rFonts w:ascii="Times New Roman" w:hAnsi="Times New Roman" w:cs="Times New Roman"/>
          <w:color w:val="000000"/>
          <w:sz w:val="24"/>
          <w:szCs w:val="24"/>
        </w:rPr>
      </w:pPr>
    </w:p>
    <w:p w:rsidR="00157B2E" w:rsidRDefault="00157B2E" w:rsidP="00BD68E2">
      <w:pPr>
        <w:spacing w:after="0"/>
        <w:ind w:firstLine="720"/>
        <w:jc w:val="both"/>
        <w:rPr>
          <w:rFonts w:ascii="Times New Roman" w:hAnsi="Times New Roman" w:cs="Times New Roman"/>
          <w:color w:val="000000"/>
          <w:sz w:val="24"/>
          <w:szCs w:val="24"/>
        </w:rPr>
      </w:pPr>
    </w:p>
    <w:p w:rsidR="00157B2E" w:rsidRDefault="00157B2E" w:rsidP="00BD68E2">
      <w:pPr>
        <w:spacing w:after="0"/>
        <w:ind w:firstLine="720"/>
        <w:jc w:val="both"/>
        <w:rPr>
          <w:rFonts w:ascii="Times New Roman" w:hAnsi="Times New Roman" w:cs="Times New Roman"/>
          <w:color w:val="000000"/>
          <w:sz w:val="24"/>
          <w:szCs w:val="24"/>
        </w:rPr>
      </w:pPr>
    </w:p>
    <w:p w:rsidR="008903D9" w:rsidRDefault="008903D9" w:rsidP="00773B4C">
      <w:pPr>
        <w:spacing w:after="0" w:line="240" w:lineRule="auto"/>
        <w:jc w:val="right"/>
        <w:rPr>
          <w:rFonts w:ascii="Times New Roman" w:eastAsia="Times New Roman" w:hAnsi="Times New Roman" w:cs="Times New Roman"/>
          <w:bCs/>
          <w:sz w:val="24"/>
          <w:szCs w:val="24"/>
          <w:lang w:eastAsia="ru-RU"/>
        </w:rPr>
      </w:pPr>
    </w:p>
    <w:p w:rsidR="00773B4C" w:rsidRPr="00773B4C" w:rsidRDefault="00765271" w:rsidP="00773B4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Приложение №2</w:t>
      </w:r>
    </w:p>
    <w:p w:rsidR="00773B4C" w:rsidRPr="00773B4C" w:rsidRDefault="00773B4C" w:rsidP="00773B4C">
      <w:pPr>
        <w:spacing w:after="0" w:line="240" w:lineRule="auto"/>
        <w:jc w:val="right"/>
        <w:rPr>
          <w:rFonts w:ascii="Times New Roman" w:eastAsia="Times New Roman" w:hAnsi="Times New Roman" w:cs="Times New Roman"/>
          <w:sz w:val="24"/>
          <w:szCs w:val="24"/>
          <w:lang w:eastAsia="ru-RU"/>
        </w:rPr>
      </w:pPr>
      <w:r w:rsidRPr="00773B4C">
        <w:rPr>
          <w:rFonts w:ascii="Times New Roman" w:eastAsia="Times New Roman" w:hAnsi="Times New Roman" w:cs="Times New Roman"/>
          <w:bCs/>
          <w:sz w:val="24"/>
          <w:szCs w:val="24"/>
          <w:lang w:eastAsia="ru-RU"/>
        </w:rPr>
        <w:t>                                                                                     к постановлению администрации                                                                                                      </w:t>
      </w:r>
      <w:r w:rsidR="00461170">
        <w:rPr>
          <w:rFonts w:ascii="Times New Roman" w:eastAsia="Times New Roman" w:hAnsi="Times New Roman" w:cs="Times New Roman"/>
          <w:bCs/>
          <w:sz w:val="24"/>
          <w:szCs w:val="24"/>
          <w:lang w:eastAsia="ru-RU"/>
        </w:rPr>
        <w:t>Октябрьского</w:t>
      </w:r>
      <w:r w:rsidR="00156746">
        <w:rPr>
          <w:rFonts w:ascii="Times New Roman" w:eastAsia="Times New Roman" w:hAnsi="Times New Roman" w:cs="Times New Roman"/>
          <w:bCs/>
          <w:sz w:val="24"/>
          <w:szCs w:val="24"/>
          <w:lang w:eastAsia="ru-RU"/>
        </w:rPr>
        <w:t xml:space="preserve"> </w:t>
      </w:r>
      <w:r w:rsidR="007B63BF">
        <w:rPr>
          <w:rFonts w:ascii="Times New Roman" w:eastAsia="Times New Roman" w:hAnsi="Times New Roman" w:cs="Times New Roman"/>
          <w:bCs/>
          <w:sz w:val="24"/>
          <w:szCs w:val="24"/>
          <w:lang w:eastAsia="ru-RU"/>
        </w:rPr>
        <w:t>сельск</w:t>
      </w:r>
      <w:r w:rsidR="0045024E">
        <w:rPr>
          <w:rFonts w:ascii="Times New Roman" w:eastAsia="Times New Roman" w:hAnsi="Times New Roman" w:cs="Times New Roman"/>
          <w:bCs/>
          <w:sz w:val="24"/>
          <w:szCs w:val="24"/>
          <w:lang w:eastAsia="ru-RU"/>
        </w:rPr>
        <w:t>ого поселения от 07.10</w:t>
      </w:r>
      <w:r w:rsidR="00AC0DA6">
        <w:rPr>
          <w:rFonts w:ascii="Times New Roman" w:eastAsia="Times New Roman" w:hAnsi="Times New Roman" w:cs="Times New Roman"/>
          <w:bCs/>
          <w:sz w:val="24"/>
          <w:szCs w:val="24"/>
          <w:lang w:eastAsia="ru-RU"/>
        </w:rPr>
        <w:t>.2021 №</w:t>
      </w:r>
      <w:r w:rsidR="00A93D1D">
        <w:rPr>
          <w:rFonts w:ascii="Times New Roman" w:eastAsia="Times New Roman" w:hAnsi="Times New Roman" w:cs="Times New Roman"/>
          <w:bCs/>
          <w:sz w:val="24"/>
          <w:szCs w:val="24"/>
          <w:lang w:eastAsia="ru-RU"/>
        </w:rPr>
        <w:t xml:space="preserve"> </w:t>
      </w:r>
      <w:r w:rsidR="0045024E">
        <w:rPr>
          <w:rFonts w:ascii="Times New Roman" w:eastAsia="Times New Roman" w:hAnsi="Times New Roman" w:cs="Times New Roman"/>
          <w:bCs/>
          <w:sz w:val="24"/>
          <w:szCs w:val="24"/>
          <w:lang w:eastAsia="ru-RU"/>
        </w:rPr>
        <w:t>6</w:t>
      </w:r>
      <w:r w:rsidR="00AC0DA6">
        <w:rPr>
          <w:rFonts w:ascii="Times New Roman" w:eastAsia="Times New Roman" w:hAnsi="Times New Roman" w:cs="Times New Roman"/>
          <w:bCs/>
          <w:sz w:val="24"/>
          <w:szCs w:val="24"/>
          <w:lang w:eastAsia="ru-RU"/>
        </w:rPr>
        <w:t>7</w:t>
      </w:r>
    </w:p>
    <w:p w:rsidR="00773B4C" w:rsidRDefault="00773B4C" w:rsidP="00773B4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p w:rsidR="00773B4C" w:rsidRPr="00773B4C" w:rsidRDefault="00773B4C" w:rsidP="00765271">
      <w:pPr>
        <w:spacing w:after="0" w:line="240" w:lineRule="auto"/>
        <w:jc w:val="center"/>
        <w:rPr>
          <w:rFonts w:ascii="Times New Roman" w:eastAsia="Times New Roman" w:hAnsi="Times New Roman" w:cs="Times New Roman"/>
          <w:sz w:val="24"/>
          <w:szCs w:val="24"/>
          <w:lang w:eastAsia="ru-RU"/>
        </w:rPr>
      </w:pPr>
      <w:r w:rsidRPr="00773B4C">
        <w:rPr>
          <w:rFonts w:ascii="Times New Roman" w:eastAsia="Times New Roman" w:hAnsi="Times New Roman" w:cs="Times New Roman"/>
          <w:b/>
          <w:bCs/>
          <w:sz w:val="24"/>
          <w:szCs w:val="24"/>
          <w:lang w:eastAsia="ru-RU"/>
        </w:rPr>
        <w:t>ПОЛОЖЕНИЕ</w:t>
      </w:r>
    </w:p>
    <w:p w:rsidR="00773B4C" w:rsidRDefault="00773B4C" w:rsidP="00765271">
      <w:pPr>
        <w:spacing w:after="0" w:line="240" w:lineRule="auto"/>
        <w:jc w:val="center"/>
        <w:rPr>
          <w:rFonts w:ascii="Times New Roman" w:eastAsia="Times New Roman" w:hAnsi="Times New Roman" w:cs="Times New Roman"/>
          <w:b/>
          <w:bCs/>
          <w:sz w:val="24"/>
          <w:szCs w:val="24"/>
          <w:lang w:eastAsia="ru-RU"/>
        </w:rPr>
      </w:pPr>
      <w:r w:rsidRPr="00773B4C">
        <w:rPr>
          <w:rFonts w:ascii="Times New Roman" w:eastAsia="Times New Roman" w:hAnsi="Times New Roman" w:cs="Times New Roman"/>
          <w:b/>
          <w:bCs/>
          <w:sz w:val="24"/>
          <w:szCs w:val="24"/>
          <w:lang w:eastAsia="ru-RU"/>
        </w:rPr>
        <w:t xml:space="preserve">о составе и порядке деятельности комиссии по подготовке проекта внесения изменений в правила землепользования и застройки </w:t>
      </w:r>
      <w:r w:rsidR="00461170">
        <w:rPr>
          <w:rFonts w:ascii="Times New Roman" w:eastAsia="Times New Roman" w:hAnsi="Times New Roman" w:cs="Times New Roman"/>
          <w:b/>
          <w:bCs/>
          <w:sz w:val="24"/>
          <w:szCs w:val="24"/>
          <w:lang w:eastAsia="ru-RU"/>
        </w:rPr>
        <w:t>Октябрьского</w:t>
      </w:r>
      <w:r w:rsidR="00156746">
        <w:rPr>
          <w:rFonts w:ascii="Times New Roman" w:eastAsia="Times New Roman" w:hAnsi="Times New Roman" w:cs="Times New Roman"/>
          <w:b/>
          <w:bCs/>
          <w:sz w:val="24"/>
          <w:szCs w:val="24"/>
          <w:lang w:eastAsia="ru-RU"/>
        </w:rPr>
        <w:t xml:space="preserve"> </w:t>
      </w:r>
      <w:r w:rsidRPr="00773B4C">
        <w:rPr>
          <w:rFonts w:ascii="Times New Roman" w:eastAsia="Times New Roman" w:hAnsi="Times New Roman" w:cs="Times New Roman"/>
          <w:b/>
          <w:bCs/>
          <w:sz w:val="24"/>
          <w:szCs w:val="24"/>
          <w:lang w:eastAsia="ru-RU"/>
        </w:rPr>
        <w:t>сельского поселения</w:t>
      </w:r>
    </w:p>
    <w:p w:rsidR="00765271" w:rsidRPr="00773B4C" w:rsidRDefault="00765271" w:rsidP="00765271">
      <w:pPr>
        <w:spacing w:after="0" w:line="240" w:lineRule="auto"/>
        <w:jc w:val="center"/>
        <w:rPr>
          <w:rFonts w:ascii="Times New Roman" w:eastAsia="Times New Roman" w:hAnsi="Times New Roman" w:cs="Times New Roman"/>
          <w:sz w:val="24"/>
          <w:szCs w:val="24"/>
          <w:lang w:eastAsia="ru-RU"/>
        </w:rPr>
      </w:pPr>
    </w:p>
    <w:p w:rsidR="00773B4C" w:rsidRPr="00773B4C" w:rsidRDefault="00773B4C" w:rsidP="00765271">
      <w:pPr>
        <w:spacing w:after="0" w:line="240" w:lineRule="auto"/>
        <w:ind w:firstLine="708"/>
        <w:jc w:val="center"/>
        <w:rPr>
          <w:rFonts w:ascii="Times New Roman" w:eastAsia="Times New Roman" w:hAnsi="Times New Roman" w:cs="Times New Roman"/>
          <w:sz w:val="24"/>
          <w:szCs w:val="24"/>
          <w:lang w:eastAsia="ru-RU"/>
        </w:rPr>
      </w:pPr>
      <w:r w:rsidRPr="00773B4C">
        <w:rPr>
          <w:rFonts w:ascii="Times New Roman" w:eastAsia="Times New Roman" w:hAnsi="Times New Roman" w:cs="Times New Roman"/>
          <w:b/>
          <w:bCs/>
          <w:sz w:val="24"/>
          <w:szCs w:val="24"/>
          <w:lang w:eastAsia="ru-RU"/>
        </w:rPr>
        <w:t>1. Общие положения</w:t>
      </w:r>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bookmarkStart w:id="0" w:name="sub_11"/>
      <w:bookmarkEnd w:id="0"/>
      <w:r w:rsidRPr="00773B4C">
        <w:rPr>
          <w:rFonts w:ascii="Times New Roman" w:eastAsia="Times New Roman" w:hAnsi="Times New Roman" w:cs="Times New Roman"/>
          <w:sz w:val="24"/>
          <w:szCs w:val="24"/>
          <w:lang w:eastAsia="ru-RU"/>
        </w:rPr>
        <w:t xml:space="preserve">1.1. Комиссия по подготовке проекта внесения изменений в правила землепользования и застройки (далее по тексту - Комиссия) является постоянно действующим совещательным органом при администрации </w:t>
      </w:r>
      <w:r w:rsidR="00156746">
        <w:rPr>
          <w:rFonts w:ascii="Times New Roman" w:eastAsia="Times New Roman" w:hAnsi="Times New Roman" w:cs="Times New Roman"/>
          <w:sz w:val="24"/>
          <w:szCs w:val="24"/>
          <w:lang w:eastAsia="ru-RU"/>
        </w:rPr>
        <w:t>Октябрьского сельского</w:t>
      </w:r>
      <w:r w:rsidRPr="00773B4C">
        <w:rPr>
          <w:rFonts w:ascii="Times New Roman" w:eastAsia="Times New Roman" w:hAnsi="Times New Roman" w:cs="Times New Roman"/>
          <w:sz w:val="24"/>
          <w:szCs w:val="24"/>
          <w:lang w:eastAsia="ru-RU"/>
        </w:rPr>
        <w:t xml:space="preserve"> поселения и организатором общественных обсуждений или публичных слушаний при их проведении.</w:t>
      </w:r>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bookmarkStart w:id="1" w:name="sub_12"/>
      <w:bookmarkEnd w:id="1"/>
      <w:r w:rsidRPr="00773B4C">
        <w:rPr>
          <w:rFonts w:ascii="Times New Roman" w:eastAsia="Times New Roman" w:hAnsi="Times New Roman" w:cs="Times New Roman"/>
          <w:sz w:val="24"/>
          <w:szCs w:val="24"/>
          <w:lang w:eastAsia="ru-RU"/>
        </w:rPr>
        <w:t xml:space="preserve">1.2. Решения Комиссии носят рекомендательный характер при принятии решений главой </w:t>
      </w:r>
      <w:r w:rsidR="00156746">
        <w:rPr>
          <w:rFonts w:ascii="Times New Roman" w:eastAsia="Times New Roman" w:hAnsi="Times New Roman" w:cs="Times New Roman"/>
          <w:sz w:val="24"/>
          <w:szCs w:val="24"/>
          <w:lang w:eastAsia="ru-RU"/>
        </w:rPr>
        <w:t>Октябрьского сельского</w:t>
      </w:r>
      <w:r w:rsidRPr="00773B4C">
        <w:rPr>
          <w:rFonts w:ascii="Times New Roman" w:eastAsia="Times New Roman" w:hAnsi="Times New Roman" w:cs="Times New Roman"/>
          <w:sz w:val="24"/>
          <w:szCs w:val="24"/>
          <w:lang w:eastAsia="ru-RU"/>
        </w:rPr>
        <w:t xml:space="preserve"> поселения.</w:t>
      </w:r>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bookmarkStart w:id="2" w:name="sub_13"/>
      <w:bookmarkEnd w:id="2"/>
      <w:r w:rsidRPr="00773B4C">
        <w:rPr>
          <w:rFonts w:ascii="Times New Roman" w:eastAsia="Times New Roman" w:hAnsi="Times New Roman" w:cs="Times New Roman"/>
          <w:sz w:val="24"/>
          <w:szCs w:val="24"/>
          <w:lang w:eastAsia="ru-RU"/>
        </w:rPr>
        <w:t xml:space="preserve">1.3. Комиссия создается и прекращает свою деятельность на основании муниципального правового акта администрации </w:t>
      </w:r>
      <w:r w:rsidR="00156746">
        <w:rPr>
          <w:rFonts w:ascii="Times New Roman" w:eastAsia="Times New Roman" w:hAnsi="Times New Roman" w:cs="Times New Roman"/>
          <w:sz w:val="24"/>
          <w:szCs w:val="24"/>
          <w:lang w:eastAsia="ru-RU"/>
        </w:rPr>
        <w:t>Октябрьского сельского</w:t>
      </w:r>
      <w:r w:rsidRPr="00773B4C">
        <w:rPr>
          <w:rFonts w:ascii="Times New Roman" w:eastAsia="Times New Roman" w:hAnsi="Times New Roman" w:cs="Times New Roman"/>
          <w:sz w:val="24"/>
          <w:szCs w:val="24"/>
          <w:lang w:eastAsia="ru-RU"/>
        </w:rPr>
        <w:t xml:space="preserve"> поселения.</w:t>
      </w:r>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bookmarkStart w:id="3" w:name="sub_14"/>
      <w:bookmarkEnd w:id="3"/>
      <w:r w:rsidRPr="00773B4C">
        <w:rPr>
          <w:rFonts w:ascii="Times New Roman" w:eastAsia="Times New Roman" w:hAnsi="Times New Roman" w:cs="Times New Roman"/>
          <w:sz w:val="24"/>
          <w:szCs w:val="24"/>
          <w:lang w:eastAsia="ru-RU"/>
        </w:rPr>
        <w:t xml:space="preserve">1.4. </w:t>
      </w:r>
      <w:proofErr w:type="gramStart"/>
      <w:r w:rsidRPr="00773B4C">
        <w:rPr>
          <w:rFonts w:ascii="Times New Roman" w:eastAsia="Times New Roman" w:hAnsi="Times New Roman" w:cs="Times New Roman"/>
          <w:sz w:val="24"/>
          <w:szCs w:val="24"/>
          <w:lang w:eastAsia="ru-RU"/>
        </w:rPr>
        <w:t xml:space="preserve">В своей деятельности Комиссия руководствуется </w:t>
      </w:r>
      <w:hyperlink r:id="rId7" w:history="1">
        <w:r w:rsidRPr="00773B4C">
          <w:rPr>
            <w:rStyle w:val="a8"/>
            <w:rFonts w:ascii="Times New Roman" w:hAnsi="Times New Roman" w:cs="Times New Roman"/>
            <w:sz w:val="24"/>
            <w:szCs w:val="24"/>
          </w:rPr>
          <w:t>Конституцией</w:t>
        </w:r>
      </w:hyperlink>
      <w:r w:rsidRPr="00773B4C">
        <w:rPr>
          <w:rFonts w:ascii="Times New Roman" w:eastAsia="Times New Roman" w:hAnsi="Times New Roman" w:cs="Times New Roman"/>
          <w:sz w:val="24"/>
          <w:szCs w:val="24"/>
          <w:lang w:eastAsia="ru-RU"/>
        </w:rPr>
        <w:t xml:space="preserve"> Российской Федерации, </w:t>
      </w:r>
      <w:hyperlink r:id="rId8" w:history="1">
        <w:r w:rsidRPr="00773B4C">
          <w:rPr>
            <w:rStyle w:val="a8"/>
            <w:rFonts w:ascii="Times New Roman" w:hAnsi="Times New Roman" w:cs="Times New Roman"/>
            <w:sz w:val="24"/>
            <w:szCs w:val="24"/>
          </w:rPr>
          <w:t>Конституцией</w:t>
        </w:r>
      </w:hyperlink>
      <w:r w:rsidRPr="00773B4C">
        <w:rPr>
          <w:rFonts w:ascii="Times New Roman" w:eastAsia="Times New Roman" w:hAnsi="Times New Roman" w:cs="Times New Roman"/>
          <w:sz w:val="24"/>
          <w:szCs w:val="24"/>
          <w:lang w:eastAsia="ru-RU"/>
        </w:rPr>
        <w:t xml:space="preserve"> Чувашской Республики, федеральными законами и законами Чувашской Республики, указами и распоряжениями Президента Российской Федерации и Главы Чувашской Республики, постановлениями и распоряжениями Правительства Российской Федерации и Кабинета Министров Чувашской Республики, нормативными правовыми актами Министерства регионального развития Российской Федерации, Федерального агентства по строительству и жилищно-коммунальному хозяйству, Министерства строительства, архитектуры и жилищно-коммунального хозяйства Чувашской</w:t>
      </w:r>
      <w:proofErr w:type="gramEnd"/>
      <w:r w:rsidRPr="00773B4C">
        <w:rPr>
          <w:rFonts w:ascii="Times New Roman" w:eastAsia="Times New Roman" w:hAnsi="Times New Roman" w:cs="Times New Roman"/>
          <w:sz w:val="24"/>
          <w:szCs w:val="24"/>
          <w:lang w:eastAsia="ru-RU"/>
        </w:rPr>
        <w:t xml:space="preserve"> Республики, </w:t>
      </w:r>
      <w:hyperlink r:id="rId9" w:history="1">
        <w:r w:rsidRPr="00773B4C">
          <w:rPr>
            <w:rStyle w:val="a8"/>
            <w:rFonts w:ascii="Times New Roman" w:hAnsi="Times New Roman" w:cs="Times New Roman"/>
            <w:sz w:val="24"/>
            <w:szCs w:val="24"/>
          </w:rPr>
          <w:t>Уставом</w:t>
        </w:r>
      </w:hyperlink>
      <w:r w:rsidRPr="00773B4C">
        <w:rPr>
          <w:rFonts w:ascii="Times New Roman" w:eastAsia="Times New Roman" w:hAnsi="Times New Roman" w:cs="Times New Roman"/>
          <w:sz w:val="24"/>
          <w:szCs w:val="24"/>
          <w:lang w:eastAsia="ru-RU"/>
        </w:rPr>
        <w:t xml:space="preserve"> </w:t>
      </w:r>
      <w:r w:rsidR="00156746">
        <w:rPr>
          <w:rFonts w:ascii="Times New Roman" w:eastAsia="Times New Roman" w:hAnsi="Times New Roman" w:cs="Times New Roman"/>
          <w:sz w:val="24"/>
          <w:szCs w:val="24"/>
          <w:lang w:eastAsia="ru-RU"/>
        </w:rPr>
        <w:t>Октябрьского сельского</w:t>
      </w:r>
      <w:r w:rsidRPr="00773B4C">
        <w:rPr>
          <w:rFonts w:ascii="Times New Roman" w:eastAsia="Times New Roman" w:hAnsi="Times New Roman" w:cs="Times New Roman"/>
          <w:sz w:val="24"/>
          <w:szCs w:val="24"/>
          <w:lang w:eastAsia="ru-RU"/>
        </w:rPr>
        <w:t xml:space="preserve"> поселения, решениями Собрания депутатов </w:t>
      </w:r>
      <w:r w:rsidR="00156746">
        <w:rPr>
          <w:rFonts w:ascii="Times New Roman" w:eastAsia="Times New Roman" w:hAnsi="Times New Roman" w:cs="Times New Roman"/>
          <w:sz w:val="24"/>
          <w:szCs w:val="24"/>
          <w:lang w:eastAsia="ru-RU"/>
        </w:rPr>
        <w:t>Октябрьского сельского</w:t>
      </w:r>
      <w:r w:rsidRPr="00773B4C">
        <w:rPr>
          <w:rFonts w:ascii="Times New Roman" w:eastAsia="Times New Roman" w:hAnsi="Times New Roman" w:cs="Times New Roman"/>
          <w:sz w:val="24"/>
          <w:szCs w:val="24"/>
          <w:lang w:eastAsia="ru-RU"/>
        </w:rPr>
        <w:t xml:space="preserve"> поселения, постановлениями и распоряжениями администрации </w:t>
      </w:r>
      <w:r w:rsidR="00156746">
        <w:rPr>
          <w:rFonts w:ascii="Times New Roman" w:eastAsia="Times New Roman" w:hAnsi="Times New Roman" w:cs="Times New Roman"/>
          <w:sz w:val="24"/>
          <w:szCs w:val="24"/>
          <w:lang w:eastAsia="ru-RU"/>
        </w:rPr>
        <w:t>Октябрьского сельского</w:t>
      </w:r>
      <w:r w:rsidRPr="00773B4C">
        <w:rPr>
          <w:rFonts w:ascii="Times New Roman" w:eastAsia="Times New Roman" w:hAnsi="Times New Roman" w:cs="Times New Roman"/>
          <w:sz w:val="24"/>
          <w:szCs w:val="24"/>
          <w:lang w:eastAsia="ru-RU"/>
        </w:rPr>
        <w:t>, иными нормативными правовыми актами Российской Федерации, Чувашской Республики, Порецкого района в области архитектурной и градостроительной деятельности, а также настоящим Положением.</w:t>
      </w:r>
    </w:p>
    <w:p w:rsidR="00773B4C" w:rsidRPr="00773B4C" w:rsidRDefault="00773B4C" w:rsidP="00765271">
      <w:pPr>
        <w:spacing w:after="0" w:line="240" w:lineRule="auto"/>
        <w:ind w:firstLine="708"/>
        <w:jc w:val="center"/>
        <w:rPr>
          <w:rFonts w:ascii="Times New Roman" w:eastAsia="Times New Roman" w:hAnsi="Times New Roman" w:cs="Times New Roman"/>
          <w:sz w:val="24"/>
          <w:szCs w:val="24"/>
          <w:lang w:eastAsia="ru-RU"/>
        </w:rPr>
      </w:pPr>
      <w:bookmarkStart w:id="4" w:name="sub_1002"/>
      <w:bookmarkEnd w:id="4"/>
      <w:r w:rsidRPr="00773B4C">
        <w:rPr>
          <w:rFonts w:ascii="Times New Roman" w:eastAsia="Times New Roman" w:hAnsi="Times New Roman" w:cs="Times New Roman"/>
          <w:b/>
          <w:bCs/>
          <w:sz w:val="24"/>
          <w:szCs w:val="24"/>
          <w:lang w:eastAsia="ru-RU"/>
        </w:rPr>
        <w:t>2. Функции Комиссии</w:t>
      </w:r>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bookmarkStart w:id="5" w:name="sub_21"/>
      <w:bookmarkEnd w:id="5"/>
      <w:r w:rsidRPr="00773B4C">
        <w:rPr>
          <w:rFonts w:ascii="Times New Roman" w:eastAsia="Times New Roman" w:hAnsi="Times New Roman" w:cs="Times New Roman"/>
          <w:sz w:val="24"/>
          <w:szCs w:val="24"/>
          <w:lang w:eastAsia="ru-RU"/>
        </w:rPr>
        <w:t>2.1. Рассмотрение проектов решений:</w:t>
      </w:r>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bookmarkStart w:id="6" w:name="sub_211"/>
      <w:bookmarkEnd w:id="6"/>
      <w:r w:rsidRPr="00773B4C">
        <w:rPr>
          <w:rFonts w:ascii="Times New Roman" w:eastAsia="Times New Roman" w:hAnsi="Times New Roman" w:cs="Times New Roman"/>
          <w:sz w:val="24"/>
          <w:szCs w:val="24"/>
          <w:lang w:eastAsia="ru-RU"/>
        </w:rPr>
        <w:t>а) о подготовке проекта Правил землепользования и застройки;</w:t>
      </w:r>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bookmarkStart w:id="7" w:name="sub_212"/>
      <w:bookmarkEnd w:id="7"/>
      <w:r w:rsidRPr="00773B4C">
        <w:rPr>
          <w:rFonts w:ascii="Times New Roman" w:eastAsia="Times New Roman" w:hAnsi="Times New Roman" w:cs="Times New Roman"/>
          <w:sz w:val="24"/>
          <w:szCs w:val="24"/>
          <w:lang w:eastAsia="ru-RU"/>
        </w:rPr>
        <w:t xml:space="preserve">б) о внесении изменений в </w:t>
      </w:r>
      <w:hyperlink r:id="rId10" w:history="1">
        <w:r w:rsidRPr="00773B4C">
          <w:rPr>
            <w:rStyle w:val="a8"/>
            <w:rFonts w:ascii="Times New Roman" w:hAnsi="Times New Roman" w:cs="Times New Roman"/>
            <w:sz w:val="24"/>
            <w:szCs w:val="24"/>
          </w:rPr>
          <w:t>Правила</w:t>
        </w:r>
      </w:hyperlink>
      <w:r w:rsidRPr="00773B4C">
        <w:rPr>
          <w:rFonts w:ascii="Times New Roman" w:eastAsia="Times New Roman" w:hAnsi="Times New Roman" w:cs="Times New Roman"/>
          <w:sz w:val="24"/>
          <w:szCs w:val="24"/>
          <w:lang w:eastAsia="ru-RU"/>
        </w:rPr>
        <w:t xml:space="preserve"> землепользования и застройки;</w:t>
      </w:r>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bookmarkStart w:id="8" w:name="sub_213"/>
      <w:bookmarkEnd w:id="8"/>
      <w:r w:rsidRPr="00773B4C">
        <w:rPr>
          <w:rFonts w:ascii="Times New Roman" w:eastAsia="Times New Roman" w:hAnsi="Times New Roman" w:cs="Times New Roman"/>
          <w:sz w:val="24"/>
          <w:szCs w:val="24"/>
          <w:lang w:eastAsia="ru-RU"/>
        </w:rPr>
        <w:t>в) о предоставлении разрешения на условно разрешенный вид использования земельного участка и объекта капитального строительства;</w:t>
      </w:r>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bookmarkStart w:id="9" w:name="sub_214"/>
      <w:bookmarkEnd w:id="9"/>
      <w:r w:rsidRPr="00773B4C">
        <w:rPr>
          <w:rFonts w:ascii="Times New Roman" w:eastAsia="Times New Roman" w:hAnsi="Times New Roman" w:cs="Times New Roman"/>
          <w:sz w:val="24"/>
          <w:szCs w:val="24"/>
          <w:lang w:eastAsia="ru-RU"/>
        </w:rPr>
        <w:t>г)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bookmarkStart w:id="10" w:name="sub_22"/>
      <w:bookmarkEnd w:id="10"/>
      <w:r w:rsidRPr="00773B4C">
        <w:rPr>
          <w:rFonts w:ascii="Times New Roman" w:eastAsia="Times New Roman" w:hAnsi="Times New Roman" w:cs="Times New Roman"/>
          <w:sz w:val="24"/>
          <w:szCs w:val="24"/>
          <w:lang w:eastAsia="ru-RU"/>
        </w:rPr>
        <w:t>2.2. Организация и проведение общественных обсуждений или публичных слушаний:</w:t>
      </w:r>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bookmarkStart w:id="11" w:name="sub_221"/>
      <w:bookmarkEnd w:id="11"/>
      <w:r w:rsidRPr="00773B4C">
        <w:rPr>
          <w:rFonts w:ascii="Times New Roman" w:eastAsia="Times New Roman" w:hAnsi="Times New Roman" w:cs="Times New Roman"/>
          <w:sz w:val="24"/>
          <w:szCs w:val="24"/>
          <w:lang w:eastAsia="ru-RU"/>
        </w:rPr>
        <w:t>а) по проекту Правил землепользования и застройки;</w:t>
      </w:r>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bookmarkStart w:id="12" w:name="sub_222"/>
      <w:bookmarkEnd w:id="12"/>
      <w:r w:rsidRPr="00773B4C">
        <w:rPr>
          <w:rFonts w:ascii="Times New Roman" w:eastAsia="Times New Roman" w:hAnsi="Times New Roman" w:cs="Times New Roman"/>
          <w:sz w:val="24"/>
          <w:szCs w:val="24"/>
          <w:lang w:eastAsia="ru-RU"/>
        </w:rPr>
        <w:t xml:space="preserve">б) по проекту внесения изменений в </w:t>
      </w:r>
      <w:hyperlink r:id="rId11" w:history="1">
        <w:r w:rsidRPr="00773B4C">
          <w:rPr>
            <w:rStyle w:val="a8"/>
            <w:rFonts w:ascii="Times New Roman" w:hAnsi="Times New Roman" w:cs="Times New Roman"/>
            <w:sz w:val="24"/>
            <w:szCs w:val="24"/>
          </w:rPr>
          <w:t>Правила</w:t>
        </w:r>
      </w:hyperlink>
      <w:r w:rsidRPr="00773B4C">
        <w:rPr>
          <w:rFonts w:ascii="Times New Roman" w:eastAsia="Times New Roman" w:hAnsi="Times New Roman" w:cs="Times New Roman"/>
          <w:sz w:val="24"/>
          <w:szCs w:val="24"/>
          <w:lang w:eastAsia="ru-RU"/>
        </w:rPr>
        <w:t xml:space="preserve"> землепользования и застройки;</w:t>
      </w:r>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bookmarkStart w:id="13" w:name="sub_223"/>
      <w:bookmarkEnd w:id="13"/>
      <w:r w:rsidRPr="00773B4C">
        <w:rPr>
          <w:rFonts w:ascii="Times New Roman" w:eastAsia="Times New Roman" w:hAnsi="Times New Roman" w:cs="Times New Roman"/>
          <w:sz w:val="24"/>
          <w:szCs w:val="24"/>
          <w:lang w:eastAsia="ru-RU"/>
        </w:rPr>
        <w:t>в) по проекту решения о предоставлении разрешения на условно разрешенный вид использования земельных участков и объектов капитального строительства;</w:t>
      </w:r>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bookmarkStart w:id="14" w:name="sub_224"/>
      <w:bookmarkEnd w:id="14"/>
      <w:r w:rsidRPr="00773B4C">
        <w:rPr>
          <w:rFonts w:ascii="Times New Roman" w:eastAsia="Times New Roman" w:hAnsi="Times New Roman" w:cs="Times New Roman"/>
          <w:sz w:val="24"/>
          <w:szCs w:val="24"/>
          <w:lang w:eastAsia="ru-RU"/>
        </w:rPr>
        <w:t>г) по проекту решения о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bookmarkStart w:id="15" w:name="sub_23"/>
      <w:bookmarkEnd w:id="15"/>
      <w:r w:rsidRPr="00773B4C">
        <w:rPr>
          <w:rFonts w:ascii="Times New Roman" w:eastAsia="Times New Roman" w:hAnsi="Times New Roman" w:cs="Times New Roman"/>
          <w:sz w:val="24"/>
          <w:szCs w:val="24"/>
          <w:lang w:eastAsia="ru-RU"/>
        </w:rPr>
        <w:t xml:space="preserve">2.3. </w:t>
      </w:r>
      <w:proofErr w:type="gramStart"/>
      <w:r w:rsidRPr="00773B4C">
        <w:rPr>
          <w:rFonts w:ascii="Times New Roman" w:eastAsia="Times New Roman" w:hAnsi="Times New Roman" w:cs="Times New Roman"/>
          <w:sz w:val="24"/>
          <w:szCs w:val="24"/>
          <w:lang w:eastAsia="ru-RU"/>
        </w:rPr>
        <w:t xml:space="preserve">Подготовка и направление главе </w:t>
      </w:r>
      <w:r w:rsidR="00156746">
        <w:rPr>
          <w:rFonts w:ascii="Times New Roman" w:eastAsia="Times New Roman" w:hAnsi="Times New Roman" w:cs="Times New Roman"/>
          <w:sz w:val="24"/>
          <w:szCs w:val="24"/>
          <w:lang w:eastAsia="ru-RU"/>
        </w:rPr>
        <w:t>Октябрьского сельского</w:t>
      </w:r>
      <w:r w:rsidRPr="00773B4C">
        <w:rPr>
          <w:rFonts w:ascii="Times New Roman" w:eastAsia="Times New Roman" w:hAnsi="Times New Roman" w:cs="Times New Roman"/>
          <w:sz w:val="24"/>
          <w:szCs w:val="24"/>
          <w:lang w:eastAsia="ru-RU"/>
        </w:rPr>
        <w:t xml:space="preserve"> поселения рекомендаций о внесении изменений в </w:t>
      </w:r>
      <w:hyperlink r:id="rId12" w:history="1">
        <w:r w:rsidRPr="00773B4C">
          <w:rPr>
            <w:rStyle w:val="a8"/>
            <w:rFonts w:ascii="Times New Roman" w:hAnsi="Times New Roman" w:cs="Times New Roman"/>
            <w:sz w:val="24"/>
            <w:szCs w:val="24"/>
          </w:rPr>
          <w:t>Правила</w:t>
        </w:r>
      </w:hyperlink>
      <w:r w:rsidRPr="00773B4C">
        <w:rPr>
          <w:rFonts w:ascii="Times New Roman" w:eastAsia="Times New Roman" w:hAnsi="Times New Roman" w:cs="Times New Roman"/>
          <w:sz w:val="24"/>
          <w:szCs w:val="24"/>
          <w:lang w:eastAsia="ru-RU"/>
        </w:rPr>
        <w:t xml:space="preserve"> землепользования и застройки, о предоставлении </w:t>
      </w:r>
      <w:r w:rsidRPr="00773B4C">
        <w:rPr>
          <w:rFonts w:ascii="Times New Roman" w:eastAsia="Times New Roman" w:hAnsi="Times New Roman" w:cs="Times New Roman"/>
          <w:sz w:val="24"/>
          <w:szCs w:val="24"/>
          <w:lang w:eastAsia="ru-RU"/>
        </w:rPr>
        <w:lastRenderedPageBreak/>
        <w:t>разрешений на условно разрешенный вид использования земельного участка и объекта капитального строительства, а также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отклонении таких предложений.</w:t>
      </w:r>
      <w:proofErr w:type="gramEnd"/>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bookmarkStart w:id="16" w:name="sub_24"/>
      <w:bookmarkEnd w:id="16"/>
      <w:r w:rsidRPr="00773B4C">
        <w:rPr>
          <w:rFonts w:ascii="Times New Roman" w:eastAsia="Times New Roman" w:hAnsi="Times New Roman" w:cs="Times New Roman"/>
          <w:sz w:val="24"/>
          <w:szCs w:val="24"/>
          <w:lang w:eastAsia="ru-RU"/>
        </w:rPr>
        <w:t xml:space="preserve">2.4. Обеспечение работ по подготовке проекта Правил землепользования и застройке, проекта о внесении изменений в </w:t>
      </w:r>
      <w:hyperlink r:id="rId13" w:history="1">
        <w:r w:rsidRPr="00773B4C">
          <w:rPr>
            <w:rStyle w:val="a8"/>
            <w:rFonts w:ascii="Times New Roman" w:hAnsi="Times New Roman" w:cs="Times New Roman"/>
            <w:sz w:val="24"/>
            <w:szCs w:val="24"/>
          </w:rPr>
          <w:t>Правила</w:t>
        </w:r>
      </w:hyperlink>
      <w:r w:rsidRPr="00773B4C">
        <w:rPr>
          <w:rFonts w:ascii="Times New Roman" w:eastAsia="Times New Roman" w:hAnsi="Times New Roman" w:cs="Times New Roman"/>
          <w:sz w:val="24"/>
          <w:szCs w:val="24"/>
          <w:lang w:eastAsia="ru-RU"/>
        </w:rPr>
        <w:t xml:space="preserve"> землепользования и застройки.</w:t>
      </w:r>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bookmarkStart w:id="17" w:name="sub_25"/>
      <w:bookmarkEnd w:id="17"/>
      <w:r w:rsidRPr="00773B4C">
        <w:rPr>
          <w:rFonts w:ascii="Times New Roman" w:eastAsia="Times New Roman" w:hAnsi="Times New Roman" w:cs="Times New Roman"/>
          <w:sz w:val="24"/>
          <w:szCs w:val="24"/>
          <w:lang w:eastAsia="ru-RU"/>
        </w:rPr>
        <w:t>2.5. Подготовка протокола общественных обсуждений или публичных слушаний, заключения о результатах общественных обсуждений или публичных слушаний.</w:t>
      </w:r>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bookmarkStart w:id="18" w:name="sub_26"/>
      <w:bookmarkEnd w:id="18"/>
      <w:r w:rsidRPr="00773B4C">
        <w:rPr>
          <w:rFonts w:ascii="Times New Roman" w:eastAsia="Times New Roman" w:hAnsi="Times New Roman" w:cs="Times New Roman"/>
          <w:sz w:val="24"/>
          <w:szCs w:val="24"/>
          <w:lang w:eastAsia="ru-RU"/>
        </w:rPr>
        <w:t xml:space="preserve">2.6. Прием и рассмотрение предложений и замечаний от участников общественных обсуждений или публичных слушаний по проектам решений, указанным в </w:t>
      </w:r>
      <w:hyperlink r:id="rId14" w:anchor="sub_22" w:history="1">
        <w:r w:rsidRPr="00773B4C">
          <w:rPr>
            <w:rStyle w:val="a8"/>
            <w:rFonts w:ascii="Times New Roman" w:hAnsi="Times New Roman" w:cs="Times New Roman"/>
            <w:sz w:val="24"/>
            <w:szCs w:val="24"/>
          </w:rPr>
          <w:t>пункте 2.2</w:t>
        </w:r>
      </w:hyperlink>
      <w:r w:rsidRPr="00773B4C">
        <w:rPr>
          <w:rFonts w:ascii="Times New Roman" w:eastAsia="Times New Roman" w:hAnsi="Times New Roman" w:cs="Times New Roman"/>
          <w:sz w:val="24"/>
          <w:szCs w:val="24"/>
          <w:lang w:eastAsia="ru-RU"/>
        </w:rPr>
        <w:t>.</w:t>
      </w:r>
    </w:p>
    <w:p w:rsidR="00773B4C" w:rsidRPr="00773B4C" w:rsidRDefault="00773B4C" w:rsidP="00765271">
      <w:pPr>
        <w:spacing w:after="0" w:line="240" w:lineRule="auto"/>
        <w:jc w:val="center"/>
        <w:rPr>
          <w:rFonts w:ascii="Times New Roman" w:eastAsia="Times New Roman" w:hAnsi="Times New Roman" w:cs="Times New Roman"/>
          <w:sz w:val="24"/>
          <w:szCs w:val="24"/>
          <w:lang w:eastAsia="ru-RU"/>
        </w:rPr>
      </w:pPr>
      <w:bookmarkStart w:id="19" w:name="sub_1003"/>
      <w:bookmarkEnd w:id="19"/>
      <w:r w:rsidRPr="00773B4C">
        <w:rPr>
          <w:rFonts w:ascii="Times New Roman" w:eastAsia="Times New Roman" w:hAnsi="Times New Roman" w:cs="Times New Roman"/>
          <w:b/>
          <w:bCs/>
          <w:sz w:val="24"/>
          <w:szCs w:val="24"/>
          <w:lang w:eastAsia="ru-RU"/>
        </w:rPr>
        <w:t>3. Права Комиссии</w:t>
      </w:r>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bookmarkStart w:id="20" w:name="sub_31"/>
      <w:bookmarkEnd w:id="20"/>
      <w:r w:rsidRPr="00773B4C">
        <w:rPr>
          <w:rFonts w:ascii="Times New Roman" w:eastAsia="Times New Roman" w:hAnsi="Times New Roman" w:cs="Times New Roman"/>
          <w:sz w:val="24"/>
          <w:szCs w:val="24"/>
          <w:lang w:eastAsia="ru-RU"/>
        </w:rPr>
        <w:t>3.1. Запрашивать в заинтересованных организациях в установленном порядке и получать материалы, необходимые для реализации возложенных на Комиссию функций.</w:t>
      </w:r>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bookmarkStart w:id="21" w:name="sub_32"/>
      <w:bookmarkEnd w:id="21"/>
      <w:r w:rsidRPr="00773B4C">
        <w:rPr>
          <w:rFonts w:ascii="Times New Roman" w:eastAsia="Times New Roman" w:hAnsi="Times New Roman" w:cs="Times New Roman"/>
          <w:sz w:val="24"/>
          <w:szCs w:val="24"/>
          <w:lang w:eastAsia="ru-RU"/>
        </w:rPr>
        <w:t xml:space="preserve">3.2. Вносить главе </w:t>
      </w:r>
      <w:r w:rsidR="00156746">
        <w:rPr>
          <w:rFonts w:ascii="Times New Roman" w:eastAsia="Times New Roman" w:hAnsi="Times New Roman" w:cs="Times New Roman"/>
          <w:sz w:val="24"/>
          <w:szCs w:val="24"/>
          <w:lang w:eastAsia="ru-RU"/>
        </w:rPr>
        <w:t>Октябрьского сельского</w:t>
      </w:r>
      <w:r w:rsidRPr="00773B4C">
        <w:rPr>
          <w:rFonts w:ascii="Times New Roman" w:eastAsia="Times New Roman" w:hAnsi="Times New Roman" w:cs="Times New Roman"/>
          <w:sz w:val="24"/>
          <w:szCs w:val="24"/>
          <w:lang w:eastAsia="ru-RU"/>
        </w:rPr>
        <w:t xml:space="preserve"> поселения предложения по проектам решений, относящимся к компетенции Комиссии и требующим принятия решений главой </w:t>
      </w:r>
      <w:r w:rsidR="00156746">
        <w:rPr>
          <w:rFonts w:ascii="Times New Roman" w:eastAsia="Times New Roman" w:hAnsi="Times New Roman" w:cs="Times New Roman"/>
          <w:sz w:val="24"/>
          <w:szCs w:val="24"/>
          <w:lang w:eastAsia="ru-RU"/>
        </w:rPr>
        <w:t>Октябрьского сельского</w:t>
      </w:r>
      <w:r w:rsidRPr="00773B4C">
        <w:rPr>
          <w:rFonts w:ascii="Times New Roman" w:eastAsia="Times New Roman" w:hAnsi="Times New Roman" w:cs="Times New Roman"/>
          <w:sz w:val="24"/>
          <w:szCs w:val="24"/>
          <w:lang w:eastAsia="ru-RU"/>
        </w:rPr>
        <w:t xml:space="preserve"> поселения.</w:t>
      </w:r>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bookmarkStart w:id="22" w:name="sub_33"/>
      <w:bookmarkEnd w:id="22"/>
      <w:r w:rsidRPr="00773B4C">
        <w:rPr>
          <w:rFonts w:ascii="Times New Roman" w:eastAsia="Times New Roman" w:hAnsi="Times New Roman" w:cs="Times New Roman"/>
          <w:sz w:val="24"/>
          <w:szCs w:val="24"/>
          <w:lang w:eastAsia="ru-RU"/>
        </w:rPr>
        <w:t xml:space="preserve">3.3. Привлекать в установленном порядке для работы в Комиссии специалистов структурных подразделений администрации </w:t>
      </w:r>
      <w:r w:rsidR="00765271">
        <w:rPr>
          <w:rFonts w:ascii="Times New Roman" w:eastAsia="Times New Roman" w:hAnsi="Times New Roman" w:cs="Times New Roman"/>
          <w:sz w:val="24"/>
          <w:szCs w:val="24"/>
          <w:lang w:eastAsia="ru-RU"/>
        </w:rPr>
        <w:t>Порецкого</w:t>
      </w:r>
      <w:r w:rsidRPr="00773B4C">
        <w:rPr>
          <w:rFonts w:ascii="Times New Roman" w:eastAsia="Times New Roman" w:hAnsi="Times New Roman" w:cs="Times New Roman"/>
          <w:sz w:val="24"/>
          <w:szCs w:val="24"/>
          <w:lang w:eastAsia="ru-RU"/>
        </w:rPr>
        <w:t xml:space="preserve"> района, представителей заинтересованных юридических и физических лиц.</w:t>
      </w:r>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bookmarkStart w:id="23" w:name="sub_34"/>
      <w:bookmarkEnd w:id="23"/>
      <w:r w:rsidRPr="00773B4C">
        <w:rPr>
          <w:rFonts w:ascii="Times New Roman" w:eastAsia="Times New Roman" w:hAnsi="Times New Roman" w:cs="Times New Roman"/>
          <w:sz w:val="24"/>
          <w:szCs w:val="24"/>
          <w:lang w:eastAsia="ru-RU"/>
        </w:rPr>
        <w:t>3.4. Отложить рассмотрение вопросов с приостановлением срока исполнения по следующим основаниям:</w:t>
      </w:r>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bookmarkStart w:id="24" w:name="sub_341"/>
      <w:bookmarkEnd w:id="24"/>
      <w:r w:rsidRPr="00773B4C">
        <w:rPr>
          <w:rFonts w:ascii="Times New Roman" w:eastAsia="Times New Roman" w:hAnsi="Times New Roman" w:cs="Times New Roman"/>
          <w:sz w:val="24"/>
          <w:szCs w:val="24"/>
          <w:lang w:eastAsia="ru-RU"/>
        </w:rPr>
        <w:t>а) по ходатайству заявителя;</w:t>
      </w:r>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bookmarkStart w:id="25" w:name="sub_342"/>
      <w:bookmarkEnd w:id="25"/>
      <w:r w:rsidRPr="00773B4C">
        <w:rPr>
          <w:rFonts w:ascii="Times New Roman" w:eastAsia="Times New Roman" w:hAnsi="Times New Roman" w:cs="Times New Roman"/>
          <w:sz w:val="24"/>
          <w:szCs w:val="24"/>
          <w:lang w:eastAsia="ru-RU"/>
        </w:rPr>
        <w:t>б) при невозможности принятия положительного либо отрицательного решения каким-либо членом Комиссии ввиду необходимости уточнения обстоятельств.</w:t>
      </w:r>
    </w:p>
    <w:p w:rsidR="00773B4C" w:rsidRPr="00773B4C" w:rsidRDefault="00773B4C" w:rsidP="00765271">
      <w:pPr>
        <w:spacing w:after="0" w:line="240" w:lineRule="auto"/>
        <w:jc w:val="center"/>
        <w:rPr>
          <w:rFonts w:ascii="Times New Roman" w:eastAsia="Times New Roman" w:hAnsi="Times New Roman" w:cs="Times New Roman"/>
          <w:sz w:val="24"/>
          <w:szCs w:val="24"/>
          <w:lang w:eastAsia="ru-RU"/>
        </w:rPr>
      </w:pPr>
      <w:bookmarkStart w:id="26" w:name="sub_1004"/>
      <w:bookmarkEnd w:id="26"/>
      <w:r w:rsidRPr="00773B4C">
        <w:rPr>
          <w:rFonts w:ascii="Times New Roman" w:eastAsia="Times New Roman" w:hAnsi="Times New Roman" w:cs="Times New Roman"/>
          <w:b/>
          <w:bCs/>
          <w:sz w:val="24"/>
          <w:szCs w:val="24"/>
          <w:lang w:eastAsia="ru-RU"/>
        </w:rPr>
        <w:t>4. Состав Комиссии</w:t>
      </w:r>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bookmarkStart w:id="27" w:name="sub_41"/>
      <w:bookmarkEnd w:id="27"/>
      <w:r w:rsidRPr="00773B4C">
        <w:rPr>
          <w:rFonts w:ascii="Times New Roman" w:eastAsia="Times New Roman" w:hAnsi="Times New Roman" w:cs="Times New Roman"/>
          <w:sz w:val="24"/>
          <w:szCs w:val="24"/>
          <w:lang w:eastAsia="ru-RU"/>
        </w:rPr>
        <w:t xml:space="preserve">4.1. В состав Комиссии входят председатель Комиссии, ответственный секретарь и члены Комиссии. </w:t>
      </w:r>
      <w:bookmarkStart w:id="28" w:name="sub_42"/>
      <w:bookmarkEnd w:id="28"/>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r w:rsidRPr="00773B4C">
        <w:rPr>
          <w:rFonts w:ascii="Times New Roman" w:eastAsia="Times New Roman" w:hAnsi="Times New Roman" w:cs="Times New Roman"/>
          <w:sz w:val="24"/>
          <w:szCs w:val="24"/>
          <w:lang w:eastAsia="ru-RU"/>
        </w:rPr>
        <w:t>4.2. Руководство деятельностью Комиссии осуществляется председателем Комиссии. При отсутствии председателя на комиссии заседание ведет заместитель председателя Комиссии, уполномоченный председателем Комиссии.</w:t>
      </w:r>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bookmarkStart w:id="29" w:name="sub_43"/>
      <w:bookmarkEnd w:id="29"/>
      <w:r w:rsidRPr="00773B4C">
        <w:rPr>
          <w:rFonts w:ascii="Times New Roman" w:eastAsia="Times New Roman" w:hAnsi="Times New Roman" w:cs="Times New Roman"/>
          <w:sz w:val="24"/>
          <w:szCs w:val="24"/>
          <w:lang w:eastAsia="ru-RU"/>
        </w:rPr>
        <w:t xml:space="preserve">4.3. Председателем Комиссии является глава </w:t>
      </w:r>
      <w:r w:rsidR="00156746">
        <w:rPr>
          <w:rFonts w:ascii="Times New Roman" w:eastAsia="Times New Roman" w:hAnsi="Times New Roman" w:cs="Times New Roman"/>
          <w:sz w:val="24"/>
          <w:szCs w:val="24"/>
          <w:lang w:eastAsia="ru-RU"/>
        </w:rPr>
        <w:t>Октябрьского сельского</w:t>
      </w:r>
      <w:r w:rsidRPr="00773B4C">
        <w:rPr>
          <w:rFonts w:ascii="Times New Roman" w:eastAsia="Times New Roman" w:hAnsi="Times New Roman" w:cs="Times New Roman"/>
          <w:sz w:val="24"/>
          <w:szCs w:val="24"/>
          <w:lang w:eastAsia="ru-RU"/>
        </w:rPr>
        <w:t xml:space="preserve"> поселения.</w:t>
      </w:r>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r w:rsidRPr="00773B4C">
        <w:rPr>
          <w:rFonts w:ascii="Times New Roman" w:eastAsia="Times New Roman" w:hAnsi="Times New Roman" w:cs="Times New Roman"/>
          <w:sz w:val="24"/>
          <w:szCs w:val="24"/>
          <w:lang w:eastAsia="ru-RU"/>
        </w:rPr>
        <w:t>Председатель Комиссии осуществляет общее руководство деятельностью Комиссии, контролирует деятельность Комиссии, ведет заседания Комиссии, принимает решение о приглашении заинтересованного лица для участия в обсуждении по рассматриваемому проекту решений, подписывает повестки дня, телефонограммы, протоколы заседаний Комиссии, выписки из протоколов, запросы, письма и иные документы Комиссии, подписывает протоколы общественных обсуждений или публичных слушаний и заключения о результатах общественных обсуждений или публичных слушаний.</w:t>
      </w:r>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bookmarkStart w:id="30" w:name="sub_45"/>
      <w:bookmarkEnd w:id="30"/>
      <w:r w:rsidRPr="00773B4C">
        <w:rPr>
          <w:rFonts w:ascii="Times New Roman" w:eastAsia="Times New Roman" w:hAnsi="Times New Roman" w:cs="Times New Roman"/>
          <w:sz w:val="24"/>
          <w:szCs w:val="24"/>
          <w:lang w:eastAsia="ru-RU"/>
        </w:rPr>
        <w:t xml:space="preserve">4.4. Функции секретаря Комиссии осуществляет специалист администрации </w:t>
      </w:r>
      <w:r w:rsidR="00156746">
        <w:rPr>
          <w:rFonts w:ascii="Times New Roman" w:eastAsia="Times New Roman" w:hAnsi="Times New Roman" w:cs="Times New Roman"/>
          <w:sz w:val="24"/>
          <w:szCs w:val="24"/>
          <w:lang w:eastAsia="ru-RU"/>
        </w:rPr>
        <w:t>Октябрьского сельского</w:t>
      </w:r>
      <w:r w:rsidRPr="00773B4C">
        <w:rPr>
          <w:rFonts w:ascii="Times New Roman" w:eastAsia="Times New Roman" w:hAnsi="Times New Roman" w:cs="Times New Roman"/>
          <w:sz w:val="24"/>
          <w:szCs w:val="24"/>
          <w:lang w:eastAsia="ru-RU"/>
        </w:rPr>
        <w:t xml:space="preserve"> поселения. Секретарь Комиссии назначается по представлению председателя Комиссии.</w:t>
      </w:r>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r w:rsidRPr="00773B4C">
        <w:rPr>
          <w:rFonts w:ascii="Times New Roman" w:eastAsia="Times New Roman" w:hAnsi="Times New Roman" w:cs="Times New Roman"/>
          <w:sz w:val="24"/>
          <w:szCs w:val="24"/>
          <w:lang w:eastAsia="ru-RU"/>
        </w:rPr>
        <w:t>Секретарь Комиссии осуществляет организационно-методическое обеспечение деятельности Комиссии, в том числе:</w:t>
      </w:r>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r w:rsidRPr="00773B4C">
        <w:rPr>
          <w:rFonts w:ascii="Times New Roman" w:eastAsia="Times New Roman" w:hAnsi="Times New Roman" w:cs="Times New Roman"/>
          <w:sz w:val="24"/>
          <w:szCs w:val="24"/>
          <w:lang w:eastAsia="ru-RU"/>
        </w:rPr>
        <w:t>- формирует повестки заседаний Комиссии, согласовывает их с председателем Комиссии;</w:t>
      </w:r>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r w:rsidRPr="00773B4C">
        <w:rPr>
          <w:rFonts w:ascii="Times New Roman" w:eastAsia="Times New Roman" w:hAnsi="Times New Roman" w:cs="Times New Roman"/>
          <w:sz w:val="24"/>
          <w:szCs w:val="24"/>
          <w:lang w:eastAsia="ru-RU"/>
        </w:rPr>
        <w:t>- оповещает членов Комиссии о времени, месте и дате проведения очередного заседания Комиссии и планируемых для рассмотрения вопросах (не позднее чем за два дня до даты заседания Комиссии);</w:t>
      </w:r>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r w:rsidRPr="00773B4C">
        <w:rPr>
          <w:rFonts w:ascii="Times New Roman" w:eastAsia="Times New Roman" w:hAnsi="Times New Roman" w:cs="Times New Roman"/>
          <w:sz w:val="24"/>
          <w:szCs w:val="24"/>
          <w:lang w:eastAsia="ru-RU"/>
        </w:rPr>
        <w:t>- осуществляет подготовку к рассмотрению на заседаниях Комиссии необходимых материалов;</w:t>
      </w:r>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r w:rsidRPr="00773B4C">
        <w:rPr>
          <w:rFonts w:ascii="Times New Roman" w:eastAsia="Times New Roman" w:hAnsi="Times New Roman" w:cs="Times New Roman"/>
          <w:sz w:val="24"/>
          <w:szCs w:val="24"/>
          <w:lang w:eastAsia="ru-RU"/>
        </w:rPr>
        <w:t>- ведет и оформляет протоколы заседаний Комиссии, подписывает их, представляет их для подписания и утверждения председателю Комиссии в течение 5-ти дней после проведения заседания;</w:t>
      </w:r>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r w:rsidRPr="00773B4C">
        <w:rPr>
          <w:rFonts w:ascii="Times New Roman" w:eastAsia="Times New Roman" w:hAnsi="Times New Roman" w:cs="Times New Roman"/>
          <w:sz w:val="24"/>
          <w:szCs w:val="24"/>
          <w:lang w:eastAsia="ru-RU"/>
        </w:rPr>
        <w:t>- направляет членам Комиссии копию подписанного протокола заседания Комиссии;</w:t>
      </w:r>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r w:rsidRPr="00773B4C">
        <w:rPr>
          <w:rFonts w:ascii="Times New Roman" w:eastAsia="Times New Roman" w:hAnsi="Times New Roman" w:cs="Times New Roman"/>
          <w:sz w:val="24"/>
          <w:szCs w:val="24"/>
          <w:lang w:eastAsia="ru-RU"/>
        </w:rPr>
        <w:lastRenderedPageBreak/>
        <w:t xml:space="preserve">- подготавливает проекты распоряжений, постановлений администрации </w:t>
      </w:r>
      <w:r w:rsidR="00156746">
        <w:rPr>
          <w:rFonts w:ascii="Times New Roman" w:eastAsia="Times New Roman" w:hAnsi="Times New Roman" w:cs="Times New Roman"/>
          <w:sz w:val="24"/>
          <w:szCs w:val="24"/>
          <w:lang w:eastAsia="ru-RU"/>
        </w:rPr>
        <w:t>Октябрьского сельского</w:t>
      </w:r>
      <w:r w:rsidRPr="00773B4C">
        <w:rPr>
          <w:rFonts w:ascii="Times New Roman" w:eastAsia="Times New Roman" w:hAnsi="Times New Roman" w:cs="Times New Roman"/>
          <w:sz w:val="24"/>
          <w:szCs w:val="24"/>
          <w:lang w:eastAsia="ru-RU"/>
        </w:rPr>
        <w:t xml:space="preserve"> поселения по вопросам деятельности Комиссии;</w:t>
      </w:r>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r w:rsidRPr="00773B4C">
        <w:rPr>
          <w:rFonts w:ascii="Times New Roman" w:eastAsia="Times New Roman" w:hAnsi="Times New Roman" w:cs="Times New Roman"/>
          <w:sz w:val="24"/>
          <w:szCs w:val="24"/>
          <w:lang w:eastAsia="ru-RU"/>
        </w:rPr>
        <w:t>- осуществляет подготовку проектов писем, проектов запросов, проектов решений, других материалов и документов, касающихся выполнения задач и полномочий Комиссии;</w:t>
      </w:r>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r w:rsidRPr="00773B4C">
        <w:rPr>
          <w:rFonts w:ascii="Times New Roman" w:eastAsia="Times New Roman" w:hAnsi="Times New Roman" w:cs="Times New Roman"/>
          <w:sz w:val="24"/>
          <w:szCs w:val="24"/>
          <w:lang w:eastAsia="ru-RU"/>
        </w:rPr>
        <w:t>- осуществляет регистрацию входящей и исходящей корреспонденции Комиссии;</w:t>
      </w:r>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r w:rsidRPr="00773B4C">
        <w:rPr>
          <w:rFonts w:ascii="Times New Roman" w:eastAsia="Times New Roman" w:hAnsi="Times New Roman" w:cs="Times New Roman"/>
          <w:sz w:val="24"/>
          <w:szCs w:val="24"/>
          <w:lang w:eastAsia="ru-RU"/>
        </w:rPr>
        <w:t>- обеспечивает организацию и проведение общественных обсуждений или публичных слушаний;</w:t>
      </w:r>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r w:rsidRPr="00773B4C">
        <w:rPr>
          <w:rFonts w:ascii="Times New Roman" w:eastAsia="Times New Roman" w:hAnsi="Times New Roman" w:cs="Times New Roman"/>
          <w:sz w:val="24"/>
          <w:szCs w:val="24"/>
          <w:lang w:eastAsia="ru-RU"/>
        </w:rPr>
        <w:t>- осуществляет подготовку отчетов о проделанной работе Комиссии;</w:t>
      </w:r>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r w:rsidRPr="00773B4C">
        <w:rPr>
          <w:rFonts w:ascii="Times New Roman" w:eastAsia="Times New Roman" w:hAnsi="Times New Roman" w:cs="Times New Roman"/>
          <w:sz w:val="24"/>
          <w:szCs w:val="24"/>
          <w:lang w:eastAsia="ru-RU"/>
        </w:rPr>
        <w:t>- осуществляет прием и консультирование физических и юридических лиц по вопросам, отнесенным к компетенции Комиссии;</w:t>
      </w:r>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r w:rsidRPr="00773B4C">
        <w:rPr>
          <w:rFonts w:ascii="Times New Roman" w:eastAsia="Times New Roman" w:hAnsi="Times New Roman" w:cs="Times New Roman"/>
          <w:sz w:val="24"/>
          <w:szCs w:val="24"/>
          <w:lang w:eastAsia="ru-RU"/>
        </w:rPr>
        <w:t>- выполняет поручения председателя Комиссии.</w:t>
      </w:r>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bookmarkStart w:id="31" w:name="sub_46"/>
      <w:bookmarkEnd w:id="31"/>
      <w:r w:rsidRPr="00773B4C">
        <w:rPr>
          <w:rFonts w:ascii="Times New Roman" w:eastAsia="Times New Roman" w:hAnsi="Times New Roman" w:cs="Times New Roman"/>
          <w:sz w:val="24"/>
          <w:szCs w:val="24"/>
          <w:lang w:eastAsia="ru-RU"/>
        </w:rPr>
        <w:t>4.5. Члены Комиссии лично участвуют в заседаниях Комиссии. Члены Комиссии могут временно (на период своего отсутствия) делегировать полномочия члена Комиссии другому лицу, исполняющему его должностные обязанности по основному месту работы.</w:t>
      </w:r>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r w:rsidRPr="00773B4C">
        <w:rPr>
          <w:rFonts w:ascii="Times New Roman" w:eastAsia="Times New Roman" w:hAnsi="Times New Roman" w:cs="Times New Roman"/>
          <w:sz w:val="24"/>
          <w:szCs w:val="24"/>
          <w:lang w:eastAsia="ru-RU"/>
        </w:rPr>
        <w:t>Член Комиссии:</w:t>
      </w:r>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r w:rsidRPr="00773B4C">
        <w:rPr>
          <w:rFonts w:ascii="Times New Roman" w:eastAsia="Times New Roman" w:hAnsi="Times New Roman" w:cs="Times New Roman"/>
          <w:sz w:val="24"/>
          <w:szCs w:val="24"/>
          <w:lang w:eastAsia="ru-RU"/>
        </w:rPr>
        <w:t>- участвует в рассмотрении вопросов повестки дня заседания Комиссии и информирует о наличии негативных факторов, которые, так или иначе влияют на благоприятные условия жизнедеятельности, права и законные интересы правообладателей земельных участков и объектов капитального строительства;</w:t>
      </w:r>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r w:rsidRPr="00773B4C">
        <w:rPr>
          <w:rFonts w:ascii="Times New Roman" w:eastAsia="Times New Roman" w:hAnsi="Times New Roman" w:cs="Times New Roman"/>
          <w:sz w:val="24"/>
          <w:szCs w:val="24"/>
          <w:lang w:eastAsia="ru-RU"/>
        </w:rPr>
        <w:t>- участвует в голосовании при принятии решений Комиссией;</w:t>
      </w:r>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r w:rsidRPr="00773B4C">
        <w:rPr>
          <w:rFonts w:ascii="Times New Roman" w:eastAsia="Times New Roman" w:hAnsi="Times New Roman" w:cs="Times New Roman"/>
          <w:sz w:val="24"/>
          <w:szCs w:val="24"/>
          <w:lang w:eastAsia="ru-RU"/>
        </w:rPr>
        <w:t>- вносит предложения, замечания и дополнения в письменном или устном виде по рассматриваемым на заседаниях Комиссии вопросам;</w:t>
      </w:r>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r w:rsidRPr="00773B4C">
        <w:rPr>
          <w:rFonts w:ascii="Times New Roman" w:eastAsia="Times New Roman" w:hAnsi="Times New Roman" w:cs="Times New Roman"/>
          <w:sz w:val="24"/>
          <w:szCs w:val="24"/>
          <w:lang w:eastAsia="ru-RU"/>
        </w:rPr>
        <w:t>- принимает участие в общественных обсуждениях или публичных слушаниях;</w:t>
      </w:r>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r w:rsidRPr="00773B4C">
        <w:rPr>
          <w:rFonts w:ascii="Times New Roman" w:eastAsia="Times New Roman" w:hAnsi="Times New Roman" w:cs="Times New Roman"/>
          <w:sz w:val="24"/>
          <w:szCs w:val="24"/>
          <w:lang w:eastAsia="ru-RU"/>
        </w:rPr>
        <w:t>- согласовывает протоколы заседаний Комиссии.</w:t>
      </w:r>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bookmarkStart w:id="32" w:name="sub_47"/>
      <w:bookmarkEnd w:id="32"/>
      <w:r w:rsidRPr="00773B4C">
        <w:rPr>
          <w:rFonts w:ascii="Times New Roman" w:eastAsia="Times New Roman" w:hAnsi="Times New Roman" w:cs="Times New Roman"/>
          <w:sz w:val="24"/>
          <w:szCs w:val="24"/>
          <w:lang w:eastAsia="ru-RU"/>
        </w:rPr>
        <w:t>4.6. Наряду с членами Комиссии участие в ее заседании могут принимать лица, приглашенные для участия в обсуждении отдельных вопросов повестки дня.</w:t>
      </w:r>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r w:rsidRPr="00773B4C">
        <w:rPr>
          <w:rFonts w:ascii="Times New Roman" w:eastAsia="Times New Roman" w:hAnsi="Times New Roman" w:cs="Times New Roman"/>
          <w:sz w:val="24"/>
          <w:szCs w:val="24"/>
          <w:lang w:eastAsia="ru-RU"/>
        </w:rPr>
        <w:t>Для подготовки материалов к заседаниям Комиссии, а также для участия в заседаниях Комиссии при рассмотрении отдельных вопросов могут приглашаться эксперты, ученые и специалисты, не являющиеся членами Комиссии.</w:t>
      </w:r>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bookmarkStart w:id="33" w:name="sub_48"/>
      <w:bookmarkEnd w:id="33"/>
      <w:r w:rsidRPr="00773B4C">
        <w:rPr>
          <w:rFonts w:ascii="Times New Roman" w:eastAsia="Times New Roman" w:hAnsi="Times New Roman" w:cs="Times New Roman"/>
          <w:sz w:val="24"/>
          <w:szCs w:val="24"/>
          <w:lang w:eastAsia="ru-RU"/>
        </w:rPr>
        <w:t xml:space="preserve">4.7. Глава </w:t>
      </w:r>
      <w:r w:rsidR="00156746">
        <w:rPr>
          <w:rFonts w:ascii="Times New Roman" w:eastAsia="Times New Roman" w:hAnsi="Times New Roman" w:cs="Times New Roman"/>
          <w:sz w:val="24"/>
          <w:szCs w:val="24"/>
          <w:lang w:eastAsia="ru-RU"/>
        </w:rPr>
        <w:t>Октябрьского сельского</w:t>
      </w:r>
      <w:r w:rsidRPr="00773B4C">
        <w:rPr>
          <w:rFonts w:ascii="Times New Roman" w:eastAsia="Times New Roman" w:hAnsi="Times New Roman" w:cs="Times New Roman"/>
          <w:sz w:val="24"/>
          <w:szCs w:val="24"/>
          <w:lang w:eastAsia="ru-RU"/>
        </w:rPr>
        <w:t xml:space="preserve"> поселения </w:t>
      </w:r>
      <w:r w:rsidR="00765271">
        <w:rPr>
          <w:rFonts w:ascii="Times New Roman" w:eastAsia="Times New Roman" w:hAnsi="Times New Roman" w:cs="Times New Roman"/>
          <w:sz w:val="24"/>
          <w:szCs w:val="24"/>
          <w:lang w:eastAsia="ru-RU"/>
        </w:rPr>
        <w:t>Порецкого</w:t>
      </w:r>
      <w:r w:rsidRPr="00773B4C">
        <w:rPr>
          <w:rFonts w:ascii="Times New Roman" w:eastAsia="Times New Roman" w:hAnsi="Times New Roman" w:cs="Times New Roman"/>
          <w:sz w:val="24"/>
          <w:szCs w:val="24"/>
          <w:lang w:eastAsia="ru-RU"/>
        </w:rPr>
        <w:t xml:space="preserve"> района Чувашской Республики может вносить изменения в состав Комиссии.</w:t>
      </w:r>
    </w:p>
    <w:p w:rsidR="00773B4C" w:rsidRPr="00773B4C" w:rsidRDefault="00773B4C" w:rsidP="00765271">
      <w:pPr>
        <w:spacing w:after="0" w:line="240" w:lineRule="auto"/>
        <w:jc w:val="center"/>
        <w:rPr>
          <w:rFonts w:ascii="Times New Roman" w:eastAsia="Times New Roman" w:hAnsi="Times New Roman" w:cs="Times New Roman"/>
          <w:sz w:val="24"/>
          <w:szCs w:val="24"/>
          <w:lang w:eastAsia="ru-RU"/>
        </w:rPr>
      </w:pPr>
      <w:bookmarkStart w:id="34" w:name="sub_1005"/>
      <w:bookmarkEnd w:id="34"/>
      <w:r w:rsidRPr="00773B4C">
        <w:rPr>
          <w:rFonts w:ascii="Times New Roman" w:eastAsia="Times New Roman" w:hAnsi="Times New Roman" w:cs="Times New Roman"/>
          <w:b/>
          <w:bCs/>
          <w:sz w:val="24"/>
          <w:szCs w:val="24"/>
          <w:lang w:eastAsia="ru-RU"/>
        </w:rPr>
        <w:t>5. Порядок деятельности Комиссии</w:t>
      </w:r>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bookmarkStart w:id="35" w:name="sub_51"/>
      <w:bookmarkEnd w:id="35"/>
      <w:r w:rsidRPr="00773B4C">
        <w:rPr>
          <w:rFonts w:ascii="Times New Roman" w:eastAsia="Times New Roman" w:hAnsi="Times New Roman" w:cs="Times New Roman"/>
          <w:sz w:val="24"/>
          <w:szCs w:val="24"/>
          <w:lang w:eastAsia="ru-RU"/>
        </w:rPr>
        <w:t>5.1. Комиссия осуществляет свою деятельность в форме заседаний.</w:t>
      </w:r>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bookmarkStart w:id="36" w:name="sub_52"/>
      <w:bookmarkEnd w:id="36"/>
      <w:r w:rsidRPr="00773B4C">
        <w:rPr>
          <w:rFonts w:ascii="Times New Roman" w:eastAsia="Times New Roman" w:hAnsi="Times New Roman" w:cs="Times New Roman"/>
          <w:sz w:val="24"/>
          <w:szCs w:val="24"/>
          <w:lang w:eastAsia="ru-RU"/>
        </w:rPr>
        <w:t>5.2. Заседания Комиссии назначаются ее председателем. Заседания проводятся по мере необходимости с учетом поступающих заявлений, относительно которых должны быть приняты решения в установленные сроки, но не реже одного раза в три месяца.</w:t>
      </w:r>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bookmarkStart w:id="37" w:name="sub_53"/>
      <w:bookmarkEnd w:id="37"/>
      <w:r w:rsidRPr="00773B4C">
        <w:rPr>
          <w:rFonts w:ascii="Times New Roman" w:eastAsia="Times New Roman" w:hAnsi="Times New Roman" w:cs="Times New Roman"/>
          <w:sz w:val="24"/>
          <w:szCs w:val="24"/>
          <w:lang w:eastAsia="ru-RU"/>
        </w:rPr>
        <w:t>5.3. Заседание Комиссии считается правомочным, если на нем присутствует не менее половины членов Комиссии.</w:t>
      </w:r>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bookmarkStart w:id="38" w:name="sub_54"/>
      <w:bookmarkEnd w:id="38"/>
      <w:r w:rsidRPr="00773B4C">
        <w:rPr>
          <w:rFonts w:ascii="Times New Roman" w:eastAsia="Times New Roman" w:hAnsi="Times New Roman" w:cs="Times New Roman"/>
          <w:sz w:val="24"/>
          <w:szCs w:val="24"/>
          <w:lang w:eastAsia="ru-RU"/>
        </w:rPr>
        <w:t>5.4. Члены Комиссии обязаны присутствовать на заседаниях Комиссии. При невозможности присутствия на заседании член Комиссии обязан заблаговременно извещать об этом секретаря Комиссии. В случае необходимости направлять секретарю Комиссии свое мнение по вопросам повестки дня в письменной форме, которое оглашается на заседании и приобщается к протоколу заседания.</w:t>
      </w:r>
      <w:bookmarkStart w:id="39" w:name="sub_55"/>
      <w:bookmarkEnd w:id="39"/>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bookmarkStart w:id="40" w:name="sub_56"/>
      <w:bookmarkEnd w:id="40"/>
      <w:r w:rsidRPr="00773B4C">
        <w:rPr>
          <w:rFonts w:ascii="Times New Roman" w:eastAsia="Times New Roman" w:hAnsi="Times New Roman" w:cs="Times New Roman"/>
          <w:sz w:val="24"/>
          <w:szCs w:val="24"/>
          <w:lang w:eastAsia="ru-RU"/>
        </w:rPr>
        <w:t>5.6. Решения Комиссии принимаются отдельно по каждому вопросу большинством голосов присутствующих на заседании членов Комиссии путем открытого голосования. Каждый член Комиссии обладает правом одного голоса. При равенстве голосов голос председателя Комиссии является решающим. Решения Комиссии носят рекомендательный характер.</w:t>
      </w:r>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bookmarkStart w:id="41" w:name="sub_57"/>
      <w:bookmarkEnd w:id="41"/>
      <w:r w:rsidRPr="00773B4C">
        <w:rPr>
          <w:rFonts w:ascii="Times New Roman" w:eastAsia="Times New Roman" w:hAnsi="Times New Roman" w:cs="Times New Roman"/>
          <w:sz w:val="24"/>
          <w:szCs w:val="24"/>
          <w:lang w:eastAsia="ru-RU"/>
        </w:rPr>
        <w:t>5.7. Любой член Комиссии ее решением освобождается от участия в голосовании по конкретному вопросу в случае, если он имеет прямую заинтересованность в решении рассматриваемого вопроса.</w:t>
      </w:r>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bookmarkStart w:id="42" w:name="sub_58"/>
      <w:bookmarkEnd w:id="42"/>
      <w:r w:rsidRPr="00773B4C">
        <w:rPr>
          <w:rFonts w:ascii="Times New Roman" w:eastAsia="Times New Roman" w:hAnsi="Times New Roman" w:cs="Times New Roman"/>
          <w:sz w:val="24"/>
          <w:szCs w:val="24"/>
          <w:lang w:eastAsia="ru-RU"/>
        </w:rPr>
        <w:t xml:space="preserve">5.8. Заседание Комиссии оформляется протоколом, в котором фиксируются вопросы, внесенные на рассмотрение Комиссии, а также принятые по ним решения. Протокол </w:t>
      </w:r>
      <w:r w:rsidRPr="00773B4C">
        <w:rPr>
          <w:rFonts w:ascii="Times New Roman" w:eastAsia="Times New Roman" w:hAnsi="Times New Roman" w:cs="Times New Roman"/>
          <w:sz w:val="24"/>
          <w:szCs w:val="24"/>
          <w:lang w:eastAsia="ru-RU"/>
        </w:rPr>
        <w:lastRenderedPageBreak/>
        <w:t>подписывается председателем, секретарем Комиссии и согласовывается членами Комиссии. Член Комиссии, не согласный с результатами голосования, вправе приложить к протоколу свое особое мнение, которое подлежит обязательному приобщению к протоколу заседания.</w:t>
      </w:r>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bookmarkStart w:id="43" w:name="sub_59"/>
      <w:bookmarkEnd w:id="43"/>
      <w:r w:rsidRPr="00773B4C">
        <w:rPr>
          <w:rFonts w:ascii="Times New Roman" w:eastAsia="Times New Roman" w:hAnsi="Times New Roman" w:cs="Times New Roman"/>
          <w:sz w:val="24"/>
          <w:szCs w:val="24"/>
          <w:lang w:eastAsia="ru-RU"/>
        </w:rPr>
        <w:t>5.9. Комиссия предоставляет информацию о порядке ее деятельности по запросам граждан и организаций с использованием средств почтовой, телефонной связи, посредством электронной почты. Информация о работе Комиссии является открытой для всех заинтересованных лиц.</w:t>
      </w:r>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bookmarkStart w:id="44" w:name="sub_510"/>
      <w:bookmarkEnd w:id="44"/>
      <w:r w:rsidRPr="00773B4C">
        <w:rPr>
          <w:rFonts w:ascii="Times New Roman" w:eastAsia="Times New Roman" w:hAnsi="Times New Roman" w:cs="Times New Roman"/>
          <w:sz w:val="24"/>
          <w:szCs w:val="24"/>
          <w:lang w:eastAsia="ru-RU"/>
        </w:rPr>
        <w:t>5.10. Комиссия имеет свой архив, в котором содержатся протоколы всех заседаний, заключения, другие материалы, связанные с деятельностью Комиссии.</w:t>
      </w:r>
    </w:p>
    <w:p w:rsidR="00773B4C" w:rsidRPr="00773B4C" w:rsidRDefault="00773B4C" w:rsidP="00765271">
      <w:pPr>
        <w:spacing w:after="0" w:line="240" w:lineRule="auto"/>
        <w:jc w:val="both"/>
        <w:rPr>
          <w:rFonts w:ascii="Times New Roman" w:eastAsia="Times New Roman" w:hAnsi="Times New Roman" w:cs="Times New Roman"/>
          <w:sz w:val="24"/>
          <w:szCs w:val="24"/>
          <w:lang w:eastAsia="ru-RU"/>
        </w:rPr>
      </w:pPr>
      <w:bookmarkStart w:id="45" w:name="sub_511"/>
      <w:bookmarkEnd w:id="45"/>
      <w:r w:rsidRPr="00773B4C">
        <w:rPr>
          <w:rFonts w:ascii="Times New Roman" w:eastAsia="Times New Roman" w:hAnsi="Times New Roman" w:cs="Times New Roman"/>
          <w:sz w:val="24"/>
          <w:szCs w:val="24"/>
          <w:lang w:eastAsia="ru-RU"/>
        </w:rPr>
        <w:t xml:space="preserve">5.11. Организационное обеспечение деятельности Комиссии осуществляется администрацией </w:t>
      </w:r>
      <w:r w:rsidR="00156746">
        <w:rPr>
          <w:rFonts w:ascii="Times New Roman" w:eastAsia="Times New Roman" w:hAnsi="Times New Roman" w:cs="Times New Roman"/>
          <w:sz w:val="24"/>
          <w:szCs w:val="24"/>
          <w:lang w:eastAsia="ru-RU"/>
        </w:rPr>
        <w:t>Октябрьского сельского</w:t>
      </w:r>
      <w:r w:rsidRPr="00773B4C">
        <w:rPr>
          <w:rFonts w:ascii="Times New Roman" w:eastAsia="Times New Roman" w:hAnsi="Times New Roman" w:cs="Times New Roman"/>
          <w:sz w:val="24"/>
          <w:szCs w:val="24"/>
          <w:lang w:eastAsia="ru-RU"/>
        </w:rPr>
        <w:t xml:space="preserve"> поселения </w:t>
      </w:r>
      <w:r w:rsidR="00765271">
        <w:rPr>
          <w:rFonts w:ascii="Times New Roman" w:eastAsia="Times New Roman" w:hAnsi="Times New Roman" w:cs="Times New Roman"/>
          <w:sz w:val="24"/>
          <w:szCs w:val="24"/>
          <w:lang w:eastAsia="ru-RU"/>
        </w:rPr>
        <w:t>Порецкого</w:t>
      </w:r>
      <w:r w:rsidRPr="00773B4C">
        <w:rPr>
          <w:rFonts w:ascii="Times New Roman" w:eastAsia="Times New Roman" w:hAnsi="Times New Roman" w:cs="Times New Roman"/>
          <w:sz w:val="24"/>
          <w:szCs w:val="24"/>
          <w:lang w:eastAsia="ru-RU"/>
        </w:rPr>
        <w:t xml:space="preserve"> района Чувашской Республики.</w:t>
      </w:r>
    </w:p>
    <w:p w:rsidR="00773B4C" w:rsidRDefault="00773B4C" w:rsidP="00765271">
      <w:pPr>
        <w:spacing w:after="0" w:line="240" w:lineRule="auto"/>
        <w:jc w:val="both"/>
        <w:rPr>
          <w:rFonts w:ascii="Times New Roman" w:eastAsia="Times New Roman" w:hAnsi="Times New Roman" w:cs="Times New Roman"/>
          <w:sz w:val="24"/>
          <w:szCs w:val="24"/>
          <w:lang w:eastAsia="ru-RU"/>
        </w:rPr>
      </w:pPr>
      <w:bookmarkStart w:id="46" w:name="sub_512"/>
      <w:bookmarkEnd w:id="46"/>
      <w:r w:rsidRPr="00773B4C">
        <w:rPr>
          <w:rFonts w:ascii="Times New Roman" w:eastAsia="Times New Roman" w:hAnsi="Times New Roman" w:cs="Times New Roman"/>
          <w:sz w:val="24"/>
          <w:szCs w:val="24"/>
          <w:lang w:eastAsia="ru-RU"/>
        </w:rPr>
        <w:t>5.12. Члены комиссии осуществляют свою деятельность на безвозмездной основе.</w:t>
      </w:r>
    </w:p>
    <w:p w:rsidR="001F498C" w:rsidRDefault="001F498C" w:rsidP="00765271">
      <w:pPr>
        <w:spacing w:after="0" w:line="240" w:lineRule="auto"/>
        <w:jc w:val="both"/>
        <w:rPr>
          <w:rFonts w:ascii="Times New Roman" w:eastAsia="Times New Roman" w:hAnsi="Times New Roman" w:cs="Times New Roman"/>
          <w:sz w:val="24"/>
          <w:szCs w:val="24"/>
          <w:lang w:eastAsia="ru-RU"/>
        </w:rPr>
      </w:pPr>
    </w:p>
    <w:p w:rsidR="001F498C" w:rsidRDefault="001F498C" w:rsidP="00765271">
      <w:pPr>
        <w:spacing w:after="0" w:line="240" w:lineRule="auto"/>
        <w:jc w:val="both"/>
        <w:rPr>
          <w:rFonts w:ascii="Times New Roman" w:eastAsia="Times New Roman" w:hAnsi="Times New Roman" w:cs="Times New Roman"/>
          <w:sz w:val="24"/>
          <w:szCs w:val="24"/>
          <w:lang w:eastAsia="ru-RU"/>
        </w:rPr>
      </w:pPr>
    </w:p>
    <w:p w:rsidR="001F498C" w:rsidRDefault="001F498C" w:rsidP="00765271">
      <w:pPr>
        <w:spacing w:after="0" w:line="240" w:lineRule="auto"/>
        <w:jc w:val="both"/>
        <w:rPr>
          <w:rFonts w:ascii="Times New Roman" w:eastAsia="Times New Roman" w:hAnsi="Times New Roman" w:cs="Times New Roman"/>
          <w:sz w:val="24"/>
          <w:szCs w:val="24"/>
          <w:lang w:eastAsia="ru-RU"/>
        </w:rPr>
      </w:pPr>
    </w:p>
    <w:p w:rsidR="001F498C" w:rsidRDefault="001F498C" w:rsidP="00765271">
      <w:pPr>
        <w:spacing w:after="0" w:line="240" w:lineRule="auto"/>
        <w:jc w:val="both"/>
        <w:rPr>
          <w:rFonts w:ascii="Times New Roman" w:eastAsia="Times New Roman" w:hAnsi="Times New Roman" w:cs="Times New Roman"/>
          <w:sz w:val="24"/>
          <w:szCs w:val="24"/>
          <w:lang w:eastAsia="ru-RU"/>
        </w:rPr>
      </w:pPr>
    </w:p>
    <w:p w:rsidR="001F498C" w:rsidRDefault="001F498C" w:rsidP="00765271">
      <w:pPr>
        <w:spacing w:after="0" w:line="240" w:lineRule="auto"/>
        <w:jc w:val="both"/>
        <w:rPr>
          <w:rFonts w:ascii="Times New Roman" w:eastAsia="Times New Roman" w:hAnsi="Times New Roman" w:cs="Times New Roman"/>
          <w:sz w:val="24"/>
          <w:szCs w:val="24"/>
          <w:lang w:eastAsia="ru-RU"/>
        </w:rPr>
      </w:pPr>
    </w:p>
    <w:p w:rsidR="001F498C" w:rsidRDefault="001F498C" w:rsidP="00765271">
      <w:pPr>
        <w:spacing w:after="0" w:line="240" w:lineRule="auto"/>
        <w:jc w:val="both"/>
        <w:rPr>
          <w:rFonts w:ascii="Times New Roman" w:eastAsia="Times New Roman" w:hAnsi="Times New Roman" w:cs="Times New Roman"/>
          <w:sz w:val="24"/>
          <w:szCs w:val="24"/>
          <w:lang w:eastAsia="ru-RU"/>
        </w:rPr>
      </w:pPr>
    </w:p>
    <w:p w:rsidR="001F498C" w:rsidRDefault="001F498C" w:rsidP="00765271">
      <w:pPr>
        <w:spacing w:after="0" w:line="240" w:lineRule="auto"/>
        <w:jc w:val="both"/>
        <w:rPr>
          <w:rFonts w:ascii="Times New Roman" w:eastAsia="Times New Roman" w:hAnsi="Times New Roman" w:cs="Times New Roman"/>
          <w:sz w:val="24"/>
          <w:szCs w:val="24"/>
          <w:lang w:eastAsia="ru-RU"/>
        </w:rPr>
      </w:pPr>
    </w:p>
    <w:p w:rsidR="001F498C" w:rsidRDefault="001F498C" w:rsidP="00765271">
      <w:pPr>
        <w:spacing w:after="0" w:line="240" w:lineRule="auto"/>
        <w:jc w:val="both"/>
        <w:rPr>
          <w:rFonts w:ascii="Times New Roman" w:eastAsia="Times New Roman" w:hAnsi="Times New Roman" w:cs="Times New Roman"/>
          <w:sz w:val="24"/>
          <w:szCs w:val="24"/>
          <w:lang w:eastAsia="ru-RU"/>
        </w:rPr>
      </w:pPr>
    </w:p>
    <w:p w:rsidR="001F498C" w:rsidRDefault="001F498C" w:rsidP="00765271">
      <w:pPr>
        <w:spacing w:after="0" w:line="240" w:lineRule="auto"/>
        <w:jc w:val="both"/>
        <w:rPr>
          <w:rFonts w:ascii="Times New Roman" w:eastAsia="Times New Roman" w:hAnsi="Times New Roman" w:cs="Times New Roman"/>
          <w:sz w:val="24"/>
          <w:szCs w:val="24"/>
          <w:lang w:eastAsia="ru-RU"/>
        </w:rPr>
      </w:pPr>
    </w:p>
    <w:p w:rsidR="001F498C" w:rsidRDefault="001F498C" w:rsidP="00765271">
      <w:pPr>
        <w:spacing w:after="0" w:line="240" w:lineRule="auto"/>
        <w:jc w:val="both"/>
        <w:rPr>
          <w:rFonts w:ascii="Times New Roman" w:eastAsia="Times New Roman" w:hAnsi="Times New Roman" w:cs="Times New Roman"/>
          <w:sz w:val="24"/>
          <w:szCs w:val="24"/>
          <w:lang w:eastAsia="ru-RU"/>
        </w:rPr>
      </w:pPr>
    </w:p>
    <w:p w:rsidR="001F498C" w:rsidRDefault="001F498C" w:rsidP="00765271">
      <w:pPr>
        <w:spacing w:after="0" w:line="240" w:lineRule="auto"/>
        <w:jc w:val="both"/>
        <w:rPr>
          <w:rFonts w:ascii="Times New Roman" w:eastAsia="Times New Roman" w:hAnsi="Times New Roman" w:cs="Times New Roman"/>
          <w:sz w:val="24"/>
          <w:szCs w:val="24"/>
          <w:lang w:eastAsia="ru-RU"/>
        </w:rPr>
      </w:pPr>
    </w:p>
    <w:p w:rsidR="001F498C" w:rsidRDefault="001F498C" w:rsidP="00765271">
      <w:pPr>
        <w:spacing w:after="0" w:line="240" w:lineRule="auto"/>
        <w:jc w:val="both"/>
        <w:rPr>
          <w:rFonts w:ascii="Times New Roman" w:eastAsia="Times New Roman" w:hAnsi="Times New Roman" w:cs="Times New Roman"/>
          <w:sz w:val="24"/>
          <w:szCs w:val="24"/>
          <w:lang w:eastAsia="ru-RU"/>
        </w:rPr>
      </w:pPr>
    </w:p>
    <w:p w:rsidR="001F498C" w:rsidRDefault="001F498C" w:rsidP="00765271">
      <w:pPr>
        <w:spacing w:after="0" w:line="240" w:lineRule="auto"/>
        <w:jc w:val="both"/>
        <w:rPr>
          <w:rFonts w:ascii="Times New Roman" w:eastAsia="Times New Roman" w:hAnsi="Times New Roman" w:cs="Times New Roman"/>
          <w:sz w:val="24"/>
          <w:szCs w:val="24"/>
          <w:lang w:eastAsia="ru-RU"/>
        </w:rPr>
      </w:pPr>
    </w:p>
    <w:p w:rsidR="001F498C" w:rsidRDefault="001F498C" w:rsidP="00765271">
      <w:pPr>
        <w:spacing w:after="0" w:line="240" w:lineRule="auto"/>
        <w:jc w:val="both"/>
        <w:rPr>
          <w:rFonts w:ascii="Times New Roman" w:eastAsia="Times New Roman" w:hAnsi="Times New Roman" w:cs="Times New Roman"/>
          <w:sz w:val="24"/>
          <w:szCs w:val="24"/>
          <w:lang w:eastAsia="ru-RU"/>
        </w:rPr>
      </w:pPr>
    </w:p>
    <w:p w:rsidR="001F498C" w:rsidRDefault="001F498C" w:rsidP="00765271">
      <w:pPr>
        <w:spacing w:after="0" w:line="240" w:lineRule="auto"/>
        <w:jc w:val="both"/>
        <w:rPr>
          <w:rFonts w:ascii="Times New Roman" w:eastAsia="Times New Roman" w:hAnsi="Times New Roman" w:cs="Times New Roman"/>
          <w:sz w:val="24"/>
          <w:szCs w:val="24"/>
          <w:lang w:eastAsia="ru-RU"/>
        </w:rPr>
      </w:pPr>
    </w:p>
    <w:p w:rsidR="001F498C" w:rsidRDefault="001F498C" w:rsidP="00765271">
      <w:pPr>
        <w:spacing w:after="0" w:line="240" w:lineRule="auto"/>
        <w:jc w:val="both"/>
        <w:rPr>
          <w:rFonts w:ascii="Times New Roman" w:eastAsia="Times New Roman" w:hAnsi="Times New Roman" w:cs="Times New Roman"/>
          <w:sz w:val="24"/>
          <w:szCs w:val="24"/>
          <w:lang w:eastAsia="ru-RU"/>
        </w:rPr>
      </w:pPr>
    </w:p>
    <w:p w:rsidR="001F498C" w:rsidRDefault="001F498C" w:rsidP="00765271">
      <w:pPr>
        <w:spacing w:after="0" w:line="240" w:lineRule="auto"/>
        <w:jc w:val="both"/>
        <w:rPr>
          <w:rFonts w:ascii="Times New Roman" w:eastAsia="Times New Roman" w:hAnsi="Times New Roman" w:cs="Times New Roman"/>
          <w:sz w:val="24"/>
          <w:szCs w:val="24"/>
          <w:lang w:eastAsia="ru-RU"/>
        </w:rPr>
      </w:pPr>
    </w:p>
    <w:p w:rsidR="001F498C" w:rsidRDefault="001F498C" w:rsidP="00765271">
      <w:pPr>
        <w:spacing w:after="0" w:line="240" w:lineRule="auto"/>
        <w:jc w:val="both"/>
        <w:rPr>
          <w:rFonts w:ascii="Times New Roman" w:eastAsia="Times New Roman" w:hAnsi="Times New Roman" w:cs="Times New Roman"/>
          <w:sz w:val="24"/>
          <w:szCs w:val="24"/>
          <w:lang w:eastAsia="ru-RU"/>
        </w:rPr>
      </w:pPr>
    </w:p>
    <w:p w:rsidR="001F498C" w:rsidRDefault="001F498C" w:rsidP="00765271">
      <w:pPr>
        <w:spacing w:after="0" w:line="240" w:lineRule="auto"/>
        <w:jc w:val="both"/>
        <w:rPr>
          <w:rFonts w:ascii="Times New Roman" w:eastAsia="Times New Roman" w:hAnsi="Times New Roman" w:cs="Times New Roman"/>
          <w:sz w:val="24"/>
          <w:szCs w:val="24"/>
          <w:lang w:eastAsia="ru-RU"/>
        </w:rPr>
      </w:pPr>
    </w:p>
    <w:p w:rsidR="001F498C" w:rsidRDefault="001F498C" w:rsidP="00765271">
      <w:pPr>
        <w:spacing w:after="0" w:line="240" w:lineRule="auto"/>
        <w:jc w:val="both"/>
        <w:rPr>
          <w:rFonts w:ascii="Times New Roman" w:eastAsia="Times New Roman" w:hAnsi="Times New Roman" w:cs="Times New Roman"/>
          <w:sz w:val="24"/>
          <w:szCs w:val="24"/>
          <w:lang w:eastAsia="ru-RU"/>
        </w:rPr>
      </w:pPr>
    </w:p>
    <w:p w:rsidR="001F498C" w:rsidRDefault="001F498C" w:rsidP="00765271">
      <w:pPr>
        <w:spacing w:after="0" w:line="240" w:lineRule="auto"/>
        <w:jc w:val="both"/>
        <w:rPr>
          <w:rFonts w:ascii="Times New Roman" w:eastAsia="Times New Roman" w:hAnsi="Times New Roman" w:cs="Times New Roman"/>
          <w:sz w:val="24"/>
          <w:szCs w:val="24"/>
          <w:lang w:eastAsia="ru-RU"/>
        </w:rPr>
      </w:pPr>
    </w:p>
    <w:p w:rsidR="001F498C" w:rsidRDefault="001F498C" w:rsidP="00765271">
      <w:pPr>
        <w:spacing w:after="0" w:line="240" w:lineRule="auto"/>
        <w:jc w:val="both"/>
        <w:rPr>
          <w:rFonts w:ascii="Times New Roman" w:eastAsia="Times New Roman" w:hAnsi="Times New Roman" w:cs="Times New Roman"/>
          <w:sz w:val="24"/>
          <w:szCs w:val="24"/>
          <w:lang w:eastAsia="ru-RU"/>
        </w:rPr>
      </w:pPr>
    </w:p>
    <w:p w:rsidR="001F498C" w:rsidRDefault="001F498C" w:rsidP="00765271">
      <w:pPr>
        <w:spacing w:after="0" w:line="240" w:lineRule="auto"/>
        <w:jc w:val="both"/>
        <w:rPr>
          <w:rFonts w:ascii="Times New Roman" w:eastAsia="Times New Roman" w:hAnsi="Times New Roman" w:cs="Times New Roman"/>
          <w:sz w:val="24"/>
          <w:szCs w:val="24"/>
          <w:lang w:eastAsia="ru-RU"/>
        </w:rPr>
      </w:pPr>
    </w:p>
    <w:p w:rsidR="001F498C" w:rsidRDefault="001F498C" w:rsidP="00765271">
      <w:pPr>
        <w:spacing w:after="0" w:line="240" w:lineRule="auto"/>
        <w:jc w:val="both"/>
        <w:rPr>
          <w:rFonts w:ascii="Times New Roman" w:eastAsia="Times New Roman" w:hAnsi="Times New Roman" w:cs="Times New Roman"/>
          <w:sz w:val="24"/>
          <w:szCs w:val="24"/>
          <w:lang w:eastAsia="ru-RU"/>
        </w:rPr>
      </w:pPr>
    </w:p>
    <w:p w:rsidR="001F498C" w:rsidRDefault="001F498C" w:rsidP="00765271">
      <w:pPr>
        <w:spacing w:after="0" w:line="240" w:lineRule="auto"/>
        <w:jc w:val="both"/>
        <w:rPr>
          <w:rFonts w:ascii="Times New Roman" w:eastAsia="Times New Roman" w:hAnsi="Times New Roman" w:cs="Times New Roman"/>
          <w:sz w:val="24"/>
          <w:szCs w:val="24"/>
          <w:lang w:eastAsia="ru-RU"/>
        </w:rPr>
      </w:pPr>
    </w:p>
    <w:p w:rsidR="001F498C" w:rsidRDefault="001F498C" w:rsidP="00765271">
      <w:pPr>
        <w:spacing w:after="0" w:line="240" w:lineRule="auto"/>
        <w:jc w:val="both"/>
        <w:rPr>
          <w:rFonts w:ascii="Times New Roman" w:eastAsia="Times New Roman" w:hAnsi="Times New Roman" w:cs="Times New Roman"/>
          <w:sz w:val="24"/>
          <w:szCs w:val="24"/>
          <w:lang w:eastAsia="ru-RU"/>
        </w:rPr>
      </w:pPr>
    </w:p>
    <w:p w:rsidR="001F498C" w:rsidRDefault="001F498C" w:rsidP="00765271">
      <w:pPr>
        <w:spacing w:after="0" w:line="240" w:lineRule="auto"/>
        <w:jc w:val="both"/>
        <w:rPr>
          <w:rFonts w:ascii="Times New Roman" w:eastAsia="Times New Roman" w:hAnsi="Times New Roman" w:cs="Times New Roman"/>
          <w:sz w:val="24"/>
          <w:szCs w:val="24"/>
          <w:lang w:eastAsia="ru-RU"/>
        </w:rPr>
      </w:pPr>
    </w:p>
    <w:p w:rsidR="001F498C" w:rsidRDefault="001F498C" w:rsidP="00765271">
      <w:pPr>
        <w:spacing w:after="0" w:line="240" w:lineRule="auto"/>
        <w:jc w:val="both"/>
        <w:rPr>
          <w:rFonts w:ascii="Times New Roman" w:eastAsia="Times New Roman" w:hAnsi="Times New Roman" w:cs="Times New Roman"/>
          <w:sz w:val="24"/>
          <w:szCs w:val="24"/>
          <w:lang w:eastAsia="ru-RU"/>
        </w:rPr>
      </w:pPr>
    </w:p>
    <w:p w:rsidR="00A4611A" w:rsidRDefault="00A4611A" w:rsidP="00765271">
      <w:pPr>
        <w:spacing w:after="0" w:line="240" w:lineRule="auto"/>
        <w:jc w:val="both"/>
        <w:rPr>
          <w:rFonts w:ascii="Times New Roman" w:eastAsia="Times New Roman" w:hAnsi="Times New Roman" w:cs="Times New Roman"/>
          <w:sz w:val="24"/>
          <w:szCs w:val="24"/>
          <w:lang w:eastAsia="ru-RU"/>
        </w:rPr>
      </w:pPr>
    </w:p>
    <w:p w:rsidR="005A5CB8" w:rsidRDefault="005A5CB8" w:rsidP="00765271">
      <w:pPr>
        <w:spacing w:after="0" w:line="240" w:lineRule="auto"/>
        <w:jc w:val="both"/>
        <w:rPr>
          <w:rFonts w:ascii="Times New Roman" w:eastAsia="Times New Roman" w:hAnsi="Times New Roman" w:cs="Times New Roman"/>
          <w:sz w:val="24"/>
          <w:szCs w:val="24"/>
          <w:lang w:eastAsia="ru-RU"/>
        </w:rPr>
      </w:pPr>
    </w:p>
    <w:p w:rsidR="005A5CB8" w:rsidRDefault="005A5CB8" w:rsidP="00765271">
      <w:pPr>
        <w:spacing w:after="0" w:line="240" w:lineRule="auto"/>
        <w:jc w:val="both"/>
        <w:rPr>
          <w:rFonts w:ascii="Times New Roman" w:eastAsia="Times New Roman" w:hAnsi="Times New Roman" w:cs="Times New Roman"/>
          <w:sz w:val="24"/>
          <w:szCs w:val="24"/>
          <w:lang w:eastAsia="ru-RU"/>
        </w:rPr>
      </w:pPr>
    </w:p>
    <w:p w:rsidR="005A5CB8" w:rsidRDefault="005A5CB8" w:rsidP="00765271">
      <w:pPr>
        <w:spacing w:after="0" w:line="240" w:lineRule="auto"/>
        <w:jc w:val="both"/>
        <w:rPr>
          <w:rFonts w:ascii="Times New Roman" w:eastAsia="Times New Roman" w:hAnsi="Times New Roman" w:cs="Times New Roman"/>
          <w:sz w:val="24"/>
          <w:szCs w:val="24"/>
          <w:lang w:eastAsia="ru-RU"/>
        </w:rPr>
      </w:pPr>
    </w:p>
    <w:p w:rsidR="005A5CB8" w:rsidRDefault="005A5CB8" w:rsidP="00765271">
      <w:pPr>
        <w:spacing w:after="0" w:line="240" w:lineRule="auto"/>
        <w:jc w:val="both"/>
        <w:rPr>
          <w:rFonts w:ascii="Times New Roman" w:eastAsia="Times New Roman" w:hAnsi="Times New Roman" w:cs="Times New Roman"/>
          <w:sz w:val="24"/>
          <w:szCs w:val="24"/>
          <w:lang w:eastAsia="ru-RU"/>
        </w:rPr>
      </w:pPr>
    </w:p>
    <w:p w:rsidR="00A93D1D" w:rsidRDefault="00A93D1D" w:rsidP="00765271">
      <w:pPr>
        <w:spacing w:after="0" w:line="240" w:lineRule="auto"/>
        <w:jc w:val="both"/>
        <w:rPr>
          <w:rFonts w:ascii="Times New Roman" w:eastAsia="Times New Roman" w:hAnsi="Times New Roman" w:cs="Times New Roman"/>
          <w:sz w:val="24"/>
          <w:szCs w:val="24"/>
          <w:lang w:eastAsia="ru-RU"/>
        </w:rPr>
      </w:pPr>
    </w:p>
    <w:p w:rsidR="00A93D1D" w:rsidRDefault="00A93D1D" w:rsidP="00765271">
      <w:pPr>
        <w:spacing w:after="0" w:line="240" w:lineRule="auto"/>
        <w:jc w:val="both"/>
        <w:rPr>
          <w:rFonts w:ascii="Times New Roman" w:eastAsia="Times New Roman" w:hAnsi="Times New Roman" w:cs="Times New Roman"/>
          <w:sz w:val="24"/>
          <w:szCs w:val="24"/>
          <w:lang w:eastAsia="ru-RU"/>
        </w:rPr>
      </w:pPr>
    </w:p>
    <w:p w:rsidR="00A93D1D" w:rsidRDefault="00A93D1D" w:rsidP="00765271">
      <w:pPr>
        <w:spacing w:after="0" w:line="240" w:lineRule="auto"/>
        <w:jc w:val="both"/>
        <w:rPr>
          <w:rFonts w:ascii="Times New Roman" w:eastAsia="Times New Roman" w:hAnsi="Times New Roman" w:cs="Times New Roman"/>
          <w:sz w:val="24"/>
          <w:szCs w:val="24"/>
          <w:lang w:eastAsia="ru-RU"/>
        </w:rPr>
      </w:pPr>
    </w:p>
    <w:p w:rsidR="00A93D1D" w:rsidRDefault="00A93D1D" w:rsidP="00765271">
      <w:pPr>
        <w:spacing w:after="0" w:line="240" w:lineRule="auto"/>
        <w:jc w:val="both"/>
        <w:rPr>
          <w:rFonts w:ascii="Times New Roman" w:eastAsia="Times New Roman" w:hAnsi="Times New Roman" w:cs="Times New Roman"/>
          <w:sz w:val="24"/>
          <w:szCs w:val="24"/>
          <w:lang w:eastAsia="ru-RU"/>
        </w:rPr>
      </w:pPr>
    </w:p>
    <w:p w:rsidR="00A93D1D" w:rsidRDefault="00A93D1D" w:rsidP="00765271">
      <w:pPr>
        <w:spacing w:after="0" w:line="240" w:lineRule="auto"/>
        <w:jc w:val="both"/>
        <w:rPr>
          <w:rFonts w:ascii="Times New Roman" w:eastAsia="Times New Roman" w:hAnsi="Times New Roman" w:cs="Times New Roman"/>
          <w:sz w:val="24"/>
          <w:szCs w:val="24"/>
          <w:lang w:eastAsia="ru-RU"/>
        </w:rPr>
      </w:pPr>
    </w:p>
    <w:p w:rsidR="001F498C" w:rsidRPr="001F498C" w:rsidRDefault="001F498C" w:rsidP="001F498C">
      <w:pPr>
        <w:spacing w:after="0"/>
        <w:jc w:val="both"/>
        <w:rPr>
          <w:rFonts w:ascii="Times New Roman" w:hAnsi="Times New Roman" w:cs="Times New Roman"/>
          <w:sz w:val="24"/>
          <w:szCs w:val="24"/>
        </w:rPr>
      </w:pPr>
    </w:p>
    <w:p w:rsidR="001F498C" w:rsidRPr="001F498C" w:rsidRDefault="00157B2E" w:rsidP="00157B2E">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 xml:space="preserve">ЛИСТ  </w:t>
      </w:r>
      <w:r w:rsidR="001F498C" w:rsidRPr="001F498C">
        <w:rPr>
          <w:rFonts w:ascii="Times New Roman" w:hAnsi="Times New Roman" w:cs="Times New Roman"/>
          <w:sz w:val="24"/>
          <w:szCs w:val="24"/>
        </w:rPr>
        <w:t>СОГЛАСОВАНИЯ</w:t>
      </w:r>
    </w:p>
    <w:p w:rsidR="001F498C" w:rsidRPr="001F498C" w:rsidRDefault="001F498C" w:rsidP="001F498C">
      <w:pPr>
        <w:spacing w:after="0"/>
        <w:rPr>
          <w:rFonts w:ascii="Times New Roman" w:hAnsi="Times New Roman" w:cs="Times New Roman"/>
          <w:sz w:val="24"/>
          <w:szCs w:val="24"/>
        </w:rPr>
      </w:pPr>
    </w:p>
    <w:p w:rsidR="007B63BF" w:rsidRDefault="007B63BF" w:rsidP="007B63BF">
      <w:pPr>
        <w:widowControl w:val="0"/>
        <w:tabs>
          <w:tab w:val="left" w:pos="4111"/>
        </w:tabs>
        <w:autoSpaceDE w:val="0"/>
        <w:autoSpaceDN w:val="0"/>
        <w:spacing w:after="0"/>
        <w:jc w:val="center"/>
        <w:rPr>
          <w:rFonts w:ascii="Times New Roman" w:hAnsi="Times New Roman" w:cs="Times New Roman"/>
          <w:sz w:val="24"/>
          <w:szCs w:val="24"/>
        </w:rPr>
      </w:pPr>
      <w:r>
        <w:rPr>
          <w:rFonts w:ascii="Times New Roman" w:hAnsi="Times New Roman" w:cs="Times New Roman"/>
          <w:sz w:val="24"/>
          <w:szCs w:val="24"/>
        </w:rPr>
        <w:t>к постановлению</w:t>
      </w:r>
      <w:r w:rsidR="0045024E">
        <w:rPr>
          <w:rFonts w:ascii="Times New Roman" w:hAnsi="Times New Roman" w:cs="Times New Roman"/>
          <w:sz w:val="24"/>
          <w:szCs w:val="24"/>
        </w:rPr>
        <w:t xml:space="preserve"> № 67</w:t>
      </w:r>
      <w:r>
        <w:rPr>
          <w:rFonts w:ascii="Times New Roman" w:hAnsi="Times New Roman" w:cs="Times New Roman"/>
          <w:sz w:val="24"/>
          <w:szCs w:val="24"/>
        </w:rPr>
        <w:t xml:space="preserve"> от </w:t>
      </w:r>
      <w:r w:rsidR="0045024E">
        <w:rPr>
          <w:rFonts w:ascii="Times New Roman" w:hAnsi="Times New Roman" w:cs="Times New Roman"/>
          <w:sz w:val="24"/>
          <w:szCs w:val="24"/>
        </w:rPr>
        <w:t>07.10</w:t>
      </w:r>
      <w:r w:rsidR="00495CBE">
        <w:rPr>
          <w:rFonts w:ascii="Times New Roman" w:hAnsi="Times New Roman" w:cs="Times New Roman"/>
          <w:sz w:val="24"/>
          <w:szCs w:val="24"/>
        </w:rPr>
        <w:t>.2021</w:t>
      </w:r>
      <w:r w:rsidR="001F498C" w:rsidRPr="001F498C">
        <w:rPr>
          <w:rFonts w:ascii="Times New Roman" w:hAnsi="Times New Roman" w:cs="Times New Roman"/>
          <w:sz w:val="24"/>
          <w:szCs w:val="24"/>
        </w:rPr>
        <w:t xml:space="preserve"> г.</w:t>
      </w:r>
    </w:p>
    <w:p w:rsidR="001F498C" w:rsidRPr="001F498C" w:rsidRDefault="001F498C" w:rsidP="007B63BF">
      <w:pPr>
        <w:widowControl w:val="0"/>
        <w:tabs>
          <w:tab w:val="left" w:pos="4111"/>
        </w:tabs>
        <w:autoSpaceDE w:val="0"/>
        <w:autoSpaceDN w:val="0"/>
        <w:spacing w:after="0"/>
        <w:jc w:val="center"/>
        <w:rPr>
          <w:rFonts w:ascii="Times New Roman" w:hAnsi="Times New Roman" w:cs="Times New Roman"/>
          <w:sz w:val="24"/>
          <w:szCs w:val="24"/>
        </w:rPr>
      </w:pPr>
      <w:r w:rsidRPr="001F498C">
        <w:rPr>
          <w:rFonts w:ascii="Times New Roman" w:hAnsi="Times New Roman" w:cs="Times New Roman"/>
          <w:sz w:val="24"/>
          <w:szCs w:val="24"/>
        </w:rPr>
        <w:t xml:space="preserve"> «О подготовке проекта внесения изменений</w:t>
      </w:r>
      <w:r w:rsidR="007B63BF">
        <w:rPr>
          <w:rFonts w:ascii="Times New Roman" w:hAnsi="Times New Roman" w:cs="Times New Roman"/>
          <w:sz w:val="24"/>
          <w:szCs w:val="24"/>
        </w:rPr>
        <w:t xml:space="preserve"> </w:t>
      </w:r>
      <w:r w:rsidRPr="001F498C">
        <w:rPr>
          <w:rFonts w:ascii="Times New Roman" w:hAnsi="Times New Roman" w:cs="Times New Roman"/>
          <w:sz w:val="24"/>
          <w:szCs w:val="24"/>
        </w:rPr>
        <w:t xml:space="preserve">в правила землепользования и застройки </w:t>
      </w:r>
      <w:r w:rsidR="00156746">
        <w:rPr>
          <w:rFonts w:ascii="Times New Roman" w:hAnsi="Times New Roman" w:cs="Times New Roman"/>
          <w:sz w:val="24"/>
          <w:szCs w:val="24"/>
        </w:rPr>
        <w:t>Октябрьского сельского</w:t>
      </w:r>
      <w:r w:rsidR="007B63BF">
        <w:rPr>
          <w:rFonts w:ascii="Times New Roman" w:hAnsi="Times New Roman" w:cs="Times New Roman"/>
          <w:sz w:val="24"/>
          <w:szCs w:val="24"/>
        </w:rPr>
        <w:t xml:space="preserve"> поселения </w:t>
      </w:r>
      <w:r w:rsidRPr="001F498C">
        <w:rPr>
          <w:rFonts w:ascii="Times New Roman" w:hAnsi="Times New Roman" w:cs="Times New Roman"/>
          <w:sz w:val="24"/>
          <w:szCs w:val="24"/>
        </w:rPr>
        <w:t>Порецкого района Чувашской Республики»</w:t>
      </w:r>
    </w:p>
    <w:p w:rsidR="001F498C" w:rsidRPr="001F498C" w:rsidRDefault="001F498C" w:rsidP="00157B2E">
      <w:pPr>
        <w:tabs>
          <w:tab w:val="left" w:pos="4111"/>
        </w:tabs>
        <w:spacing w:after="0"/>
        <w:jc w:val="righ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5"/>
        <w:gridCol w:w="2583"/>
        <w:gridCol w:w="4140"/>
        <w:gridCol w:w="2083"/>
      </w:tblGrid>
      <w:tr w:rsidR="001F498C" w:rsidRPr="001F498C" w:rsidTr="006C652F">
        <w:trPr>
          <w:trHeight w:val="1125"/>
        </w:trPr>
        <w:tc>
          <w:tcPr>
            <w:tcW w:w="765" w:type="dxa"/>
            <w:tcBorders>
              <w:top w:val="single" w:sz="4" w:space="0" w:color="auto"/>
              <w:left w:val="single" w:sz="4" w:space="0" w:color="auto"/>
              <w:bottom w:val="single" w:sz="4" w:space="0" w:color="auto"/>
              <w:right w:val="single" w:sz="4" w:space="0" w:color="auto"/>
            </w:tcBorders>
            <w:hideMark/>
          </w:tcPr>
          <w:p w:rsidR="001F498C" w:rsidRPr="001F498C" w:rsidRDefault="001F498C" w:rsidP="001F498C">
            <w:pPr>
              <w:spacing w:after="0"/>
              <w:rPr>
                <w:rFonts w:ascii="Times New Roman" w:hAnsi="Times New Roman" w:cs="Times New Roman"/>
                <w:sz w:val="24"/>
                <w:szCs w:val="24"/>
              </w:rPr>
            </w:pPr>
            <w:r w:rsidRPr="001F498C">
              <w:rPr>
                <w:rFonts w:ascii="Times New Roman" w:hAnsi="Times New Roman" w:cs="Times New Roman"/>
                <w:sz w:val="24"/>
                <w:szCs w:val="24"/>
              </w:rPr>
              <w:t>№</w:t>
            </w:r>
          </w:p>
          <w:p w:rsidR="001F498C" w:rsidRPr="001F498C" w:rsidRDefault="001F498C" w:rsidP="001F498C">
            <w:pPr>
              <w:spacing w:after="0"/>
              <w:rPr>
                <w:rFonts w:ascii="Times New Roman" w:hAnsi="Times New Roman" w:cs="Times New Roman"/>
                <w:sz w:val="24"/>
                <w:szCs w:val="24"/>
              </w:rPr>
            </w:pPr>
            <w:proofErr w:type="spellStart"/>
            <w:r w:rsidRPr="001F498C">
              <w:rPr>
                <w:rFonts w:ascii="Times New Roman" w:hAnsi="Times New Roman" w:cs="Times New Roman"/>
                <w:sz w:val="24"/>
                <w:szCs w:val="24"/>
              </w:rPr>
              <w:t>п</w:t>
            </w:r>
            <w:proofErr w:type="spellEnd"/>
            <w:r w:rsidRPr="001F498C">
              <w:rPr>
                <w:rFonts w:ascii="Times New Roman" w:hAnsi="Times New Roman" w:cs="Times New Roman"/>
                <w:sz w:val="24"/>
                <w:szCs w:val="24"/>
              </w:rPr>
              <w:t>/</w:t>
            </w:r>
            <w:proofErr w:type="spellStart"/>
            <w:r w:rsidRPr="001F498C">
              <w:rPr>
                <w:rFonts w:ascii="Times New Roman" w:hAnsi="Times New Roman" w:cs="Times New Roman"/>
                <w:sz w:val="24"/>
                <w:szCs w:val="24"/>
              </w:rPr>
              <w:t>п</w:t>
            </w:r>
            <w:proofErr w:type="spellEnd"/>
          </w:p>
        </w:tc>
        <w:tc>
          <w:tcPr>
            <w:tcW w:w="2583" w:type="dxa"/>
            <w:tcBorders>
              <w:top w:val="single" w:sz="4" w:space="0" w:color="auto"/>
              <w:left w:val="single" w:sz="4" w:space="0" w:color="auto"/>
              <w:bottom w:val="single" w:sz="4" w:space="0" w:color="auto"/>
              <w:right w:val="single" w:sz="4" w:space="0" w:color="auto"/>
            </w:tcBorders>
          </w:tcPr>
          <w:p w:rsidR="001F498C" w:rsidRPr="001F498C" w:rsidRDefault="001F498C" w:rsidP="001F498C">
            <w:pPr>
              <w:spacing w:after="0"/>
              <w:rPr>
                <w:rFonts w:ascii="Times New Roman" w:hAnsi="Times New Roman" w:cs="Times New Roman"/>
                <w:sz w:val="24"/>
                <w:szCs w:val="24"/>
              </w:rPr>
            </w:pPr>
          </w:p>
          <w:p w:rsidR="001F498C" w:rsidRPr="001F498C" w:rsidRDefault="001F498C" w:rsidP="001F498C">
            <w:pPr>
              <w:spacing w:after="0"/>
              <w:rPr>
                <w:rFonts w:ascii="Times New Roman" w:hAnsi="Times New Roman" w:cs="Times New Roman"/>
                <w:sz w:val="24"/>
                <w:szCs w:val="24"/>
              </w:rPr>
            </w:pPr>
            <w:r w:rsidRPr="001F498C">
              <w:rPr>
                <w:rFonts w:ascii="Times New Roman" w:hAnsi="Times New Roman" w:cs="Times New Roman"/>
                <w:sz w:val="24"/>
                <w:szCs w:val="24"/>
              </w:rPr>
              <w:t xml:space="preserve">     Ф.И.О</w:t>
            </w:r>
          </w:p>
        </w:tc>
        <w:tc>
          <w:tcPr>
            <w:tcW w:w="4140" w:type="dxa"/>
            <w:tcBorders>
              <w:top w:val="single" w:sz="4" w:space="0" w:color="auto"/>
              <w:left w:val="single" w:sz="4" w:space="0" w:color="auto"/>
              <w:bottom w:val="single" w:sz="4" w:space="0" w:color="auto"/>
              <w:right w:val="single" w:sz="4" w:space="0" w:color="auto"/>
            </w:tcBorders>
          </w:tcPr>
          <w:p w:rsidR="001F498C" w:rsidRPr="001F498C" w:rsidRDefault="001F498C" w:rsidP="001F498C">
            <w:pPr>
              <w:spacing w:after="0"/>
              <w:rPr>
                <w:rFonts w:ascii="Times New Roman" w:hAnsi="Times New Roman" w:cs="Times New Roman"/>
                <w:sz w:val="24"/>
                <w:szCs w:val="24"/>
              </w:rPr>
            </w:pPr>
          </w:p>
          <w:p w:rsidR="001F498C" w:rsidRPr="001F498C" w:rsidRDefault="001F498C" w:rsidP="001F498C">
            <w:pPr>
              <w:spacing w:after="0"/>
              <w:rPr>
                <w:rFonts w:ascii="Times New Roman" w:hAnsi="Times New Roman" w:cs="Times New Roman"/>
                <w:sz w:val="24"/>
                <w:szCs w:val="24"/>
              </w:rPr>
            </w:pPr>
            <w:r w:rsidRPr="001F498C">
              <w:rPr>
                <w:rFonts w:ascii="Times New Roman" w:hAnsi="Times New Roman" w:cs="Times New Roman"/>
                <w:sz w:val="24"/>
                <w:szCs w:val="24"/>
              </w:rPr>
              <w:t xml:space="preserve">      Занимаемая должность</w:t>
            </w:r>
          </w:p>
        </w:tc>
        <w:tc>
          <w:tcPr>
            <w:tcW w:w="2083" w:type="dxa"/>
            <w:tcBorders>
              <w:top w:val="single" w:sz="4" w:space="0" w:color="auto"/>
              <w:left w:val="single" w:sz="4" w:space="0" w:color="auto"/>
              <w:bottom w:val="single" w:sz="4" w:space="0" w:color="auto"/>
              <w:right w:val="single" w:sz="4" w:space="0" w:color="auto"/>
            </w:tcBorders>
          </w:tcPr>
          <w:p w:rsidR="001F498C" w:rsidRPr="001F498C" w:rsidRDefault="001F498C" w:rsidP="001F498C">
            <w:pPr>
              <w:spacing w:after="0"/>
              <w:rPr>
                <w:rFonts w:ascii="Times New Roman" w:hAnsi="Times New Roman" w:cs="Times New Roman"/>
                <w:sz w:val="24"/>
                <w:szCs w:val="24"/>
              </w:rPr>
            </w:pPr>
          </w:p>
          <w:p w:rsidR="001F498C" w:rsidRPr="001F498C" w:rsidRDefault="001F498C" w:rsidP="001F498C">
            <w:pPr>
              <w:spacing w:after="0"/>
              <w:rPr>
                <w:rFonts w:ascii="Times New Roman" w:hAnsi="Times New Roman" w:cs="Times New Roman"/>
                <w:sz w:val="24"/>
                <w:szCs w:val="24"/>
                <w:lang w:val="en-US"/>
              </w:rPr>
            </w:pPr>
            <w:r w:rsidRPr="001F498C">
              <w:rPr>
                <w:rFonts w:ascii="Times New Roman" w:hAnsi="Times New Roman" w:cs="Times New Roman"/>
                <w:sz w:val="24"/>
                <w:szCs w:val="24"/>
                <w:lang w:val="en-US"/>
              </w:rPr>
              <w:t xml:space="preserve">      </w:t>
            </w:r>
            <w:r w:rsidRPr="001F498C">
              <w:rPr>
                <w:rFonts w:ascii="Times New Roman" w:hAnsi="Times New Roman" w:cs="Times New Roman"/>
                <w:sz w:val="24"/>
                <w:szCs w:val="24"/>
              </w:rPr>
              <w:t>Подпись</w:t>
            </w:r>
          </w:p>
        </w:tc>
      </w:tr>
      <w:tr w:rsidR="008903D9" w:rsidRPr="001F498C" w:rsidTr="006C652F">
        <w:trPr>
          <w:trHeight w:val="1125"/>
        </w:trPr>
        <w:tc>
          <w:tcPr>
            <w:tcW w:w="765" w:type="dxa"/>
            <w:tcBorders>
              <w:top w:val="single" w:sz="4" w:space="0" w:color="auto"/>
              <w:left w:val="single" w:sz="4" w:space="0" w:color="auto"/>
              <w:bottom w:val="single" w:sz="4" w:space="0" w:color="auto"/>
              <w:right w:val="single" w:sz="4" w:space="0" w:color="auto"/>
            </w:tcBorders>
            <w:hideMark/>
          </w:tcPr>
          <w:p w:rsidR="008903D9" w:rsidRPr="001F498C" w:rsidRDefault="008903D9" w:rsidP="001F498C">
            <w:pPr>
              <w:spacing w:after="0"/>
              <w:rPr>
                <w:rFonts w:ascii="Times New Roman" w:hAnsi="Times New Roman" w:cs="Times New Roman"/>
                <w:sz w:val="24"/>
                <w:szCs w:val="24"/>
              </w:rPr>
            </w:pPr>
            <w:r>
              <w:rPr>
                <w:rFonts w:ascii="Times New Roman" w:hAnsi="Times New Roman" w:cs="Times New Roman"/>
                <w:sz w:val="24"/>
                <w:szCs w:val="24"/>
              </w:rPr>
              <w:t>1</w:t>
            </w:r>
          </w:p>
        </w:tc>
        <w:tc>
          <w:tcPr>
            <w:tcW w:w="2583" w:type="dxa"/>
            <w:tcBorders>
              <w:top w:val="single" w:sz="4" w:space="0" w:color="auto"/>
              <w:left w:val="single" w:sz="4" w:space="0" w:color="auto"/>
              <w:bottom w:val="single" w:sz="4" w:space="0" w:color="auto"/>
              <w:right w:val="single" w:sz="4" w:space="0" w:color="auto"/>
            </w:tcBorders>
          </w:tcPr>
          <w:p w:rsidR="008903D9" w:rsidRPr="001F498C" w:rsidRDefault="008903D9" w:rsidP="001F498C">
            <w:pPr>
              <w:spacing w:after="0"/>
              <w:rPr>
                <w:rFonts w:ascii="Times New Roman" w:hAnsi="Times New Roman" w:cs="Times New Roman"/>
                <w:sz w:val="24"/>
                <w:szCs w:val="24"/>
              </w:rPr>
            </w:pPr>
            <w:r>
              <w:rPr>
                <w:rFonts w:ascii="Times New Roman" w:hAnsi="Times New Roman" w:cs="Times New Roman"/>
                <w:sz w:val="24"/>
                <w:szCs w:val="24"/>
              </w:rPr>
              <w:t>Егорова А.И.</w:t>
            </w:r>
          </w:p>
        </w:tc>
        <w:tc>
          <w:tcPr>
            <w:tcW w:w="4140" w:type="dxa"/>
            <w:tcBorders>
              <w:top w:val="single" w:sz="4" w:space="0" w:color="auto"/>
              <w:left w:val="single" w:sz="4" w:space="0" w:color="auto"/>
              <w:bottom w:val="single" w:sz="4" w:space="0" w:color="auto"/>
              <w:right w:val="single" w:sz="4" w:space="0" w:color="auto"/>
            </w:tcBorders>
          </w:tcPr>
          <w:p w:rsidR="008903D9" w:rsidRPr="001F498C" w:rsidRDefault="008903D9" w:rsidP="00495CBE">
            <w:pPr>
              <w:spacing w:after="0"/>
              <w:jc w:val="both"/>
              <w:rPr>
                <w:rFonts w:ascii="Times New Roman" w:hAnsi="Times New Roman" w:cs="Times New Roman"/>
                <w:sz w:val="24"/>
                <w:szCs w:val="24"/>
              </w:rPr>
            </w:pPr>
            <w:r w:rsidRPr="00BD68E2">
              <w:rPr>
                <w:rFonts w:ascii="Times New Roman" w:hAnsi="Times New Roman" w:cs="Times New Roman"/>
                <w:color w:val="000000"/>
                <w:sz w:val="24"/>
                <w:szCs w:val="24"/>
              </w:rPr>
              <w:t xml:space="preserve">председатель </w:t>
            </w:r>
            <w:proofErr w:type="gramStart"/>
            <w:r w:rsidRPr="00BD68E2">
              <w:rPr>
                <w:rFonts w:ascii="Times New Roman" w:hAnsi="Times New Roman" w:cs="Times New Roman"/>
                <w:color w:val="000000"/>
                <w:sz w:val="24"/>
                <w:szCs w:val="24"/>
              </w:rPr>
              <w:t xml:space="preserve">Собрания депутатов </w:t>
            </w:r>
            <w:r>
              <w:rPr>
                <w:rFonts w:ascii="Times New Roman" w:hAnsi="Times New Roman" w:cs="Times New Roman"/>
                <w:color w:val="000000"/>
                <w:sz w:val="24"/>
                <w:szCs w:val="24"/>
              </w:rPr>
              <w:t xml:space="preserve">Октябрьского </w:t>
            </w:r>
            <w:r w:rsidRPr="00BD68E2">
              <w:rPr>
                <w:rFonts w:ascii="Times New Roman" w:hAnsi="Times New Roman" w:cs="Times New Roman"/>
                <w:color w:val="000000"/>
                <w:sz w:val="24"/>
                <w:szCs w:val="24"/>
              </w:rPr>
              <w:t>сельского поселения Порецкого района Чувашской Республики</w:t>
            </w:r>
            <w:proofErr w:type="gramEnd"/>
          </w:p>
        </w:tc>
        <w:tc>
          <w:tcPr>
            <w:tcW w:w="2083" w:type="dxa"/>
            <w:tcBorders>
              <w:top w:val="single" w:sz="4" w:space="0" w:color="auto"/>
              <w:left w:val="single" w:sz="4" w:space="0" w:color="auto"/>
              <w:bottom w:val="single" w:sz="4" w:space="0" w:color="auto"/>
              <w:right w:val="single" w:sz="4" w:space="0" w:color="auto"/>
            </w:tcBorders>
          </w:tcPr>
          <w:p w:rsidR="008903D9" w:rsidRPr="001F498C" w:rsidRDefault="008903D9" w:rsidP="001F498C">
            <w:pPr>
              <w:spacing w:after="0"/>
              <w:rPr>
                <w:rFonts w:ascii="Times New Roman" w:hAnsi="Times New Roman" w:cs="Times New Roman"/>
                <w:sz w:val="24"/>
                <w:szCs w:val="24"/>
              </w:rPr>
            </w:pPr>
          </w:p>
        </w:tc>
      </w:tr>
      <w:tr w:rsidR="001F498C" w:rsidRPr="001F498C" w:rsidTr="006C652F">
        <w:trPr>
          <w:trHeight w:val="555"/>
        </w:trPr>
        <w:tc>
          <w:tcPr>
            <w:tcW w:w="765" w:type="dxa"/>
            <w:tcBorders>
              <w:top w:val="single" w:sz="4" w:space="0" w:color="auto"/>
              <w:left w:val="single" w:sz="4" w:space="0" w:color="auto"/>
              <w:bottom w:val="single" w:sz="4" w:space="0" w:color="auto"/>
              <w:right w:val="single" w:sz="4" w:space="0" w:color="auto"/>
            </w:tcBorders>
            <w:hideMark/>
          </w:tcPr>
          <w:p w:rsidR="001F498C" w:rsidRPr="001F498C" w:rsidRDefault="008903D9" w:rsidP="001F498C">
            <w:pPr>
              <w:spacing w:after="0"/>
              <w:rPr>
                <w:rFonts w:ascii="Times New Roman" w:hAnsi="Times New Roman" w:cs="Times New Roman"/>
                <w:sz w:val="24"/>
                <w:szCs w:val="24"/>
              </w:rPr>
            </w:pPr>
            <w:r>
              <w:rPr>
                <w:rFonts w:ascii="Times New Roman" w:hAnsi="Times New Roman" w:cs="Times New Roman"/>
                <w:sz w:val="24"/>
                <w:szCs w:val="24"/>
              </w:rPr>
              <w:t>2</w:t>
            </w:r>
          </w:p>
        </w:tc>
        <w:tc>
          <w:tcPr>
            <w:tcW w:w="2583" w:type="dxa"/>
            <w:tcBorders>
              <w:top w:val="single" w:sz="4" w:space="0" w:color="auto"/>
              <w:left w:val="single" w:sz="4" w:space="0" w:color="auto"/>
              <w:bottom w:val="single" w:sz="4" w:space="0" w:color="auto"/>
              <w:right w:val="single" w:sz="4" w:space="0" w:color="auto"/>
            </w:tcBorders>
            <w:hideMark/>
          </w:tcPr>
          <w:p w:rsidR="001F498C" w:rsidRPr="001F498C" w:rsidRDefault="00531176" w:rsidP="001F498C">
            <w:pPr>
              <w:spacing w:after="0"/>
              <w:rPr>
                <w:rFonts w:ascii="Times New Roman" w:hAnsi="Times New Roman" w:cs="Times New Roman"/>
                <w:sz w:val="24"/>
                <w:szCs w:val="24"/>
              </w:rPr>
            </w:pPr>
            <w:hyperlink r:id="rId15" w:tooltip="Федорова Марина Владимировна" w:history="1">
              <w:r w:rsidR="00562DAD">
                <w:rPr>
                  <w:rStyle w:val="a8"/>
                  <w:rFonts w:ascii="Times New Roman" w:hAnsi="Times New Roman" w:cs="Times New Roman"/>
                  <w:color w:val="000000" w:themeColor="text1"/>
                  <w:sz w:val="24"/>
                  <w:szCs w:val="24"/>
                  <w:u w:val="none"/>
                  <w:shd w:val="clear" w:color="auto" w:fill="FFFFFF"/>
                </w:rPr>
                <w:t>Федорова М.</w:t>
              </w:r>
              <w:r w:rsidR="00562DAD" w:rsidRPr="00562DAD">
                <w:rPr>
                  <w:rStyle w:val="a8"/>
                  <w:rFonts w:ascii="Times New Roman" w:hAnsi="Times New Roman" w:cs="Times New Roman"/>
                  <w:color w:val="000000" w:themeColor="text1"/>
                  <w:sz w:val="24"/>
                  <w:szCs w:val="24"/>
                  <w:u w:val="none"/>
                  <w:shd w:val="clear" w:color="auto" w:fill="FFFFFF"/>
                </w:rPr>
                <w:t xml:space="preserve"> В</w:t>
              </w:r>
              <w:r w:rsidR="00562DAD">
                <w:rPr>
                  <w:rStyle w:val="a8"/>
                  <w:rFonts w:ascii="Times New Roman" w:hAnsi="Times New Roman" w:cs="Times New Roman"/>
                  <w:color w:val="000000" w:themeColor="text1"/>
                  <w:sz w:val="24"/>
                  <w:szCs w:val="24"/>
                  <w:u w:val="none"/>
                  <w:shd w:val="clear" w:color="auto" w:fill="FFFFFF"/>
                </w:rPr>
                <w:t>.</w:t>
              </w:r>
            </w:hyperlink>
          </w:p>
        </w:tc>
        <w:tc>
          <w:tcPr>
            <w:tcW w:w="4140" w:type="dxa"/>
            <w:tcBorders>
              <w:top w:val="single" w:sz="4" w:space="0" w:color="auto"/>
              <w:left w:val="single" w:sz="4" w:space="0" w:color="auto"/>
              <w:bottom w:val="single" w:sz="4" w:space="0" w:color="auto"/>
              <w:right w:val="single" w:sz="4" w:space="0" w:color="auto"/>
            </w:tcBorders>
            <w:hideMark/>
          </w:tcPr>
          <w:p w:rsidR="001F498C" w:rsidRPr="001F498C" w:rsidRDefault="00562DAD" w:rsidP="00742892">
            <w:pPr>
              <w:spacing w:after="0"/>
              <w:jc w:val="both"/>
              <w:rPr>
                <w:rFonts w:ascii="Times New Roman" w:hAnsi="Times New Roman" w:cs="Times New Roman"/>
                <w:sz w:val="24"/>
                <w:szCs w:val="24"/>
              </w:rPr>
            </w:pPr>
            <w:r>
              <w:rPr>
                <w:rFonts w:ascii="Times New Roman" w:hAnsi="Times New Roman" w:cs="Times New Roman"/>
                <w:color w:val="000000" w:themeColor="text1"/>
                <w:sz w:val="24"/>
                <w:szCs w:val="24"/>
              </w:rPr>
              <w:t>з</w:t>
            </w:r>
            <w:r w:rsidRPr="00562DAD">
              <w:rPr>
                <w:rFonts w:ascii="Times New Roman" w:hAnsi="Times New Roman" w:cs="Times New Roman"/>
                <w:color w:val="000000" w:themeColor="text1"/>
                <w:sz w:val="24"/>
                <w:szCs w:val="24"/>
              </w:rPr>
              <w:t>аместитель главы администрации - начальник отдела строительства, дорожного хозяйства и ЖКХ</w:t>
            </w:r>
          </w:p>
        </w:tc>
        <w:tc>
          <w:tcPr>
            <w:tcW w:w="2083" w:type="dxa"/>
            <w:tcBorders>
              <w:top w:val="single" w:sz="4" w:space="0" w:color="auto"/>
              <w:left w:val="single" w:sz="4" w:space="0" w:color="auto"/>
              <w:bottom w:val="single" w:sz="4" w:space="0" w:color="auto"/>
              <w:right w:val="single" w:sz="4" w:space="0" w:color="auto"/>
            </w:tcBorders>
          </w:tcPr>
          <w:p w:rsidR="001F498C" w:rsidRPr="001F498C" w:rsidRDefault="001F498C" w:rsidP="001F498C">
            <w:pPr>
              <w:spacing w:after="0"/>
              <w:rPr>
                <w:rFonts w:ascii="Times New Roman" w:hAnsi="Times New Roman" w:cs="Times New Roman"/>
                <w:sz w:val="24"/>
                <w:szCs w:val="24"/>
              </w:rPr>
            </w:pPr>
          </w:p>
        </w:tc>
      </w:tr>
      <w:tr w:rsidR="001F498C" w:rsidRPr="001F498C" w:rsidTr="006C652F">
        <w:trPr>
          <w:trHeight w:val="555"/>
        </w:trPr>
        <w:tc>
          <w:tcPr>
            <w:tcW w:w="765" w:type="dxa"/>
            <w:tcBorders>
              <w:top w:val="single" w:sz="4" w:space="0" w:color="auto"/>
              <w:left w:val="single" w:sz="4" w:space="0" w:color="auto"/>
              <w:bottom w:val="single" w:sz="4" w:space="0" w:color="auto"/>
              <w:right w:val="single" w:sz="4" w:space="0" w:color="auto"/>
            </w:tcBorders>
            <w:hideMark/>
          </w:tcPr>
          <w:p w:rsidR="001F498C" w:rsidRPr="001F498C" w:rsidRDefault="001F498C" w:rsidP="001F498C">
            <w:pPr>
              <w:spacing w:after="0"/>
              <w:rPr>
                <w:rFonts w:ascii="Times New Roman" w:hAnsi="Times New Roman" w:cs="Times New Roman"/>
                <w:sz w:val="24"/>
                <w:szCs w:val="24"/>
              </w:rPr>
            </w:pPr>
            <w:r>
              <w:rPr>
                <w:rFonts w:ascii="Times New Roman" w:hAnsi="Times New Roman" w:cs="Times New Roman"/>
                <w:sz w:val="24"/>
                <w:szCs w:val="24"/>
              </w:rPr>
              <w:t>3</w:t>
            </w:r>
          </w:p>
        </w:tc>
        <w:tc>
          <w:tcPr>
            <w:tcW w:w="2583" w:type="dxa"/>
            <w:tcBorders>
              <w:top w:val="single" w:sz="4" w:space="0" w:color="auto"/>
              <w:left w:val="single" w:sz="4" w:space="0" w:color="auto"/>
              <w:bottom w:val="single" w:sz="4" w:space="0" w:color="auto"/>
              <w:right w:val="single" w:sz="4" w:space="0" w:color="auto"/>
            </w:tcBorders>
            <w:hideMark/>
          </w:tcPr>
          <w:p w:rsidR="001F498C" w:rsidRPr="001F498C" w:rsidRDefault="001F498C" w:rsidP="001F498C">
            <w:pPr>
              <w:spacing w:after="0"/>
              <w:rPr>
                <w:rFonts w:ascii="Times New Roman" w:hAnsi="Times New Roman" w:cs="Times New Roman"/>
                <w:sz w:val="24"/>
                <w:szCs w:val="24"/>
              </w:rPr>
            </w:pPr>
            <w:r>
              <w:rPr>
                <w:rFonts w:ascii="Times New Roman" w:hAnsi="Times New Roman" w:cs="Times New Roman"/>
                <w:sz w:val="24"/>
                <w:szCs w:val="24"/>
              </w:rPr>
              <w:t>Осокина Л.В.</w:t>
            </w:r>
            <w:r w:rsidRPr="001F498C">
              <w:rPr>
                <w:rFonts w:ascii="Times New Roman" w:hAnsi="Times New Roman" w:cs="Times New Roman"/>
                <w:color w:val="000000"/>
                <w:sz w:val="24"/>
                <w:szCs w:val="24"/>
              </w:rPr>
              <w:t xml:space="preserve">  </w:t>
            </w:r>
          </w:p>
        </w:tc>
        <w:tc>
          <w:tcPr>
            <w:tcW w:w="4140" w:type="dxa"/>
            <w:tcBorders>
              <w:top w:val="single" w:sz="4" w:space="0" w:color="auto"/>
              <w:left w:val="single" w:sz="4" w:space="0" w:color="auto"/>
              <w:bottom w:val="single" w:sz="4" w:space="0" w:color="auto"/>
              <w:right w:val="single" w:sz="4" w:space="0" w:color="auto"/>
            </w:tcBorders>
            <w:hideMark/>
          </w:tcPr>
          <w:p w:rsidR="001F498C" w:rsidRPr="001F498C" w:rsidRDefault="001F498C" w:rsidP="00742892">
            <w:pPr>
              <w:spacing w:after="0"/>
              <w:jc w:val="both"/>
              <w:rPr>
                <w:rFonts w:ascii="Times New Roman" w:hAnsi="Times New Roman" w:cs="Times New Roman"/>
                <w:color w:val="000000"/>
                <w:sz w:val="24"/>
                <w:szCs w:val="24"/>
              </w:rPr>
            </w:pPr>
            <w:r w:rsidRPr="001F498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главный специалист-эксперт </w:t>
            </w:r>
            <w:r w:rsidRPr="00BD68E2">
              <w:rPr>
                <w:rFonts w:ascii="Times New Roman" w:hAnsi="Times New Roman" w:cs="Times New Roman"/>
                <w:sz w:val="24"/>
                <w:szCs w:val="24"/>
              </w:rPr>
              <w:t>отдела сельского хозяйства, земельных отношений и экологии</w:t>
            </w:r>
            <w:r>
              <w:rPr>
                <w:rFonts w:ascii="Times New Roman" w:hAnsi="Times New Roman" w:cs="Times New Roman"/>
                <w:color w:val="000000"/>
                <w:sz w:val="24"/>
                <w:szCs w:val="24"/>
              </w:rPr>
              <w:t xml:space="preserve"> администрации Порецкого района</w:t>
            </w:r>
          </w:p>
        </w:tc>
        <w:tc>
          <w:tcPr>
            <w:tcW w:w="2083" w:type="dxa"/>
            <w:tcBorders>
              <w:top w:val="single" w:sz="4" w:space="0" w:color="auto"/>
              <w:left w:val="single" w:sz="4" w:space="0" w:color="auto"/>
              <w:bottom w:val="single" w:sz="4" w:space="0" w:color="auto"/>
              <w:right w:val="single" w:sz="4" w:space="0" w:color="auto"/>
            </w:tcBorders>
          </w:tcPr>
          <w:p w:rsidR="001F498C" w:rsidRPr="001F498C" w:rsidRDefault="001F498C" w:rsidP="001F498C">
            <w:pPr>
              <w:spacing w:after="0"/>
              <w:rPr>
                <w:rFonts w:ascii="Times New Roman" w:hAnsi="Times New Roman" w:cs="Times New Roman"/>
                <w:sz w:val="24"/>
                <w:szCs w:val="24"/>
              </w:rPr>
            </w:pPr>
          </w:p>
        </w:tc>
      </w:tr>
      <w:tr w:rsidR="00F602C1" w:rsidRPr="001F498C" w:rsidTr="006C652F">
        <w:trPr>
          <w:trHeight w:val="555"/>
        </w:trPr>
        <w:tc>
          <w:tcPr>
            <w:tcW w:w="765" w:type="dxa"/>
            <w:tcBorders>
              <w:top w:val="single" w:sz="4" w:space="0" w:color="auto"/>
              <w:left w:val="single" w:sz="4" w:space="0" w:color="auto"/>
              <w:bottom w:val="single" w:sz="4" w:space="0" w:color="auto"/>
              <w:right w:val="single" w:sz="4" w:space="0" w:color="auto"/>
            </w:tcBorders>
            <w:hideMark/>
          </w:tcPr>
          <w:p w:rsidR="00F602C1" w:rsidRDefault="008903D9" w:rsidP="001F498C">
            <w:pPr>
              <w:spacing w:after="0"/>
              <w:rPr>
                <w:rFonts w:ascii="Times New Roman" w:hAnsi="Times New Roman" w:cs="Times New Roman"/>
                <w:sz w:val="24"/>
                <w:szCs w:val="24"/>
              </w:rPr>
            </w:pPr>
            <w:r>
              <w:rPr>
                <w:rFonts w:ascii="Times New Roman" w:hAnsi="Times New Roman" w:cs="Times New Roman"/>
                <w:sz w:val="24"/>
                <w:szCs w:val="24"/>
              </w:rPr>
              <w:t>4</w:t>
            </w:r>
          </w:p>
        </w:tc>
        <w:tc>
          <w:tcPr>
            <w:tcW w:w="2583" w:type="dxa"/>
            <w:tcBorders>
              <w:top w:val="single" w:sz="4" w:space="0" w:color="auto"/>
              <w:left w:val="single" w:sz="4" w:space="0" w:color="auto"/>
              <w:bottom w:val="single" w:sz="4" w:space="0" w:color="auto"/>
              <w:right w:val="single" w:sz="4" w:space="0" w:color="auto"/>
            </w:tcBorders>
            <w:hideMark/>
          </w:tcPr>
          <w:p w:rsidR="00F602C1" w:rsidRPr="00D614C8" w:rsidRDefault="00D614C8" w:rsidP="001F498C">
            <w:pPr>
              <w:spacing w:after="0"/>
              <w:rPr>
                <w:rFonts w:ascii="Times New Roman" w:hAnsi="Times New Roman" w:cs="Times New Roman"/>
                <w:color w:val="000000" w:themeColor="text1"/>
                <w:sz w:val="24"/>
                <w:szCs w:val="24"/>
              </w:rPr>
            </w:pPr>
            <w:r w:rsidRPr="00D614C8">
              <w:rPr>
                <w:rFonts w:ascii="Times New Roman" w:hAnsi="Times New Roman" w:cs="Times New Roman"/>
                <w:color w:val="000000" w:themeColor="text1"/>
                <w:sz w:val="24"/>
                <w:szCs w:val="24"/>
              </w:rPr>
              <w:t>Юдина М.А.</w:t>
            </w:r>
          </w:p>
        </w:tc>
        <w:tc>
          <w:tcPr>
            <w:tcW w:w="4140" w:type="dxa"/>
            <w:tcBorders>
              <w:top w:val="single" w:sz="4" w:space="0" w:color="auto"/>
              <w:left w:val="single" w:sz="4" w:space="0" w:color="auto"/>
              <w:bottom w:val="single" w:sz="4" w:space="0" w:color="auto"/>
              <w:right w:val="single" w:sz="4" w:space="0" w:color="auto"/>
            </w:tcBorders>
            <w:hideMark/>
          </w:tcPr>
          <w:p w:rsidR="00F602C1" w:rsidRPr="00AA0BA0" w:rsidRDefault="00D614C8" w:rsidP="00742892">
            <w:pPr>
              <w:spacing w:after="0"/>
              <w:jc w:val="both"/>
              <w:rPr>
                <w:rFonts w:ascii="Times New Roman" w:hAnsi="Times New Roman" w:cs="Times New Roman"/>
                <w:color w:val="FF0000"/>
                <w:sz w:val="24"/>
                <w:szCs w:val="24"/>
              </w:rPr>
            </w:pPr>
            <w:r w:rsidRPr="00D614C8">
              <w:rPr>
                <w:rFonts w:ascii="Times New Roman" w:hAnsi="Times New Roman" w:cs="Times New Roman"/>
                <w:color w:val="000000" w:themeColor="text1"/>
                <w:sz w:val="24"/>
                <w:szCs w:val="24"/>
              </w:rPr>
              <w:t xml:space="preserve">депутат </w:t>
            </w:r>
            <w:proofErr w:type="gramStart"/>
            <w:r w:rsidRPr="00D614C8">
              <w:rPr>
                <w:rFonts w:ascii="Times New Roman" w:hAnsi="Times New Roman" w:cs="Times New Roman"/>
                <w:color w:val="000000" w:themeColor="text1"/>
                <w:sz w:val="24"/>
                <w:szCs w:val="24"/>
              </w:rPr>
              <w:t>Собрания депутатов Октябрьского сельского поселения Порецкого района Чувашской Республики</w:t>
            </w:r>
            <w:proofErr w:type="gramEnd"/>
          </w:p>
        </w:tc>
        <w:tc>
          <w:tcPr>
            <w:tcW w:w="2083" w:type="dxa"/>
            <w:tcBorders>
              <w:top w:val="single" w:sz="4" w:space="0" w:color="auto"/>
              <w:left w:val="single" w:sz="4" w:space="0" w:color="auto"/>
              <w:bottom w:val="single" w:sz="4" w:space="0" w:color="auto"/>
              <w:right w:val="single" w:sz="4" w:space="0" w:color="auto"/>
            </w:tcBorders>
          </w:tcPr>
          <w:p w:rsidR="00F602C1" w:rsidRPr="001F498C" w:rsidRDefault="00F602C1" w:rsidP="001F498C">
            <w:pPr>
              <w:spacing w:after="0"/>
              <w:rPr>
                <w:rFonts w:ascii="Times New Roman" w:hAnsi="Times New Roman" w:cs="Times New Roman"/>
                <w:sz w:val="24"/>
                <w:szCs w:val="24"/>
              </w:rPr>
            </w:pPr>
          </w:p>
        </w:tc>
      </w:tr>
      <w:tr w:rsidR="0045024E" w:rsidRPr="001F498C" w:rsidTr="006C652F">
        <w:trPr>
          <w:trHeight w:val="555"/>
        </w:trPr>
        <w:tc>
          <w:tcPr>
            <w:tcW w:w="765" w:type="dxa"/>
            <w:tcBorders>
              <w:top w:val="single" w:sz="4" w:space="0" w:color="auto"/>
              <w:left w:val="single" w:sz="4" w:space="0" w:color="auto"/>
              <w:bottom w:val="single" w:sz="4" w:space="0" w:color="auto"/>
              <w:right w:val="single" w:sz="4" w:space="0" w:color="auto"/>
            </w:tcBorders>
            <w:hideMark/>
          </w:tcPr>
          <w:p w:rsidR="0045024E" w:rsidRDefault="0045024E" w:rsidP="001F498C">
            <w:pPr>
              <w:spacing w:after="0"/>
              <w:rPr>
                <w:rFonts w:ascii="Times New Roman" w:hAnsi="Times New Roman" w:cs="Times New Roman"/>
                <w:sz w:val="24"/>
                <w:szCs w:val="24"/>
              </w:rPr>
            </w:pPr>
            <w:r>
              <w:rPr>
                <w:rFonts w:ascii="Times New Roman" w:hAnsi="Times New Roman" w:cs="Times New Roman"/>
                <w:sz w:val="24"/>
                <w:szCs w:val="24"/>
              </w:rPr>
              <w:t>5.</w:t>
            </w:r>
          </w:p>
        </w:tc>
        <w:tc>
          <w:tcPr>
            <w:tcW w:w="2583" w:type="dxa"/>
            <w:tcBorders>
              <w:top w:val="single" w:sz="4" w:space="0" w:color="auto"/>
              <w:left w:val="single" w:sz="4" w:space="0" w:color="auto"/>
              <w:bottom w:val="single" w:sz="4" w:space="0" w:color="auto"/>
              <w:right w:val="single" w:sz="4" w:space="0" w:color="auto"/>
            </w:tcBorders>
            <w:hideMark/>
          </w:tcPr>
          <w:p w:rsidR="0045024E" w:rsidRPr="00D614C8" w:rsidRDefault="0045024E" w:rsidP="001F498C">
            <w:pPr>
              <w:spacing w:after="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Шпарева</w:t>
            </w:r>
            <w:proofErr w:type="spellEnd"/>
            <w:r>
              <w:rPr>
                <w:rFonts w:ascii="Times New Roman" w:hAnsi="Times New Roman" w:cs="Times New Roman"/>
                <w:color w:val="000000" w:themeColor="text1"/>
                <w:sz w:val="24"/>
                <w:szCs w:val="24"/>
              </w:rPr>
              <w:t xml:space="preserve"> Т.А.</w:t>
            </w:r>
          </w:p>
        </w:tc>
        <w:tc>
          <w:tcPr>
            <w:tcW w:w="4140" w:type="dxa"/>
            <w:tcBorders>
              <w:top w:val="single" w:sz="4" w:space="0" w:color="auto"/>
              <w:left w:val="single" w:sz="4" w:space="0" w:color="auto"/>
              <w:bottom w:val="single" w:sz="4" w:space="0" w:color="auto"/>
              <w:right w:val="single" w:sz="4" w:space="0" w:color="auto"/>
            </w:tcBorders>
            <w:hideMark/>
          </w:tcPr>
          <w:p w:rsidR="0045024E" w:rsidRPr="00D614C8" w:rsidRDefault="0045024E" w:rsidP="00742892">
            <w:pPr>
              <w:spacing w:after="0"/>
              <w:jc w:val="both"/>
              <w:rPr>
                <w:rFonts w:ascii="Times New Roman" w:hAnsi="Times New Roman" w:cs="Times New Roman"/>
                <w:color w:val="000000" w:themeColor="text1"/>
                <w:sz w:val="24"/>
                <w:szCs w:val="24"/>
              </w:rPr>
            </w:pPr>
            <w:r w:rsidRPr="00D614C8">
              <w:rPr>
                <w:rFonts w:ascii="Times New Roman" w:hAnsi="Times New Roman" w:cs="Times New Roman"/>
                <w:color w:val="000000" w:themeColor="text1"/>
                <w:sz w:val="24"/>
                <w:szCs w:val="24"/>
              </w:rPr>
              <w:t xml:space="preserve">депутат </w:t>
            </w:r>
            <w:proofErr w:type="gramStart"/>
            <w:r w:rsidRPr="00D614C8">
              <w:rPr>
                <w:rFonts w:ascii="Times New Roman" w:hAnsi="Times New Roman" w:cs="Times New Roman"/>
                <w:color w:val="000000" w:themeColor="text1"/>
                <w:sz w:val="24"/>
                <w:szCs w:val="24"/>
              </w:rPr>
              <w:t>Собрания депутатов Октябрьского сельского поселения Порецкого района Чувашской Республики</w:t>
            </w:r>
            <w:proofErr w:type="gramEnd"/>
          </w:p>
        </w:tc>
        <w:tc>
          <w:tcPr>
            <w:tcW w:w="2083" w:type="dxa"/>
            <w:tcBorders>
              <w:top w:val="single" w:sz="4" w:space="0" w:color="auto"/>
              <w:left w:val="single" w:sz="4" w:space="0" w:color="auto"/>
              <w:bottom w:val="single" w:sz="4" w:space="0" w:color="auto"/>
              <w:right w:val="single" w:sz="4" w:space="0" w:color="auto"/>
            </w:tcBorders>
          </w:tcPr>
          <w:p w:rsidR="0045024E" w:rsidRPr="001F498C" w:rsidRDefault="0045024E" w:rsidP="001F498C">
            <w:pPr>
              <w:spacing w:after="0"/>
              <w:rPr>
                <w:rFonts w:ascii="Times New Roman" w:hAnsi="Times New Roman" w:cs="Times New Roman"/>
                <w:sz w:val="24"/>
                <w:szCs w:val="24"/>
              </w:rPr>
            </w:pPr>
          </w:p>
        </w:tc>
      </w:tr>
    </w:tbl>
    <w:p w:rsidR="001F498C" w:rsidRPr="001F498C" w:rsidRDefault="001F498C" w:rsidP="001F498C">
      <w:pPr>
        <w:spacing w:after="0"/>
        <w:rPr>
          <w:rFonts w:ascii="Times New Roman" w:hAnsi="Times New Roman" w:cs="Times New Roman"/>
          <w:sz w:val="24"/>
          <w:szCs w:val="24"/>
        </w:rPr>
      </w:pPr>
    </w:p>
    <w:p w:rsidR="001F498C" w:rsidRPr="001F498C" w:rsidRDefault="001F498C" w:rsidP="001F498C">
      <w:pPr>
        <w:spacing w:after="0"/>
        <w:rPr>
          <w:rFonts w:ascii="Times New Roman" w:hAnsi="Times New Roman" w:cs="Times New Roman"/>
          <w:sz w:val="24"/>
          <w:szCs w:val="24"/>
        </w:rPr>
      </w:pPr>
    </w:p>
    <w:p w:rsidR="001F498C" w:rsidRPr="001F498C" w:rsidRDefault="001F498C" w:rsidP="001F498C">
      <w:pPr>
        <w:spacing w:after="0"/>
        <w:jc w:val="both"/>
        <w:rPr>
          <w:rFonts w:ascii="Times New Roman" w:hAnsi="Times New Roman" w:cs="Times New Roman"/>
          <w:sz w:val="24"/>
          <w:szCs w:val="24"/>
        </w:rPr>
      </w:pPr>
    </w:p>
    <w:p w:rsidR="001F498C" w:rsidRPr="001F498C" w:rsidRDefault="001F498C" w:rsidP="001F498C">
      <w:pPr>
        <w:spacing w:after="0"/>
        <w:jc w:val="both"/>
        <w:rPr>
          <w:rFonts w:ascii="Times New Roman" w:hAnsi="Times New Roman" w:cs="Times New Roman"/>
          <w:sz w:val="24"/>
          <w:szCs w:val="24"/>
        </w:rPr>
      </w:pPr>
    </w:p>
    <w:p w:rsidR="001F498C" w:rsidRPr="001F498C" w:rsidRDefault="001F498C" w:rsidP="001F498C">
      <w:pPr>
        <w:spacing w:after="0" w:line="240" w:lineRule="auto"/>
        <w:jc w:val="both"/>
        <w:rPr>
          <w:rFonts w:ascii="Times New Roman" w:eastAsia="Times New Roman" w:hAnsi="Times New Roman" w:cs="Times New Roman"/>
          <w:sz w:val="24"/>
          <w:szCs w:val="24"/>
          <w:lang w:eastAsia="ru-RU"/>
        </w:rPr>
      </w:pPr>
    </w:p>
    <w:p w:rsidR="001F498C" w:rsidRPr="001F498C" w:rsidRDefault="001F498C" w:rsidP="001F498C">
      <w:pPr>
        <w:spacing w:after="0" w:line="240" w:lineRule="auto"/>
        <w:jc w:val="both"/>
        <w:rPr>
          <w:rFonts w:ascii="Times New Roman" w:eastAsia="Times New Roman" w:hAnsi="Times New Roman" w:cs="Times New Roman"/>
          <w:sz w:val="24"/>
          <w:szCs w:val="24"/>
          <w:lang w:eastAsia="ru-RU"/>
        </w:rPr>
      </w:pPr>
    </w:p>
    <w:p w:rsidR="00773B4C" w:rsidRPr="001F498C" w:rsidRDefault="00773B4C" w:rsidP="001F498C">
      <w:pPr>
        <w:spacing w:after="0" w:line="240" w:lineRule="auto"/>
        <w:jc w:val="both"/>
        <w:rPr>
          <w:rFonts w:ascii="Times New Roman" w:eastAsia="Times New Roman" w:hAnsi="Times New Roman" w:cs="Times New Roman"/>
          <w:sz w:val="24"/>
          <w:szCs w:val="24"/>
          <w:lang w:eastAsia="ru-RU"/>
        </w:rPr>
      </w:pPr>
      <w:r w:rsidRPr="001F498C">
        <w:rPr>
          <w:rFonts w:ascii="Times New Roman" w:eastAsia="Times New Roman" w:hAnsi="Times New Roman" w:cs="Times New Roman"/>
          <w:sz w:val="24"/>
          <w:szCs w:val="24"/>
          <w:lang w:eastAsia="ru-RU"/>
        </w:rPr>
        <w:t> </w:t>
      </w:r>
    </w:p>
    <w:p w:rsidR="00773B4C" w:rsidRPr="001F498C" w:rsidRDefault="00773B4C" w:rsidP="001F498C">
      <w:pPr>
        <w:spacing w:after="0" w:line="240" w:lineRule="auto"/>
        <w:jc w:val="both"/>
        <w:rPr>
          <w:rFonts w:ascii="Times New Roman" w:eastAsia="Times New Roman" w:hAnsi="Times New Roman" w:cs="Times New Roman"/>
          <w:sz w:val="24"/>
          <w:szCs w:val="24"/>
          <w:lang w:eastAsia="ru-RU"/>
        </w:rPr>
      </w:pPr>
      <w:r w:rsidRPr="001F498C">
        <w:rPr>
          <w:rFonts w:ascii="Times New Roman" w:eastAsia="Times New Roman" w:hAnsi="Times New Roman" w:cs="Times New Roman"/>
          <w:b/>
          <w:bCs/>
          <w:sz w:val="24"/>
          <w:szCs w:val="24"/>
          <w:lang w:eastAsia="ru-RU"/>
        </w:rPr>
        <w:t> </w:t>
      </w:r>
    </w:p>
    <w:p w:rsidR="00773B4C" w:rsidRPr="00773B4C" w:rsidRDefault="00773B4C" w:rsidP="00765271">
      <w:pPr>
        <w:spacing w:after="0"/>
        <w:ind w:firstLine="720"/>
        <w:jc w:val="both"/>
        <w:rPr>
          <w:rFonts w:ascii="Times New Roman" w:hAnsi="Times New Roman" w:cs="Times New Roman"/>
          <w:color w:val="000000"/>
          <w:sz w:val="24"/>
          <w:szCs w:val="24"/>
        </w:rPr>
      </w:pPr>
    </w:p>
    <w:p w:rsidR="00773B4C" w:rsidRPr="00773B4C" w:rsidRDefault="00773B4C" w:rsidP="00765271">
      <w:pPr>
        <w:spacing w:after="0"/>
        <w:ind w:firstLine="720"/>
        <w:jc w:val="both"/>
        <w:rPr>
          <w:rFonts w:ascii="Times New Roman" w:hAnsi="Times New Roman" w:cs="Times New Roman"/>
          <w:color w:val="000000"/>
          <w:sz w:val="24"/>
          <w:szCs w:val="24"/>
        </w:rPr>
      </w:pPr>
    </w:p>
    <w:p w:rsidR="00773B4C" w:rsidRPr="00773B4C" w:rsidRDefault="00773B4C" w:rsidP="00773B4C">
      <w:pPr>
        <w:spacing w:after="0"/>
        <w:ind w:firstLine="720"/>
        <w:jc w:val="both"/>
        <w:rPr>
          <w:rFonts w:ascii="Times New Roman" w:hAnsi="Times New Roman" w:cs="Times New Roman"/>
          <w:color w:val="000000"/>
          <w:sz w:val="24"/>
          <w:szCs w:val="24"/>
        </w:rPr>
      </w:pPr>
    </w:p>
    <w:p w:rsidR="00773B4C" w:rsidRPr="00BD68E2" w:rsidRDefault="00773B4C" w:rsidP="00F602C1">
      <w:pPr>
        <w:spacing w:after="0"/>
        <w:jc w:val="both"/>
        <w:rPr>
          <w:rFonts w:ascii="Times New Roman" w:hAnsi="Times New Roman" w:cs="Times New Roman"/>
          <w:color w:val="000000"/>
          <w:sz w:val="24"/>
          <w:szCs w:val="24"/>
        </w:rPr>
      </w:pPr>
    </w:p>
    <w:sectPr w:rsidR="00773B4C" w:rsidRPr="00BD68E2" w:rsidSect="00495CBE">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8273F2"/>
    <w:rsid w:val="000A2521"/>
    <w:rsid w:val="00147F2D"/>
    <w:rsid w:val="00156746"/>
    <w:rsid w:val="00157B2E"/>
    <w:rsid w:val="001D7636"/>
    <w:rsid w:val="001F498C"/>
    <w:rsid w:val="00261351"/>
    <w:rsid w:val="00343A28"/>
    <w:rsid w:val="003500C0"/>
    <w:rsid w:val="003A1EB3"/>
    <w:rsid w:val="0045024E"/>
    <w:rsid w:val="00451BF8"/>
    <w:rsid w:val="00451D0D"/>
    <w:rsid w:val="00461170"/>
    <w:rsid w:val="00495CBE"/>
    <w:rsid w:val="00497D6E"/>
    <w:rsid w:val="00531176"/>
    <w:rsid w:val="00562DAD"/>
    <w:rsid w:val="00592752"/>
    <w:rsid w:val="005A3CA9"/>
    <w:rsid w:val="005A5CB8"/>
    <w:rsid w:val="005F7B70"/>
    <w:rsid w:val="00601857"/>
    <w:rsid w:val="006608EA"/>
    <w:rsid w:val="00742892"/>
    <w:rsid w:val="00760DED"/>
    <w:rsid w:val="00765271"/>
    <w:rsid w:val="00773B4C"/>
    <w:rsid w:val="007B63BF"/>
    <w:rsid w:val="008273F2"/>
    <w:rsid w:val="008438C0"/>
    <w:rsid w:val="008903D9"/>
    <w:rsid w:val="0089381A"/>
    <w:rsid w:val="008A1730"/>
    <w:rsid w:val="009074E2"/>
    <w:rsid w:val="009510E4"/>
    <w:rsid w:val="009F7078"/>
    <w:rsid w:val="00A4611A"/>
    <w:rsid w:val="00A86E56"/>
    <w:rsid w:val="00A93D1D"/>
    <w:rsid w:val="00AA0BA0"/>
    <w:rsid w:val="00AC0DA6"/>
    <w:rsid w:val="00B447F0"/>
    <w:rsid w:val="00B810DA"/>
    <w:rsid w:val="00BD68E2"/>
    <w:rsid w:val="00BD787D"/>
    <w:rsid w:val="00C01C22"/>
    <w:rsid w:val="00C57739"/>
    <w:rsid w:val="00CB733E"/>
    <w:rsid w:val="00D57C10"/>
    <w:rsid w:val="00D614C8"/>
    <w:rsid w:val="00D743DF"/>
    <w:rsid w:val="00DA1EC7"/>
    <w:rsid w:val="00DC7594"/>
    <w:rsid w:val="00DF363E"/>
    <w:rsid w:val="00E278DD"/>
    <w:rsid w:val="00E33033"/>
    <w:rsid w:val="00E852D0"/>
    <w:rsid w:val="00F602C1"/>
    <w:rsid w:val="00F90065"/>
    <w:rsid w:val="00FC47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C10"/>
  </w:style>
  <w:style w:type="paragraph" w:styleId="1">
    <w:name w:val="heading 1"/>
    <w:basedOn w:val="a"/>
    <w:link w:val="10"/>
    <w:uiPriority w:val="9"/>
    <w:qFormat/>
    <w:rsid w:val="008273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73F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273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73F2"/>
    <w:rPr>
      <w:b/>
      <w:bCs/>
    </w:rPr>
  </w:style>
  <w:style w:type="paragraph" w:customStyle="1" w:styleId="2">
    <w:name w:val="заголовок 2"/>
    <w:basedOn w:val="a"/>
    <w:next w:val="a"/>
    <w:rsid w:val="00A86E56"/>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86E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6E56"/>
    <w:rPr>
      <w:rFonts w:ascii="Tahoma" w:hAnsi="Tahoma" w:cs="Tahoma"/>
      <w:sz w:val="16"/>
      <w:szCs w:val="16"/>
    </w:rPr>
  </w:style>
  <w:style w:type="paragraph" w:styleId="a7">
    <w:name w:val="No Spacing"/>
    <w:uiPriority w:val="1"/>
    <w:qFormat/>
    <w:rsid w:val="00A86E56"/>
    <w:pPr>
      <w:spacing w:after="0" w:line="240" w:lineRule="auto"/>
    </w:pPr>
    <w:rPr>
      <w:rFonts w:eastAsiaTheme="minorEastAsia"/>
      <w:lang w:eastAsia="ru-RU"/>
    </w:rPr>
  </w:style>
  <w:style w:type="character" w:styleId="a8">
    <w:name w:val="Hyperlink"/>
    <w:basedOn w:val="a0"/>
    <w:uiPriority w:val="99"/>
    <w:semiHidden/>
    <w:unhideWhenUsed/>
    <w:rsid w:val="00773B4C"/>
    <w:rPr>
      <w:color w:val="0000FF"/>
      <w:u w:val="single"/>
    </w:rPr>
  </w:style>
  <w:style w:type="paragraph" w:customStyle="1" w:styleId="ConsNonformat">
    <w:name w:val="ConsNonformat"/>
    <w:uiPriority w:val="99"/>
    <w:rsid w:val="001567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479427852">
      <w:bodyDiv w:val="1"/>
      <w:marLeft w:val="0"/>
      <w:marRight w:val="0"/>
      <w:marTop w:val="0"/>
      <w:marBottom w:val="0"/>
      <w:divBdr>
        <w:top w:val="none" w:sz="0" w:space="0" w:color="auto"/>
        <w:left w:val="none" w:sz="0" w:space="0" w:color="auto"/>
        <w:bottom w:val="none" w:sz="0" w:space="0" w:color="auto"/>
        <w:right w:val="none" w:sz="0" w:space="0" w:color="auto"/>
      </w:divBdr>
    </w:div>
    <w:div w:id="622927958">
      <w:bodyDiv w:val="1"/>
      <w:marLeft w:val="0"/>
      <w:marRight w:val="0"/>
      <w:marTop w:val="0"/>
      <w:marBottom w:val="0"/>
      <w:divBdr>
        <w:top w:val="none" w:sz="0" w:space="0" w:color="auto"/>
        <w:left w:val="none" w:sz="0" w:space="0" w:color="auto"/>
        <w:bottom w:val="none" w:sz="0" w:space="0" w:color="auto"/>
        <w:right w:val="none" w:sz="0" w:space="0" w:color="auto"/>
      </w:divBdr>
    </w:div>
    <w:div w:id="1892959694">
      <w:bodyDiv w:val="1"/>
      <w:marLeft w:val="0"/>
      <w:marRight w:val="0"/>
      <w:marTop w:val="0"/>
      <w:marBottom w:val="0"/>
      <w:divBdr>
        <w:top w:val="none" w:sz="0" w:space="0" w:color="auto"/>
        <w:left w:val="none" w:sz="0" w:space="0" w:color="auto"/>
        <w:bottom w:val="none" w:sz="0" w:space="0" w:color="auto"/>
        <w:right w:val="none" w:sz="0" w:space="0" w:color="auto"/>
      </w:divBdr>
      <w:divsChild>
        <w:div w:id="946039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7440440.0/" TargetMode="External"/><Relationship Id="rId13" Type="http://schemas.openxmlformats.org/officeDocument/2006/relationships/hyperlink" Target="garantf1://17522318.1000/" TargetMode="External"/><Relationship Id="rId3" Type="http://schemas.openxmlformats.org/officeDocument/2006/relationships/webSettings" Target="webSettings.xml"/><Relationship Id="rId7" Type="http://schemas.openxmlformats.org/officeDocument/2006/relationships/hyperlink" Target="garantf1://10003000.0/" TargetMode="External"/><Relationship Id="rId12" Type="http://schemas.openxmlformats.org/officeDocument/2006/relationships/hyperlink" Target="garantf1://17522318.100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gov.cap.ru/Person.aspx?id=9905&amp;gov_id=72" TargetMode="External"/><Relationship Id="rId11" Type="http://schemas.openxmlformats.org/officeDocument/2006/relationships/hyperlink" Target="garantf1://17522318.1000/" TargetMode="External"/><Relationship Id="rId5" Type="http://schemas.openxmlformats.org/officeDocument/2006/relationships/hyperlink" Target="http://www.porezk.cap.ru/administraciya/structure/5f952a08-45f7-472b-b64b-586eac2d7345/" TargetMode="External"/><Relationship Id="rId15" Type="http://schemas.openxmlformats.org/officeDocument/2006/relationships/hyperlink" Target="http://www.porezk.cap.ru/administraciya/structure/5f952a08-45f7-472b-b64b-586eac2d7345/" TargetMode="External"/><Relationship Id="rId10" Type="http://schemas.openxmlformats.org/officeDocument/2006/relationships/hyperlink" Target="garantf1://17522318.1000/" TargetMode="External"/><Relationship Id="rId4" Type="http://schemas.openxmlformats.org/officeDocument/2006/relationships/image" Target="media/image1.jpeg"/><Relationship Id="rId9" Type="http://schemas.openxmlformats.org/officeDocument/2006/relationships/hyperlink" Target="garantf1://17508181.1000/" TargetMode="External"/><Relationship Id="rId14" Type="http://schemas.openxmlformats.org/officeDocument/2006/relationships/hyperlink" Target="http://gov.cap.ru/Users/Admin/AppData/Local/&#1050;&#1086;&#1079;&#1083;&#1086;&#1074;&#1082;&#1072;%20&#1057;&#1055;/&#1056;&#1072;&#1073;&#1086;&#1095;&#1080;&#1081;%20&#1089;&#1090;&#1086;&#1083;/&#1055;&#1086;&#1089;&#1090;&#1072;&#1085;&#1086;&#1074;&#1083;&#1077;&#1085;&#1080;&#1077;%20&#1075;&#1083;&#1072;&#1074;&#1099;%20&#1091;&#1090;&#1074;&#1077;&#1088;&#1078;&#1076;&#1077;&#1085;&#1080;&#1077;&#1082;&#1086;&#1084;&#1080;&#1089;&#1089;&#1080;&#1080;%20&#1080;%20&#1087;&#1086;&#1088;&#1103;&#1076;&#1082;&#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2369</Words>
  <Characters>13507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Sao-Syr</dc:creator>
  <cp:lastModifiedBy>Sao-okt</cp:lastModifiedBy>
  <cp:revision>4</cp:revision>
  <cp:lastPrinted>2021-10-08T09:29:00Z</cp:lastPrinted>
  <dcterms:created xsi:type="dcterms:W3CDTF">2021-10-08T05:30:00Z</dcterms:created>
  <dcterms:modified xsi:type="dcterms:W3CDTF">2021-10-08T09:29:00Z</dcterms:modified>
</cp:coreProperties>
</file>