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E4" w:rsidRPr="002D60D6" w:rsidRDefault="00FB59E4" w:rsidP="00FB59E4">
      <w:pPr>
        <w:tabs>
          <w:tab w:val="left" w:pos="6246"/>
        </w:tabs>
        <w:rPr>
          <w:b/>
          <w:i/>
        </w:rPr>
      </w:pPr>
      <w:r>
        <w:tab/>
        <w:t xml:space="preserve">                    </w:t>
      </w:r>
      <w:r w:rsidRPr="002D60D6">
        <w:rPr>
          <w:b/>
          <w:i/>
        </w:rPr>
        <w:t xml:space="preserve"> </w:t>
      </w:r>
    </w:p>
    <w:p w:rsidR="00FB59E4" w:rsidRDefault="00FB59E4" w:rsidP="00FB59E4">
      <w:pPr>
        <w:ind w:left="426"/>
        <w:jc w:val="center"/>
      </w:pPr>
      <w:r>
        <w:rPr>
          <w:noProof/>
        </w:rPr>
        <w:drawing>
          <wp:inline distT="0" distB="0" distL="0" distR="0">
            <wp:extent cx="797560" cy="1148080"/>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97560" cy="1148080"/>
                    </a:xfrm>
                    <a:prstGeom prst="rect">
                      <a:avLst/>
                    </a:prstGeom>
                    <a:noFill/>
                    <a:ln w="9525">
                      <a:noFill/>
                      <a:miter lim="800000"/>
                      <a:headEnd/>
                      <a:tailEnd/>
                    </a:ln>
                  </pic:spPr>
                </pic:pic>
              </a:graphicData>
            </a:graphic>
          </wp:inline>
        </w:drawing>
      </w:r>
    </w:p>
    <w:tbl>
      <w:tblPr>
        <w:tblW w:w="0" w:type="auto"/>
        <w:tblLook w:val="0000"/>
      </w:tblPr>
      <w:tblGrid>
        <w:gridCol w:w="3652"/>
        <w:gridCol w:w="2520"/>
        <w:gridCol w:w="3292"/>
      </w:tblGrid>
      <w:tr w:rsidR="00FB59E4" w:rsidRPr="00A57E7C" w:rsidTr="003E01C5">
        <w:trPr>
          <w:trHeight w:val="2282"/>
        </w:trPr>
        <w:tc>
          <w:tcPr>
            <w:tcW w:w="3652" w:type="dxa"/>
          </w:tcPr>
          <w:p w:rsidR="00FB59E4" w:rsidRPr="00A57E7C" w:rsidRDefault="00FB59E4" w:rsidP="00E34157">
            <w:pPr>
              <w:jc w:val="center"/>
              <w:rPr>
                <w:sz w:val="24"/>
                <w:szCs w:val="24"/>
              </w:rPr>
            </w:pPr>
            <w:r w:rsidRPr="00A57E7C">
              <w:rPr>
                <w:sz w:val="24"/>
                <w:szCs w:val="24"/>
              </w:rPr>
              <w:t>Администрация</w:t>
            </w:r>
          </w:p>
          <w:p w:rsidR="00FB59E4" w:rsidRPr="00A57E7C" w:rsidRDefault="00FB59E4" w:rsidP="00E34157">
            <w:pPr>
              <w:jc w:val="center"/>
              <w:rPr>
                <w:sz w:val="24"/>
                <w:szCs w:val="24"/>
              </w:rPr>
            </w:pPr>
            <w:r w:rsidRPr="00A57E7C">
              <w:rPr>
                <w:sz w:val="24"/>
                <w:szCs w:val="24"/>
              </w:rPr>
              <w:t>Октябрьского сельского              поселения Порецкого района</w:t>
            </w:r>
          </w:p>
          <w:p w:rsidR="00FB59E4" w:rsidRPr="00A57E7C" w:rsidRDefault="00FB59E4" w:rsidP="00E34157">
            <w:pPr>
              <w:jc w:val="center"/>
              <w:rPr>
                <w:sz w:val="24"/>
                <w:szCs w:val="24"/>
              </w:rPr>
            </w:pPr>
            <w:r w:rsidRPr="00A57E7C">
              <w:rPr>
                <w:sz w:val="24"/>
                <w:szCs w:val="24"/>
              </w:rPr>
              <w:t>Чувашской Республики</w:t>
            </w:r>
          </w:p>
          <w:p w:rsidR="00FB59E4" w:rsidRPr="00A57E7C" w:rsidRDefault="00FB59E4" w:rsidP="00E34157">
            <w:pPr>
              <w:jc w:val="center"/>
              <w:rPr>
                <w:sz w:val="24"/>
                <w:szCs w:val="24"/>
              </w:rPr>
            </w:pPr>
            <w:r w:rsidRPr="00A57E7C">
              <w:rPr>
                <w:sz w:val="24"/>
                <w:szCs w:val="24"/>
              </w:rPr>
              <w:t>ПОСТАНОВЛЕНИЕ</w:t>
            </w:r>
          </w:p>
          <w:p w:rsidR="00FB59E4" w:rsidRPr="00A57E7C" w:rsidRDefault="00FB59E4" w:rsidP="00E34157">
            <w:pPr>
              <w:jc w:val="center"/>
              <w:rPr>
                <w:sz w:val="24"/>
                <w:szCs w:val="24"/>
              </w:rPr>
            </w:pPr>
          </w:p>
        </w:tc>
        <w:tc>
          <w:tcPr>
            <w:tcW w:w="2520" w:type="dxa"/>
          </w:tcPr>
          <w:p w:rsidR="00FB59E4" w:rsidRPr="00A57E7C" w:rsidRDefault="00FB59E4" w:rsidP="00E34157">
            <w:pPr>
              <w:jc w:val="center"/>
              <w:rPr>
                <w:sz w:val="24"/>
                <w:szCs w:val="24"/>
              </w:rPr>
            </w:pPr>
          </w:p>
        </w:tc>
        <w:tc>
          <w:tcPr>
            <w:tcW w:w="3292" w:type="dxa"/>
          </w:tcPr>
          <w:p w:rsidR="009E3203" w:rsidRPr="00A57E7C" w:rsidRDefault="009E3203" w:rsidP="009E3203">
            <w:pPr>
              <w:widowControl w:val="0"/>
              <w:adjustRightInd w:val="0"/>
              <w:spacing w:line="276" w:lineRule="auto"/>
              <w:ind w:firstLine="459"/>
              <w:rPr>
                <w:bCs/>
                <w:sz w:val="24"/>
                <w:szCs w:val="24"/>
              </w:rPr>
            </w:pPr>
            <w:r w:rsidRPr="00A57E7C">
              <w:rPr>
                <w:bCs/>
                <w:sz w:val="24"/>
                <w:szCs w:val="24"/>
              </w:rPr>
              <w:t>Чăваш Республикин</w:t>
            </w:r>
          </w:p>
          <w:p w:rsidR="009E3203" w:rsidRPr="00A57E7C" w:rsidRDefault="009E3203" w:rsidP="009E3203">
            <w:pPr>
              <w:widowControl w:val="0"/>
              <w:adjustRightInd w:val="0"/>
              <w:spacing w:line="276" w:lineRule="auto"/>
              <w:jc w:val="center"/>
              <w:rPr>
                <w:sz w:val="24"/>
                <w:szCs w:val="24"/>
              </w:rPr>
            </w:pPr>
            <w:r w:rsidRPr="00A57E7C">
              <w:rPr>
                <w:bCs/>
                <w:sz w:val="24"/>
                <w:szCs w:val="24"/>
              </w:rPr>
              <w:t>Пăрачкав район</w:t>
            </w:r>
            <w:r w:rsidRPr="00A57E7C">
              <w:rPr>
                <w:sz w:val="24"/>
                <w:szCs w:val="24"/>
              </w:rPr>
              <w:t>ĕн</w:t>
            </w:r>
          </w:p>
          <w:p w:rsidR="009E3203" w:rsidRPr="00A57E7C" w:rsidRDefault="009E3203" w:rsidP="009E3203">
            <w:pPr>
              <w:widowControl w:val="0"/>
              <w:adjustRightInd w:val="0"/>
              <w:spacing w:line="276" w:lineRule="auto"/>
              <w:jc w:val="center"/>
              <w:rPr>
                <w:sz w:val="24"/>
                <w:szCs w:val="24"/>
              </w:rPr>
            </w:pPr>
            <w:r w:rsidRPr="00A57E7C">
              <w:rPr>
                <w:sz w:val="24"/>
                <w:szCs w:val="24"/>
              </w:rPr>
              <w:t>Октябрьское ял поселенийĕн</w:t>
            </w:r>
          </w:p>
          <w:p w:rsidR="009E3203" w:rsidRPr="00A57E7C" w:rsidRDefault="009E3203" w:rsidP="009E3203">
            <w:pPr>
              <w:widowControl w:val="0"/>
              <w:adjustRightInd w:val="0"/>
              <w:spacing w:line="276" w:lineRule="auto"/>
              <w:jc w:val="center"/>
              <w:rPr>
                <w:sz w:val="24"/>
                <w:szCs w:val="24"/>
              </w:rPr>
            </w:pPr>
            <w:r w:rsidRPr="00A57E7C">
              <w:rPr>
                <w:sz w:val="24"/>
                <w:szCs w:val="24"/>
              </w:rPr>
              <w:t>администрацийĕ</w:t>
            </w:r>
          </w:p>
          <w:p w:rsidR="009E3203" w:rsidRPr="00A57E7C" w:rsidRDefault="009E3203" w:rsidP="009E3203">
            <w:pPr>
              <w:widowControl w:val="0"/>
              <w:adjustRightInd w:val="0"/>
              <w:spacing w:line="276" w:lineRule="auto"/>
              <w:jc w:val="center"/>
              <w:rPr>
                <w:sz w:val="24"/>
                <w:szCs w:val="24"/>
              </w:rPr>
            </w:pPr>
          </w:p>
          <w:p w:rsidR="009E3203" w:rsidRPr="00A57E7C" w:rsidRDefault="009E3203" w:rsidP="009E3203">
            <w:pPr>
              <w:widowControl w:val="0"/>
              <w:tabs>
                <w:tab w:val="left" w:pos="4285"/>
              </w:tabs>
              <w:adjustRightInd w:val="0"/>
              <w:spacing w:line="276" w:lineRule="auto"/>
              <w:jc w:val="center"/>
              <w:rPr>
                <w:bCs/>
                <w:noProof/>
                <w:color w:val="000000"/>
                <w:sz w:val="24"/>
                <w:szCs w:val="24"/>
              </w:rPr>
            </w:pPr>
            <w:r w:rsidRPr="00A57E7C">
              <w:rPr>
                <w:bCs/>
                <w:noProof/>
                <w:color w:val="000000"/>
                <w:sz w:val="24"/>
                <w:szCs w:val="24"/>
              </w:rPr>
              <w:t>ЙЫШĂНУ</w:t>
            </w:r>
          </w:p>
          <w:p w:rsidR="00FB59E4" w:rsidRPr="00A57E7C" w:rsidRDefault="00FB59E4" w:rsidP="009E3203">
            <w:pPr>
              <w:spacing w:before="40" w:after="40"/>
              <w:jc w:val="center"/>
              <w:rPr>
                <w:sz w:val="24"/>
                <w:szCs w:val="24"/>
              </w:rPr>
            </w:pPr>
          </w:p>
        </w:tc>
      </w:tr>
      <w:tr w:rsidR="00FB59E4" w:rsidRPr="00A57E7C" w:rsidTr="00E34157">
        <w:tc>
          <w:tcPr>
            <w:tcW w:w="3652" w:type="dxa"/>
          </w:tcPr>
          <w:p w:rsidR="00FB59E4" w:rsidRPr="00A57E7C" w:rsidRDefault="00FB59E4" w:rsidP="00E34157">
            <w:pPr>
              <w:rPr>
                <w:bCs/>
                <w:sz w:val="24"/>
                <w:szCs w:val="24"/>
                <w:u w:val="single"/>
              </w:rPr>
            </w:pPr>
            <w:r w:rsidRPr="00A57E7C">
              <w:rPr>
                <w:sz w:val="24"/>
                <w:szCs w:val="24"/>
              </w:rPr>
              <w:t xml:space="preserve">    </w:t>
            </w:r>
            <w:r w:rsidR="003E01C5" w:rsidRPr="00A57E7C">
              <w:rPr>
                <w:sz w:val="24"/>
                <w:szCs w:val="24"/>
              </w:rPr>
              <w:t xml:space="preserve">        </w:t>
            </w:r>
            <w:r w:rsidRPr="00A57E7C">
              <w:rPr>
                <w:sz w:val="24"/>
                <w:szCs w:val="24"/>
              </w:rPr>
              <w:t xml:space="preserve"> </w:t>
            </w:r>
            <w:r w:rsidR="00F557A1" w:rsidRPr="00A57E7C">
              <w:rPr>
                <w:sz w:val="24"/>
                <w:szCs w:val="24"/>
                <w:u w:val="single"/>
              </w:rPr>
              <w:t>03.03</w:t>
            </w:r>
            <w:r w:rsidRPr="00A57E7C">
              <w:rPr>
                <w:sz w:val="24"/>
                <w:szCs w:val="24"/>
                <w:u w:val="single"/>
              </w:rPr>
              <w:t xml:space="preserve">.2021 № </w:t>
            </w:r>
            <w:r w:rsidR="00F557A1" w:rsidRPr="00A57E7C">
              <w:rPr>
                <w:sz w:val="24"/>
                <w:szCs w:val="24"/>
                <w:u w:val="single"/>
              </w:rPr>
              <w:t>20</w:t>
            </w:r>
          </w:p>
        </w:tc>
        <w:tc>
          <w:tcPr>
            <w:tcW w:w="2520" w:type="dxa"/>
          </w:tcPr>
          <w:p w:rsidR="00FB59E4" w:rsidRPr="00A57E7C" w:rsidRDefault="00FB59E4" w:rsidP="00E34157">
            <w:pPr>
              <w:rPr>
                <w:sz w:val="24"/>
                <w:szCs w:val="24"/>
              </w:rPr>
            </w:pPr>
          </w:p>
        </w:tc>
        <w:tc>
          <w:tcPr>
            <w:tcW w:w="3292" w:type="dxa"/>
          </w:tcPr>
          <w:p w:rsidR="00FB59E4" w:rsidRPr="00A57E7C" w:rsidRDefault="00FB59E4" w:rsidP="00F557A1">
            <w:pPr>
              <w:rPr>
                <w:bCs/>
                <w:sz w:val="24"/>
                <w:szCs w:val="24"/>
                <w:u w:val="single"/>
              </w:rPr>
            </w:pPr>
            <w:r w:rsidRPr="00A57E7C">
              <w:rPr>
                <w:color w:val="000000"/>
                <w:sz w:val="24"/>
                <w:szCs w:val="24"/>
              </w:rPr>
              <w:t xml:space="preserve">     </w:t>
            </w:r>
            <w:r w:rsidR="003E01C5" w:rsidRPr="00A57E7C">
              <w:rPr>
                <w:color w:val="000000"/>
                <w:sz w:val="24"/>
                <w:szCs w:val="24"/>
              </w:rPr>
              <w:t xml:space="preserve">     </w:t>
            </w:r>
            <w:r w:rsidR="00F557A1" w:rsidRPr="00A57E7C">
              <w:rPr>
                <w:color w:val="000000"/>
                <w:sz w:val="24"/>
                <w:szCs w:val="24"/>
                <w:u w:val="single"/>
              </w:rPr>
              <w:t>03</w:t>
            </w:r>
            <w:r w:rsidRPr="00A57E7C">
              <w:rPr>
                <w:sz w:val="24"/>
                <w:szCs w:val="24"/>
                <w:u w:val="single"/>
              </w:rPr>
              <w:t>.0</w:t>
            </w:r>
            <w:r w:rsidR="00F557A1" w:rsidRPr="00A57E7C">
              <w:rPr>
                <w:sz w:val="24"/>
                <w:szCs w:val="24"/>
                <w:u w:val="single"/>
              </w:rPr>
              <w:t>3</w:t>
            </w:r>
            <w:r w:rsidRPr="00A57E7C">
              <w:rPr>
                <w:sz w:val="24"/>
                <w:szCs w:val="24"/>
                <w:u w:val="single"/>
              </w:rPr>
              <w:t xml:space="preserve">.2021 № </w:t>
            </w:r>
            <w:r w:rsidR="00F557A1" w:rsidRPr="00A57E7C">
              <w:rPr>
                <w:sz w:val="24"/>
                <w:szCs w:val="24"/>
                <w:u w:val="single"/>
              </w:rPr>
              <w:t>20</w:t>
            </w:r>
          </w:p>
        </w:tc>
      </w:tr>
      <w:tr w:rsidR="00FB59E4" w:rsidRPr="00A57E7C" w:rsidTr="00E34157">
        <w:tc>
          <w:tcPr>
            <w:tcW w:w="3652" w:type="dxa"/>
          </w:tcPr>
          <w:p w:rsidR="00FB59E4" w:rsidRPr="00A57E7C" w:rsidRDefault="00FB59E4" w:rsidP="00E34157">
            <w:pPr>
              <w:jc w:val="center"/>
              <w:rPr>
                <w:sz w:val="24"/>
                <w:szCs w:val="24"/>
              </w:rPr>
            </w:pPr>
            <w:r w:rsidRPr="00A57E7C">
              <w:rPr>
                <w:sz w:val="24"/>
                <w:szCs w:val="24"/>
              </w:rPr>
              <w:t>с. Антипинка</w:t>
            </w:r>
          </w:p>
        </w:tc>
        <w:tc>
          <w:tcPr>
            <w:tcW w:w="2520" w:type="dxa"/>
          </w:tcPr>
          <w:p w:rsidR="00FB59E4" w:rsidRPr="00A57E7C" w:rsidRDefault="00FB59E4" w:rsidP="00E34157">
            <w:pPr>
              <w:rPr>
                <w:sz w:val="24"/>
                <w:szCs w:val="24"/>
              </w:rPr>
            </w:pPr>
          </w:p>
        </w:tc>
        <w:tc>
          <w:tcPr>
            <w:tcW w:w="3292" w:type="dxa"/>
          </w:tcPr>
          <w:p w:rsidR="00FB59E4" w:rsidRPr="00A57E7C" w:rsidRDefault="00FB59E4" w:rsidP="00E34157">
            <w:pPr>
              <w:jc w:val="center"/>
              <w:rPr>
                <w:sz w:val="24"/>
                <w:szCs w:val="24"/>
              </w:rPr>
            </w:pPr>
            <w:r w:rsidRPr="00A57E7C">
              <w:rPr>
                <w:bCs/>
                <w:sz w:val="24"/>
                <w:szCs w:val="24"/>
              </w:rPr>
              <w:t>Антипинка сали</w:t>
            </w:r>
          </w:p>
        </w:tc>
      </w:tr>
    </w:tbl>
    <w:p w:rsidR="00FB59E4" w:rsidRPr="00A57E7C" w:rsidRDefault="00FB59E4" w:rsidP="00FB59E4">
      <w:pPr>
        <w:rPr>
          <w:sz w:val="24"/>
          <w:szCs w:val="24"/>
        </w:rPr>
      </w:pPr>
    </w:p>
    <w:p w:rsidR="00FB59E4" w:rsidRPr="00A57E7C" w:rsidRDefault="00FB59E4" w:rsidP="00FB59E4">
      <w:pPr>
        <w:pBdr>
          <w:bottom w:val="thinThickSmallGap" w:sz="24" w:space="1" w:color="auto"/>
        </w:pBdr>
        <w:rPr>
          <w:sz w:val="24"/>
          <w:szCs w:val="24"/>
        </w:rPr>
      </w:pPr>
    </w:p>
    <w:p w:rsidR="009B4866" w:rsidRDefault="009B4866" w:rsidP="00B305D8">
      <w:pPr>
        <w:rPr>
          <w:sz w:val="24"/>
          <w:szCs w:val="24"/>
        </w:rPr>
      </w:pPr>
    </w:p>
    <w:p w:rsidR="00952270" w:rsidRPr="00EC72C5" w:rsidRDefault="00952270" w:rsidP="00952270">
      <w:pPr>
        <w:rPr>
          <w:b/>
          <w:bCs/>
          <w:sz w:val="24"/>
          <w:szCs w:val="24"/>
        </w:rPr>
      </w:pPr>
      <w:r w:rsidRPr="00EC72C5">
        <w:rPr>
          <w:b/>
          <w:bCs/>
          <w:sz w:val="24"/>
          <w:szCs w:val="24"/>
        </w:rPr>
        <w:t xml:space="preserve">Об  утверждении инструкции </w:t>
      </w:r>
    </w:p>
    <w:p w:rsidR="009B4866" w:rsidRDefault="00952270" w:rsidP="00952270">
      <w:pPr>
        <w:jc w:val="both"/>
        <w:rPr>
          <w:b/>
          <w:bCs/>
          <w:sz w:val="24"/>
          <w:szCs w:val="24"/>
        </w:rPr>
      </w:pPr>
      <w:r w:rsidRPr="00EC72C5">
        <w:rPr>
          <w:b/>
          <w:bCs/>
          <w:sz w:val="24"/>
          <w:szCs w:val="24"/>
        </w:rPr>
        <w:t>по делопроизводству</w:t>
      </w:r>
    </w:p>
    <w:p w:rsidR="00952270" w:rsidRDefault="00952270" w:rsidP="00952270">
      <w:pPr>
        <w:jc w:val="both"/>
        <w:rPr>
          <w:b/>
          <w:bCs/>
          <w:sz w:val="24"/>
          <w:szCs w:val="24"/>
        </w:rPr>
      </w:pPr>
    </w:p>
    <w:p w:rsidR="00952270" w:rsidRDefault="00952270" w:rsidP="00952270">
      <w:pPr>
        <w:pStyle w:val="pc"/>
        <w:shd w:val="clear" w:color="auto" w:fill="FFFFFF"/>
        <w:spacing w:before="0" w:beforeAutospacing="0" w:after="0" w:afterAutospacing="0"/>
        <w:ind w:firstLine="709"/>
        <w:jc w:val="both"/>
        <w:textAlignment w:val="baseline"/>
      </w:pPr>
      <w:r>
        <w:t xml:space="preserve">В соответствии со </w:t>
      </w:r>
      <w:hyperlink r:id="rId8" w:history="1">
        <w:r w:rsidRPr="00A57E7C">
          <w:rPr>
            <w:rStyle w:val="af6"/>
            <w:color w:val="000000" w:themeColor="text1"/>
          </w:rPr>
          <w:t>статьей 6</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 N 22, ст. 3097; 2017, N 25, ст. 3596; 2018, N 1, ст. 19), </w:t>
      </w:r>
      <w:hyperlink r:id="rId9" w:history="1">
        <w:r w:rsidRPr="00A57E7C">
          <w:rPr>
            <w:rStyle w:val="af6"/>
            <w:color w:val="000000" w:themeColor="text1"/>
          </w:rPr>
          <w:t>подпунктом 9 пункта 6</w:t>
        </w:r>
      </w:hyperlink>
      <w:r>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приказом Федерального архивного агентства от </w:t>
      </w:r>
      <w:r>
        <w:rPr>
          <w:bCs/>
        </w:rPr>
        <w:t xml:space="preserve">11 апреля 2018 г.  № 44 «Об утверждении примерной инструкции по делопроизводству в государственных организациях»,  </w:t>
      </w:r>
      <w:r>
        <w:t>администрация  Октябрьского  сельского поселения   п о с т а н о в л я е т:</w:t>
      </w:r>
    </w:p>
    <w:p w:rsidR="00952270" w:rsidRDefault="00952270" w:rsidP="00952270">
      <w:pPr>
        <w:jc w:val="both"/>
        <w:rPr>
          <w:b/>
          <w:bCs/>
          <w:sz w:val="24"/>
          <w:szCs w:val="24"/>
        </w:rPr>
      </w:pPr>
    </w:p>
    <w:p w:rsidR="00952270" w:rsidRDefault="00952270" w:rsidP="00952270">
      <w:pPr>
        <w:contextualSpacing/>
        <w:jc w:val="both"/>
        <w:rPr>
          <w:sz w:val="24"/>
          <w:szCs w:val="24"/>
        </w:rPr>
      </w:pPr>
      <w:r>
        <w:rPr>
          <w:sz w:val="24"/>
          <w:szCs w:val="24"/>
        </w:rPr>
        <w:t>1.</w:t>
      </w:r>
      <w:r w:rsidRPr="007A71C7">
        <w:rPr>
          <w:sz w:val="24"/>
          <w:szCs w:val="24"/>
        </w:rPr>
        <w:t xml:space="preserve">Утвердить прилагаемую инструкцию по делопроизводству в </w:t>
      </w:r>
      <w:r>
        <w:rPr>
          <w:sz w:val="24"/>
          <w:szCs w:val="24"/>
        </w:rPr>
        <w:t>Октябрьском</w:t>
      </w:r>
      <w:r w:rsidRPr="007A71C7">
        <w:rPr>
          <w:sz w:val="24"/>
          <w:szCs w:val="24"/>
        </w:rPr>
        <w:t xml:space="preserve"> сельско</w:t>
      </w:r>
      <w:r>
        <w:rPr>
          <w:sz w:val="24"/>
          <w:szCs w:val="24"/>
        </w:rPr>
        <w:t>м поселении</w:t>
      </w:r>
      <w:r w:rsidRPr="007A71C7">
        <w:rPr>
          <w:sz w:val="24"/>
          <w:szCs w:val="24"/>
        </w:rPr>
        <w:t>.</w:t>
      </w:r>
    </w:p>
    <w:p w:rsidR="00952270" w:rsidRDefault="00952270" w:rsidP="00952270">
      <w:pPr>
        <w:contextualSpacing/>
        <w:jc w:val="both"/>
        <w:rPr>
          <w:sz w:val="24"/>
          <w:szCs w:val="24"/>
        </w:rPr>
      </w:pPr>
      <w:r>
        <w:rPr>
          <w:sz w:val="24"/>
          <w:szCs w:val="24"/>
        </w:rPr>
        <w:t>2. Признать утратившим силу постановление администрации Октябрьского сельского поселения Порецкого района от 27.04.2020 № 31.</w:t>
      </w:r>
    </w:p>
    <w:p w:rsidR="00952270" w:rsidRPr="007A71C7" w:rsidRDefault="00952270" w:rsidP="00952270">
      <w:pPr>
        <w:contextualSpacing/>
        <w:jc w:val="both"/>
        <w:rPr>
          <w:sz w:val="24"/>
          <w:szCs w:val="24"/>
        </w:rPr>
      </w:pPr>
      <w:r>
        <w:rPr>
          <w:sz w:val="24"/>
          <w:szCs w:val="24"/>
        </w:rPr>
        <w:t>3. Контроль за выполнением настоящего постановления оставляю за собой.</w:t>
      </w:r>
    </w:p>
    <w:p w:rsidR="00952270" w:rsidRPr="007A71C7" w:rsidRDefault="00952270" w:rsidP="00952270">
      <w:pPr>
        <w:contextualSpacing/>
        <w:jc w:val="both"/>
        <w:rPr>
          <w:sz w:val="24"/>
          <w:szCs w:val="24"/>
        </w:rPr>
      </w:pPr>
    </w:p>
    <w:p w:rsidR="00952270" w:rsidRDefault="00952270" w:rsidP="00952270">
      <w:pPr>
        <w:contextualSpacing/>
        <w:jc w:val="both"/>
        <w:rPr>
          <w:sz w:val="24"/>
          <w:szCs w:val="24"/>
        </w:rPr>
      </w:pPr>
    </w:p>
    <w:p w:rsidR="00952270" w:rsidRDefault="00952270" w:rsidP="00952270">
      <w:pPr>
        <w:jc w:val="both"/>
        <w:rPr>
          <w:b/>
          <w:bCs/>
          <w:sz w:val="24"/>
          <w:szCs w:val="24"/>
        </w:rPr>
      </w:pPr>
    </w:p>
    <w:p w:rsidR="00952270" w:rsidRDefault="00952270" w:rsidP="00952270">
      <w:pPr>
        <w:jc w:val="both"/>
        <w:rPr>
          <w:sz w:val="24"/>
          <w:szCs w:val="24"/>
        </w:rPr>
      </w:pPr>
    </w:p>
    <w:p w:rsidR="009B4866" w:rsidRDefault="009B4866" w:rsidP="00A614B0">
      <w:pPr>
        <w:jc w:val="both"/>
        <w:rPr>
          <w:sz w:val="24"/>
          <w:szCs w:val="24"/>
        </w:rPr>
      </w:pPr>
    </w:p>
    <w:p w:rsidR="00AB5E62" w:rsidRPr="00952270" w:rsidRDefault="00FB59E4" w:rsidP="00952270">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Глава </w:t>
      </w:r>
      <w:r w:rsidR="00D260FD">
        <w:rPr>
          <w:rFonts w:ascii="Times New Roman" w:hAnsi="Times New Roman" w:cs="Times New Roman"/>
          <w:sz w:val="24"/>
          <w:szCs w:val="24"/>
        </w:rPr>
        <w:t xml:space="preserve"> </w:t>
      </w:r>
      <w:r w:rsidR="00952270" w:rsidRPr="00952270">
        <w:rPr>
          <w:rFonts w:ascii="Times New Roman" w:hAnsi="Times New Roman" w:cs="Times New Roman"/>
          <w:sz w:val="24"/>
          <w:szCs w:val="24"/>
        </w:rPr>
        <w:t>сельского посе</w:t>
      </w:r>
      <w:r w:rsidR="00952270">
        <w:rPr>
          <w:rFonts w:ascii="Times New Roman" w:hAnsi="Times New Roman" w:cs="Times New Roman"/>
          <w:sz w:val="24"/>
          <w:szCs w:val="24"/>
        </w:rPr>
        <w:t xml:space="preserve">ления                                                                      </w:t>
      </w:r>
      <w:r w:rsidR="00B94D30">
        <w:rPr>
          <w:sz w:val="24"/>
          <w:szCs w:val="24"/>
        </w:rPr>
        <w:t xml:space="preserve"> </w:t>
      </w:r>
      <w:r w:rsidR="00B94D30" w:rsidRPr="00952270">
        <w:rPr>
          <w:rFonts w:ascii="Times New Roman" w:hAnsi="Times New Roman" w:cs="Times New Roman"/>
          <w:sz w:val="24"/>
          <w:szCs w:val="24"/>
        </w:rPr>
        <w:t>В.А.Орлов</w:t>
      </w:r>
    </w:p>
    <w:p w:rsidR="00AB5E62" w:rsidRDefault="00AB5E62" w:rsidP="009774C8">
      <w:pPr>
        <w:jc w:val="both"/>
        <w:rPr>
          <w:sz w:val="24"/>
          <w:szCs w:val="24"/>
        </w:rPr>
      </w:pPr>
    </w:p>
    <w:p w:rsidR="00AB5E62" w:rsidRDefault="00AB5E62" w:rsidP="009774C8">
      <w:pPr>
        <w:jc w:val="both"/>
        <w:rPr>
          <w:sz w:val="24"/>
          <w:szCs w:val="24"/>
        </w:rPr>
      </w:pPr>
    </w:p>
    <w:p w:rsidR="00AB5E62" w:rsidRDefault="00AB5E62" w:rsidP="009774C8">
      <w:pPr>
        <w:jc w:val="both"/>
        <w:rPr>
          <w:sz w:val="24"/>
          <w:szCs w:val="24"/>
        </w:rPr>
      </w:pPr>
    </w:p>
    <w:p w:rsidR="00AB5E62" w:rsidRDefault="00AB5E62" w:rsidP="009774C8">
      <w:pPr>
        <w:jc w:val="both"/>
        <w:rPr>
          <w:sz w:val="24"/>
          <w:szCs w:val="24"/>
        </w:rPr>
      </w:pPr>
    </w:p>
    <w:p w:rsidR="00AB5E62" w:rsidRDefault="00AB5E62" w:rsidP="009774C8">
      <w:pPr>
        <w:jc w:val="both"/>
        <w:rPr>
          <w:sz w:val="24"/>
          <w:szCs w:val="24"/>
        </w:rPr>
      </w:pPr>
    </w:p>
    <w:p w:rsidR="00AB5E62" w:rsidRDefault="00AB5E62" w:rsidP="009774C8">
      <w:pPr>
        <w:jc w:val="both"/>
        <w:rPr>
          <w:sz w:val="24"/>
          <w:szCs w:val="24"/>
        </w:rPr>
      </w:pPr>
    </w:p>
    <w:p w:rsidR="00AB5E62" w:rsidRDefault="00AB5E62" w:rsidP="009774C8">
      <w:pPr>
        <w:jc w:val="both"/>
        <w:rPr>
          <w:sz w:val="24"/>
          <w:szCs w:val="24"/>
        </w:rPr>
      </w:pPr>
    </w:p>
    <w:p w:rsidR="00AB5E62" w:rsidRDefault="00AB5E62" w:rsidP="009774C8">
      <w:pPr>
        <w:jc w:val="both"/>
        <w:rPr>
          <w:sz w:val="24"/>
          <w:szCs w:val="24"/>
        </w:rPr>
      </w:pPr>
    </w:p>
    <w:p w:rsidR="00952270" w:rsidRPr="00F557A1" w:rsidRDefault="00952270" w:rsidP="00F557A1">
      <w:pPr>
        <w:ind w:left="5954"/>
        <w:jc w:val="both"/>
        <w:rPr>
          <w:sz w:val="24"/>
          <w:szCs w:val="24"/>
        </w:rPr>
      </w:pPr>
      <w:r w:rsidRPr="00F557A1">
        <w:rPr>
          <w:sz w:val="24"/>
          <w:szCs w:val="24"/>
        </w:rPr>
        <w:t xml:space="preserve">Утверждена </w:t>
      </w:r>
      <w:r w:rsidR="00F557A1">
        <w:rPr>
          <w:sz w:val="24"/>
          <w:szCs w:val="24"/>
        </w:rPr>
        <w:t xml:space="preserve">постановлением </w:t>
      </w:r>
      <w:r w:rsidRPr="00F557A1">
        <w:rPr>
          <w:sz w:val="24"/>
          <w:szCs w:val="24"/>
        </w:rPr>
        <w:t xml:space="preserve">администрации Октябрьского сельского поселения Порецкого  района от  </w:t>
      </w:r>
      <w:r w:rsidR="00F557A1">
        <w:rPr>
          <w:sz w:val="24"/>
          <w:szCs w:val="24"/>
        </w:rPr>
        <w:t>03.03.2021</w:t>
      </w:r>
      <w:r w:rsidRPr="00F557A1">
        <w:rPr>
          <w:sz w:val="24"/>
          <w:szCs w:val="24"/>
        </w:rPr>
        <w:t xml:space="preserve">   № </w:t>
      </w:r>
      <w:r w:rsidR="00F557A1">
        <w:rPr>
          <w:sz w:val="24"/>
          <w:szCs w:val="24"/>
        </w:rPr>
        <w:t>20</w:t>
      </w:r>
    </w:p>
    <w:p w:rsidR="00952270" w:rsidRPr="00F557A1" w:rsidRDefault="00952270" w:rsidP="00F557A1">
      <w:pPr>
        <w:pStyle w:val="afa"/>
        <w:tabs>
          <w:tab w:val="left" w:pos="0"/>
          <w:tab w:val="left" w:pos="851"/>
        </w:tabs>
        <w:suppressAutoHyphens w:val="0"/>
        <w:spacing w:after="0" w:line="276" w:lineRule="auto"/>
      </w:pPr>
    </w:p>
    <w:tbl>
      <w:tblPr>
        <w:tblW w:w="0" w:type="auto"/>
        <w:tblLayout w:type="fixed"/>
        <w:tblLook w:val="0000"/>
      </w:tblPr>
      <w:tblGrid>
        <w:gridCol w:w="4995"/>
        <w:gridCol w:w="4830"/>
      </w:tblGrid>
      <w:tr w:rsidR="00952270" w:rsidRPr="00F557A1" w:rsidTr="00E34157">
        <w:tc>
          <w:tcPr>
            <w:tcW w:w="4995" w:type="dxa"/>
            <w:shd w:val="clear" w:color="auto" w:fill="auto"/>
          </w:tcPr>
          <w:p w:rsidR="00952270" w:rsidRPr="00F557A1" w:rsidRDefault="00952270" w:rsidP="00F557A1">
            <w:pPr>
              <w:ind w:firstLine="720"/>
              <w:jc w:val="both"/>
              <w:rPr>
                <w:spacing w:val="-4"/>
                <w:sz w:val="24"/>
                <w:szCs w:val="24"/>
              </w:rPr>
            </w:pPr>
            <w:bookmarkStart w:id="0" w:name="_Toc240086504"/>
            <w:bookmarkStart w:id="1" w:name="_Toc240088001"/>
          </w:p>
        </w:tc>
        <w:tc>
          <w:tcPr>
            <w:tcW w:w="4830" w:type="dxa"/>
            <w:shd w:val="clear" w:color="auto" w:fill="auto"/>
          </w:tcPr>
          <w:p w:rsidR="00952270" w:rsidRPr="00F557A1" w:rsidRDefault="00952270" w:rsidP="00F557A1">
            <w:pPr>
              <w:ind w:firstLine="720"/>
              <w:jc w:val="both"/>
              <w:rPr>
                <w:spacing w:val="-4"/>
                <w:sz w:val="24"/>
                <w:szCs w:val="24"/>
              </w:rPr>
            </w:pPr>
          </w:p>
        </w:tc>
      </w:tr>
    </w:tbl>
    <w:p w:rsidR="00952270" w:rsidRPr="00F557A1" w:rsidRDefault="00952270" w:rsidP="00F557A1">
      <w:pPr>
        <w:widowControl w:val="0"/>
        <w:jc w:val="center"/>
        <w:rPr>
          <w:b/>
          <w:bCs/>
          <w:snapToGrid w:val="0"/>
          <w:color w:val="000000"/>
          <w:sz w:val="24"/>
          <w:szCs w:val="24"/>
        </w:rPr>
      </w:pPr>
      <w:bookmarkStart w:id="2" w:name="_Toc529354749"/>
      <w:r w:rsidRPr="00F557A1">
        <w:rPr>
          <w:b/>
          <w:bCs/>
          <w:snapToGrid w:val="0"/>
          <w:color w:val="000000"/>
          <w:sz w:val="24"/>
          <w:szCs w:val="24"/>
        </w:rPr>
        <w:t>ИНСТРУКЦИЯ ПО ДЕЛОПРОИЗВОДСТВУ</w:t>
      </w:r>
    </w:p>
    <w:p w:rsidR="00952270" w:rsidRPr="00F557A1" w:rsidRDefault="00952270" w:rsidP="00F557A1">
      <w:pPr>
        <w:widowControl w:val="0"/>
        <w:jc w:val="center"/>
        <w:rPr>
          <w:b/>
          <w:bCs/>
          <w:snapToGrid w:val="0"/>
          <w:color w:val="000000"/>
          <w:sz w:val="24"/>
          <w:szCs w:val="24"/>
        </w:rPr>
      </w:pPr>
      <w:r w:rsidRPr="00F557A1">
        <w:rPr>
          <w:b/>
          <w:bCs/>
          <w:snapToGrid w:val="0"/>
          <w:color w:val="000000"/>
          <w:sz w:val="24"/>
          <w:szCs w:val="24"/>
        </w:rPr>
        <w:t>администрации Октябрьского сельского поселения</w:t>
      </w:r>
    </w:p>
    <w:p w:rsidR="00952270" w:rsidRPr="00F557A1" w:rsidRDefault="00952270" w:rsidP="00F557A1">
      <w:pPr>
        <w:widowControl w:val="0"/>
        <w:jc w:val="center"/>
        <w:rPr>
          <w:b/>
          <w:bCs/>
          <w:snapToGrid w:val="0"/>
          <w:color w:val="000000"/>
          <w:sz w:val="24"/>
          <w:szCs w:val="24"/>
        </w:rPr>
      </w:pPr>
      <w:r w:rsidRPr="00F557A1">
        <w:rPr>
          <w:b/>
          <w:bCs/>
          <w:snapToGrid w:val="0"/>
          <w:color w:val="000000"/>
          <w:sz w:val="24"/>
          <w:szCs w:val="24"/>
        </w:rPr>
        <w:t>Порецкого района Чувашской Республики</w:t>
      </w:r>
    </w:p>
    <w:p w:rsidR="00952270" w:rsidRPr="00F557A1" w:rsidRDefault="00952270" w:rsidP="00F557A1">
      <w:pPr>
        <w:widowControl w:val="0"/>
        <w:jc w:val="both"/>
        <w:rPr>
          <w:b/>
          <w:bCs/>
          <w:snapToGrid w:val="0"/>
          <w:color w:val="000000"/>
          <w:sz w:val="24"/>
          <w:szCs w:val="24"/>
        </w:rPr>
      </w:pPr>
    </w:p>
    <w:p w:rsidR="00952270" w:rsidRPr="00F557A1" w:rsidRDefault="00952270" w:rsidP="00F557A1">
      <w:pPr>
        <w:pStyle w:val="1"/>
        <w:spacing w:after="240"/>
        <w:jc w:val="both"/>
        <w:rPr>
          <w:rFonts w:ascii="Times New Roman" w:hAnsi="Times New Roman" w:cs="Times New Roman"/>
        </w:rPr>
      </w:pPr>
      <w:r w:rsidRPr="00F557A1">
        <w:rPr>
          <w:rFonts w:ascii="Times New Roman" w:hAnsi="Times New Roman" w:cs="Times New Roman"/>
          <w:lang w:val="en-US"/>
        </w:rPr>
        <w:t>I</w:t>
      </w:r>
      <w:r w:rsidRPr="00F557A1">
        <w:rPr>
          <w:rFonts w:ascii="Times New Roman" w:hAnsi="Times New Roman" w:cs="Times New Roman"/>
        </w:rPr>
        <w:t>. О</w:t>
      </w:r>
      <w:bookmarkEnd w:id="0"/>
      <w:bookmarkEnd w:id="1"/>
      <w:r w:rsidRPr="00F557A1">
        <w:rPr>
          <w:rFonts w:ascii="Times New Roman" w:hAnsi="Times New Roman" w:cs="Times New Roman"/>
        </w:rPr>
        <w:t>БЩИЕ ПОЛОЖЕНИЯ</w:t>
      </w:r>
      <w:bookmarkEnd w:id="2"/>
    </w:p>
    <w:p w:rsidR="00952270" w:rsidRPr="00F557A1" w:rsidRDefault="00952270" w:rsidP="00F557A1">
      <w:pPr>
        <w:pStyle w:val="pc"/>
        <w:shd w:val="clear" w:color="auto" w:fill="FFFFFF"/>
        <w:spacing w:before="0" w:beforeAutospacing="0" w:after="0" w:afterAutospacing="0"/>
        <w:ind w:firstLine="708"/>
        <w:jc w:val="both"/>
        <w:textAlignment w:val="baseline"/>
        <w:rPr>
          <w:snapToGrid w:val="0"/>
        </w:rPr>
      </w:pPr>
      <w:r w:rsidRPr="00F557A1">
        <w:rPr>
          <w:snapToGrid w:val="0"/>
        </w:rPr>
        <w:t>1.1. Примерная инструкция по делопроизводству в администрации</w:t>
      </w:r>
      <w:r w:rsidRPr="00901B0D">
        <w:rPr>
          <w:snapToGrid w:val="0"/>
        </w:rPr>
        <w:t xml:space="preserve"> Октябрьского сельского поселения Порецкого </w:t>
      </w:r>
      <w:r w:rsidRPr="00F557A1">
        <w:rPr>
          <w:snapToGrid w:val="0"/>
        </w:rPr>
        <w:t xml:space="preserve">района Чувашской Республики (далее - Инструкция) разработана в </w:t>
      </w:r>
      <w:r w:rsidRPr="00F557A1">
        <w:rPr>
          <w:snapToGrid w:val="0"/>
          <w:color w:val="000000"/>
        </w:rPr>
        <w:t xml:space="preserve">соответствии с нормативными правовыми актами Российской Федерации и Чувашской Республики, типовой </w:t>
      </w:r>
      <w:r w:rsidRPr="00F557A1">
        <w:rPr>
          <w:snapToGrid w:val="0"/>
        </w:rPr>
        <w:t xml:space="preserve">инструкцией в соответствии с  </w:t>
      </w:r>
      <w:r w:rsidRPr="00F557A1">
        <w:t>приказом Федерального архивного агентства от 11 апреля 2018 г.  № 44 «Об утверждении примерной инструкции по делопроизводству в государственных организациях»</w:t>
      </w:r>
      <w:r w:rsidRPr="00F557A1">
        <w:rPr>
          <w:snapToGrid w:val="0"/>
        </w:rPr>
        <w:t xml:space="preserve"> в целях совершенствования документационного обеспечения управления, повышения его эффективности путем унификации состава и форм управленческих документов, технологий работы с ними и обеспечения контроля исполнения документов.</w:t>
      </w:r>
    </w:p>
    <w:p w:rsidR="00952270" w:rsidRPr="00901B0D" w:rsidRDefault="00952270" w:rsidP="00F557A1">
      <w:pPr>
        <w:widowControl w:val="0"/>
        <w:jc w:val="both"/>
        <w:rPr>
          <w:snapToGrid w:val="0"/>
          <w:sz w:val="24"/>
          <w:szCs w:val="24"/>
        </w:rPr>
      </w:pPr>
      <w:r w:rsidRPr="00F557A1">
        <w:rPr>
          <w:snapToGrid w:val="0"/>
          <w:color w:val="000000"/>
          <w:sz w:val="24"/>
          <w:szCs w:val="24"/>
        </w:rPr>
        <w:t>Инструкция устанавливает общие требования к документированию управленческой деятельности и организации работы с документами в администрации</w:t>
      </w:r>
      <w:r w:rsidRPr="00F557A1">
        <w:rPr>
          <w:snapToGrid w:val="0"/>
          <w:color w:val="FF0000"/>
          <w:sz w:val="24"/>
          <w:szCs w:val="24"/>
        </w:rPr>
        <w:t xml:space="preserve"> </w:t>
      </w:r>
      <w:r w:rsidRPr="00901B0D">
        <w:rPr>
          <w:snapToGrid w:val="0"/>
          <w:sz w:val="24"/>
          <w:szCs w:val="24"/>
        </w:rPr>
        <w:t>Октябрьского сельского поселения Порецкого района.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1.2. Администрация </w:t>
      </w:r>
      <w:r w:rsidRPr="00901B0D">
        <w:rPr>
          <w:snapToGrid w:val="0"/>
          <w:sz w:val="24"/>
          <w:szCs w:val="24"/>
        </w:rPr>
        <w:t>Октябрьского сельского поселения</w:t>
      </w:r>
      <w:r w:rsidRPr="00F557A1">
        <w:rPr>
          <w:snapToGrid w:val="0"/>
          <w:color w:val="000000"/>
          <w:sz w:val="24"/>
          <w:szCs w:val="24"/>
        </w:rPr>
        <w:t xml:space="preserve"> Порецкого района организует и ведет делопроизводство на основе индивидуальных инструкций и других нормативно-методических документов, не противоречащих федеральному законодательству, законодательству Чувашской Республики и настоящей  инструкции.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1.3. Положение настоящей инструкции распространяется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Автоматизированные технологии обработки документной информации, применяемые в администрации района, должны отвечать требованиям инструкции по делопроизводству администрации Порецкого района.</w:t>
      </w:r>
    </w:p>
    <w:p w:rsidR="00952270" w:rsidRPr="00F557A1" w:rsidRDefault="00952270" w:rsidP="00F557A1">
      <w:pPr>
        <w:ind w:firstLine="720"/>
        <w:jc w:val="both"/>
        <w:rPr>
          <w:snapToGrid w:val="0"/>
          <w:color w:val="000000"/>
          <w:sz w:val="24"/>
          <w:szCs w:val="24"/>
        </w:rPr>
      </w:pPr>
      <w:r w:rsidRPr="00F557A1">
        <w:rPr>
          <w:snapToGrid w:val="0"/>
          <w:color w:val="000000"/>
          <w:sz w:val="24"/>
          <w:szCs w:val="24"/>
        </w:rPr>
        <w:t xml:space="preserve">1.4.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администрации </w:t>
      </w:r>
      <w:r w:rsidRPr="00901B0D">
        <w:rPr>
          <w:snapToGrid w:val="0"/>
          <w:sz w:val="24"/>
          <w:szCs w:val="24"/>
        </w:rPr>
        <w:t>Октябрьского сельского поселения</w:t>
      </w:r>
      <w:r w:rsidRPr="00F557A1">
        <w:rPr>
          <w:snapToGrid w:val="0"/>
          <w:color w:val="000000"/>
          <w:sz w:val="24"/>
          <w:szCs w:val="24"/>
        </w:rPr>
        <w:t xml:space="preserve"> Порецкого района осуществляются отделом  организационно-контрольной, кадровой и правовой работы и сектором информационного обеспечения, на которых возложены функции по документационному обеспечению администрации </w:t>
      </w:r>
      <w:r w:rsidRPr="00901B0D">
        <w:rPr>
          <w:snapToGrid w:val="0"/>
          <w:sz w:val="24"/>
          <w:szCs w:val="24"/>
        </w:rPr>
        <w:t>Октябрьского сельского поселения</w:t>
      </w:r>
      <w:r w:rsidRPr="00F557A1">
        <w:rPr>
          <w:snapToGrid w:val="0"/>
          <w:color w:val="000000"/>
          <w:sz w:val="24"/>
          <w:szCs w:val="24"/>
        </w:rPr>
        <w:t xml:space="preserve"> Порецкого района.</w:t>
      </w:r>
    </w:p>
    <w:p w:rsidR="00952270" w:rsidRPr="00F557A1" w:rsidRDefault="00952270" w:rsidP="00F557A1">
      <w:pPr>
        <w:ind w:firstLine="720"/>
        <w:jc w:val="both"/>
        <w:rPr>
          <w:spacing w:val="-4"/>
          <w:sz w:val="24"/>
          <w:szCs w:val="24"/>
        </w:rPr>
      </w:pPr>
    </w:p>
    <w:p w:rsidR="00952270" w:rsidRPr="00F557A1" w:rsidRDefault="00952270" w:rsidP="00F557A1">
      <w:pPr>
        <w:jc w:val="center"/>
        <w:rPr>
          <w:b/>
          <w:sz w:val="24"/>
          <w:szCs w:val="24"/>
        </w:rPr>
      </w:pPr>
      <w:bookmarkStart w:id="3" w:name="_Toc240086505"/>
      <w:bookmarkStart w:id="4" w:name="_Toc240088002"/>
      <w:bookmarkStart w:id="5" w:name="sub_1033"/>
      <w:bookmarkStart w:id="6" w:name="_Toc529354755"/>
      <w:r w:rsidRPr="00F557A1">
        <w:rPr>
          <w:b/>
          <w:sz w:val="24"/>
          <w:szCs w:val="24"/>
          <w:lang w:val="en-US"/>
        </w:rPr>
        <w:t>II</w:t>
      </w:r>
      <w:r w:rsidRPr="00F557A1">
        <w:rPr>
          <w:b/>
          <w:sz w:val="24"/>
          <w:szCs w:val="24"/>
        </w:rPr>
        <w:t xml:space="preserve">. ДОКУМЕНТАЦИЯ </w:t>
      </w:r>
      <w:bookmarkStart w:id="7" w:name="_Toc240086507"/>
      <w:bookmarkStart w:id="8" w:name="_Toc240088004"/>
      <w:bookmarkEnd w:id="3"/>
      <w:bookmarkEnd w:id="4"/>
      <w:bookmarkEnd w:id="5"/>
      <w:bookmarkEnd w:id="6"/>
      <w:r w:rsidRPr="00F557A1">
        <w:rPr>
          <w:b/>
          <w:sz w:val="24"/>
          <w:szCs w:val="24"/>
        </w:rPr>
        <w:t>АДМИНИСТРАЦИИ</w:t>
      </w:r>
    </w:p>
    <w:p w:rsidR="00952270" w:rsidRPr="00F557A1" w:rsidRDefault="00952270" w:rsidP="00F557A1">
      <w:pPr>
        <w:jc w:val="center"/>
        <w:rPr>
          <w:b/>
          <w:sz w:val="24"/>
          <w:szCs w:val="24"/>
        </w:rPr>
      </w:pPr>
      <w:r w:rsidRPr="00F557A1">
        <w:rPr>
          <w:b/>
          <w:sz w:val="24"/>
          <w:szCs w:val="24"/>
        </w:rPr>
        <w:t>ПОРЕЦКОГО РАЙОНА</w:t>
      </w:r>
    </w:p>
    <w:p w:rsidR="00952270" w:rsidRPr="00F557A1" w:rsidRDefault="00952270" w:rsidP="00F557A1">
      <w:pPr>
        <w:jc w:val="both"/>
        <w:rPr>
          <w:b/>
          <w:sz w:val="24"/>
          <w:szCs w:val="24"/>
        </w:rPr>
      </w:pPr>
    </w:p>
    <w:bookmarkEnd w:id="7"/>
    <w:bookmarkEnd w:id="8"/>
    <w:p w:rsidR="00952270" w:rsidRPr="00F557A1" w:rsidRDefault="00952270" w:rsidP="00F557A1">
      <w:pPr>
        <w:widowControl w:val="0"/>
        <w:jc w:val="both"/>
        <w:rPr>
          <w:snapToGrid w:val="0"/>
          <w:color w:val="000000"/>
          <w:sz w:val="24"/>
          <w:szCs w:val="24"/>
        </w:rPr>
      </w:pPr>
      <w:r w:rsidRPr="00F557A1">
        <w:rPr>
          <w:sz w:val="24"/>
          <w:szCs w:val="24"/>
        </w:rPr>
        <w:t xml:space="preserve">2.1. </w:t>
      </w:r>
      <w:r w:rsidRPr="00F557A1">
        <w:rPr>
          <w:snapToGrid w:val="0"/>
          <w:color w:val="000000"/>
          <w:sz w:val="24"/>
          <w:szCs w:val="24"/>
        </w:rPr>
        <w:t xml:space="preserve">Деятельность администрации </w:t>
      </w:r>
      <w:r w:rsidRPr="00901B0D">
        <w:rPr>
          <w:snapToGrid w:val="0"/>
          <w:sz w:val="24"/>
          <w:szCs w:val="24"/>
        </w:rPr>
        <w:t>Октябрьского сельского поселения</w:t>
      </w:r>
      <w:r w:rsidRPr="00F557A1">
        <w:rPr>
          <w:snapToGrid w:val="0"/>
          <w:color w:val="000000"/>
          <w:sz w:val="24"/>
          <w:szCs w:val="24"/>
        </w:rPr>
        <w:t xml:space="preserve"> Порецкого района обеспечивается системой взаимоувязанной управленческой документации, состав которой </w:t>
      </w:r>
      <w:r w:rsidRPr="00F557A1">
        <w:rPr>
          <w:snapToGrid w:val="0"/>
          <w:color w:val="000000"/>
          <w:sz w:val="24"/>
          <w:szCs w:val="24"/>
        </w:rPr>
        <w:lastRenderedPageBreak/>
        <w:t>определяется компетенцией органа, порядком разрешения вопросов (единоначальный или коллегиальный), объемом и характером взаимосвязей между сельскими поселениями и другими органами управления и организациями.</w:t>
      </w:r>
    </w:p>
    <w:p w:rsidR="00952270" w:rsidRPr="00F557A1" w:rsidRDefault="00952270" w:rsidP="00F557A1">
      <w:pPr>
        <w:ind w:firstLine="720"/>
        <w:jc w:val="both"/>
        <w:rPr>
          <w:sz w:val="24"/>
          <w:szCs w:val="24"/>
        </w:rPr>
      </w:pPr>
      <w:r w:rsidRPr="00F557A1">
        <w:rPr>
          <w:sz w:val="24"/>
          <w:szCs w:val="24"/>
        </w:rPr>
        <w:t>2.2.В состав документационной базы входят:</w:t>
      </w:r>
    </w:p>
    <w:p w:rsidR="00952270" w:rsidRPr="00F557A1" w:rsidRDefault="00952270" w:rsidP="00F557A1">
      <w:pPr>
        <w:ind w:firstLine="720"/>
        <w:jc w:val="both"/>
        <w:rPr>
          <w:sz w:val="24"/>
          <w:szCs w:val="24"/>
        </w:rPr>
      </w:pPr>
      <w:r w:rsidRPr="00F557A1">
        <w:rPr>
          <w:sz w:val="24"/>
          <w:szCs w:val="24"/>
        </w:rPr>
        <w:t>- организационно-правовые документы (Положение об администрации, свидетельства о государственной регистрации, структура, штатное расписание, положения об отделах, должностные инструкции и т.д.);</w:t>
      </w:r>
    </w:p>
    <w:p w:rsidR="00952270" w:rsidRPr="00F557A1" w:rsidRDefault="00952270" w:rsidP="00F557A1">
      <w:pPr>
        <w:ind w:firstLine="720"/>
        <w:jc w:val="both"/>
        <w:rPr>
          <w:sz w:val="24"/>
          <w:szCs w:val="24"/>
        </w:rPr>
      </w:pPr>
      <w:r w:rsidRPr="00F557A1">
        <w:rPr>
          <w:sz w:val="24"/>
          <w:szCs w:val="24"/>
        </w:rPr>
        <w:t>- распорядительные (Федеральные законы, указы Президента Российской Федерации, Законы Чувашской Республики, приказы Минкультуры России,  указы Главы Чувашской Республики, постановления и распоряжения Кабинета Министров Чувашской Республики, постановления и распоряжения администрации, относящиеся к сфере деятельности администрации);</w:t>
      </w:r>
    </w:p>
    <w:p w:rsidR="00952270" w:rsidRPr="00F557A1" w:rsidRDefault="00952270" w:rsidP="00F557A1">
      <w:pPr>
        <w:ind w:firstLine="720"/>
        <w:jc w:val="both"/>
        <w:rPr>
          <w:sz w:val="24"/>
          <w:szCs w:val="24"/>
        </w:rPr>
      </w:pPr>
      <w:r w:rsidRPr="00F557A1">
        <w:rPr>
          <w:sz w:val="24"/>
          <w:szCs w:val="24"/>
        </w:rPr>
        <w:t xml:space="preserve">- справочно-информационные материалы (протоколы, акты, заключения, отзывы, докладные, служебные и объяснительные записки, письма, программы, справки, сводки, таблицы, планы, отчеты и т.д.); </w:t>
      </w:r>
    </w:p>
    <w:p w:rsidR="00952270" w:rsidRPr="00F557A1" w:rsidRDefault="00952270" w:rsidP="00F557A1">
      <w:pPr>
        <w:ind w:firstLine="720"/>
        <w:jc w:val="both"/>
        <w:rPr>
          <w:sz w:val="24"/>
          <w:szCs w:val="24"/>
        </w:rPr>
      </w:pPr>
      <w:r w:rsidRPr="00F557A1">
        <w:rPr>
          <w:sz w:val="24"/>
          <w:szCs w:val="24"/>
        </w:rPr>
        <w:t>- документы по личному составу (приказы, трудовые договоры, личные карточки, карточки-справки по заработной плате, личные дела и т.д.);</w:t>
      </w:r>
    </w:p>
    <w:p w:rsidR="00952270" w:rsidRPr="00F557A1" w:rsidRDefault="00952270" w:rsidP="00F557A1">
      <w:pPr>
        <w:pStyle w:val="1"/>
        <w:spacing w:after="240"/>
        <w:rPr>
          <w:rFonts w:ascii="Times New Roman" w:hAnsi="Times New Roman" w:cs="Times New Roman"/>
        </w:rPr>
      </w:pPr>
      <w:bookmarkStart w:id="9" w:name="_Toc529354756"/>
      <w:bookmarkStart w:id="10" w:name="_Toc240086508"/>
      <w:bookmarkStart w:id="11" w:name="_Toc240088005"/>
      <w:r w:rsidRPr="00F557A1">
        <w:rPr>
          <w:rFonts w:ascii="Times New Roman" w:hAnsi="Times New Roman" w:cs="Times New Roman"/>
          <w:lang w:val="en-US"/>
        </w:rPr>
        <w:t>III</w:t>
      </w:r>
      <w:r w:rsidRPr="00F557A1">
        <w:rPr>
          <w:rFonts w:ascii="Times New Roman" w:hAnsi="Times New Roman" w:cs="Times New Roman"/>
        </w:rPr>
        <w:t>. ПРАВИЛА ПОДГОТОВКИ И ОФОРМЛЕНИЯ ДОКУМЕНТОВ</w:t>
      </w:r>
      <w:bookmarkEnd w:id="9"/>
    </w:p>
    <w:p w:rsidR="00952270" w:rsidRPr="00F557A1" w:rsidRDefault="00952270" w:rsidP="00F557A1">
      <w:pPr>
        <w:pStyle w:val="2"/>
        <w:jc w:val="both"/>
        <w:rPr>
          <w:rStyle w:val="a6"/>
          <w:rFonts w:ascii="Times New Roman" w:hAnsi="Times New Roman" w:cs="Times New Roman"/>
          <w:b/>
          <w:color w:val="auto"/>
          <w:sz w:val="24"/>
          <w:szCs w:val="24"/>
        </w:rPr>
      </w:pPr>
      <w:bookmarkStart w:id="12" w:name="_Toc529354757"/>
      <w:r w:rsidRPr="00F557A1">
        <w:rPr>
          <w:rStyle w:val="a6"/>
          <w:rFonts w:ascii="Times New Roman" w:hAnsi="Times New Roman" w:cs="Times New Roman"/>
          <w:b/>
          <w:color w:val="auto"/>
          <w:sz w:val="24"/>
          <w:szCs w:val="24"/>
        </w:rPr>
        <w:t>3.1. Общие требования к созданию и оформлению документов</w:t>
      </w:r>
      <w:bookmarkEnd w:id="12"/>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3.1.1. Документы администрации</w:t>
      </w:r>
      <w:r w:rsidRPr="00F557A1">
        <w:rPr>
          <w:rFonts w:ascii="Times New Roman" w:hAnsi="Times New Roman" w:cs="Times New Roman"/>
          <w:snapToGrid w:val="0"/>
          <w:color w:val="000000"/>
          <w:sz w:val="24"/>
          <w:szCs w:val="24"/>
        </w:rPr>
        <w:t xml:space="preserve"> </w:t>
      </w:r>
      <w:r w:rsidRPr="00901B0D">
        <w:rPr>
          <w:rFonts w:ascii="Times New Roman" w:hAnsi="Times New Roman" w:cs="Times New Roman"/>
          <w:snapToGrid w:val="0"/>
          <w:sz w:val="24"/>
          <w:szCs w:val="24"/>
        </w:rPr>
        <w:t>Октябрьского сельского поселения</w:t>
      </w:r>
      <w:r w:rsidRPr="00F557A1">
        <w:rPr>
          <w:rFonts w:ascii="Times New Roman" w:hAnsi="Times New Roman" w:cs="Times New Roman"/>
          <w:snapToGrid w:val="0"/>
          <w:color w:val="000000"/>
          <w:sz w:val="24"/>
          <w:szCs w:val="24"/>
        </w:rPr>
        <w:t xml:space="preserve"> Порецкого</w:t>
      </w:r>
      <w:r w:rsidRPr="00F557A1">
        <w:rPr>
          <w:rFonts w:ascii="Times New Roman" w:hAnsi="Times New Roman" w:cs="Times New Roman"/>
          <w:sz w:val="24"/>
          <w:szCs w:val="24"/>
        </w:rPr>
        <w:t xml:space="preserve"> района изготавливаются на бумажном носителе и в электронной форме с соблюдением установленных правил оформления документов.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Каждый лист документа, оформленный на бланке или без него, должен иметь поля не менее: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                                                             20 мм - левое;</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10 мм - правое;</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  20 мм - верхнее;</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 20 мм - нижнее.</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Документы длительных (свыше 10 лет) сроков хранения должны иметь левое поле не менее </w:t>
      </w:r>
      <w:r w:rsidRPr="00F557A1">
        <w:rPr>
          <w:rFonts w:ascii="Times New Roman" w:hAnsi="Times New Roman" w:cs="Times New Roman"/>
          <w:sz w:val="24"/>
          <w:szCs w:val="24"/>
          <w:u w:val="single"/>
        </w:rPr>
        <w:t>30</w:t>
      </w:r>
      <w:r w:rsidRPr="00F557A1">
        <w:rPr>
          <w:rFonts w:ascii="Times New Roman" w:hAnsi="Times New Roman" w:cs="Times New Roman"/>
          <w:sz w:val="24"/>
          <w:szCs w:val="24"/>
        </w:rPr>
        <w:t xml:space="preserve"> мм.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3.1.2. При создании документа на двух и более страницах вторую и последующие страницы нумеруют. Номера страниц проставляются посередине верхнего поля документа на расстоянии не менее 10 мм от верхнего края листа.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3.1.3. Для изготовления документов используется гарнитура  шрифта - </w:t>
      </w:r>
      <w:r w:rsidRPr="00F557A1">
        <w:rPr>
          <w:rFonts w:ascii="Times New Roman" w:hAnsi="Times New Roman" w:cs="Times New Roman"/>
          <w:sz w:val="24"/>
          <w:szCs w:val="24"/>
          <w:lang w:val="en-US"/>
        </w:rPr>
        <w:t>Times</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New</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Roman</w:t>
      </w:r>
      <w:r w:rsidRPr="00F557A1">
        <w:rPr>
          <w:rFonts w:ascii="Times New Roman" w:hAnsi="Times New Roman" w:cs="Times New Roman"/>
          <w:sz w:val="24"/>
          <w:szCs w:val="24"/>
        </w:rPr>
        <w:t xml:space="preserve"> (размер № 12-14). При составлении таблиц допускается использование шрифтов меньших размеров - № 10,11.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3.1.4. Абзацный отступ текста документа - 1,25 см.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Заголовки разделов и подразделов печатаются с абзацным отступом или центрируются по ширине текста.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Многострочные реквизиты печатаются через один межстрочный интервал, составные части реквизитов отделяются дополнительным интервалом.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Текст документа печатается через 1 - 1,5 межстрочных интервала.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Если документ готовится для издания с уменьшением масштаба, текст печатается через два интервала. Интервал между буквами в словах - обычный. Интервал между словами - один пробел.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3.1.5. Текст документа выравнивается по ширине листа (по границам левого и правого полей документа).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lastRenderedPageBreak/>
        <w:t>Длина самой длинной строки реквизита при угловом расположении реквизитов не более 7,5 см. Длина самой длинной строки реквизита при продольном расположении реквизитов не более 12 см.</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3.1.6. Нормативные правовые акты, а также иные многостраничные документы могут оформляться с титульным листом. </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Образец оформления титульного листа документа - </w:t>
      </w:r>
      <w:hyperlink w:anchor="Par479" w:tooltip="РАСПОЛОЖЕНИЕ РЕКВИЗИТОВ НА ТИТУЛЬНОМ ЛИСТЕ ДОКУМЕНТА" w:history="1">
        <w:r w:rsidRPr="00F557A1">
          <w:rPr>
            <w:rFonts w:ascii="Times New Roman" w:hAnsi="Times New Roman" w:cs="Times New Roman"/>
            <w:b/>
            <w:sz w:val="24"/>
            <w:szCs w:val="24"/>
          </w:rPr>
          <w:t xml:space="preserve">Приложение </w:t>
        </w:r>
      </w:hyperlink>
      <w:r w:rsidRPr="00F557A1">
        <w:rPr>
          <w:rFonts w:ascii="Times New Roman" w:hAnsi="Times New Roman" w:cs="Times New Roman"/>
          <w:b/>
          <w:sz w:val="24"/>
          <w:szCs w:val="24"/>
        </w:rPr>
        <w:t>№ 1</w:t>
      </w:r>
      <w:r w:rsidRPr="00F557A1">
        <w:rPr>
          <w:rFonts w:ascii="Times New Roman" w:hAnsi="Times New Roman" w:cs="Times New Roman"/>
          <w:sz w:val="24"/>
          <w:szCs w:val="24"/>
        </w:rPr>
        <w:t xml:space="preserve">. </w:t>
      </w:r>
    </w:p>
    <w:p w:rsidR="00952270" w:rsidRPr="00F557A1" w:rsidRDefault="00952270" w:rsidP="00F557A1">
      <w:pPr>
        <w:jc w:val="both"/>
        <w:rPr>
          <w:sz w:val="24"/>
          <w:szCs w:val="24"/>
        </w:rPr>
      </w:pPr>
      <w:r w:rsidRPr="00F557A1">
        <w:rPr>
          <w:sz w:val="24"/>
          <w:szCs w:val="24"/>
        </w:rPr>
        <w:t>Документы администрации оформляются на бланках или стандартных листах бумаги формата А4.</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 xml:space="preserve">Администрация использует электронные шаблоны бланков документов. Бланки на бумажном носителе и электронные шаблоны бланков должны быть идентичны по составу реквизитов, порядку их расположения, гарнитурам шрифта. </w:t>
      </w:r>
    </w:p>
    <w:p w:rsidR="00952270" w:rsidRPr="00F557A1" w:rsidRDefault="00952270" w:rsidP="00F557A1">
      <w:pPr>
        <w:pStyle w:val="ConsPlusNormal"/>
        <w:ind w:firstLine="709"/>
        <w:jc w:val="both"/>
        <w:rPr>
          <w:rFonts w:ascii="Times New Roman" w:hAnsi="Times New Roman" w:cs="Times New Roman"/>
          <w:sz w:val="24"/>
          <w:szCs w:val="24"/>
        </w:rPr>
      </w:pPr>
      <w:bookmarkStart w:id="13" w:name="_Toc240086509"/>
      <w:bookmarkStart w:id="14" w:name="_Toc240088006"/>
      <w:bookmarkEnd w:id="10"/>
      <w:bookmarkEnd w:id="11"/>
      <w:r w:rsidRPr="00F557A1">
        <w:rPr>
          <w:rFonts w:ascii="Times New Roman" w:hAnsi="Times New Roman" w:cs="Times New Roman"/>
          <w:sz w:val="24"/>
          <w:szCs w:val="24"/>
        </w:rPr>
        <w:t>Бланки документов следует изготавливать на белой бумаге или бумаге светлых тонов. Электронные шаблоны бланков документов должны быть защищены от несанкционированных изменений.</w:t>
      </w:r>
    </w:p>
    <w:p w:rsidR="00952270" w:rsidRPr="00F557A1" w:rsidRDefault="00952270" w:rsidP="00F557A1">
      <w:pPr>
        <w:pStyle w:val="ConsPlusNormal"/>
        <w:ind w:firstLine="709"/>
        <w:jc w:val="both"/>
        <w:rPr>
          <w:rFonts w:ascii="Times New Roman" w:hAnsi="Times New Roman" w:cs="Times New Roman"/>
          <w:sz w:val="24"/>
          <w:szCs w:val="24"/>
        </w:rPr>
      </w:pPr>
      <w:r w:rsidRPr="00F557A1">
        <w:rPr>
          <w:rFonts w:ascii="Times New Roman" w:hAnsi="Times New Roman" w:cs="Times New Roman"/>
          <w:sz w:val="24"/>
          <w:szCs w:val="24"/>
        </w:rPr>
        <w:t>3.1.7. В зависимости от расположения реквизитов устанавливается два варианта бланков - угловой  и продольный</w:t>
      </w:r>
      <w:hyperlink w:anchor="Par512" w:tooltip="Рисунок Б.2 - Расположение реквизитов и границы зон" w:history="1"/>
      <w:r w:rsidRPr="00F557A1">
        <w:rPr>
          <w:rFonts w:ascii="Times New Roman" w:hAnsi="Times New Roman" w:cs="Times New Roman"/>
          <w:sz w:val="24"/>
          <w:szCs w:val="24"/>
        </w:rPr>
        <w:t xml:space="preserve">.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Ориентировочные границы зон расположения реквизитов обозначены пунктиром. Каждая зона определяется совокупностью входящих в нее реквизитов.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3.1.8. Реквизит 01 располагается на верхнем поле документа над реквизитом 05 по середине зоны, занятой этим реквизитом.</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центрованным (начало и конец каждой строки реквизитов равно удалены от границ зоны расположения реквизитов);</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 флаговым (каждая строка реквизитов начинается от левой границы зоны расположения реквизитов).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3.1.9. Для изготовления документов используются:</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общий бланк;</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бланк письма;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бланк конкретного вида документа (бланк приказа, бланк распоряжения, бланк протокола).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Общий бланк используется для изготовления любых видов документов, кроме делового (служебного) письма.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Общий бланк включает реквизиты 01, 05, 06, 07, 13 и ограничительные отметки для реквизитов 10, 11, 16, 17.</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Бланк письма включает реквизиты 01, 05, 08, ограничительные отметки для реквизитов 10, 11, 12, 15, 17.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Бланк конкретного вида документа, кроме письма, включает реквизиты 01, 05, 09, 13 и, при необходимости, ограничительные отметки для границ зон расположения реквизитов 10, 11, 16, 17.</w:t>
      </w:r>
    </w:p>
    <w:p w:rsidR="00952270" w:rsidRPr="00F557A1" w:rsidRDefault="00952270" w:rsidP="00F557A1">
      <w:pPr>
        <w:pStyle w:val="ConsPlusNormal"/>
        <w:ind w:firstLine="540"/>
        <w:jc w:val="both"/>
        <w:rPr>
          <w:rFonts w:ascii="Times New Roman" w:hAnsi="Times New Roman" w:cs="Times New Roman"/>
          <w:b/>
          <w:sz w:val="24"/>
          <w:szCs w:val="24"/>
        </w:rPr>
      </w:pPr>
      <w:r w:rsidRPr="00F557A1">
        <w:rPr>
          <w:rFonts w:ascii="Times New Roman" w:hAnsi="Times New Roman" w:cs="Times New Roman"/>
          <w:sz w:val="24"/>
          <w:szCs w:val="24"/>
        </w:rPr>
        <w:t>Образцы бланков документов приведены</w:t>
      </w:r>
      <w:r w:rsidRPr="00F557A1">
        <w:rPr>
          <w:rFonts w:ascii="Times New Roman" w:hAnsi="Times New Roman" w:cs="Times New Roman"/>
          <w:b/>
          <w:sz w:val="24"/>
          <w:szCs w:val="24"/>
        </w:rPr>
        <w:t xml:space="preserve"> в Приложениях № 3, 4, 5.</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В администрации </w:t>
      </w:r>
      <w:r w:rsidRPr="00901B0D">
        <w:rPr>
          <w:snapToGrid w:val="0"/>
          <w:sz w:val="24"/>
          <w:szCs w:val="24"/>
        </w:rPr>
        <w:t>Октябрьского сельского поселения</w:t>
      </w:r>
      <w:r w:rsidRPr="00F557A1">
        <w:rPr>
          <w:snapToGrid w:val="0"/>
          <w:color w:val="000000"/>
          <w:sz w:val="24"/>
          <w:szCs w:val="24"/>
        </w:rPr>
        <w:t xml:space="preserve"> Порецкого района применяются следующие бланки: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бланки с указанием наименования администрации сельского поселения Порецкого района;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бланки постановления, распоряжения администрации сельского поселения Порецкого района.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3.1.10. Бланки документов следует изготавливать на белой бумаге или на бумаге светлых тонов.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3.1.11. Бланки документов должны использоваться строго по назначению и без соответствующего разрешения не могут передаваться другим организациям и лицам.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3.1.12. Введение в обращение по мере необходимости новых бланков документов осуществляется по разрешению (поручению) главы администрации. </w:t>
      </w: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2"/>
        <w:jc w:val="both"/>
        <w:rPr>
          <w:rStyle w:val="a6"/>
          <w:rFonts w:ascii="Times New Roman" w:hAnsi="Times New Roman" w:cs="Times New Roman"/>
          <w:b/>
          <w:color w:val="auto"/>
          <w:sz w:val="24"/>
          <w:szCs w:val="24"/>
        </w:rPr>
      </w:pPr>
      <w:bookmarkStart w:id="15" w:name="_Toc529354758"/>
      <w:r w:rsidRPr="00F557A1">
        <w:rPr>
          <w:rStyle w:val="a6"/>
          <w:rFonts w:ascii="Times New Roman" w:hAnsi="Times New Roman" w:cs="Times New Roman"/>
          <w:b/>
          <w:color w:val="auto"/>
          <w:sz w:val="24"/>
          <w:szCs w:val="24"/>
        </w:rPr>
        <w:t xml:space="preserve">3.2. </w:t>
      </w:r>
      <w:bookmarkEnd w:id="13"/>
      <w:bookmarkEnd w:id="14"/>
      <w:r w:rsidRPr="00F557A1">
        <w:rPr>
          <w:rStyle w:val="a6"/>
          <w:rFonts w:ascii="Times New Roman" w:hAnsi="Times New Roman" w:cs="Times New Roman"/>
          <w:b/>
          <w:color w:val="auto"/>
          <w:sz w:val="24"/>
          <w:szCs w:val="24"/>
        </w:rPr>
        <w:t>Реквизиты документа</w:t>
      </w:r>
      <w:bookmarkEnd w:id="15"/>
    </w:p>
    <w:p w:rsidR="00952270" w:rsidRPr="00F557A1" w:rsidRDefault="00952270" w:rsidP="00F557A1">
      <w:pPr>
        <w:ind w:firstLine="720"/>
        <w:jc w:val="both"/>
        <w:rPr>
          <w:spacing w:val="-4"/>
          <w:sz w:val="24"/>
          <w:szCs w:val="24"/>
        </w:rPr>
      </w:pPr>
      <w:r w:rsidRPr="00F557A1">
        <w:rPr>
          <w:sz w:val="24"/>
          <w:szCs w:val="24"/>
        </w:rPr>
        <w:t xml:space="preserve">При подготовке и оформлении документов используются реквизиты, установленные </w:t>
      </w:r>
      <w:r w:rsidRPr="00F557A1">
        <w:rPr>
          <w:spacing w:val="-4"/>
          <w:sz w:val="24"/>
          <w:szCs w:val="24"/>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F557A1">
        <w:rPr>
          <w:sz w:val="24"/>
          <w:szCs w:val="24"/>
        </w:rPr>
        <w:t xml:space="preserve"> с Изменением N 1. - М.: Стандартинформ, 2018</w:t>
      </w:r>
      <w:r w:rsidRPr="00F557A1">
        <w:rPr>
          <w:spacing w:val="-4"/>
          <w:sz w:val="24"/>
          <w:szCs w:val="24"/>
        </w:rPr>
        <w:t xml:space="preserve">. </w:t>
      </w:r>
      <w:bookmarkStart w:id="16" w:name="sub_26"/>
    </w:p>
    <w:p w:rsidR="00952270" w:rsidRPr="00F557A1" w:rsidRDefault="00952270" w:rsidP="00F557A1">
      <w:pPr>
        <w:ind w:firstLine="720"/>
        <w:jc w:val="both"/>
        <w:rPr>
          <w:sz w:val="24"/>
          <w:szCs w:val="24"/>
        </w:rPr>
      </w:pPr>
      <w:r w:rsidRPr="00F557A1">
        <w:rPr>
          <w:sz w:val="24"/>
          <w:szCs w:val="24"/>
        </w:rPr>
        <w:t xml:space="preserve">01 - герб муниципального образования; </w:t>
      </w:r>
    </w:p>
    <w:p w:rsidR="00952270" w:rsidRPr="00F557A1" w:rsidRDefault="00952270" w:rsidP="00F557A1">
      <w:pPr>
        <w:ind w:firstLine="720"/>
        <w:jc w:val="both"/>
        <w:rPr>
          <w:sz w:val="24"/>
          <w:szCs w:val="24"/>
        </w:rPr>
      </w:pPr>
      <w:r w:rsidRPr="00F557A1">
        <w:rPr>
          <w:sz w:val="24"/>
          <w:szCs w:val="24"/>
        </w:rPr>
        <w:t xml:space="preserve">04 - код формы документа; </w:t>
      </w:r>
    </w:p>
    <w:p w:rsidR="00952270" w:rsidRPr="00F557A1" w:rsidRDefault="00952270" w:rsidP="00F557A1">
      <w:pPr>
        <w:ind w:firstLine="720"/>
        <w:jc w:val="both"/>
        <w:rPr>
          <w:sz w:val="24"/>
          <w:szCs w:val="24"/>
        </w:rPr>
      </w:pPr>
      <w:r w:rsidRPr="00F557A1">
        <w:rPr>
          <w:sz w:val="24"/>
          <w:szCs w:val="24"/>
        </w:rPr>
        <w:t xml:space="preserve">05 - наименование организации - автора документа; </w:t>
      </w:r>
    </w:p>
    <w:p w:rsidR="00952270" w:rsidRPr="00F557A1" w:rsidRDefault="00952270" w:rsidP="00F557A1">
      <w:pPr>
        <w:ind w:firstLine="720"/>
        <w:jc w:val="both"/>
        <w:rPr>
          <w:sz w:val="24"/>
          <w:szCs w:val="24"/>
        </w:rPr>
      </w:pPr>
      <w:r w:rsidRPr="00F557A1">
        <w:rPr>
          <w:sz w:val="24"/>
          <w:szCs w:val="24"/>
        </w:rPr>
        <w:t xml:space="preserve">06 - наименование структурного подразделения - автора документа; </w:t>
      </w:r>
    </w:p>
    <w:p w:rsidR="00952270" w:rsidRPr="00F557A1" w:rsidRDefault="00952270" w:rsidP="00F557A1">
      <w:pPr>
        <w:ind w:firstLine="720"/>
        <w:jc w:val="both"/>
        <w:rPr>
          <w:sz w:val="24"/>
          <w:szCs w:val="24"/>
        </w:rPr>
      </w:pPr>
      <w:r w:rsidRPr="00F557A1">
        <w:rPr>
          <w:sz w:val="24"/>
          <w:szCs w:val="24"/>
        </w:rPr>
        <w:t xml:space="preserve">07 - наименование должности лица - автора документа; </w:t>
      </w:r>
    </w:p>
    <w:p w:rsidR="00952270" w:rsidRPr="00F557A1" w:rsidRDefault="00952270" w:rsidP="00F557A1">
      <w:pPr>
        <w:ind w:firstLine="720"/>
        <w:jc w:val="both"/>
        <w:rPr>
          <w:sz w:val="24"/>
          <w:szCs w:val="24"/>
        </w:rPr>
      </w:pPr>
      <w:r w:rsidRPr="00F557A1">
        <w:rPr>
          <w:sz w:val="24"/>
          <w:szCs w:val="24"/>
        </w:rPr>
        <w:t xml:space="preserve">08 - справочные данные об организации; </w:t>
      </w:r>
    </w:p>
    <w:p w:rsidR="00952270" w:rsidRPr="00F557A1" w:rsidRDefault="00952270" w:rsidP="00F557A1">
      <w:pPr>
        <w:ind w:firstLine="720"/>
        <w:jc w:val="both"/>
        <w:rPr>
          <w:sz w:val="24"/>
          <w:szCs w:val="24"/>
        </w:rPr>
      </w:pPr>
      <w:r w:rsidRPr="00F557A1">
        <w:rPr>
          <w:sz w:val="24"/>
          <w:szCs w:val="24"/>
        </w:rPr>
        <w:t xml:space="preserve">09 - наименование вида документа; </w:t>
      </w:r>
    </w:p>
    <w:p w:rsidR="00952270" w:rsidRPr="00F557A1" w:rsidRDefault="00952270" w:rsidP="00F557A1">
      <w:pPr>
        <w:ind w:firstLine="720"/>
        <w:jc w:val="both"/>
        <w:rPr>
          <w:sz w:val="24"/>
          <w:szCs w:val="24"/>
        </w:rPr>
      </w:pPr>
      <w:r w:rsidRPr="00F557A1">
        <w:rPr>
          <w:sz w:val="24"/>
          <w:szCs w:val="24"/>
        </w:rPr>
        <w:t xml:space="preserve">10 - дата документа; </w:t>
      </w:r>
    </w:p>
    <w:p w:rsidR="00952270" w:rsidRPr="00F557A1" w:rsidRDefault="00952270" w:rsidP="00F557A1">
      <w:pPr>
        <w:ind w:firstLine="720"/>
        <w:jc w:val="both"/>
        <w:rPr>
          <w:sz w:val="24"/>
          <w:szCs w:val="24"/>
        </w:rPr>
      </w:pPr>
      <w:r w:rsidRPr="00F557A1">
        <w:rPr>
          <w:sz w:val="24"/>
          <w:szCs w:val="24"/>
        </w:rPr>
        <w:t xml:space="preserve">11 - регистрационный номер документа; </w:t>
      </w:r>
    </w:p>
    <w:p w:rsidR="00952270" w:rsidRPr="00F557A1" w:rsidRDefault="00952270" w:rsidP="00F557A1">
      <w:pPr>
        <w:ind w:firstLine="720"/>
        <w:jc w:val="both"/>
        <w:rPr>
          <w:sz w:val="24"/>
          <w:szCs w:val="24"/>
        </w:rPr>
      </w:pPr>
      <w:r w:rsidRPr="00F557A1">
        <w:rPr>
          <w:sz w:val="24"/>
          <w:szCs w:val="24"/>
        </w:rPr>
        <w:t xml:space="preserve">12 - ссылка на регистрационный номер и дату поступившего документа; </w:t>
      </w:r>
    </w:p>
    <w:p w:rsidR="00952270" w:rsidRPr="00F557A1" w:rsidRDefault="00952270" w:rsidP="00F557A1">
      <w:pPr>
        <w:ind w:firstLine="720"/>
        <w:jc w:val="both"/>
        <w:rPr>
          <w:sz w:val="24"/>
          <w:szCs w:val="24"/>
        </w:rPr>
      </w:pPr>
      <w:r w:rsidRPr="00F557A1">
        <w:rPr>
          <w:sz w:val="24"/>
          <w:szCs w:val="24"/>
        </w:rPr>
        <w:t xml:space="preserve">13 - место составления (издания) документа; </w:t>
      </w:r>
    </w:p>
    <w:p w:rsidR="00952270" w:rsidRPr="00F557A1" w:rsidRDefault="00952270" w:rsidP="00F557A1">
      <w:pPr>
        <w:ind w:firstLine="720"/>
        <w:jc w:val="both"/>
        <w:rPr>
          <w:sz w:val="24"/>
          <w:szCs w:val="24"/>
        </w:rPr>
      </w:pPr>
      <w:r w:rsidRPr="00F557A1">
        <w:rPr>
          <w:sz w:val="24"/>
          <w:szCs w:val="24"/>
        </w:rPr>
        <w:t xml:space="preserve">14 - гриф ограничения доступа к документу; </w:t>
      </w:r>
    </w:p>
    <w:p w:rsidR="00952270" w:rsidRPr="00F557A1" w:rsidRDefault="00952270" w:rsidP="00F557A1">
      <w:pPr>
        <w:ind w:firstLine="720"/>
        <w:jc w:val="both"/>
        <w:rPr>
          <w:sz w:val="24"/>
          <w:szCs w:val="24"/>
        </w:rPr>
      </w:pPr>
      <w:r w:rsidRPr="00F557A1">
        <w:rPr>
          <w:sz w:val="24"/>
          <w:szCs w:val="24"/>
        </w:rPr>
        <w:t xml:space="preserve">15 - адресат; </w:t>
      </w:r>
    </w:p>
    <w:p w:rsidR="00952270" w:rsidRPr="00F557A1" w:rsidRDefault="00952270" w:rsidP="00F557A1">
      <w:pPr>
        <w:ind w:firstLine="720"/>
        <w:jc w:val="both"/>
        <w:rPr>
          <w:sz w:val="24"/>
          <w:szCs w:val="24"/>
        </w:rPr>
      </w:pPr>
      <w:r w:rsidRPr="00F557A1">
        <w:rPr>
          <w:sz w:val="24"/>
          <w:szCs w:val="24"/>
        </w:rPr>
        <w:t xml:space="preserve">16 - гриф утверждения документа; </w:t>
      </w:r>
    </w:p>
    <w:p w:rsidR="00952270" w:rsidRPr="00F557A1" w:rsidRDefault="00952270" w:rsidP="00F557A1">
      <w:pPr>
        <w:ind w:firstLine="720"/>
        <w:jc w:val="both"/>
        <w:rPr>
          <w:sz w:val="24"/>
          <w:szCs w:val="24"/>
        </w:rPr>
      </w:pPr>
      <w:r w:rsidRPr="00F557A1">
        <w:rPr>
          <w:sz w:val="24"/>
          <w:szCs w:val="24"/>
        </w:rPr>
        <w:t xml:space="preserve">17 - заголовок к тексту; </w:t>
      </w:r>
    </w:p>
    <w:p w:rsidR="00952270" w:rsidRPr="00F557A1" w:rsidRDefault="00952270" w:rsidP="00F557A1">
      <w:pPr>
        <w:ind w:firstLine="720"/>
        <w:jc w:val="both"/>
        <w:rPr>
          <w:sz w:val="24"/>
          <w:szCs w:val="24"/>
        </w:rPr>
      </w:pPr>
      <w:r w:rsidRPr="00F557A1">
        <w:rPr>
          <w:sz w:val="24"/>
          <w:szCs w:val="24"/>
        </w:rPr>
        <w:t xml:space="preserve">18 - текст документа; </w:t>
      </w:r>
    </w:p>
    <w:p w:rsidR="00952270" w:rsidRPr="00F557A1" w:rsidRDefault="00952270" w:rsidP="00F557A1">
      <w:pPr>
        <w:ind w:firstLine="720"/>
        <w:jc w:val="both"/>
        <w:rPr>
          <w:sz w:val="24"/>
          <w:szCs w:val="24"/>
        </w:rPr>
      </w:pPr>
      <w:r w:rsidRPr="00F557A1">
        <w:rPr>
          <w:sz w:val="24"/>
          <w:szCs w:val="24"/>
        </w:rPr>
        <w:t xml:space="preserve">19 - отметка о приложении; </w:t>
      </w:r>
    </w:p>
    <w:p w:rsidR="00952270" w:rsidRPr="00F557A1" w:rsidRDefault="00952270" w:rsidP="00F557A1">
      <w:pPr>
        <w:ind w:firstLine="720"/>
        <w:jc w:val="both"/>
        <w:rPr>
          <w:sz w:val="24"/>
          <w:szCs w:val="24"/>
        </w:rPr>
      </w:pPr>
      <w:r w:rsidRPr="00F557A1">
        <w:rPr>
          <w:sz w:val="24"/>
          <w:szCs w:val="24"/>
        </w:rPr>
        <w:t xml:space="preserve">20 - гриф согласования документа; </w:t>
      </w:r>
    </w:p>
    <w:p w:rsidR="00952270" w:rsidRPr="00F557A1" w:rsidRDefault="00952270" w:rsidP="00F557A1">
      <w:pPr>
        <w:ind w:firstLine="720"/>
        <w:jc w:val="both"/>
        <w:rPr>
          <w:sz w:val="24"/>
          <w:szCs w:val="24"/>
        </w:rPr>
      </w:pPr>
      <w:r w:rsidRPr="00F557A1">
        <w:rPr>
          <w:sz w:val="24"/>
          <w:szCs w:val="24"/>
        </w:rPr>
        <w:t xml:space="preserve">21 - виза; </w:t>
      </w:r>
    </w:p>
    <w:p w:rsidR="00952270" w:rsidRPr="00F557A1" w:rsidRDefault="00952270" w:rsidP="00F557A1">
      <w:pPr>
        <w:ind w:firstLine="720"/>
        <w:jc w:val="both"/>
        <w:rPr>
          <w:sz w:val="24"/>
          <w:szCs w:val="24"/>
        </w:rPr>
      </w:pPr>
      <w:r w:rsidRPr="00F557A1">
        <w:rPr>
          <w:sz w:val="24"/>
          <w:szCs w:val="24"/>
        </w:rPr>
        <w:t xml:space="preserve">22 - подпись; </w:t>
      </w:r>
    </w:p>
    <w:p w:rsidR="00952270" w:rsidRPr="00F557A1" w:rsidRDefault="00952270" w:rsidP="00F557A1">
      <w:pPr>
        <w:ind w:firstLine="720"/>
        <w:jc w:val="both"/>
        <w:rPr>
          <w:sz w:val="24"/>
          <w:szCs w:val="24"/>
        </w:rPr>
      </w:pPr>
      <w:r w:rsidRPr="00F557A1">
        <w:rPr>
          <w:sz w:val="24"/>
          <w:szCs w:val="24"/>
        </w:rPr>
        <w:t xml:space="preserve">23 - отметка об электронной подписи; </w:t>
      </w:r>
    </w:p>
    <w:p w:rsidR="00952270" w:rsidRPr="00F557A1" w:rsidRDefault="00952270" w:rsidP="00F557A1">
      <w:pPr>
        <w:ind w:firstLine="720"/>
        <w:jc w:val="both"/>
        <w:rPr>
          <w:sz w:val="24"/>
          <w:szCs w:val="24"/>
        </w:rPr>
      </w:pPr>
      <w:r w:rsidRPr="00F557A1">
        <w:rPr>
          <w:sz w:val="24"/>
          <w:szCs w:val="24"/>
        </w:rPr>
        <w:t xml:space="preserve">24 - печать; </w:t>
      </w:r>
    </w:p>
    <w:p w:rsidR="00952270" w:rsidRPr="00F557A1" w:rsidRDefault="00952270" w:rsidP="00F557A1">
      <w:pPr>
        <w:ind w:firstLine="720"/>
        <w:jc w:val="both"/>
        <w:rPr>
          <w:sz w:val="24"/>
          <w:szCs w:val="24"/>
        </w:rPr>
      </w:pPr>
      <w:r w:rsidRPr="00F557A1">
        <w:rPr>
          <w:sz w:val="24"/>
          <w:szCs w:val="24"/>
        </w:rPr>
        <w:t xml:space="preserve">25 - отметка об исполнителе; </w:t>
      </w:r>
    </w:p>
    <w:p w:rsidR="00952270" w:rsidRPr="00F557A1" w:rsidRDefault="00952270" w:rsidP="00F557A1">
      <w:pPr>
        <w:ind w:firstLine="720"/>
        <w:jc w:val="both"/>
        <w:rPr>
          <w:sz w:val="24"/>
          <w:szCs w:val="24"/>
        </w:rPr>
      </w:pPr>
      <w:r w:rsidRPr="00F557A1">
        <w:rPr>
          <w:sz w:val="24"/>
          <w:szCs w:val="24"/>
        </w:rPr>
        <w:t xml:space="preserve">26 - отметка о заверении копии; </w:t>
      </w:r>
    </w:p>
    <w:p w:rsidR="00952270" w:rsidRPr="00F557A1" w:rsidRDefault="00952270" w:rsidP="00F557A1">
      <w:pPr>
        <w:ind w:firstLine="720"/>
        <w:jc w:val="both"/>
        <w:rPr>
          <w:sz w:val="24"/>
          <w:szCs w:val="24"/>
        </w:rPr>
      </w:pPr>
      <w:r w:rsidRPr="00F557A1">
        <w:rPr>
          <w:sz w:val="24"/>
          <w:szCs w:val="24"/>
        </w:rPr>
        <w:t xml:space="preserve">27 - отметка о поступлении документа; </w:t>
      </w:r>
    </w:p>
    <w:p w:rsidR="00952270" w:rsidRPr="00F557A1" w:rsidRDefault="00952270" w:rsidP="00F557A1">
      <w:pPr>
        <w:ind w:firstLine="720"/>
        <w:jc w:val="both"/>
        <w:rPr>
          <w:sz w:val="24"/>
          <w:szCs w:val="24"/>
        </w:rPr>
      </w:pPr>
      <w:r w:rsidRPr="00F557A1">
        <w:rPr>
          <w:sz w:val="24"/>
          <w:szCs w:val="24"/>
        </w:rPr>
        <w:t xml:space="preserve">28 - резолюция; </w:t>
      </w:r>
    </w:p>
    <w:p w:rsidR="00952270" w:rsidRPr="00F557A1" w:rsidRDefault="00952270" w:rsidP="00F557A1">
      <w:pPr>
        <w:ind w:firstLine="720"/>
        <w:jc w:val="both"/>
        <w:rPr>
          <w:sz w:val="24"/>
          <w:szCs w:val="24"/>
        </w:rPr>
      </w:pPr>
      <w:r w:rsidRPr="00F557A1">
        <w:rPr>
          <w:sz w:val="24"/>
          <w:szCs w:val="24"/>
        </w:rPr>
        <w:t xml:space="preserve">29 - отметка о контроле; </w:t>
      </w:r>
    </w:p>
    <w:p w:rsidR="00952270" w:rsidRPr="00F557A1" w:rsidRDefault="00952270" w:rsidP="00F557A1">
      <w:pPr>
        <w:ind w:firstLine="720"/>
        <w:jc w:val="both"/>
        <w:rPr>
          <w:sz w:val="24"/>
          <w:szCs w:val="24"/>
        </w:rPr>
      </w:pPr>
      <w:r w:rsidRPr="00F557A1">
        <w:rPr>
          <w:sz w:val="24"/>
          <w:szCs w:val="24"/>
        </w:rPr>
        <w:t>30 - отметка о направлении документа в дело.</w:t>
      </w:r>
    </w:p>
    <w:p w:rsidR="00952270" w:rsidRPr="00F557A1" w:rsidRDefault="00952270" w:rsidP="00F557A1">
      <w:pPr>
        <w:pStyle w:val="3"/>
        <w:rPr>
          <w:rFonts w:ascii="Times New Roman" w:hAnsi="Times New Roman"/>
          <w:sz w:val="24"/>
          <w:szCs w:val="24"/>
        </w:rPr>
      </w:pPr>
      <w:bookmarkStart w:id="17" w:name="_Toc529354759"/>
      <w:bookmarkEnd w:id="16"/>
      <w:r w:rsidRPr="00F557A1">
        <w:rPr>
          <w:rFonts w:ascii="Times New Roman" w:hAnsi="Times New Roman"/>
          <w:sz w:val="24"/>
          <w:szCs w:val="24"/>
        </w:rPr>
        <w:t>3.3. Оформление реквизитов документов</w:t>
      </w:r>
      <w:bookmarkEnd w:id="17"/>
    </w:p>
    <w:p w:rsidR="00952270" w:rsidRPr="00F557A1" w:rsidRDefault="00952270" w:rsidP="00F557A1">
      <w:pPr>
        <w:pStyle w:val="3"/>
        <w:rPr>
          <w:rFonts w:ascii="Times New Roman" w:hAnsi="Times New Roman"/>
          <w:sz w:val="24"/>
          <w:szCs w:val="24"/>
        </w:rPr>
      </w:pPr>
      <w:bookmarkStart w:id="18" w:name="_Toc529354760"/>
      <w:r w:rsidRPr="00F557A1">
        <w:rPr>
          <w:rFonts w:ascii="Times New Roman" w:hAnsi="Times New Roman"/>
          <w:sz w:val="24"/>
          <w:szCs w:val="24"/>
        </w:rPr>
        <w:t>3.3.1. Герб Октябрьского сельского поселения Порецкого района Чувашской Республики</w:t>
      </w:r>
      <w:bookmarkEnd w:id="18"/>
    </w:p>
    <w:p w:rsidR="00952270" w:rsidRPr="002758AE" w:rsidRDefault="00952270" w:rsidP="00F557A1">
      <w:pPr>
        <w:widowControl w:val="0"/>
        <w:jc w:val="both"/>
        <w:rPr>
          <w:snapToGrid w:val="0"/>
          <w:color w:val="000000" w:themeColor="text1"/>
          <w:sz w:val="24"/>
          <w:szCs w:val="24"/>
        </w:rPr>
      </w:pPr>
      <w:r w:rsidRPr="00F557A1">
        <w:rPr>
          <w:snapToGrid w:val="0"/>
          <w:sz w:val="24"/>
          <w:szCs w:val="24"/>
        </w:rPr>
        <w:t xml:space="preserve">При подготовке организационно-распорядительных документов работники администрации </w:t>
      </w:r>
      <w:r w:rsidRPr="002758AE">
        <w:rPr>
          <w:snapToGrid w:val="0"/>
          <w:color w:val="000000" w:themeColor="text1"/>
          <w:sz w:val="24"/>
          <w:szCs w:val="24"/>
        </w:rPr>
        <w:t>Октябрьского сельского поселения Порецкого района обязаны соблюдать следующие правила оформления реквизитов.</w:t>
      </w:r>
    </w:p>
    <w:p w:rsidR="00952270" w:rsidRPr="00F557A1" w:rsidRDefault="00952270" w:rsidP="00F557A1">
      <w:pPr>
        <w:pStyle w:val="ConsPlusNormal"/>
        <w:ind w:firstLine="540"/>
        <w:jc w:val="both"/>
        <w:rPr>
          <w:rFonts w:ascii="Times New Roman" w:hAnsi="Times New Roman" w:cs="Times New Roman"/>
          <w:sz w:val="24"/>
          <w:szCs w:val="24"/>
        </w:rPr>
      </w:pPr>
      <w:r w:rsidRPr="002758AE">
        <w:rPr>
          <w:rFonts w:ascii="Times New Roman" w:hAnsi="Times New Roman" w:cs="Times New Roman"/>
          <w:color w:val="000000" w:themeColor="text1"/>
          <w:sz w:val="24"/>
          <w:szCs w:val="24"/>
        </w:rPr>
        <w:t xml:space="preserve"> Изображение герба </w:t>
      </w:r>
      <w:r w:rsidRPr="002758AE">
        <w:rPr>
          <w:rFonts w:ascii="Times New Roman" w:hAnsi="Times New Roman" w:cs="Times New Roman"/>
          <w:snapToGrid w:val="0"/>
          <w:color w:val="000000" w:themeColor="text1"/>
          <w:sz w:val="24"/>
          <w:szCs w:val="24"/>
        </w:rPr>
        <w:t>Октябрьского сельского поселения Порецкого</w:t>
      </w:r>
      <w:r w:rsidRPr="002758AE">
        <w:rPr>
          <w:rFonts w:ascii="Times New Roman" w:hAnsi="Times New Roman" w:cs="Times New Roman"/>
          <w:color w:val="000000" w:themeColor="text1"/>
          <w:sz w:val="24"/>
          <w:szCs w:val="24"/>
        </w:rPr>
        <w:t xml:space="preserve"> района</w:t>
      </w:r>
      <w:r w:rsidRPr="00F557A1">
        <w:rPr>
          <w:rFonts w:ascii="Times New Roman" w:hAnsi="Times New Roman" w:cs="Times New Roman"/>
          <w:sz w:val="24"/>
          <w:szCs w:val="24"/>
        </w:rPr>
        <w:t xml:space="preserve"> Чувашской Республики помещается по середине верхнего поля бланка документа над реквизитами администрации - автора документа, на расстоянии 10 мм от верхнего края листа. </w:t>
      </w:r>
    </w:p>
    <w:p w:rsidR="00952270" w:rsidRPr="00F557A1" w:rsidRDefault="00952270" w:rsidP="00F557A1">
      <w:pPr>
        <w:pStyle w:val="3"/>
        <w:rPr>
          <w:rFonts w:ascii="Times New Roman" w:hAnsi="Times New Roman"/>
          <w:sz w:val="24"/>
          <w:szCs w:val="24"/>
        </w:rPr>
      </w:pPr>
      <w:bookmarkStart w:id="19" w:name="_Toc529354761"/>
      <w:r w:rsidRPr="00F557A1">
        <w:rPr>
          <w:rFonts w:ascii="Times New Roman" w:hAnsi="Times New Roman"/>
          <w:sz w:val="24"/>
          <w:szCs w:val="24"/>
        </w:rPr>
        <w:t>3.3.2. Код формы документа</w:t>
      </w:r>
      <w:bookmarkEnd w:id="19"/>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w:t>
      </w:r>
      <w:r w:rsidRPr="00F557A1">
        <w:rPr>
          <w:rFonts w:ascii="Times New Roman" w:hAnsi="Times New Roman" w:cs="Times New Roman"/>
          <w:sz w:val="24"/>
          <w:szCs w:val="24"/>
        </w:rPr>
        <w:lastRenderedPageBreak/>
        <w:t>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952270" w:rsidRPr="00F557A1" w:rsidRDefault="00952270" w:rsidP="00F557A1">
      <w:pPr>
        <w:pStyle w:val="3"/>
        <w:rPr>
          <w:rFonts w:ascii="Times New Roman" w:hAnsi="Times New Roman"/>
          <w:sz w:val="24"/>
          <w:szCs w:val="24"/>
        </w:rPr>
      </w:pPr>
      <w:bookmarkStart w:id="20" w:name="_Toc529354762"/>
      <w:r w:rsidRPr="00F557A1">
        <w:rPr>
          <w:rFonts w:ascii="Times New Roman" w:hAnsi="Times New Roman"/>
          <w:sz w:val="24"/>
          <w:szCs w:val="24"/>
        </w:rPr>
        <w:t>3.3.3. Наименование организации - автора документа</w:t>
      </w:r>
      <w:bookmarkEnd w:id="20"/>
    </w:p>
    <w:p w:rsidR="00952270" w:rsidRPr="00F557A1" w:rsidRDefault="00952270" w:rsidP="00F557A1">
      <w:pPr>
        <w:widowControl w:val="0"/>
        <w:ind w:firstLine="540"/>
        <w:jc w:val="both"/>
        <w:rPr>
          <w:snapToGrid w:val="0"/>
          <w:color w:val="000000"/>
          <w:sz w:val="24"/>
          <w:szCs w:val="24"/>
        </w:rPr>
      </w:pPr>
      <w:r w:rsidRPr="00F557A1">
        <w:rPr>
          <w:snapToGrid w:val="0"/>
          <w:color w:val="000000"/>
          <w:sz w:val="24"/>
          <w:szCs w:val="24"/>
        </w:rPr>
        <w:t>Наименование администрации</w:t>
      </w:r>
      <w:r w:rsidRPr="00F557A1">
        <w:rPr>
          <w:snapToGrid w:val="0"/>
          <w:color w:val="FF0000"/>
          <w:sz w:val="24"/>
          <w:szCs w:val="24"/>
        </w:rPr>
        <w:t xml:space="preserve"> </w:t>
      </w:r>
      <w:r w:rsidRPr="00901B0D">
        <w:rPr>
          <w:snapToGrid w:val="0"/>
          <w:sz w:val="24"/>
          <w:szCs w:val="24"/>
        </w:rPr>
        <w:t>Октябрьского сельского поселения Порецкого</w:t>
      </w:r>
      <w:r w:rsidRPr="00F557A1">
        <w:rPr>
          <w:snapToGrid w:val="0"/>
          <w:color w:val="000000"/>
          <w:sz w:val="24"/>
          <w:szCs w:val="24"/>
        </w:rPr>
        <w:t xml:space="preserve"> района указывается в точном соответствии с Положением о ней.</w:t>
      </w:r>
    </w:p>
    <w:p w:rsidR="00952270" w:rsidRPr="00F557A1" w:rsidRDefault="00952270" w:rsidP="00F557A1">
      <w:pPr>
        <w:pStyle w:val="ConsPlusNormal"/>
        <w:ind w:firstLine="540"/>
        <w:jc w:val="both"/>
        <w:rPr>
          <w:rFonts w:ascii="Times New Roman" w:hAnsi="Times New Roman" w:cs="Times New Roman"/>
          <w:color w:val="000000"/>
          <w:sz w:val="24"/>
          <w:szCs w:val="24"/>
        </w:rPr>
      </w:pPr>
      <w:r w:rsidRPr="00F557A1">
        <w:rPr>
          <w:rFonts w:ascii="Times New Roman" w:hAnsi="Times New Roman" w:cs="Times New Roman"/>
          <w:sz w:val="24"/>
          <w:szCs w:val="24"/>
        </w:rPr>
        <w:t xml:space="preserve">Наименование печатается на двух языках - русском и чувашском. На русском языке печатается слева, а на чувашском языке - справа. Сокращенное наименование Администрации </w:t>
      </w:r>
      <w:r w:rsidRPr="00901B0D">
        <w:rPr>
          <w:rFonts w:ascii="Times New Roman" w:hAnsi="Times New Roman" w:cs="Times New Roman"/>
          <w:snapToGrid w:val="0"/>
          <w:sz w:val="24"/>
          <w:szCs w:val="24"/>
        </w:rPr>
        <w:t>Октябрьского сельского поселения</w:t>
      </w:r>
      <w:r w:rsidRPr="00F557A1">
        <w:rPr>
          <w:rFonts w:ascii="Times New Roman" w:hAnsi="Times New Roman" w:cs="Times New Roman"/>
          <w:sz w:val="24"/>
          <w:szCs w:val="24"/>
        </w:rPr>
        <w:t xml:space="preserve"> помещается в скобках  под полным наименованием.</w:t>
      </w:r>
    </w:p>
    <w:p w:rsidR="00952270" w:rsidRPr="00F557A1" w:rsidRDefault="00952270" w:rsidP="00F557A1">
      <w:pPr>
        <w:pStyle w:val="3"/>
        <w:rPr>
          <w:rFonts w:ascii="Times New Roman" w:hAnsi="Times New Roman"/>
          <w:sz w:val="24"/>
          <w:szCs w:val="24"/>
        </w:rPr>
      </w:pPr>
      <w:bookmarkStart w:id="21" w:name="_Toc529354763"/>
      <w:r w:rsidRPr="00F557A1">
        <w:rPr>
          <w:rFonts w:ascii="Times New Roman" w:hAnsi="Times New Roman"/>
          <w:sz w:val="24"/>
          <w:szCs w:val="24"/>
        </w:rPr>
        <w:t>3.3.4. Справочные данные об организации</w:t>
      </w:r>
      <w:bookmarkEnd w:id="21"/>
    </w:p>
    <w:p w:rsidR="00952270" w:rsidRPr="00F557A1" w:rsidRDefault="00952270" w:rsidP="00F557A1">
      <w:pPr>
        <w:ind w:firstLine="720"/>
        <w:jc w:val="both"/>
        <w:rPr>
          <w:sz w:val="24"/>
          <w:szCs w:val="24"/>
        </w:rPr>
      </w:pPr>
      <w:r w:rsidRPr="00F557A1">
        <w:rPr>
          <w:sz w:val="24"/>
          <w:szCs w:val="24"/>
        </w:rPr>
        <w:t>Справочные данные указываются в бланках писем и включают: почтовый адрес (дополнительно может указываться адрес места нахождения,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952270" w:rsidRPr="00F557A1" w:rsidRDefault="00952270" w:rsidP="00F557A1">
      <w:pPr>
        <w:ind w:firstLine="720"/>
        <w:jc w:val="both"/>
        <w:rPr>
          <w:color w:val="FF0000"/>
          <w:sz w:val="24"/>
          <w:szCs w:val="24"/>
        </w:rPr>
      </w:pPr>
      <w:r w:rsidRPr="00F557A1">
        <w:rPr>
          <w:sz w:val="24"/>
          <w:szCs w:val="24"/>
        </w:rPr>
        <w:t xml:space="preserve">Почтовый адрес в составе реквизита «Адресат» указывается в последовательности, установленной </w:t>
      </w:r>
      <w:r w:rsidRPr="00F557A1">
        <w:rPr>
          <w:spacing w:val="-2"/>
          <w:sz w:val="24"/>
          <w:szCs w:val="24"/>
        </w:rPr>
        <w:t xml:space="preserve">Правилами оказания услуг почтовой связи, утвержденными приказом Министерства связи и массовых коммуникаций Российской Федерации от 31 июля 2014 г.           </w:t>
      </w:r>
      <w:r w:rsidRPr="00901B0D">
        <w:rPr>
          <w:spacing w:val="-2"/>
          <w:sz w:val="24"/>
          <w:szCs w:val="24"/>
        </w:rPr>
        <w:t>№ 234</w:t>
      </w:r>
      <w:r w:rsidRPr="00901B0D">
        <w:rPr>
          <w:sz w:val="24"/>
          <w:szCs w:val="24"/>
        </w:rPr>
        <w:t>: название улицы, номер дома, номер квартиры, город, индекс.</w:t>
      </w:r>
      <w:r w:rsidRPr="00F557A1">
        <w:rPr>
          <w:color w:val="FF0000"/>
          <w:sz w:val="24"/>
          <w:szCs w:val="24"/>
        </w:rPr>
        <w:t xml:space="preserve"> </w:t>
      </w:r>
    </w:p>
    <w:p w:rsidR="00952270" w:rsidRPr="00F557A1" w:rsidRDefault="00952270" w:rsidP="00F557A1">
      <w:pPr>
        <w:pStyle w:val="3"/>
        <w:rPr>
          <w:rFonts w:ascii="Times New Roman" w:hAnsi="Times New Roman"/>
          <w:sz w:val="24"/>
          <w:szCs w:val="24"/>
        </w:rPr>
      </w:pPr>
      <w:bookmarkStart w:id="22" w:name="_Toc529354764"/>
      <w:r w:rsidRPr="00F557A1">
        <w:rPr>
          <w:rFonts w:ascii="Times New Roman" w:hAnsi="Times New Roman"/>
          <w:sz w:val="24"/>
          <w:szCs w:val="24"/>
        </w:rPr>
        <w:t>3.3.5. Наименование вида документа</w:t>
      </w:r>
      <w:bookmarkEnd w:id="22"/>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Наименование вида документа должно соответствовать компетенции администрации района, содержанию документируемого управленческого действия. </w:t>
      </w:r>
    </w:p>
    <w:p w:rsidR="00952270" w:rsidRPr="00F557A1" w:rsidRDefault="00952270" w:rsidP="00F557A1">
      <w:pPr>
        <w:pStyle w:val="3"/>
        <w:rPr>
          <w:rFonts w:ascii="Times New Roman" w:hAnsi="Times New Roman"/>
          <w:sz w:val="24"/>
          <w:szCs w:val="24"/>
        </w:rPr>
      </w:pPr>
      <w:bookmarkStart w:id="23" w:name="_Toc529354765"/>
      <w:r w:rsidRPr="00F557A1">
        <w:rPr>
          <w:rFonts w:ascii="Times New Roman" w:hAnsi="Times New Roman"/>
          <w:sz w:val="24"/>
          <w:szCs w:val="24"/>
        </w:rPr>
        <w:t>3.3.6. Дата документа</w:t>
      </w:r>
      <w:bookmarkEnd w:id="23"/>
    </w:p>
    <w:p w:rsidR="00952270" w:rsidRPr="00F557A1" w:rsidRDefault="00952270" w:rsidP="00F557A1">
      <w:pPr>
        <w:ind w:firstLine="720"/>
        <w:jc w:val="both"/>
        <w:rPr>
          <w:sz w:val="24"/>
          <w:szCs w:val="24"/>
        </w:rPr>
      </w:pPr>
      <w:r w:rsidRPr="00F557A1">
        <w:rPr>
          <w:sz w:val="24"/>
          <w:szCs w:val="24"/>
        </w:rPr>
        <w:t xml:space="preserve">Дата документа соответствует дате подписания (утверждения) документа или                      (в протоколах) дате события, зафиксированного в документе. Дата документа записывается в последовательности: день месяца, месяц, год одним из двух способов: </w:t>
      </w:r>
    </w:p>
    <w:p w:rsidR="00952270" w:rsidRPr="00F557A1" w:rsidRDefault="00952270" w:rsidP="00F557A1">
      <w:pPr>
        <w:ind w:firstLine="720"/>
        <w:jc w:val="both"/>
        <w:rPr>
          <w:sz w:val="24"/>
          <w:szCs w:val="24"/>
        </w:rPr>
      </w:pPr>
      <w:r w:rsidRPr="00F557A1">
        <w:rPr>
          <w:sz w:val="24"/>
          <w:szCs w:val="24"/>
        </w:rPr>
        <w:t xml:space="preserve">арабскими цифрами, разделенными точкой: </w:t>
      </w:r>
      <w:r w:rsidRPr="00F557A1">
        <w:rPr>
          <w:color w:val="FF0000"/>
          <w:sz w:val="24"/>
          <w:szCs w:val="24"/>
        </w:rPr>
        <w:t>05.06.2018;</w:t>
      </w:r>
    </w:p>
    <w:p w:rsidR="00952270" w:rsidRPr="00F557A1" w:rsidRDefault="00952270" w:rsidP="00F557A1">
      <w:pPr>
        <w:ind w:firstLine="720"/>
        <w:jc w:val="both"/>
        <w:rPr>
          <w:sz w:val="24"/>
          <w:szCs w:val="24"/>
        </w:rPr>
      </w:pPr>
      <w:r w:rsidRPr="00F557A1">
        <w:rPr>
          <w:sz w:val="24"/>
          <w:szCs w:val="24"/>
        </w:rPr>
        <w:t xml:space="preserve">словесно-цифровым способом, например: </w:t>
      </w:r>
      <w:r w:rsidRPr="00F557A1">
        <w:rPr>
          <w:color w:val="FF0000"/>
          <w:sz w:val="24"/>
          <w:szCs w:val="24"/>
        </w:rPr>
        <w:t>5 июня 2018 г.</w:t>
      </w:r>
    </w:p>
    <w:p w:rsidR="00952270" w:rsidRPr="00F557A1" w:rsidRDefault="00952270" w:rsidP="00F557A1">
      <w:pPr>
        <w:jc w:val="both"/>
        <w:rPr>
          <w:sz w:val="24"/>
          <w:szCs w:val="24"/>
        </w:rPr>
      </w:pPr>
      <w:r w:rsidRPr="00F557A1">
        <w:rPr>
          <w:sz w:val="24"/>
          <w:szCs w:val="24"/>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952270" w:rsidRPr="00F557A1" w:rsidRDefault="00952270" w:rsidP="00F557A1">
      <w:pPr>
        <w:jc w:val="both"/>
        <w:rPr>
          <w:sz w:val="24"/>
          <w:szCs w:val="24"/>
        </w:rPr>
      </w:pPr>
      <w:r w:rsidRPr="00F557A1">
        <w:rPr>
          <w:sz w:val="24"/>
          <w:szCs w:val="24"/>
        </w:rPr>
        <w:t xml:space="preserve">Датой документа, изданного совместно двумя или более организациями, является дата подписания документа последней стороной. </w:t>
      </w:r>
    </w:p>
    <w:p w:rsidR="00952270" w:rsidRPr="00F557A1" w:rsidRDefault="00952270" w:rsidP="00F557A1">
      <w:pPr>
        <w:jc w:val="both"/>
        <w:rPr>
          <w:b/>
          <w:sz w:val="24"/>
          <w:szCs w:val="24"/>
        </w:rPr>
      </w:pPr>
    </w:p>
    <w:p w:rsidR="00952270" w:rsidRPr="00F557A1" w:rsidRDefault="00952270" w:rsidP="00F557A1">
      <w:pPr>
        <w:widowControl w:val="0"/>
        <w:jc w:val="both"/>
        <w:rPr>
          <w:b/>
          <w:bCs/>
          <w:snapToGrid w:val="0"/>
          <w:color w:val="000000"/>
          <w:sz w:val="24"/>
          <w:szCs w:val="24"/>
        </w:rPr>
      </w:pPr>
      <w:r w:rsidRPr="00F557A1">
        <w:rPr>
          <w:b/>
          <w:bCs/>
          <w:snapToGrid w:val="0"/>
          <w:color w:val="000000"/>
          <w:sz w:val="24"/>
          <w:szCs w:val="24"/>
        </w:rPr>
        <w:t xml:space="preserve">3.3.7. Индекс документа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Индекс документа состоит из порядкового (регистрационного) номера и других необходимых обозначений, указывающих место его исполнения (составления) и хранения. Основу индексации составляют условные обозначения структурных подразделений, номера дел по номенклатуре, регистрационные номера документов. Составные части индекса отделяются.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Так, индекс 05/12-156 или 156-05/12 входящего документа включает:</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05 - индекс структурного подразделения, к деятельности которого относится документ;</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12 - номер соответствующего дела по номенклатуре;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156 - порядковый номер документа, присвоенный ему при регистрации.</w:t>
      </w:r>
    </w:p>
    <w:p w:rsidR="00952270" w:rsidRPr="00F557A1" w:rsidRDefault="00952270" w:rsidP="00F557A1">
      <w:pPr>
        <w:pStyle w:val="3"/>
        <w:rPr>
          <w:rFonts w:ascii="Times New Roman" w:hAnsi="Times New Roman"/>
          <w:sz w:val="24"/>
          <w:szCs w:val="24"/>
        </w:rPr>
      </w:pPr>
      <w:bookmarkStart w:id="24" w:name="_Toc529354766"/>
      <w:r w:rsidRPr="00F557A1">
        <w:rPr>
          <w:rFonts w:ascii="Times New Roman" w:hAnsi="Times New Roman"/>
          <w:sz w:val="24"/>
          <w:szCs w:val="24"/>
        </w:rPr>
        <w:lastRenderedPageBreak/>
        <w:t>3.3.8. Регистрационный номер документа</w:t>
      </w:r>
      <w:bookmarkEnd w:id="24"/>
    </w:p>
    <w:p w:rsidR="00952270" w:rsidRPr="00F557A1" w:rsidRDefault="00952270" w:rsidP="00F557A1">
      <w:pPr>
        <w:ind w:firstLine="720"/>
        <w:jc w:val="both"/>
        <w:rPr>
          <w:sz w:val="24"/>
          <w:szCs w:val="24"/>
        </w:rPr>
      </w:pPr>
      <w:r w:rsidRPr="00F557A1">
        <w:rPr>
          <w:sz w:val="24"/>
          <w:szCs w:val="24"/>
        </w:rPr>
        <w:t xml:space="preserve">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может дополняться цифровыми или индексом дела по номенклатуре дел. </w:t>
      </w:r>
    </w:p>
    <w:p w:rsidR="00952270" w:rsidRPr="00F557A1" w:rsidRDefault="00952270" w:rsidP="00F557A1">
      <w:pPr>
        <w:ind w:firstLine="720"/>
        <w:jc w:val="both"/>
        <w:rPr>
          <w:sz w:val="24"/>
          <w:szCs w:val="24"/>
        </w:rPr>
      </w:pPr>
      <w:r w:rsidRPr="00F557A1">
        <w:rPr>
          <w:sz w:val="24"/>
          <w:szCs w:val="24"/>
        </w:rPr>
        <w:t xml:space="preserve">На документе, составленном совместно двумя и более организациями, проставляются регистрационные номера документа, присвоенные каждой из организаций. </w:t>
      </w:r>
      <w:r w:rsidRPr="00F557A1">
        <w:rPr>
          <w:sz w:val="24"/>
          <w:szCs w:val="24"/>
        </w:rPr>
        <w:tab/>
        <w:t xml:space="preserve">Регистрационные номера отделяются друг от друга косой чертой и проставляются в порядке указания наименований организаций в заголовочной части (преамбуле) документа. </w:t>
      </w:r>
    </w:p>
    <w:p w:rsidR="00952270" w:rsidRPr="00F557A1" w:rsidRDefault="00952270" w:rsidP="00F557A1">
      <w:pPr>
        <w:pStyle w:val="3"/>
        <w:rPr>
          <w:rFonts w:ascii="Times New Roman" w:hAnsi="Times New Roman"/>
          <w:sz w:val="24"/>
          <w:szCs w:val="24"/>
        </w:rPr>
      </w:pPr>
      <w:bookmarkStart w:id="25" w:name="_Toc529354767"/>
      <w:r w:rsidRPr="00F557A1">
        <w:rPr>
          <w:rFonts w:ascii="Times New Roman" w:hAnsi="Times New Roman"/>
          <w:sz w:val="24"/>
          <w:szCs w:val="24"/>
        </w:rPr>
        <w:t>3.3.9. Ссылка на регистрационный номер и дату поступившего документа</w:t>
      </w:r>
      <w:bookmarkEnd w:id="25"/>
    </w:p>
    <w:p w:rsidR="00952270" w:rsidRPr="00F557A1" w:rsidRDefault="00952270" w:rsidP="00F557A1">
      <w:pPr>
        <w:ind w:firstLine="720"/>
        <w:jc w:val="both"/>
        <w:rPr>
          <w:sz w:val="24"/>
          <w:szCs w:val="24"/>
        </w:rPr>
      </w:pPr>
      <w:r w:rsidRPr="00F557A1">
        <w:rPr>
          <w:sz w:val="24"/>
          <w:szCs w:val="24"/>
        </w:rPr>
        <w:t xml:space="preserve">Ссылка на регистрационный номер и дату поступившего документа включает регистрационный номер и дату входящего документа, на который дается ответ, проставляется в виде отметки </w:t>
      </w:r>
      <w:r w:rsidRPr="002758AE">
        <w:rPr>
          <w:color w:val="000000" w:themeColor="text1"/>
          <w:sz w:val="24"/>
          <w:szCs w:val="24"/>
        </w:rPr>
        <w:t>«На № ….. от …..»</w:t>
      </w:r>
      <w:r w:rsidRPr="00F557A1">
        <w:rPr>
          <w:color w:val="FF0000"/>
          <w:sz w:val="24"/>
          <w:szCs w:val="24"/>
        </w:rPr>
        <w:t xml:space="preserve"> </w:t>
      </w:r>
      <w:r w:rsidRPr="00F557A1">
        <w:rPr>
          <w:sz w:val="24"/>
          <w:szCs w:val="24"/>
        </w:rPr>
        <w:t>в бланке письма. В текст письма-ответа сведения о регистрационном номере и дате поступившего письма не включаются.</w:t>
      </w:r>
    </w:p>
    <w:p w:rsidR="00952270" w:rsidRPr="00F557A1" w:rsidRDefault="00952270" w:rsidP="00F557A1">
      <w:pPr>
        <w:pStyle w:val="3"/>
        <w:rPr>
          <w:rFonts w:ascii="Times New Roman" w:hAnsi="Times New Roman"/>
          <w:sz w:val="24"/>
          <w:szCs w:val="24"/>
        </w:rPr>
      </w:pPr>
      <w:bookmarkStart w:id="26" w:name="_Toc529354768"/>
      <w:r w:rsidRPr="00F557A1">
        <w:rPr>
          <w:rFonts w:ascii="Times New Roman" w:hAnsi="Times New Roman"/>
          <w:sz w:val="24"/>
          <w:szCs w:val="24"/>
        </w:rPr>
        <w:t>3.3. 10. Место составления (издания) документа</w:t>
      </w:r>
      <w:bookmarkEnd w:id="26"/>
    </w:p>
    <w:p w:rsidR="00952270" w:rsidRPr="00F557A1" w:rsidRDefault="00952270" w:rsidP="00F557A1">
      <w:pPr>
        <w:widowControl w:val="0"/>
        <w:jc w:val="both"/>
        <w:rPr>
          <w:snapToGrid w:val="0"/>
          <w:color w:val="000000"/>
          <w:sz w:val="24"/>
          <w:szCs w:val="24"/>
        </w:rPr>
      </w:pPr>
      <w:bookmarkStart w:id="27" w:name="_Toc529354769"/>
      <w:r w:rsidRPr="00F557A1">
        <w:rPr>
          <w:snapToGrid w:val="0"/>
          <w:color w:val="000000"/>
          <w:sz w:val="24"/>
          <w:szCs w:val="24"/>
        </w:rPr>
        <w:t xml:space="preserve">Место составления (издания) документа указывается, если затруднено его определение по реквизитам “Наименование организации” и “Справочные данные об организации”. </w:t>
      </w:r>
    </w:p>
    <w:p w:rsidR="00952270" w:rsidRPr="00F557A1" w:rsidRDefault="00952270" w:rsidP="00F557A1">
      <w:pPr>
        <w:pStyle w:val="3"/>
        <w:rPr>
          <w:rFonts w:ascii="Times New Roman" w:hAnsi="Times New Roman"/>
          <w:sz w:val="24"/>
          <w:szCs w:val="24"/>
        </w:rPr>
      </w:pPr>
      <w:r w:rsidRPr="00F557A1">
        <w:rPr>
          <w:rFonts w:ascii="Times New Roman" w:hAnsi="Times New Roman"/>
          <w:sz w:val="24"/>
          <w:szCs w:val="24"/>
        </w:rPr>
        <w:t>3.3.11. Гриф ограничения доступа к документу</w:t>
      </w:r>
      <w:bookmarkEnd w:id="27"/>
    </w:p>
    <w:p w:rsidR="00952270" w:rsidRPr="00F557A1" w:rsidRDefault="00952270" w:rsidP="00F557A1">
      <w:pPr>
        <w:ind w:firstLine="720"/>
        <w:jc w:val="both"/>
        <w:rPr>
          <w:sz w:val="24"/>
          <w:szCs w:val="24"/>
        </w:rPr>
      </w:pPr>
      <w:r w:rsidRPr="00F557A1">
        <w:rPr>
          <w:sz w:val="24"/>
          <w:szCs w:val="24"/>
        </w:rPr>
        <w:t xml:space="preserve">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w:t>
      </w:r>
    </w:p>
    <w:p w:rsidR="00952270" w:rsidRPr="00F557A1" w:rsidRDefault="00952270" w:rsidP="00F557A1">
      <w:pPr>
        <w:ind w:firstLine="720"/>
        <w:jc w:val="both"/>
        <w:rPr>
          <w:sz w:val="24"/>
          <w:szCs w:val="24"/>
        </w:rPr>
      </w:pPr>
      <w:r w:rsidRPr="00F557A1">
        <w:rPr>
          <w:sz w:val="24"/>
          <w:szCs w:val="24"/>
        </w:rPr>
        <w:t xml:space="preserve">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w:t>
      </w:r>
    </w:p>
    <w:p w:rsidR="00952270" w:rsidRPr="00F557A1" w:rsidRDefault="00952270" w:rsidP="00F557A1">
      <w:pPr>
        <w:ind w:firstLine="720"/>
        <w:jc w:val="both"/>
        <w:rPr>
          <w:sz w:val="24"/>
          <w:szCs w:val="24"/>
        </w:rPr>
      </w:pPr>
      <w:r w:rsidRPr="00F557A1">
        <w:rPr>
          <w:sz w:val="24"/>
          <w:szCs w:val="24"/>
        </w:rPr>
        <w:t>Гриф ограничения доступа к документу («Для служебного пользования»,  «Конфиденциально», «Коммерческая тайна»)  может дополняться номером экземпляра документа и другими сведениями в соответствии с законодательством Российской Федерации.</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nformat"/>
        <w:tabs>
          <w:tab w:val="left" w:pos="567"/>
        </w:tabs>
        <w:jc w:val="both"/>
        <w:rPr>
          <w:rFonts w:ascii="Times New Roman" w:hAnsi="Times New Roman" w:cs="Times New Roman"/>
          <w:sz w:val="24"/>
          <w:szCs w:val="24"/>
        </w:rPr>
      </w:pPr>
      <w:r w:rsidRPr="00F557A1">
        <w:rPr>
          <w:rFonts w:ascii="Times New Roman" w:hAnsi="Times New Roman" w:cs="Times New Roman"/>
          <w:sz w:val="24"/>
          <w:szCs w:val="24"/>
        </w:rPr>
        <w:t xml:space="preserve">    Пример - Для служебного пользования.</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t xml:space="preserve">                          Экз. № 2</w:t>
      </w:r>
    </w:p>
    <w:p w:rsidR="00952270" w:rsidRPr="00F557A1" w:rsidRDefault="00952270" w:rsidP="00F557A1">
      <w:pPr>
        <w:pStyle w:val="3"/>
        <w:rPr>
          <w:rFonts w:ascii="Times New Roman" w:hAnsi="Times New Roman"/>
          <w:sz w:val="24"/>
          <w:szCs w:val="24"/>
        </w:rPr>
      </w:pPr>
      <w:bookmarkStart w:id="28" w:name="_Toc529354770"/>
      <w:r w:rsidRPr="00F557A1">
        <w:rPr>
          <w:rFonts w:ascii="Times New Roman" w:hAnsi="Times New Roman"/>
          <w:sz w:val="24"/>
          <w:szCs w:val="24"/>
        </w:rPr>
        <w:t>3.3.12. Адресат</w:t>
      </w:r>
      <w:bookmarkEnd w:id="28"/>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Адресат используется при оформлении деловых (служебных) писем, внутренних информационно-справочных документов (докладных, служебных записок и др.).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Адресатом документа может быть организация, структурное подразделение организации, должностное или физическое лицо.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Реквизит «адресат» оформляется на бланке с угловым расположением реквизитов – в верхней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t xml:space="preserve">                                                                                                    Главе администрации </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t>Порецкого района</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lastRenderedPageBreak/>
        <w:t xml:space="preserve">                                                                                                        Фамилия И.О.</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При адресовании письма в организацию указывается ее полное или сокращенное наименование в именительном падеже.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При адресовании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 Например:</w:t>
      </w: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widowControl w:val="0"/>
        <w:jc w:val="both"/>
        <w:outlineLvl w:val="0"/>
        <w:rPr>
          <w:bCs/>
          <w:snapToGrid w:val="0"/>
          <w:color w:val="000000"/>
          <w:sz w:val="24"/>
          <w:szCs w:val="24"/>
        </w:rPr>
      </w:pPr>
      <w:r w:rsidRPr="00F557A1">
        <w:rPr>
          <w:bCs/>
          <w:snapToGrid w:val="0"/>
          <w:color w:val="000000"/>
          <w:sz w:val="24"/>
          <w:szCs w:val="24"/>
        </w:rPr>
        <w:t>Отдел образования, молодежной</w:t>
      </w:r>
    </w:p>
    <w:p w:rsidR="00952270" w:rsidRPr="00F557A1" w:rsidRDefault="00952270" w:rsidP="00F557A1">
      <w:pPr>
        <w:widowControl w:val="0"/>
        <w:jc w:val="both"/>
        <w:outlineLvl w:val="0"/>
        <w:rPr>
          <w:bCs/>
          <w:snapToGrid w:val="0"/>
          <w:color w:val="000000"/>
          <w:sz w:val="24"/>
          <w:szCs w:val="24"/>
        </w:rPr>
      </w:pPr>
      <w:r w:rsidRPr="00F557A1">
        <w:rPr>
          <w:bCs/>
          <w:snapToGrid w:val="0"/>
          <w:color w:val="000000"/>
          <w:sz w:val="24"/>
          <w:szCs w:val="24"/>
        </w:rPr>
        <w:t xml:space="preserve"> политики и спорта администрации</w:t>
      </w:r>
    </w:p>
    <w:p w:rsidR="00952270" w:rsidRPr="00F557A1" w:rsidRDefault="00952270" w:rsidP="00F557A1">
      <w:pPr>
        <w:widowControl w:val="0"/>
        <w:autoSpaceDE w:val="0"/>
        <w:autoSpaceDN w:val="0"/>
        <w:jc w:val="both"/>
        <w:rPr>
          <w:bCs/>
          <w:color w:val="000000"/>
          <w:sz w:val="24"/>
          <w:szCs w:val="24"/>
        </w:rPr>
      </w:pPr>
      <w:r w:rsidRPr="00F557A1">
        <w:rPr>
          <w:bCs/>
          <w:color w:val="000000"/>
          <w:sz w:val="24"/>
          <w:szCs w:val="24"/>
        </w:rPr>
        <w:t xml:space="preserve">Порецкого района </w:t>
      </w:r>
    </w:p>
    <w:p w:rsidR="00952270" w:rsidRPr="00F557A1" w:rsidRDefault="00952270" w:rsidP="00F557A1">
      <w:pPr>
        <w:pStyle w:val="ConsPlusNormal"/>
        <w:ind w:left="6314"/>
        <w:jc w:val="both"/>
        <w:rPr>
          <w:rFonts w:ascii="Times New Roman" w:hAnsi="Times New Roman" w:cs="Times New Roman"/>
          <w:bCs/>
          <w:color w:val="000000"/>
          <w:sz w:val="24"/>
          <w:szCs w:val="24"/>
        </w:rPr>
      </w:pPr>
      <w:r w:rsidRPr="00F557A1">
        <w:rPr>
          <w:rFonts w:ascii="Times New Roman" w:hAnsi="Times New Roman" w:cs="Times New Roman"/>
          <w:bCs/>
          <w:color w:val="000000"/>
          <w:sz w:val="24"/>
          <w:szCs w:val="24"/>
        </w:rPr>
        <w:t>Чувашской Республики</w:t>
      </w:r>
    </w:p>
    <w:p w:rsidR="00952270" w:rsidRPr="00F557A1" w:rsidRDefault="00952270" w:rsidP="00F557A1">
      <w:pPr>
        <w:pStyle w:val="ConsPlusNormal"/>
        <w:ind w:left="6314"/>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      </w:t>
      </w:r>
    </w:p>
    <w:p w:rsidR="00952270" w:rsidRPr="00F557A1" w:rsidRDefault="00952270" w:rsidP="00F557A1">
      <w:pPr>
        <w:pStyle w:val="ConsPlusNonformat"/>
        <w:ind w:firstLine="6379"/>
        <w:jc w:val="both"/>
        <w:rPr>
          <w:rFonts w:ascii="Times New Roman" w:hAnsi="Times New Roman" w:cs="Times New Roman"/>
          <w:sz w:val="24"/>
          <w:szCs w:val="24"/>
        </w:rPr>
      </w:pPr>
      <w:r w:rsidRPr="00F557A1">
        <w:rPr>
          <w:rFonts w:ascii="Times New Roman" w:hAnsi="Times New Roman" w:cs="Times New Roman"/>
          <w:sz w:val="24"/>
          <w:szCs w:val="24"/>
        </w:rPr>
        <w:t xml:space="preserve">               ОАО «Профиль»</w:t>
      </w:r>
    </w:p>
    <w:p w:rsidR="00952270" w:rsidRPr="00F557A1" w:rsidRDefault="00952270" w:rsidP="00F557A1">
      <w:pPr>
        <w:pStyle w:val="ConsPlusNonformat"/>
        <w:ind w:firstLine="6379"/>
        <w:jc w:val="both"/>
        <w:rPr>
          <w:rFonts w:ascii="Times New Roman" w:hAnsi="Times New Roman" w:cs="Times New Roman"/>
          <w:sz w:val="24"/>
          <w:szCs w:val="24"/>
        </w:rPr>
      </w:pPr>
      <w:r w:rsidRPr="00F557A1">
        <w:rPr>
          <w:rFonts w:ascii="Times New Roman" w:hAnsi="Times New Roman" w:cs="Times New Roman"/>
          <w:sz w:val="24"/>
          <w:szCs w:val="24"/>
        </w:rPr>
        <w:t xml:space="preserve">        Руководителю договорно-</w:t>
      </w:r>
    </w:p>
    <w:p w:rsidR="00952270" w:rsidRPr="00F557A1" w:rsidRDefault="00952270" w:rsidP="00F557A1">
      <w:pPr>
        <w:pStyle w:val="ConsPlusNonformat"/>
        <w:ind w:firstLine="6379"/>
        <w:jc w:val="both"/>
        <w:rPr>
          <w:rFonts w:ascii="Times New Roman" w:hAnsi="Times New Roman" w:cs="Times New Roman"/>
          <w:sz w:val="24"/>
          <w:szCs w:val="24"/>
        </w:rPr>
      </w:pPr>
      <w:r w:rsidRPr="00F557A1">
        <w:rPr>
          <w:rFonts w:ascii="Times New Roman" w:hAnsi="Times New Roman" w:cs="Times New Roman"/>
          <w:sz w:val="24"/>
          <w:szCs w:val="24"/>
        </w:rPr>
        <w:t xml:space="preserve">             правового отдела</w:t>
      </w:r>
    </w:p>
    <w:p w:rsidR="00952270" w:rsidRPr="00F557A1" w:rsidRDefault="00952270" w:rsidP="00F557A1">
      <w:pPr>
        <w:pStyle w:val="ConsPlusNonformat"/>
        <w:ind w:firstLine="6379"/>
        <w:jc w:val="both"/>
        <w:rPr>
          <w:rFonts w:ascii="Times New Roman" w:hAnsi="Times New Roman" w:cs="Times New Roman"/>
          <w:sz w:val="24"/>
          <w:szCs w:val="24"/>
        </w:rPr>
      </w:pPr>
      <w:r w:rsidRPr="00F557A1">
        <w:rPr>
          <w:rFonts w:ascii="Times New Roman" w:hAnsi="Times New Roman" w:cs="Times New Roman"/>
          <w:sz w:val="24"/>
          <w:szCs w:val="24"/>
        </w:rPr>
        <w:t xml:space="preserve">                Фамилия И.О.</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ConsPlusNormal"/>
        <w:ind w:left="6804"/>
        <w:jc w:val="both"/>
        <w:rPr>
          <w:rFonts w:ascii="Times New Roman" w:hAnsi="Times New Roman" w:cs="Times New Roman"/>
          <w:sz w:val="24"/>
          <w:szCs w:val="24"/>
        </w:rPr>
      </w:pPr>
      <w:r w:rsidRPr="00F557A1">
        <w:rPr>
          <w:rFonts w:ascii="Times New Roman" w:hAnsi="Times New Roman" w:cs="Times New Roman"/>
          <w:sz w:val="24"/>
          <w:szCs w:val="24"/>
        </w:rPr>
        <w:t>г-ну Фамилия И.О.</w:t>
      </w:r>
    </w:p>
    <w:p w:rsidR="00952270" w:rsidRPr="00F557A1" w:rsidRDefault="00952270" w:rsidP="00F557A1">
      <w:pPr>
        <w:pStyle w:val="ConsPlusNormal"/>
        <w:ind w:left="6804"/>
        <w:jc w:val="both"/>
        <w:rPr>
          <w:rFonts w:ascii="Times New Roman" w:hAnsi="Times New Roman" w:cs="Times New Roman"/>
          <w:sz w:val="24"/>
          <w:szCs w:val="24"/>
        </w:rPr>
      </w:pPr>
      <w:r w:rsidRPr="00F557A1">
        <w:rPr>
          <w:rFonts w:ascii="Times New Roman" w:hAnsi="Times New Roman" w:cs="Times New Roman"/>
          <w:sz w:val="24"/>
          <w:szCs w:val="24"/>
        </w:rPr>
        <w:t>г-же Фамилия И.О.</w:t>
      </w:r>
    </w:p>
    <w:p w:rsidR="00952270" w:rsidRPr="00F557A1" w:rsidRDefault="00952270" w:rsidP="00F557A1">
      <w:pPr>
        <w:pStyle w:val="ConsPlusNormal"/>
        <w:ind w:left="6804"/>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952270" w:rsidRPr="00F557A1" w:rsidRDefault="00952270" w:rsidP="00F557A1">
      <w:pPr>
        <w:pStyle w:val="ConsPlusNonformat"/>
        <w:ind w:firstLine="6804"/>
        <w:jc w:val="both"/>
        <w:rPr>
          <w:rFonts w:ascii="Times New Roman" w:hAnsi="Times New Roman" w:cs="Times New Roman"/>
          <w:sz w:val="24"/>
          <w:szCs w:val="24"/>
        </w:rPr>
      </w:pPr>
    </w:p>
    <w:p w:rsidR="00952270" w:rsidRPr="00F557A1" w:rsidRDefault="00952270" w:rsidP="00F557A1">
      <w:pPr>
        <w:pStyle w:val="ConsPlusNonformat"/>
        <w:ind w:firstLine="6663"/>
        <w:jc w:val="both"/>
        <w:rPr>
          <w:rFonts w:ascii="Times New Roman" w:hAnsi="Times New Roman" w:cs="Times New Roman"/>
          <w:sz w:val="24"/>
          <w:szCs w:val="24"/>
        </w:rPr>
      </w:pPr>
      <w:r w:rsidRPr="00F557A1">
        <w:rPr>
          <w:rFonts w:ascii="Times New Roman" w:hAnsi="Times New Roman" w:cs="Times New Roman"/>
          <w:sz w:val="24"/>
          <w:szCs w:val="24"/>
        </w:rPr>
        <w:t xml:space="preserve">  Руководителям дочерних</w:t>
      </w:r>
    </w:p>
    <w:p w:rsidR="00952270" w:rsidRPr="00F557A1" w:rsidRDefault="00952270" w:rsidP="00F557A1">
      <w:pPr>
        <w:pStyle w:val="ConsPlusNonformat"/>
        <w:ind w:firstLine="6521"/>
        <w:jc w:val="both"/>
        <w:rPr>
          <w:rFonts w:ascii="Times New Roman" w:hAnsi="Times New Roman" w:cs="Times New Roman"/>
          <w:sz w:val="24"/>
          <w:szCs w:val="24"/>
        </w:rPr>
      </w:pPr>
      <w:r w:rsidRPr="00F557A1">
        <w:rPr>
          <w:rFonts w:ascii="Times New Roman" w:hAnsi="Times New Roman" w:cs="Times New Roman"/>
          <w:sz w:val="24"/>
          <w:szCs w:val="24"/>
        </w:rPr>
        <w:t xml:space="preserve">    обществ ОАО «Профиль»</w:t>
      </w:r>
    </w:p>
    <w:p w:rsidR="00952270" w:rsidRPr="00F557A1" w:rsidRDefault="00952270" w:rsidP="00F557A1">
      <w:pPr>
        <w:pStyle w:val="ConsPlusNonformat"/>
        <w:ind w:left="840" w:firstLine="6106"/>
        <w:jc w:val="both"/>
        <w:rPr>
          <w:rFonts w:ascii="Times New Roman" w:hAnsi="Times New Roman" w:cs="Times New Roman"/>
          <w:sz w:val="24"/>
          <w:szCs w:val="24"/>
        </w:rPr>
      </w:pPr>
    </w:p>
    <w:p w:rsidR="00952270" w:rsidRPr="00F557A1" w:rsidRDefault="00952270" w:rsidP="00F557A1">
      <w:pPr>
        <w:pStyle w:val="ConsPlusNonformat"/>
        <w:ind w:left="840" w:firstLine="5823"/>
        <w:jc w:val="both"/>
        <w:rPr>
          <w:rFonts w:ascii="Times New Roman" w:hAnsi="Times New Roman" w:cs="Times New Roman"/>
          <w:sz w:val="24"/>
          <w:szCs w:val="24"/>
        </w:rPr>
      </w:pPr>
      <w:r w:rsidRPr="00F557A1">
        <w:rPr>
          <w:rFonts w:ascii="Times New Roman" w:hAnsi="Times New Roman" w:cs="Times New Roman"/>
          <w:sz w:val="24"/>
          <w:szCs w:val="24"/>
        </w:rPr>
        <w:t xml:space="preserve">  Руководителям управлений</w:t>
      </w:r>
    </w:p>
    <w:p w:rsidR="00952270" w:rsidRPr="00F557A1" w:rsidRDefault="00952270" w:rsidP="00F557A1">
      <w:pPr>
        <w:pStyle w:val="ConsPlusNonformat"/>
        <w:ind w:firstLine="6106"/>
        <w:jc w:val="both"/>
        <w:rPr>
          <w:rFonts w:ascii="Times New Roman" w:hAnsi="Times New Roman" w:cs="Times New Roman"/>
          <w:sz w:val="24"/>
          <w:szCs w:val="24"/>
        </w:rPr>
      </w:pPr>
      <w:r w:rsidRPr="00F557A1">
        <w:rPr>
          <w:rFonts w:ascii="Times New Roman" w:hAnsi="Times New Roman" w:cs="Times New Roman"/>
          <w:sz w:val="24"/>
          <w:szCs w:val="24"/>
        </w:rPr>
        <w:t xml:space="preserve">           Росархива</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ConsPlusNonformat"/>
        <w:ind w:left="840" w:firstLine="5823"/>
        <w:jc w:val="both"/>
        <w:rPr>
          <w:rFonts w:ascii="Times New Roman" w:hAnsi="Times New Roman" w:cs="Times New Roman"/>
          <w:sz w:val="24"/>
          <w:szCs w:val="24"/>
        </w:rPr>
      </w:pPr>
      <w:r w:rsidRPr="00F557A1">
        <w:rPr>
          <w:rFonts w:ascii="Times New Roman" w:hAnsi="Times New Roman" w:cs="Times New Roman"/>
          <w:sz w:val="24"/>
          <w:szCs w:val="24"/>
        </w:rPr>
        <w:t xml:space="preserve">  Главам сельских поселений</w:t>
      </w:r>
    </w:p>
    <w:p w:rsidR="00952270" w:rsidRPr="00F557A1" w:rsidRDefault="00952270" w:rsidP="00F557A1">
      <w:pPr>
        <w:pStyle w:val="ConsPlusNonformat"/>
        <w:ind w:firstLine="6379"/>
        <w:jc w:val="both"/>
        <w:rPr>
          <w:rFonts w:ascii="Times New Roman" w:hAnsi="Times New Roman" w:cs="Times New Roman"/>
          <w:sz w:val="24"/>
          <w:szCs w:val="24"/>
        </w:rPr>
      </w:pPr>
      <w:r w:rsidRPr="00F557A1">
        <w:rPr>
          <w:rFonts w:ascii="Times New Roman" w:hAnsi="Times New Roman" w:cs="Times New Roman"/>
          <w:sz w:val="24"/>
          <w:szCs w:val="24"/>
        </w:rPr>
        <w:t xml:space="preserve">      (по списку)  </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jc w:val="both"/>
        <w:rPr>
          <w:sz w:val="24"/>
          <w:szCs w:val="24"/>
        </w:rPr>
      </w:pPr>
      <w:r w:rsidRPr="00F557A1">
        <w:rPr>
          <w:sz w:val="24"/>
          <w:szCs w:val="24"/>
        </w:rPr>
        <w:t>Список рассылки составляется исполнителем. 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w:t>
      </w:r>
      <w:r w:rsidRPr="00F557A1">
        <w:rPr>
          <w:rFonts w:ascii="Times New Roman" w:hAnsi="Times New Roman" w:cs="Times New Roman"/>
          <w:sz w:val="24"/>
          <w:szCs w:val="24"/>
        </w:rPr>
        <w:lastRenderedPageBreak/>
        <w:t>почтовой связи, утвержденными приказом Министерства связи и массовых коммуникаций Российской Федерации от 31 июля 2014 г. № 234:</w:t>
      </w:r>
    </w:p>
    <w:p w:rsidR="00952270" w:rsidRPr="00F557A1" w:rsidRDefault="00952270" w:rsidP="00F557A1">
      <w:pPr>
        <w:jc w:val="both"/>
        <w:rPr>
          <w:sz w:val="24"/>
          <w:szCs w:val="24"/>
        </w:rPr>
      </w:pPr>
      <w:bookmarkStart w:id="29" w:name="sub_155414"/>
      <w:r w:rsidRPr="00F557A1">
        <w:rPr>
          <w:sz w:val="24"/>
          <w:szCs w:val="24"/>
        </w:rPr>
        <w:t>а) для юридического лица - полное или сокращенное наименование (при наличии), для гражданина - фамилия, имя, отчество (последнее при наличии);</w:t>
      </w:r>
    </w:p>
    <w:p w:rsidR="00952270" w:rsidRPr="00F557A1" w:rsidRDefault="00952270" w:rsidP="00F557A1">
      <w:pPr>
        <w:jc w:val="both"/>
        <w:rPr>
          <w:sz w:val="24"/>
          <w:szCs w:val="24"/>
        </w:rPr>
      </w:pPr>
      <w:bookmarkStart w:id="30" w:name="sub_155415"/>
      <w:bookmarkEnd w:id="29"/>
      <w:r w:rsidRPr="00F557A1">
        <w:rPr>
          <w:sz w:val="24"/>
          <w:szCs w:val="24"/>
        </w:rPr>
        <w:t>б) банковские реквизиты (для почтовых переводов, направляемых юридическому лицу или принимаемых от юридического лица);</w:t>
      </w:r>
    </w:p>
    <w:p w:rsidR="00952270" w:rsidRPr="00F557A1" w:rsidRDefault="00952270" w:rsidP="00F557A1">
      <w:pPr>
        <w:jc w:val="both"/>
        <w:rPr>
          <w:sz w:val="24"/>
          <w:szCs w:val="24"/>
        </w:rPr>
      </w:pPr>
      <w:bookmarkStart w:id="31" w:name="sub_155416"/>
      <w:bookmarkEnd w:id="30"/>
      <w:r w:rsidRPr="00F557A1">
        <w:rPr>
          <w:sz w:val="24"/>
          <w:szCs w:val="24"/>
        </w:rPr>
        <w:t>в) название улицы, номер дома, номер квартиры;</w:t>
      </w:r>
    </w:p>
    <w:p w:rsidR="00952270" w:rsidRPr="00F557A1" w:rsidRDefault="00952270" w:rsidP="00F557A1">
      <w:pPr>
        <w:jc w:val="both"/>
        <w:rPr>
          <w:sz w:val="24"/>
          <w:szCs w:val="24"/>
        </w:rPr>
      </w:pPr>
      <w:bookmarkStart w:id="32" w:name="sub_155417"/>
      <w:bookmarkEnd w:id="31"/>
      <w:r w:rsidRPr="00F557A1">
        <w:rPr>
          <w:sz w:val="24"/>
          <w:szCs w:val="24"/>
        </w:rPr>
        <w:t>г) название населенного пункта;</w:t>
      </w:r>
    </w:p>
    <w:p w:rsidR="00952270" w:rsidRPr="00F557A1" w:rsidRDefault="00952270" w:rsidP="00F557A1">
      <w:pPr>
        <w:jc w:val="both"/>
        <w:rPr>
          <w:sz w:val="24"/>
          <w:szCs w:val="24"/>
        </w:rPr>
      </w:pPr>
      <w:bookmarkStart w:id="33" w:name="sub_155418"/>
      <w:bookmarkEnd w:id="32"/>
      <w:r w:rsidRPr="00F557A1">
        <w:rPr>
          <w:sz w:val="24"/>
          <w:szCs w:val="24"/>
        </w:rPr>
        <w:t>д) название района;</w:t>
      </w:r>
    </w:p>
    <w:p w:rsidR="00952270" w:rsidRPr="00F557A1" w:rsidRDefault="00952270" w:rsidP="00F557A1">
      <w:pPr>
        <w:jc w:val="both"/>
        <w:rPr>
          <w:sz w:val="24"/>
          <w:szCs w:val="24"/>
        </w:rPr>
      </w:pPr>
      <w:bookmarkStart w:id="34" w:name="sub_155419"/>
      <w:bookmarkEnd w:id="33"/>
      <w:r w:rsidRPr="00F557A1">
        <w:rPr>
          <w:sz w:val="24"/>
          <w:szCs w:val="24"/>
        </w:rPr>
        <w:t>е) название республики, края, области, автономного округа (области);</w:t>
      </w:r>
    </w:p>
    <w:p w:rsidR="00952270" w:rsidRPr="00F557A1" w:rsidRDefault="00952270" w:rsidP="00F557A1">
      <w:pPr>
        <w:jc w:val="both"/>
        <w:rPr>
          <w:sz w:val="24"/>
          <w:szCs w:val="24"/>
        </w:rPr>
      </w:pPr>
      <w:bookmarkStart w:id="35" w:name="sub_155420"/>
      <w:bookmarkEnd w:id="34"/>
      <w:r w:rsidRPr="00F557A1">
        <w:rPr>
          <w:sz w:val="24"/>
          <w:szCs w:val="24"/>
        </w:rPr>
        <w:t>ж) название страны (для международных почтовых отправлений);</w:t>
      </w:r>
    </w:p>
    <w:p w:rsidR="00952270" w:rsidRPr="00F557A1" w:rsidRDefault="00952270" w:rsidP="00F557A1">
      <w:pPr>
        <w:jc w:val="both"/>
        <w:rPr>
          <w:sz w:val="24"/>
          <w:szCs w:val="24"/>
        </w:rPr>
      </w:pPr>
      <w:bookmarkStart w:id="36" w:name="sub_155421"/>
      <w:bookmarkEnd w:id="35"/>
      <w:r w:rsidRPr="00F557A1">
        <w:rPr>
          <w:sz w:val="24"/>
          <w:szCs w:val="24"/>
        </w:rPr>
        <w:t>з) почтовый индекс.</w:t>
      </w:r>
      <w:bookmarkEnd w:id="36"/>
    </w:p>
    <w:p w:rsidR="00952270" w:rsidRPr="00F557A1" w:rsidRDefault="00952270" w:rsidP="00F557A1">
      <w:pPr>
        <w:widowControl w:val="0"/>
        <w:ind w:left="5670"/>
        <w:jc w:val="both"/>
        <w:outlineLvl w:val="0"/>
        <w:rPr>
          <w:snapToGrid w:val="0"/>
          <w:color w:val="000000"/>
          <w:sz w:val="24"/>
          <w:szCs w:val="24"/>
        </w:rPr>
      </w:pPr>
      <w:r w:rsidRPr="00F557A1">
        <w:rPr>
          <w:bCs/>
          <w:snapToGrid w:val="0"/>
          <w:color w:val="000000"/>
          <w:sz w:val="24"/>
          <w:szCs w:val="24"/>
        </w:rPr>
        <w:t>Калинину И.П.</w:t>
      </w:r>
    </w:p>
    <w:p w:rsidR="00952270" w:rsidRPr="00F557A1" w:rsidRDefault="00952270" w:rsidP="00F557A1">
      <w:pPr>
        <w:widowControl w:val="0"/>
        <w:ind w:left="5670"/>
        <w:jc w:val="both"/>
        <w:outlineLvl w:val="0"/>
        <w:rPr>
          <w:snapToGrid w:val="0"/>
          <w:color w:val="000000"/>
          <w:sz w:val="24"/>
          <w:szCs w:val="24"/>
        </w:rPr>
      </w:pPr>
      <w:r w:rsidRPr="00F557A1">
        <w:rPr>
          <w:bCs/>
          <w:snapToGrid w:val="0"/>
          <w:color w:val="000000"/>
          <w:sz w:val="24"/>
          <w:szCs w:val="24"/>
        </w:rPr>
        <w:t>Садовая ул., д. 5, кв. 12</w:t>
      </w:r>
    </w:p>
    <w:p w:rsidR="00952270" w:rsidRPr="00F557A1" w:rsidRDefault="00952270" w:rsidP="00F557A1">
      <w:pPr>
        <w:widowControl w:val="0"/>
        <w:ind w:left="5670"/>
        <w:jc w:val="both"/>
        <w:outlineLvl w:val="0"/>
        <w:rPr>
          <w:snapToGrid w:val="0"/>
          <w:color w:val="000000"/>
          <w:sz w:val="24"/>
          <w:szCs w:val="24"/>
        </w:rPr>
      </w:pPr>
      <w:r w:rsidRPr="00F557A1">
        <w:rPr>
          <w:bCs/>
          <w:snapToGrid w:val="0"/>
          <w:color w:val="000000"/>
          <w:sz w:val="24"/>
          <w:szCs w:val="24"/>
        </w:rPr>
        <w:t>г. Липки, Киреевский р-н,</w:t>
      </w:r>
    </w:p>
    <w:p w:rsidR="00952270" w:rsidRPr="00F557A1" w:rsidRDefault="00952270" w:rsidP="00F557A1">
      <w:pPr>
        <w:widowControl w:val="0"/>
        <w:ind w:left="5670"/>
        <w:jc w:val="both"/>
        <w:outlineLvl w:val="0"/>
        <w:rPr>
          <w:snapToGrid w:val="0"/>
          <w:color w:val="000000"/>
          <w:sz w:val="24"/>
          <w:szCs w:val="24"/>
        </w:rPr>
      </w:pPr>
      <w:r w:rsidRPr="00F557A1">
        <w:rPr>
          <w:bCs/>
          <w:snapToGrid w:val="0"/>
          <w:color w:val="000000"/>
          <w:sz w:val="24"/>
          <w:szCs w:val="24"/>
        </w:rPr>
        <w:t>Тульская обл., 301264</w:t>
      </w:r>
    </w:p>
    <w:p w:rsidR="00952270" w:rsidRPr="00F557A1" w:rsidRDefault="00952270" w:rsidP="00F557A1">
      <w:pPr>
        <w:pStyle w:val="ConsPlusNonformat"/>
        <w:ind w:firstLine="5103"/>
        <w:jc w:val="both"/>
        <w:rPr>
          <w:rFonts w:ascii="Times New Roman" w:hAnsi="Times New Roman" w:cs="Times New Roman"/>
          <w:sz w:val="24"/>
          <w:szCs w:val="24"/>
        </w:rPr>
      </w:pPr>
    </w:p>
    <w:p w:rsidR="00952270" w:rsidRPr="00F557A1" w:rsidRDefault="00952270" w:rsidP="00F557A1">
      <w:pPr>
        <w:pStyle w:val="ConsPlusNonformat"/>
        <w:ind w:firstLine="5954"/>
        <w:jc w:val="both"/>
        <w:rPr>
          <w:rFonts w:ascii="Times New Roman" w:hAnsi="Times New Roman" w:cs="Times New Roman"/>
          <w:sz w:val="24"/>
          <w:szCs w:val="24"/>
        </w:rPr>
      </w:pPr>
      <w:r w:rsidRPr="00F557A1">
        <w:rPr>
          <w:rFonts w:ascii="Times New Roman" w:hAnsi="Times New Roman" w:cs="Times New Roman"/>
          <w:sz w:val="24"/>
          <w:szCs w:val="24"/>
        </w:rPr>
        <w:t xml:space="preserve">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При адресовании документа физическому лицу указываются: фамилия инициалы, почтовый адрес. Например:</w:t>
      </w:r>
    </w:p>
    <w:p w:rsidR="00952270" w:rsidRPr="00F557A1" w:rsidRDefault="00952270" w:rsidP="00F557A1">
      <w:pPr>
        <w:pStyle w:val="ConsPlusNormal"/>
        <w:ind w:left="6521"/>
        <w:jc w:val="both"/>
        <w:rPr>
          <w:rFonts w:ascii="Times New Roman" w:hAnsi="Times New Roman" w:cs="Times New Roman"/>
          <w:sz w:val="24"/>
          <w:szCs w:val="24"/>
        </w:rPr>
      </w:pPr>
      <w:r w:rsidRPr="00F557A1">
        <w:rPr>
          <w:rFonts w:ascii="Times New Roman" w:hAnsi="Times New Roman" w:cs="Times New Roman"/>
          <w:sz w:val="24"/>
          <w:szCs w:val="24"/>
        </w:rPr>
        <w:t>Фамилия И.О.                                   Садовая ул., д. 5, кв. 12,                         г. Люберцы, Московская обл., 301264</w:t>
      </w:r>
    </w:p>
    <w:p w:rsidR="00952270" w:rsidRPr="00F557A1" w:rsidRDefault="00952270" w:rsidP="00F557A1">
      <w:pPr>
        <w:pStyle w:val="ConsPlusNormal"/>
        <w:ind w:left="6521"/>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nformat"/>
        <w:ind w:firstLine="5103"/>
        <w:jc w:val="both"/>
        <w:rPr>
          <w:rFonts w:ascii="Times New Roman" w:hAnsi="Times New Roman" w:cs="Times New Roman"/>
          <w:sz w:val="24"/>
          <w:szCs w:val="24"/>
        </w:rPr>
      </w:pPr>
      <w:r w:rsidRPr="00F557A1">
        <w:rPr>
          <w:rFonts w:ascii="Times New Roman" w:hAnsi="Times New Roman" w:cs="Times New Roman"/>
          <w:sz w:val="24"/>
          <w:szCs w:val="24"/>
        </w:rPr>
        <w:t xml:space="preserve">                      Всероссийский научно-</w:t>
      </w:r>
    </w:p>
    <w:p w:rsidR="00952270" w:rsidRPr="00F557A1" w:rsidRDefault="00952270" w:rsidP="00F557A1">
      <w:pPr>
        <w:pStyle w:val="ConsPlusNonformat"/>
        <w:ind w:firstLine="6096"/>
        <w:jc w:val="both"/>
        <w:rPr>
          <w:rFonts w:ascii="Times New Roman" w:hAnsi="Times New Roman" w:cs="Times New Roman"/>
          <w:sz w:val="24"/>
          <w:szCs w:val="24"/>
        </w:rPr>
      </w:pPr>
      <w:r w:rsidRPr="00F557A1">
        <w:rPr>
          <w:rFonts w:ascii="Times New Roman" w:hAnsi="Times New Roman" w:cs="Times New Roman"/>
          <w:sz w:val="24"/>
          <w:szCs w:val="24"/>
        </w:rPr>
        <w:t xml:space="preserve">  исследовательский институт     </w:t>
      </w:r>
    </w:p>
    <w:p w:rsidR="00952270" w:rsidRPr="00F557A1" w:rsidRDefault="00952270" w:rsidP="00F557A1">
      <w:pPr>
        <w:pStyle w:val="ConsPlusNonformat"/>
        <w:ind w:firstLine="5387"/>
        <w:jc w:val="both"/>
        <w:rPr>
          <w:rFonts w:ascii="Times New Roman" w:hAnsi="Times New Roman" w:cs="Times New Roman"/>
          <w:sz w:val="24"/>
          <w:szCs w:val="24"/>
        </w:rPr>
      </w:pPr>
      <w:r w:rsidRPr="00F557A1">
        <w:rPr>
          <w:rFonts w:ascii="Times New Roman" w:hAnsi="Times New Roman" w:cs="Times New Roman"/>
          <w:sz w:val="24"/>
          <w:szCs w:val="24"/>
        </w:rPr>
        <w:t xml:space="preserve">      документоведения и архивного дела</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t xml:space="preserve">                                                                                                                 mail@vniidad.ru</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3"/>
        <w:rPr>
          <w:rFonts w:ascii="Times New Roman" w:hAnsi="Times New Roman"/>
          <w:sz w:val="24"/>
          <w:szCs w:val="24"/>
        </w:rPr>
      </w:pPr>
      <w:bookmarkStart w:id="37" w:name="_Toc529354771"/>
      <w:r w:rsidRPr="00F557A1">
        <w:rPr>
          <w:rFonts w:ascii="Times New Roman" w:hAnsi="Times New Roman"/>
          <w:sz w:val="24"/>
          <w:szCs w:val="24"/>
        </w:rPr>
        <w:t>3.3.13. Гриф утверждения</w:t>
      </w:r>
      <w:bookmarkEnd w:id="37"/>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     </w:t>
      </w:r>
    </w:p>
    <w:p w:rsidR="00952270" w:rsidRPr="00F557A1" w:rsidRDefault="00952270" w:rsidP="00F557A1">
      <w:pPr>
        <w:snapToGrid w:val="0"/>
        <w:ind w:firstLine="5812"/>
        <w:jc w:val="both"/>
        <w:rPr>
          <w:sz w:val="24"/>
          <w:szCs w:val="24"/>
        </w:rPr>
      </w:pPr>
      <w:r w:rsidRPr="00F557A1">
        <w:rPr>
          <w:sz w:val="24"/>
          <w:szCs w:val="24"/>
        </w:rPr>
        <w:t>УТВЕРЖДАЮ</w:t>
      </w:r>
    </w:p>
    <w:p w:rsidR="00952270" w:rsidRPr="00F557A1" w:rsidRDefault="00952270" w:rsidP="00F557A1">
      <w:pPr>
        <w:snapToGrid w:val="0"/>
        <w:ind w:firstLine="5812"/>
        <w:jc w:val="both"/>
        <w:rPr>
          <w:sz w:val="24"/>
          <w:szCs w:val="24"/>
        </w:rPr>
      </w:pPr>
      <w:r w:rsidRPr="00F557A1">
        <w:rPr>
          <w:sz w:val="24"/>
          <w:szCs w:val="24"/>
        </w:rPr>
        <w:t>глава администрации Октябрьского</w:t>
      </w:r>
    </w:p>
    <w:p w:rsidR="00952270" w:rsidRPr="00F557A1" w:rsidRDefault="00952270" w:rsidP="00F557A1">
      <w:pPr>
        <w:snapToGrid w:val="0"/>
        <w:ind w:firstLine="5812"/>
        <w:jc w:val="both"/>
        <w:rPr>
          <w:sz w:val="24"/>
          <w:szCs w:val="24"/>
        </w:rPr>
      </w:pPr>
      <w:r w:rsidRPr="00F557A1">
        <w:rPr>
          <w:sz w:val="24"/>
          <w:szCs w:val="24"/>
        </w:rPr>
        <w:lastRenderedPageBreak/>
        <w:t xml:space="preserve">сельского поселения Порецкого </w:t>
      </w:r>
    </w:p>
    <w:p w:rsidR="00952270" w:rsidRPr="00F557A1" w:rsidRDefault="00952270" w:rsidP="00F557A1">
      <w:pPr>
        <w:snapToGrid w:val="0"/>
        <w:ind w:firstLine="5812"/>
        <w:jc w:val="both"/>
        <w:rPr>
          <w:sz w:val="24"/>
          <w:szCs w:val="24"/>
        </w:rPr>
      </w:pPr>
      <w:r w:rsidRPr="00F557A1">
        <w:rPr>
          <w:sz w:val="24"/>
          <w:szCs w:val="24"/>
        </w:rPr>
        <w:t>района</w:t>
      </w:r>
    </w:p>
    <w:p w:rsidR="00952270" w:rsidRPr="00F557A1" w:rsidRDefault="00952270" w:rsidP="00F557A1">
      <w:pPr>
        <w:snapToGrid w:val="0"/>
        <w:ind w:firstLine="5812"/>
        <w:jc w:val="both"/>
        <w:rPr>
          <w:sz w:val="24"/>
          <w:szCs w:val="24"/>
        </w:rPr>
      </w:pPr>
      <w:r w:rsidRPr="00F557A1">
        <w:rPr>
          <w:sz w:val="24"/>
          <w:szCs w:val="24"/>
        </w:rPr>
        <w:t>______________ И.О. Фамилия</w:t>
      </w:r>
    </w:p>
    <w:p w:rsidR="00952270" w:rsidRPr="00F557A1" w:rsidRDefault="00952270" w:rsidP="00F557A1">
      <w:pPr>
        <w:pStyle w:val="af4"/>
        <w:ind w:firstLine="5812"/>
        <w:jc w:val="both"/>
        <w:rPr>
          <w:rFonts w:ascii="Times New Roman" w:hAnsi="Times New Roman" w:cs="Times New Roman"/>
          <w:i/>
        </w:rPr>
      </w:pPr>
      <w:r w:rsidRPr="00F557A1">
        <w:rPr>
          <w:rFonts w:ascii="Times New Roman" w:hAnsi="Times New Roman" w:cs="Times New Roman"/>
          <w:i/>
        </w:rPr>
        <w:t xml:space="preserve">    ( подпись)  </w:t>
      </w:r>
    </w:p>
    <w:p w:rsidR="00952270" w:rsidRPr="00F557A1" w:rsidRDefault="00952270" w:rsidP="00F557A1">
      <w:pPr>
        <w:pStyle w:val="ConsPlusNonformat"/>
        <w:ind w:firstLine="5812"/>
        <w:jc w:val="both"/>
        <w:rPr>
          <w:rFonts w:ascii="Times New Roman" w:hAnsi="Times New Roman" w:cs="Times New Roman"/>
          <w:sz w:val="24"/>
          <w:szCs w:val="24"/>
        </w:rPr>
      </w:pPr>
      <w:r w:rsidRPr="00F557A1">
        <w:rPr>
          <w:rFonts w:ascii="Times New Roman" w:hAnsi="Times New Roman" w:cs="Times New Roman"/>
          <w:sz w:val="24"/>
          <w:szCs w:val="24"/>
        </w:rPr>
        <w:t xml:space="preserve">____ ___________ 20___ г.                                                                                          </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 утверждении документа  несколькими должностными лицами их подписи располагают на одном уровне.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При необходимости дополнительных предписаний и разъяснений документ может утверждаться распорядительным актом органа местного самоуправления. Наименование акта в этом случае пишется в творительном падеже.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Допускается центрировать элементы относительно самой длинной строки:</w:t>
      </w:r>
    </w:p>
    <w:p w:rsidR="00952270" w:rsidRPr="00F557A1" w:rsidRDefault="00952270" w:rsidP="00F557A1">
      <w:pPr>
        <w:keepNext/>
        <w:widowControl w:val="0"/>
        <w:tabs>
          <w:tab w:val="left" w:pos="2552"/>
          <w:tab w:val="left" w:pos="5103"/>
          <w:tab w:val="left" w:pos="5245"/>
          <w:tab w:val="left" w:pos="5387"/>
        </w:tabs>
        <w:autoSpaceDE w:val="0"/>
        <w:autoSpaceDN w:val="0"/>
        <w:ind w:left="5670"/>
        <w:jc w:val="both"/>
        <w:outlineLvl w:val="2"/>
        <w:rPr>
          <w:bCs/>
          <w:color w:val="000000"/>
          <w:sz w:val="24"/>
          <w:szCs w:val="24"/>
        </w:rPr>
      </w:pPr>
      <w:r w:rsidRPr="00F557A1">
        <w:rPr>
          <w:bCs/>
          <w:color w:val="000000"/>
          <w:sz w:val="24"/>
          <w:szCs w:val="24"/>
        </w:rPr>
        <w:t xml:space="preserve">УТВЕРЖДЕНО </w:t>
      </w:r>
    </w:p>
    <w:p w:rsidR="00952270" w:rsidRPr="00F557A1" w:rsidRDefault="00952270" w:rsidP="00F557A1">
      <w:pPr>
        <w:keepNext/>
        <w:widowControl w:val="0"/>
        <w:tabs>
          <w:tab w:val="left" w:pos="2552"/>
          <w:tab w:val="left" w:pos="5103"/>
          <w:tab w:val="left" w:pos="5245"/>
          <w:tab w:val="left" w:pos="5387"/>
        </w:tabs>
        <w:autoSpaceDE w:val="0"/>
        <w:autoSpaceDN w:val="0"/>
        <w:ind w:left="5670"/>
        <w:jc w:val="both"/>
        <w:outlineLvl w:val="2"/>
        <w:rPr>
          <w:bCs/>
          <w:color w:val="000000"/>
          <w:sz w:val="24"/>
          <w:szCs w:val="24"/>
        </w:rPr>
      </w:pPr>
      <w:r w:rsidRPr="00F557A1">
        <w:rPr>
          <w:bCs/>
          <w:color w:val="000000"/>
          <w:sz w:val="24"/>
          <w:szCs w:val="24"/>
        </w:rPr>
        <w:t xml:space="preserve">постановлением администрации </w:t>
      </w:r>
    </w:p>
    <w:p w:rsidR="00952270" w:rsidRPr="00F557A1" w:rsidRDefault="00952270" w:rsidP="00F557A1">
      <w:pPr>
        <w:keepNext/>
        <w:widowControl w:val="0"/>
        <w:tabs>
          <w:tab w:val="left" w:pos="2552"/>
          <w:tab w:val="left" w:pos="5103"/>
          <w:tab w:val="left" w:pos="5245"/>
          <w:tab w:val="left" w:pos="5387"/>
        </w:tabs>
        <w:autoSpaceDE w:val="0"/>
        <w:autoSpaceDN w:val="0"/>
        <w:ind w:left="5670"/>
        <w:jc w:val="both"/>
        <w:outlineLvl w:val="2"/>
        <w:rPr>
          <w:bCs/>
          <w:color w:val="000000"/>
          <w:sz w:val="24"/>
          <w:szCs w:val="24"/>
        </w:rPr>
      </w:pPr>
      <w:r w:rsidRPr="00F557A1">
        <w:rPr>
          <w:bCs/>
          <w:color w:val="000000"/>
          <w:sz w:val="24"/>
          <w:szCs w:val="24"/>
        </w:rPr>
        <w:t>Октябрьского сельского поселения Порецкого района</w:t>
      </w:r>
    </w:p>
    <w:p w:rsidR="00952270" w:rsidRPr="00F557A1" w:rsidRDefault="00952270" w:rsidP="00F557A1">
      <w:pPr>
        <w:keepNext/>
        <w:widowControl w:val="0"/>
        <w:tabs>
          <w:tab w:val="left" w:pos="2552"/>
          <w:tab w:val="left" w:pos="5103"/>
          <w:tab w:val="left" w:pos="5245"/>
          <w:tab w:val="left" w:pos="5387"/>
        </w:tabs>
        <w:autoSpaceDE w:val="0"/>
        <w:autoSpaceDN w:val="0"/>
        <w:ind w:left="5670"/>
        <w:jc w:val="both"/>
        <w:outlineLvl w:val="2"/>
        <w:rPr>
          <w:bCs/>
          <w:color w:val="000000"/>
          <w:sz w:val="24"/>
          <w:szCs w:val="24"/>
        </w:rPr>
      </w:pPr>
      <w:r w:rsidRPr="00F557A1">
        <w:rPr>
          <w:bCs/>
          <w:color w:val="000000"/>
          <w:sz w:val="24"/>
          <w:szCs w:val="24"/>
        </w:rPr>
        <w:t xml:space="preserve">Чувашской Республики </w:t>
      </w:r>
    </w:p>
    <w:p w:rsidR="00952270" w:rsidRPr="00F557A1" w:rsidRDefault="00952270" w:rsidP="00F557A1">
      <w:pPr>
        <w:keepNext/>
        <w:widowControl w:val="0"/>
        <w:tabs>
          <w:tab w:val="left" w:pos="2552"/>
          <w:tab w:val="left" w:pos="5103"/>
          <w:tab w:val="left" w:pos="5245"/>
          <w:tab w:val="left" w:pos="5387"/>
        </w:tabs>
        <w:autoSpaceDE w:val="0"/>
        <w:autoSpaceDN w:val="0"/>
        <w:ind w:left="5670"/>
        <w:jc w:val="both"/>
        <w:outlineLvl w:val="2"/>
        <w:rPr>
          <w:bCs/>
          <w:color w:val="000000"/>
          <w:sz w:val="24"/>
          <w:szCs w:val="24"/>
        </w:rPr>
      </w:pPr>
      <w:r w:rsidRPr="00F557A1">
        <w:rPr>
          <w:bCs/>
          <w:snapToGrid w:val="0"/>
          <w:color w:val="000000"/>
          <w:sz w:val="24"/>
          <w:szCs w:val="24"/>
        </w:rPr>
        <w:t>от 16.01.2019 № 15</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Слова «УТВЕРЖДЕН, УТВЕРЖДЕНО, УТВЕРЖДЕНА, УТВЕРЖДЕНЫ» согласуются в роде и числе с первым словом наименования утверждаемого документа.</w:t>
      </w:r>
    </w:p>
    <w:p w:rsidR="00952270" w:rsidRPr="00F557A1" w:rsidRDefault="00952270" w:rsidP="00F557A1">
      <w:pPr>
        <w:pStyle w:val="3"/>
        <w:rPr>
          <w:rFonts w:ascii="Times New Roman" w:hAnsi="Times New Roman"/>
          <w:sz w:val="24"/>
          <w:szCs w:val="24"/>
        </w:rPr>
      </w:pPr>
      <w:bookmarkStart w:id="38" w:name="_Toc529354772"/>
      <w:r w:rsidRPr="00F557A1">
        <w:rPr>
          <w:rFonts w:ascii="Times New Roman" w:hAnsi="Times New Roman"/>
          <w:sz w:val="24"/>
          <w:szCs w:val="24"/>
        </w:rPr>
        <w:t>3.3.14. Заголовок к тексту</w:t>
      </w:r>
      <w:bookmarkEnd w:id="38"/>
    </w:p>
    <w:p w:rsidR="00952270" w:rsidRPr="00F557A1" w:rsidRDefault="00952270" w:rsidP="00F557A1">
      <w:pPr>
        <w:jc w:val="both"/>
        <w:rPr>
          <w:sz w:val="24"/>
          <w:szCs w:val="24"/>
        </w:rPr>
      </w:pPr>
      <w:r w:rsidRPr="00F557A1">
        <w:rPr>
          <w:sz w:val="24"/>
          <w:szCs w:val="24"/>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952270" w:rsidRPr="00F557A1" w:rsidRDefault="00952270" w:rsidP="00F557A1">
      <w:pPr>
        <w:jc w:val="both"/>
        <w:rPr>
          <w:sz w:val="24"/>
          <w:szCs w:val="24"/>
        </w:rPr>
      </w:pPr>
    </w:p>
    <w:p w:rsidR="00952270" w:rsidRPr="00F557A1" w:rsidRDefault="00952270" w:rsidP="00F557A1">
      <w:pPr>
        <w:jc w:val="both"/>
        <w:rPr>
          <w:sz w:val="24"/>
          <w:szCs w:val="24"/>
        </w:rPr>
      </w:pPr>
      <w:r w:rsidRPr="00F557A1">
        <w:rPr>
          <w:sz w:val="24"/>
          <w:szCs w:val="24"/>
        </w:rPr>
        <w:t>приказ (о чём?) о создании аттестационной комиссии</w:t>
      </w:r>
    </w:p>
    <w:p w:rsidR="00952270" w:rsidRPr="00F557A1" w:rsidRDefault="00952270" w:rsidP="00F557A1">
      <w:pPr>
        <w:jc w:val="both"/>
        <w:rPr>
          <w:sz w:val="24"/>
          <w:szCs w:val="24"/>
        </w:rPr>
      </w:pPr>
      <w:r w:rsidRPr="00F557A1">
        <w:rPr>
          <w:sz w:val="24"/>
          <w:szCs w:val="24"/>
        </w:rPr>
        <w:t>письмо (о чём?) о предоставлении информации</w:t>
      </w:r>
    </w:p>
    <w:p w:rsidR="00952270" w:rsidRPr="00F557A1" w:rsidRDefault="00952270" w:rsidP="00F557A1">
      <w:pPr>
        <w:jc w:val="both"/>
        <w:rPr>
          <w:sz w:val="24"/>
          <w:szCs w:val="24"/>
        </w:rPr>
      </w:pPr>
      <w:r w:rsidRPr="00F557A1">
        <w:rPr>
          <w:sz w:val="24"/>
          <w:szCs w:val="24"/>
        </w:rPr>
        <w:t>акт (чего?) приема-передачи дел</w:t>
      </w:r>
    </w:p>
    <w:p w:rsidR="00952270" w:rsidRPr="00F557A1" w:rsidRDefault="00952270" w:rsidP="00F557A1">
      <w:pPr>
        <w:jc w:val="both"/>
        <w:rPr>
          <w:sz w:val="24"/>
          <w:szCs w:val="24"/>
        </w:rPr>
      </w:pPr>
      <w:r w:rsidRPr="00F557A1">
        <w:rPr>
          <w:sz w:val="24"/>
          <w:szCs w:val="24"/>
        </w:rPr>
        <w:t>протокол (чего?) заседания экспертной комиссии</w:t>
      </w:r>
    </w:p>
    <w:p w:rsidR="00952270" w:rsidRPr="00F557A1" w:rsidRDefault="00952270" w:rsidP="00F557A1">
      <w:pPr>
        <w:jc w:val="both"/>
        <w:rPr>
          <w:sz w:val="24"/>
          <w:szCs w:val="24"/>
        </w:rPr>
      </w:pPr>
    </w:p>
    <w:p w:rsidR="00952270" w:rsidRPr="00F557A1" w:rsidRDefault="00952270" w:rsidP="00F557A1">
      <w:pPr>
        <w:jc w:val="both"/>
        <w:rPr>
          <w:sz w:val="24"/>
          <w:szCs w:val="24"/>
        </w:rPr>
      </w:pPr>
      <w:r w:rsidRPr="00F557A1">
        <w:rPr>
          <w:sz w:val="24"/>
          <w:szCs w:val="24"/>
        </w:rPr>
        <w:t>Заголовок к тексту оформляется под реквизитами бланка слева, от границы левого поля.</w:t>
      </w:r>
      <w:r w:rsidRPr="00F557A1">
        <w:rPr>
          <w:b/>
          <w:sz w:val="24"/>
          <w:szCs w:val="24"/>
        </w:rPr>
        <w:t xml:space="preserve"> </w:t>
      </w:r>
      <w:r w:rsidRPr="00F557A1">
        <w:rPr>
          <w:sz w:val="24"/>
          <w:szCs w:val="24"/>
        </w:rPr>
        <w:t>Заголовок к тексту может не составляться, если текст документа не превышает 4 - 5 строк.</w:t>
      </w:r>
    </w:p>
    <w:p w:rsidR="00952270" w:rsidRPr="00F557A1" w:rsidRDefault="00952270" w:rsidP="00F557A1">
      <w:pPr>
        <w:pStyle w:val="3"/>
        <w:rPr>
          <w:rFonts w:ascii="Times New Roman" w:hAnsi="Times New Roman"/>
          <w:sz w:val="24"/>
          <w:szCs w:val="24"/>
        </w:rPr>
      </w:pPr>
      <w:bookmarkStart w:id="39" w:name="_Toc529354773"/>
      <w:r w:rsidRPr="00F557A1">
        <w:rPr>
          <w:rFonts w:ascii="Times New Roman" w:hAnsi="Times New Roman"/>
          <w:sz w:val="24"/>
          <w:szCs w:val="24"/>
        </w:rPr>
        <w:t>3.3.15. Текст документа</w:t>
      </w:r>
      <w:bookmarkEnd w:id="39"/>
    </w:p>
    <w:p w:rsidR="00952270" w:rsidRPr="00F557A1" w:rsidRDefault="00952270" w:rsidP="00F557A1">
      <w:pPr>
        <w:widowControl w:val="0"/>
        <w:jc w:val="both"/>
        <w:rPr>
          <w:snapToGrid w:val="0"/>
          <w:color w:val="000000"/>
          <w:sz w:val="24"/>
          <w:szCs w:val="24"/>
        </w:rPr>
      </w:pPr>
      <w:r w:rsidRPr="00F557A1">
        <w:rPr>
          <w:sz w:val="24"/>
          <w:szCs w:val="24"/>
        </w:rPr>
        <w:t xml:space="preserve">Текст документа составляется на государственном языке Российской Федерации или </w:t>
      </w:r>
      <w:r w:rsidRPr="00F557A1">
        <w:rPr>
          <w:snapToGrid w:val="0"/>
          <w:color w:val="000000"/>
          <w:sz w:val="24"/>
          <w:szCs w:val="24"/>
        </w:rPr>
        <w:t>на одном из государственных языков Чувашской Республики в соответствии с законодательством Российской Федерации и Чувашской Республики.</w:t>
      </w:r>
    </w:p>
    <w:p w:rsidR="00952270" w:rsidRPr="00F557A1" w:rsidRDefault="00952270" w:rsidP="00F557A1">
      <w:pPr>
        <w:jc w:val="both"/>
        <w:rPr>
          <w:sz w:val="24"/>
          <w:szCs w:val="24"/>
        </w:rPr>
      </w:pPr>
      <w:r w:rsidRPr="00F557A1">
        <w:rPr>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наименование организации или должностного лица, утвердившего документ, дату утверждения документа.</w:t>
      </w:r>
    </w:p>
    <w:p w:rsidR="00952270" w:rsidRPr="00F557A1" w:rsidRDefault="00952270" w:rsidP="00F557A1">
      <w:pPr>
        <w:jc w:val="both"/>
        <w:rPr>
          <w:sz w:val="24"/>
          <w:szCs w:val="24"/>
        </w:rPr>
      </w:pPr>
      <w:r w:rsidRPr="00F557A1">
        <w:rPr>
          <w:sz w:val="24"/>
          <w:szCs w:val="24"/>
        </w:rPr>
        <w:lastRenderedPageBreak/>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 Текст документа излагается:</w:t>
      </w:r>
    </w:p>
    <w:p w:rsidR="00952270" w:rsidRPr="00F557A1" w:rsidRDefault="00952270" w:rsidP="00F557A1">
      <w:pPr>
        <w:jc w:val="both"/>
        <w:rPr>
          <w:sz w:val="24"/>
          <w:szCs w:val="24"/>
        </w:rPr>
      </w:pPr>
      <w:r w:rsidRPr="00F557A1">
        <w:rPr>
          <w:sz w:val="24"/>
          <w:szCs w:val="24"/>
        </w:rPr>
        <w:t>в приказах, изданных единолично, - от первого лица единственного числа («...п р и к а з ы в а ю»);</w:t>
      </w:r>
    </w:p>
    <w:p w:rsidR="00952270" w:rsidRPr="00F557A1" w:rsidRDefault="00952270" w:rsidP="00F557A1">
      <w:pPr>
        <w:jc w:val="both"/>
        <w:rPr>
          <w:sz w:val="24"/>
          <w:szCs w:val="24"/>
        </w:rPr>
      </w:pPr>
      <w:r w:rsidRPr="00F557A1">
        <w:rPr>
          <w:sz w:val="24"/>
          <w:szCs w:val="24"/>
        </w:rPr>
        <w:t>в приказах, изданных совместно двумя или более организациями, - от первого лица множественного числа («... п р и к а з ы в а е м");</w:t>
      </w:r>
    </w:p>
    <w:p w:rsidR="00952270" w:rsidRPr="00F557A1" w:rsidRDefault="00952270" w:rsidP="00F557A1">
      <w:pPr>
        <w:jc w:val="both"/>
        <w:rPr>
          <w:sz w:val="24"/>
          <w:szCs w:val="24"/>
        </w:rPr>
      </w:pPr>
      <w:r w:rsidRPr="00F557A1">
        <w:rPr>
          <w:sz w:val="24"/>
          <w:szCs w:val="24"/>
        </w:rPr>
        <w:t>в протоколах заседаний - от третьего лица множественного числа («СЛУШАЛИ», «ВЫСТУПИЛИ», «ПОСТАНОВИЛИ» или «РЕШИЛИ»);</w:t>
      </w:r>
    </w:p>
    <w:p w:rsidR="00952270" w:rsidRPr="00F557A1" w:rsidRDefault="00952270" w:rsidP="00F557A1">
      <w:pPr>
        <w:jc w:val="both"/>
        <w:rPr>
          <w:sz w:val="24"/>
          <w:szCs w:val="24"/>
        </w:rPr>
      </w:pPr>
      <w:r w:rsidRPr="00F557A1">
        <w:rPr>
          <w:sz w:val="24"/>
          <w:szCs w:val="24"/>
        </w:rPr>
        <w:t>в деловых письмах, оформленных на бланках администрации, - от первого лица множественного числа (просим, направляем, предлагаем) или от третьего лица единственного числа («администрация не возражает...», «администрация считает возможным...»);</w:t>
      </w:r>
    </w:p>
    <w:p w:rsidR="00952270" w:rsidRPr="00F557A1" w:rsidRDefault="00952270" w:rsidP="00F557A1">
      <w:pPr>
        <w:jc w:val="both"/>
        <w:rPr>
          <w:sz w:val="24"/>
          <w:szCs w:val="24"/>
        </w:rPr>
      </w:pPr>
      <w:r w:rsidRPr="00F557A1">
        <w:rPr>
          <w:sz w:val="24"/>
          <w:szCs w:val="24"/>
        </w:rPr>
        <w:t>в докладных и служебных записках, заявлениях - от первого лица единственного числа («прошу...», «считаю необходимым...»);</w:t>
      </w:r>
    </w:p>
    <w:p w:rsidR="00952270" w:rsidRPr="00F557A1" w:rsidRDefault="00952270" w:rsidP="00F557A1">
      <w:pPr>
        <w:jc w:val="both"/>
        <w:rPr>
          <w:sz w:val="24"/>
          <w:szCs w:val="24"/>
        </w:rPr>
      </w:pPr>
      <w:r w:rsidRPr="00F557A1">
        <w:rPr>
          <w:sz w:val="24"/>
          <w:szCs w:val="24"/>
        </w:rPr>
        <w:t>в документах, устанавливающих функции (обязанности), права и ответственность отделов,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952270" w:rsidRPr="00F557A1" w:rsidRDefault="00952270" w:rsidP="00F557A1">
      <w:pPr>
        <w:jc w:val="both"/>
        <w:rPr>
          <w:sz w:val="24"/>
          <w:szCs w:val="24"/>
        </w:rPr>
      </w:pPr>
      <w:r w:rsidRPr="00F557A1">
        <w:rPr>
          <w:sz w:val="24"/>
          <w:szCs w:val="24"/>
        </w:rPr>
        <w:t>При подготовке текста документа следует соблюдать правила написания официальных наименований, числительных и единиц измерения.</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В текстах документов употребляются только общепринятые аббревиатуры и графические сокращения.</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При употреблении в тексте фамилий лиц инициалы указываются после фамилии.</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В деловых (служебных) письмах могут использоваться:</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вступительное обращение:</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Уважаемый господин Председатель!</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Уважаемый господин Губернатор!</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Уважаемый господин Прохоров!</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Уважаемая госпожа Захарова!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Уважаемый Николай Петрович!</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Уважаемая Ольга Николаевна!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Уважаемые господа!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В обращении по должности наименование должности пишется с прописной буквы, в обращении по фамилии инициалы лица не указываются.</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заключительная этикетная фраза: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С уважением, ...</w:t>
      </w:r>
    </w:p>
    <w:p w:rsidR="00952270" w:rsidRPr="00F557A1" w:rsidRDefault="00952270" w:rsidP="00F557A1">
      <w:pPr>
        <w:pStyle w:val="3"/>
        <w:rPr>
          <w:rFonts w:ascii="Times New Roman" w:hAnsi="Times New Roman"/>
          <w:sz w:val="24"/>
          <w:szCs w:val="24"/>
        </w:rPr>
      </w:pPr>
      <w:bookmarkStart w:id="40" w:name="_Toc529354774"/>
      <w:r w:rsidRPr="00F557A1">
        <w:rPr>
          <w:rFonts w:ascii="Times New Roman" w:hAnsi="Times New Roman"/>
          <w:sz w:val="24"/>
          <w:szCs w:val="24"/>
        </w:rPr>
        <w:t>3.3.16. Отметка о приложении</w:t>
      </w:r>
      <w:bookmarkEnd w:id="40"/>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если приложение названо в тексте:</w:t>
      </w:r>
    </w:p>
    <w:p w:rsidR="00952270" w:rsidRPr="00F557A1" w:rsidRDefault="00952270" w:rsidP="00F557A1">
      <w:pPr>
        <w:pStyle w:val="ConsPlusNormal"/>
        <w:jc w:val="both"/>
        <w:rPr>
          <w:rFonts w:ascii="Times New Roman" w:hAnsi="Times New Roman" w:cs="Times New Roman"/>
          <w:sz w:val="24"/>
          <w:szCs w:val="24"/>
        </w:rPr>
      </w:pPr>
      <w:r w:rsidRPr="00F557A1">
        <w:rPr>
          <w:rFonts w:ascii="Times New Roman" w:hAnsi="Times New Roman" w:cs="Times New Roman"/>
          <w:sz w:val="24"/>
          <w:szCs w:val="24"/>
        </w:rPr>
        <w:t>Приложение: на 2 л. в 1 экз.</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lastRenderedPageBreak/>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 например:</w:t>
      </w:r>
    </w:p>
    <w:p w:rsidR="00952270" w:rsidRPr="00F557A1" w:rsidRDefault="00952270" w:rsidP="00F557A1">
      <w:pPr>
        <w:pStyle w:val="ConsPlusNonformat"/>
        <w:ind w:hanging="141"/>
        <w:jc w:val="both"/>
        <w:rPr>
          <w:rFonts w:ascii="Times New Roman" w:hAnsi="Times New Roman" w:cs="Times New Roman"/>
          <w:sz w:val="24"/>
          <w:szCs w:val="24"/>
        </w:rPr>
      </w:pPr>
      <w:r w:rsidRPr="00F557A1">
        <w:rPr>
          <w:rFonts w:ascii="Times New Roman" w:hAnsi="Times New Roman" w:cs="Times New Roman"/>
          <w:sz w:val="24"/>
          <w:szCs w:val="24"/>
        </w:rPr>
        <w:t xml:space="preserve"> Приложение: 1. Положение об… на 5 л. в 1 экз.</w:t>
      </w:r>
    </w:p>
    <w:p w:rsidR="00952270" w:rsidRPr="00F557A1" w:rsidRDefault="00952270" w:rsidP="00F557A1">
      <w:pPr>
        <w:pStyle w:val="ConsPlusNonformat"/>
        <w:ind w:left="1418" w:hanging="1418"/>
        <w:jc w:val="both"/>
        <w:rPr>
          <w:rFonts w:ascii="Times New Roman" w:hAnsi="Times New Roman" w:cs="Times New Roman"/>
          <w:sz w:val="24"/>
          <w:szCs w:val="24"/>
        </w:rPr>
      </w:pPr>
      <w:r w:rsidRPr="00F557A1">
        <w:rPr>
          <w:rFonts w:ascii="Times New Roman" w:hAnsi="Times New Roman" w:cs="Times New Roman"/>
          <w:sz w:val="24"/>
          <w:szCs w:val="24"/>
        </w:rPr>
        <w:t xml:space="preserve">                       2. Справка о кадровом составе отдела …. на 2 л. в 1 экз.</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если приложение (приложения) сброшюрованы:</w:t>
      </w:r>
    </w:p>
    <w:p w:rsidR="00952270" w:rsidRPr="00F557A1" w:rsidRDefault="00952270" w:rsidP="00F557A1">
      <w:pPr>
        <w:pStyle w:val="ConsPlusNormal"/>
        <w:jc w:val="both"/>
        <w:rPr>
          <w:rFonts w:ascii="Times New Roman" w:hAnsi="Times New Roman" w:cs="Times New Roman"/>
          <w:sz w:val="24"/>
          <w:szCs w:val="24"/>
        </w:rPr>
      </w:pPr>
      <w:r w:rsidRPr="00F557A1">
        <w:rPr>
          <w:rFonts w:ascii="Times New Roman" w:hAnsi="Times New Roman" w:cs="Times New Roman"/>
          <w:sz w:val="24"/>
          <w:szCs w:val="24"/>
        </w:rPr>
        <w:t>Приложение: отчет о НИР в 2 экз.</w:t>
      </w:r>
    </w:p>
    <w:p w:rsidR="00952270" w:rsidRPr="00F557A1" w:rsidRDefault="00952270" w:rsidP="00F557A1">
      <w:pPr>
        <w:pStyle w:val="ConsPlusNormal"/>
        <w:jc w:val="both"/>
        <w:rPr>
          <w:rFonts w:ascii="Times New Roman" w:hAnsi="Times New Roman" w:cs="Times New Roman"/>
          <w:sz w:val="24"/>
          <w:szCs w:val="24"/>
        </w:rPr>
      </w:pPr>
      <w:r w:rsidRPr="00F557A1">
        <w:rPr>
          <w:rFonts w:ascii="Times New Roman" w:hAnsi="Times New Roman" w:cs="Times New Roman"/>
          <w:sz w:val="24"/>
          <w:szCs w:val="24"/>
        </w:rPr>
        <w:t>Приложение: в 2 экз.</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если документ, являющийся приложением, имеет приложения с самостоятельной нумерацией страниц:</w:t>
      </w:r>
    </w:p>
    <w:p w:rsidR="00952270" w:rsidRPr="00F557A1" w:rsidRDefault="00952270" w:rsidP="00F557A1">
      <w:pPr>
        <w:pStyle w:val="ConsPlusNormal"/>
        <w:ind w:left="1418" w:hanging="1418"/>
        <w:jc w:val="both"/>
        <w:rPr>
          <w:rFonts w:ascii="Times New Roman" w:hAnsi="Times New Roman" w:cs="Times New Roman"/>
          <w:sz w:val="24"/>
          <w:szCs w:val="24"/>
        </w:rPr>
      </w:pPr>
      <w:r w:rsidRPr="00F557A1">
        <w:rPr>
          <w:rFonts w:ascii="Times New Roman" w:hAnsi="Times New Roman" w:cs="Times New Roman"/>
          <w:sz w:val="24"/>
          <w:szCs w:val="24"/>
        </w:rPr>
        <w:t>Приложение: договор возмездного оказания услуг от 05.09.2018 № 321/2018 и приложения к    нему, всего на 5 л.</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если приложением является обособленный электронный носитель (компакт-диск, usb-флеш-накопитель и др.):</w:t>
      </w:r>
    </w:p>
    <w:p w:rsidR="00952270" w:rsidRPr="00F557A1" w:rsidRDefault="00952270" w:rsidP="00F557A1">
      <w:pPr>
        <w:pStyle w:val="ConsPlusNormal"/>
        <w:jc w:val="both"/>
        <w:rPr>
          <w:rFonts w:ascii="Times New Roman" w:hAnsi="Times New Roman" w:cs="Times New Roman"/>
          <w:sz w:val="24"/>
          <w:szCs w:val="24"/>
        </w:rPr>
      </w:pPr>
      <w:r w:rsidRPr="00F557A1">
        <w:rPr>
          <w:rFonts w:ascii="Times New Roman" w:hAnsi="Times New Roman" w:cs="Times New Roman"/>
          <w:sz w:val="24"/>
          <w:szCs w:val="24"/>
        </w:rPr>
        <w:t>Приложение: CD в 1 экз.</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 1);</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на первом листе документа-приложения в правом верхнем углу указывается:</w:t>
      </w:r>
    </w:p>
    <w:p w:rsidR="00952270" w:rsidRPr="00F557A1" w:rsidRDefault="00952270" w:rsidP="00F557A1">
      <w:pPr>
        <w:pStyle w:val="ConsPlusNormal"/>
        <w:ind w:left="6096" w:hanging="5955"/>
        <w:jc w:val="both"/>
        <w:rPr>
          <w:rFonts w:ascii="Times New Roman" w:hAnsi="Times New Roman" w:cs="Times New Roman"/>
          <w:sz w:val="24"/>
          <w:szCs w:val="24"/>
        </w:rPr>
      </w:pPr>
      <w:r w:rsidRPr="00F557A1">
        <w:rPr>
          <w:rFonts w:ascii="Times New Roman" w:hAnsi="Times New Roman" w:cs="Times New Roman"/>
          <w:sz w:val="24"/>
          <w:szCs w:val="24"/>
        </w:rPr>
        <w:t xml:space="preserve">                                                                                                    Приложение № 2                                    к постановлению  администрации Октябрьского сельского поселения   Порецкого района Чувашской Республики                            от 15.08.2018 № 112</w:t>
      </w:r>
    </w:p>
    <w:p w:rsidR="00952270" w:rsidRPr="00F557A1" w:rsidRDefault="00952270" w:rsidP="00F557A1">
      <w:pPr>
        <w:pStyle w:val="ConsPlusNormal"/>
        <w:ind w:hanging="5529"/>
        <w:jc w:val="both"/>
        <w:rPr>
          <w:rFonts w:ascii="Times New Roman" w:hAnsi="Times New Roman" w:cs="Times New Roman"/>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Допускается "ПРИЛОЖЕНИЕ №" печатать прописными буквами и центрировать вместе с другими строками относительно самой длинной строки наименования распорядительного документа.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Строки реквизита выравниваются по левому краю или центрируются относительно самой длинной строки.</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Если приложением к распорядительному документу является локальный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952270" w:rsidRPr="00F557A1" w:rsidRDefault="00952270" w:rsidP="00F557A1">
      <w:pPr>
        <w:pStyle w:val="ConsPlusNormal"/>
        <w:ind w:hanging="3260"/>
        <w:jc w:val="both"/>
        <w:rPr>
          <w:rFonts w:ascii="Times New Roman" w:hAnsi="Times New Roman" w:cs="Times New Roman"/>
          <w:sz w:val="24"/>
          <w:szCs w:val="24"/>
        </w:rPr>
      </w:pPr>
    </w:p>
    <w:p w:rsidR="00952270" w:rsidRPr="00F557A1" w:rsidRDefault="00952270" w:rsidP="00F557A1">
      <w:pPr>
        <w:pStyle w:val="ConsPlusNormal"/>
        <w:ind w:left="6379" w:hanging="3260"/>
        <w:jc w:val="both"/>
        <w:rPr>
          <w:rFonts w:ascii="Times New Roman" w:hAnsi="Times New Roman" w:cs="Times New Roman"/>
          <w:sz w:val="24"/>
          <w:szCs w:val="24"/>
        </w:rPr>
      </w:pPr>
      <w:r w:rsidRPr="00F557A1">
        <w:rPr>
          <w:rFonts w:ascii="Times New Roman" w:hAnsi="Times New Roman" w:cs="Times New Roman"/>
          <w:sz w:val="24"/>
          <w:szCs w:val="24"/>
        </w:rPr>
        <w:t xml:space="preserve">                                                      Приложение 1</w:t>
      </w:r>
    </w:p>
    <w:p w:rsidR="00952270" w:rsidRPr="00F557A1" w:rsidRDefault="00952270" w:rsidP="00F557A1">
      <w:pPr>
        <w:pStyle w:val="ConsPlusNormal"/>
        <w:ind w:left="6379" w:hanging="3260"/>
        <w:jc w:val="both"/>
        <w:rPr>
          <w:rFonts w:ascii="Times New Roman" w:hAnsi="Times New Roman" w:cs="Times New Roman"/>
          <w:sz w:val="24"/>
          <w:szCs w:val="24"/>
        </w:rPr>
      </w:pPr>
      <w:r w:rsidRPr="00F557A1">
        <w:rPr>
          <w:rFonts w:ascii="Times New Roman" w:hAnsi="Times New Roman" w:cs="Times New Roman"/>
          <w:sz w:val="24"/>
          <w:szCs w:val="24"/>
        </w:rPr>
        <w:t xml:space="preserve">                                                  УТВЕРЖДЕНО               </w:t>
      </w:r>
    </w:p>
    <w:p w:rsidR="00952270" w:rsidRPr="00F557A1" w:rsidRDefault="00952270" w:rsidP="00F557A1">
      <w:pPr>
        <w:pStyle w:val="ConsPlusNormal"/>
        <w:ind w:left="6096" w:hanging="2977"/>
        <w:jc w:val="both"/>
        <w:rPr>
          <w:rFonts w:ascii="Times New Roman" w:hAnsi="Times New Roman" w:cs="Times New Roman"/>
          <w:sz w:val="24"/>
          <w:szCs w:val="24"/>
        </w:rPr>
      </w:pPr>
      <w:r w:rsidRPr="00F557A1">
        <w:rPr>
          <w:rFonts w:ascii="Times New Roman" w:hAnsi="Times New Roman" w:cs="Times New Roman"/>
          <w:sz w:val="24"/>
          <w:szCs w:val="24"/>
        </w:rPr>
        <w:t xml:space="preserve">                                                  постановлением администрации Октябрьского сельского поселения  Порецкого района Чувашской Республики                            от 19.09.2018 № 212  </w:t>
      </w:r>
    </w:p>
    <w:p w:rsidR="00952270" w:rsidRPr="00F557A1" w:rsidRDefault="00952270" w:rsidP="00F557A1">
      <w:pPr>
        <w:pStyle w:val="3"/>
        <w:rPr>
          <w:rFonts w:ascii="Times New Roman" w:hAnsi="Times New Roman"/>
          <w:sz w:val="24"/>
          <w:szCs w:val="24"/>
        </w:rPr>
      </w:pPr>
      <w:bookmarkStart w:id="41" w:name="_Toc529354775"/>
      <w:r w:rsidRPr="00F557A1">
        <w:rPr>
          <w:rFonts w:ascii="Times New Roman" w:hAnsi="Times New Roman"/>
          <w:sz w:val="24"/>
          <w:szCs w:val="24"/>
        </w:rPr>
        <w:lastRenderedPageBreak/>
        <w:t>3.3.17. Гриф согласования документа</w:t>
      </w:r>
      <w:bookmarkEnd w:id="41"/>
    </w:p>
    <w:p w:rsidR="00952270" w:rsidRPr="00F557A1" w:rsidRDefault="00952270" w:rsidP="00F557A1">
      <w:pPr>
        <w:jc w:val="both"/>
        <w:rPr>
          <w:sz w:val="24"/>
          <w:szCs w:val="24"/>
        </w:rPr>
      </w:pPr>
      <w:r w:rsidRPr="00F557A1">
        <w:rPr>
          <w:sz w:val="24"/>
          <w:szCs w:val="24"/>
        </w:rPr>
        <w:t xml:space="preserve">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 а также в случае его внутреннего согласования.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Гриф согласования в зависимости от вида документа и особенностей его оформления может проставляться: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 на последнем листе документа под текстом;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на листе согласования, являющемся неотъемлемой частью документа.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 Например:</w:t>
      </w: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СОГЛАСОВАНО</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Генеральный директор</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ОАО «Профиль»</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 </w:t>
      </w:r>
      <w:r w:rsidRPr="00F557A1">
        <w:rPr>
          <w:rFonts w:ascii="Times New Roman" w:hAnsi="Times New Roman" w:cs="Times New Roman"/>
          <w:i/>
          <w:sz w:val="24"/>
          <w:szCs w:val="24"/>
        </w:rPr>
        <w:t>(подпись)</w:t>
      </w:r>
      <w:r w:rsidRPr="00F557A1">
        <w:rPr>
          <w:rFonts w:ascii="Times New Roman" w:hAnsi="Times New Roman" w:cs="Times New Roman"/>
          <w:sz w:val="24"/>
          <w:szCs w:val="24"/>
        </w:rPr>
        <w:t xml:space="preserve"> И.О. Фамилия</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Дата</w:t>
      </w: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Если согласование осуществляется коллегиальным, совещательным или иным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наименование организации, согласовавшей документ, дату и номер письма. Например:</w:t>
      </w: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СОГЛАСОВАНО</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Собранием депутатов Октябрьского</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Сельского поселения Порецкого района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(протокол от _________ № ___)</w:t>
      </w: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widowControl w:val="0"/>
        <w:autoSpaceDE w:val="0"/>
        <w:autoSpaceDN w:val="0"/>
        <w:jc w:val="both"/>
        <w:rPr>
          <w:color w:val="000000"/>
          <w:sz w:val="24"/>
          <w:szCs w:val="24"/>
        </w:rPr>
      </w:pPr>
      <w:r w:rsidRPr="00F557A1">
        <w:rPr>
          <w:color w:val="000000"/>
          <w:sz w:val="24"/>
          <w:szCs w:val="24"/>
        </w:rPr>
        <w:t>Гриф согласования могут располагаться на отдельном листе согласования, если содержание документа затрагивает интересы нескольких организаций. На документе делается отметка "Лист согласования прилагается", которая располагается в левом нижнем углу.</w:t>
      </w:r>
    </w:p>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3"/>
        <w:rPr>
          <w:rFonts w:ascii="Times New Roman" w:hAnsi="Times New Roman"/>
          <w:sz w:val="24"/>
          <w:szCs w:val="24"/>
        </w:rPr>
      </w:pPr>
      <w:bookmarkStart w:id="42" w:name="_Toc529354776"/>
      <w:r w:rsidRPr="00F557A1">
        <w:rPr>
          <w:rFonts w:ascii="Times New Roman" w:hAnsi="Times New Roman"/>
          <w:sz w:val="24"/>
          <w:szCs w:val="24"/>
        </w:rPr>
        <w:t>3.3.18. Виза</w:t>
      </w:r>
      <w:bookmarkEnd w:id="42"/>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Внутреннее согласование оформляется визой согласования документа, состоящей из указания должности визирующего, его подписи, ее расшифровки (инициалы и фамилия) и даты. В случае несогласия с документом, наличия замечаний и дополнений к проекту они излагаются на отдельном листе, подписываются и прилагаются к документу. Например:</w:t>
      </w:r>
    </w:p>
    <w:tbl>
      <w:tblPr>
        <w:tblW w:w="10315" w:type="dxa"/>
        <w:tblLook w:val="04A0"/>
      </w:tblPr>
      <w:tblGrid>
        <w:gridCol w:w="4361"/>
        <w:gridCol w:w="3543"/>
        <w:gridCol w:w="2411"/>
      </w:tblGrid>
      <w:tr w:rsidR="00952270" w:rsidRPr="00F557A1" w:rsidTr="00E34157">
        <w:tc>
          <w:tcPr>
            <w:tcW w:w="4361" w:type="dxa"/>
            <w:shd w:val="clear" w:color="auto" w:fill="auto"/>
          </w:tcPr>
          <w:p w:rsidR="00952270" w:rsidRPr="00F557A1" w:rsidRDefault="00952270" w:rsidP="00F557A1">
            <w:pPr>
              <w:pStyle w:val="ConsPlusNormal"/>
              <w:ind w:firstLine="540"/>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СОГЛАСОВАНО:</w:t>
            </w:r>
          </w:p>
        </w:tc>
        <w:tc>
          <w:tcPr>
            <w:tcW w:w="3543" w:type="dxa"/>
            <w:shd w:val="clear" w:color="auto" w:fill="auto"/>
          </w:tcPr>
          <w:p w:rsidR="00952270" w:rsidRPr="00F557A1" w:rsidRDefault="00952270" w:rsidP="00F557A1">
            <w:pPr>
              <w:pStyle w:val="ConsPlusNormal"/>
              <w:jc w:val="both"/>
              <w:rPr>
                <w:rFonts w:ascii="Times New Roman" w:hAnsi="Times New Roman" w:cs="Times New Roman"/>
                <w:sz w:val="24"/>
                <w:szCs w:val="24"/>
              </w:rPr>
            </w:pPr>
          </w:p>
        </w:tc>
        <w:tc>
          <w:tcPr>
            <w:tcW w:w="2411" w:type="dxa"/>
            <w:shd w:val="clear" w:color="auto" w:fill="auto"/>
          </w:tcPr>
          <w:p w:rsidR="00952270" w:rsidRPr="00F557A1" w:rsidRDefault="00952270" w:rsidP="00F557A1">
            <w:pPr>
              <w:pStyle w:val="ConsPlusNormal"/>
              <w:jc w:val="both"/>
              <w:rPr>
                <w:rFonts w:ascii="Times New Roman" w:hAnsi="Times New Roman" w:cs="Times New Roman"/>
                <w:sz w:val="24"/>
                <w:szCs w:val="24"/>
              </w:rPr>
            </w:pPr>
          </w:p>
        </w:tc>
      </w:tr>
      <w:tr w:rsidR="00952270" w:rsidRPr="00F557A1" w:rsidTr="00E34157">
        <w:tc>
          <w:tcPr>
            <w:tcW w:w="4361" w:type="dxa"/>
            <w:shd w:val="clear" w:color="auto" w:fill="auto"/>
          </w:tcPr>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Заместитель главы админис-</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трации – начальник отдела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организационно-контрольной,</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кадровой и правовой работы</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администрации Порецкого района</w:t>
            </w:r>
          </w:p>
        </w:tc>
        <w:tc>
          <w:tcPr>
            <w:tcW w:w="3543" w:type="dxa"/>
            <w:tcBorders>
              <w:bottom w:val="single" w:sz="4" w:space="0" w:color="auto"/>
            </w:tcBorders>
            <w:shd w:val="clear" w:color="auto" w:fill="auto"/>
          </w:tcPr>
          <w:p w:rsidR="00952270" w:rsidRPr="00F557A1" w:rsidRDefault="00952270" w:rsidP="00F557A1">
            <w:pPr>
              <w:pStyle w:val="ConsPlusNormal"/>
              <w:jc w:val="both"/>
              <w:rPr>
                <w:rFonts w:ascii="Times New Roman" w:hAnsi="Times New Roman" w:cs="Times New Roman"/>
                <w:sz w:val="24"/>
                <w:szCs w:val="24"/>
              </w:rPr>
            </w:pPr>
          </w:p>
        </w:tc>
        <w:tc>
          <w:tcPr>
            <w:tcW w:w="2411" w:type="dxa"/>
            <w:shd w:val="clear" w:color="auto" w:fill="auto"/>
          </w:tcPr>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rmal"/>
              <w:ind w:firstLine="0"/>
              <w:jc w:val="both"/>
              <w:rPr>
                <w:rFonts w:ascii="Times New Roman" w:hAnsi="Times New Roman" w:cs="Times New Roman"/>
                <w:sz w:val="24"/>
                <w:szCs w:val="24"/>
              </w:rPr>
            </w:pPr>
            <w:r w:rsidRPr="00F557A1">
              <w:rPr>
                <w:rFonts w:ascii="Times New Roman" w:hAnsi="Times New Roman" w:cs="Times New Roman"/>
                <w:sz w:val="24"/>
                <w:szCs w:val="24"/>
              </w:rPr>
              <w:t>Е.Н. Федулова</w:t>
            </w:r>
          </w:p>
          <w:p w:rsidR="00952270" w:rsidRPr="00F557A1" w:rsidRDefault="00952270" w:rsidP="00F557A1">
            <w:pPr>
              <w:pStyle w:val="ConsPlusNormal"/>
              <w:jc w:val="both"/>
              <w:rPr>
                <w:rFonts w:ascii="Times New Roman" w:hAnsi="Times New Roman" w:cs="Times New Roman"/>
                <w:sz w:val="24"/>
                <w:szCs w:val="24"/>
              </w:rPr>
            </w:pPr>
          </w:p>
        </w:tc>
      </w:tr>
    </w:tbl>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lastRenderedPageBreak/>
        <w:t>В документах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В исходящих документах визы проставляются на экземплярах документов, помещаемых в дело.</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По усмотрению может применяться полистное визирование документа и его приложений.</w:t>
      </w:r>
    </w:p>
    <w:p w:rsidR="00952270" w:rsidRPr="00F557A1" w:rsidRDefault="00952270" w:rsidP="00F557A1">
      <w:pPr>
        <w:widowControl w:val="0"/>
        <w:autoSpaceDE w:val="0"/>
        <w:autoSpaceDN w:val="0"/>
        <w:ind w:firstLine="540"/>
        <w:jc w:val="both"/>
        <w:rPr>
          <w:sz w:val="24"/>
          <w:szCs w:val="24"/>
        </w:rPr>
      </w:pPr>
      <w:r w:rsidRPr="00F557A1">
        <w:rPr>
          <w:sz w:val="24"/>
          <w:szCs w:val="24"/>
        </w:rPr>
        <w:t>В случае необходимости доведения муниципальных правовых актов до сотрудников администрации, подписанный акт передается в отдел организационно-контрольной,  кадровой и правовой работы с целью дальнейшего ознакомления сотрудников с муниципальным правовым актом.</w:t>
      </w:r>
    </w:p>
    <w:p w:rsidR="00952270" w:rsidRPr="00F557A1" w:rsidRDefault="00952270" w:rsidP="00F557A1">
      <w:pPr>
        <w:autoSpaceDE w:val="0"/>
        <w:autoSpaceDN w:val="0"/>
        <w:adjustRightInd w:val="0"/>
        <w:ind w:firstLine="540"/>
        <w:jc w:val="both"/>
        <w:rPr>
          <w:sz w:val="24"/>
          <w:szCs w:val="24"/>
        </w:rPr>
      </w:pPr>
      <w:r w:rsidRPr="00F557A1">
        <w:rPr>
          <w:sz w:val="24"/>
          <w:szCs w:val="24"/>
        </w:rPr>
        <w:t>Все проекты муниципальных правовых актов в области осуществления  полномочий органов местного самоуправления Порецкого  района подлежат согласованию следующими должностными лицами:</w:t>
      </w:r>
    </w:p>
    <w:p w:rsidR="00952270" w:rsidRPr="00F557A1" w:rsidRDefault="00952270" w:rsidP="00F557A1">
      <w:pPr>
        <w:autoSpaceDE w:val="0"/>
        <w:autoSpaceDN w:val="0"/>
        <w:adjustRightInd w:val="0"/>
        <w:ind w:firstLine="540"/>
        <w:jc w:val="both"/>
        <w:rPr>
          <w:sz w:val="24"/>
          <w:szCs w:val="24"/>
        </w:rPr>
      </w:pPr>
      <w:r w:rsidRPr="00F557A1">
        <w:rPr>
          <w:sz w:val="24"/>
          <w:szCs w:val="24"/>
        </w:rPr>
        <w:t>- заместитель главы администрации- начальник отдела организационно-контрольной, кадровой и правовой работы администрации Порецкого района;</w:t>
      </w:r>
    </w:p>
    <w:p w:rsidR="00952270" w:rsidRPr="00F557A1" w:rsidRDefault="00952270" w:rsidP="00F557A1">
      <w:pPr>
        <w:autoSpaceDE w:val="0"/>
        <w:autoSpaceDN w:val="0"/>
        <w:adjustRightInd w:val="0"/>
        <w:ind w:firstLine="540"/>
        <w:jc w:val="both"/>
        <w:rPr>
          <w:sz w:val="24"/>
          <w:szCs w:val="24"/>
        </w:rPr>
      </w:pPr>
      <w:r w:rsidRPr="00F557A1">
        <w:rPr>
          <w:sz w:val="24"/>
          <w:szCs w:val="24"/>
        </w:rPr>
        <w:t>- заместитель главы администрации - начальник курируемого отдела администрации Порецкого района;</w:t>
      </w:r>
    </w:p>
    <w:p w:rsidR="00952270" w:rsidRPr="00F557A1" w:rsidRDefault="00952270" w:rsidP="00F557A1">
      <w:pPr>
        <w:autoSpaceDE w:val="0"/>
        <w:autoSpaceDN w:val="0"/>
        <w:adjustRightInd w:val="0"/>
        <w:ind w:firstLine="540"/>
        <w:jc w:val="both"/>
        <w:rPr>
          <w:sz w:val="24"/>
          <w:szCs w:val="24"/>
        </w:rPr>
      </w:pPr>
      <w:r w:rsidRPr="00F557A1">
        <w:rPr>
          <w:sz w:val="24"/>
          <w:szCs w:val="24"/>
        </w:rPr>
        <w:t>- заместитель начальника отдела организационно-контрольной, кадровой и правовой работы администрации Порецкого района;</w:t>
      </w:r>
    </w:p>
    <w:p w:rsidR="00952270" w:rsidRPr="00F557A1" w:rsidRDefault="00952270" w:rsidP="00F557A1">
      <w:pPr>
        <w:autoSpaceDE w:val="0"/>
        <w:autoSpaceDN w:val="0"/>
        <w:adjustRightInd w:val="0"/>
        <w:ind w:firstLine="540"/>
        <w:jc w:val="both"/>
        <w:rPr>
          <w:sz w:val="24"/>
          <w:szCs w:val="24"/>
        </w:rPr>
      </w:pPr>
      <w:r w:rsidRPr="00F557A1">
        <w:rPr>
          <w:sz w:val="24"/>
          <w:szCs w:val="24"/>
        </w:rPr>
        <w:t>- иные лица, в чьи должностные обязанности входит исполнение подготавливаемого проекта.</w:t>
      </w:r>
    </w:p>
    <w:p w:rsidR="00952270" w:rsidRPr="00F557A1" w:rsidRDefault="00952270" w:rsidP="00F557A1">
      <w:pPr>
        <w:pStyle w:val="3"/>
        <w:rPr>
          <w:rFonts w:ascii="Times New Roman" w:hAnsi="Times New Roman"/>
          <w:sz w:val="24"/>
          <w:szCs w:val="24"/>
        </w:rPr>
      </w:pPr>
      <w:bookmarkStart w:id="43" w:name="_Toc529354777"/>
      <w:r w:rsidRPr="00F557A1">
        <w:rPr>
          <w:rFonts w:ascii="Times New Roman" w:hAnsi="Times New Roman"/>
          <w:sz w:val="24"/>
          <w:szCs w:val="24"/>
        </w:rPr>
        <w:t>3.3.19. Подпись</w:t>
      </w:r>
      <w:bookmarkEnd w:id="43"/>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Документы, направляемые в администрацию Порецкого района Чувашской Республики, подписываются главой администрации или, по его поручению, заместителем главы.</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Документы, направляемые подчиненным и сторонним организациям, гражданам, подписываются главой администрации.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состав подписи входят: наименование должности лица, подписывающего документ (полное, если документ оформлен не на бланке документа, и сокращенное - на документе, оформленном на бланке), личная подпись, инициалы и фамилия.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Допускается центрировать наименование должности лица, подписавшего документ, относительно самой длинной строки.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Если должностное лицо, подпись которого заготовлена на проекте документа, отсутствует, то документ подписывает лицо, исполняющее его обязанности. При этом обязательно указывается должность лица, подписывающего документ, его инициалы и фамилия (исправления вносятся машинописным способом, например: "и.о.").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 подписании документа несколькими лицами, равными по должности, но представляющими разные органы, подписи располагают на одном уровне.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 подписании совместного документа первый лист оформляют не на бланке.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При подписании документа лицом, имеющим право подписи в случае временного отсутствия главы администрации,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952270" w:rsidRPr="00F557A1" w:rsidRDefault="00952270" w:rsidP="00F557A1">
      <w:pPr>
        <w:pStyle w:val="3"/>
        <w:rPr>
          <w:rFonts w:ascii="Times New Roman" w:hAnsi="Times New Roman"/>
          <w:sz w:val="24"/>
          <w:szCs w:val="24"/>
        </w:rPr>
      </w:pPr>
      <w:bookmarkStart w:id="44" w:name="_Toc529354778"/>
      <w:r w:rsidRPr="00F557A1">
        <w:rPr>
          <w:rFonts w:ascii="Times New Roman" w:hAnsi="Times New Roman"/>
          <w:sz w:val="24"/>
          <w:szCs w:val="24"/>
        </w:rPr>
        <w:lastRenderedPageBreak/>
        <w:t>3.3.20. Отметка об электронной подписи</w:t>
      </w:r>
      <w:bookmarkEnd w:id="44"/>
    </w:p>
    <w:p w:rsidR="00952270" w:rsidRPr="00F557A1" w:rsidRDefault="00952270" w:rsidP="00F557A1">
      <w:pPr>
        <w:jc w:val="both"/>
        <w:rPr>
          <w:b/>
          <w:sz w:val="24"/>
          <w:szCs w:val="24"/>
        </w:rPr>
      </w:pPr>
      <w:r w:rsidRPr="00F557A1">
        <w:rPr>
          <w:sz w:val="24"/>
          <w:szCs w:val="24"/>
        </w:rPr>
        <w:t xml:space="preserve">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w:t>
      </w:r>
      <w:hyperlink r:id="rId10" w:history="1">
        <w:r w:rsidRPr="00F557A1">
          <w:rPr>
            <w:rStyle w:val="a5"/>
            <w:b/>
            <w:sz w:val="24"/>
            <w:szCs w:val="24"/>
          </w:rPr>
          <w:t>квалифицированной электронной подписью</w:t>
        </w:r>
      </w:hyperlink>
      <w:r w:rsidRPr="00F557A1">
        <w:rPr>
          <w:b/>
          <w:sz w:val="24"/>
          <w:szCs w:val="24"/>
        </w:rPr>
        <w:t>.</w:t>
      </w:r>
    </w:p>
    <w:p w:rsidR="00952270" w:rsidRPr="00F557A1" w:rsidRDefault="00952270" w:rsidP="00F557A1">
      <w:pPr>
        <w:jc w:val="both"/>
        <w:rPr>
          <w:sz w:val="24"/>
          <w:szCs w:val="24"/>
        </w:rPr>
      </w:pPr>
      <w:r w:rsidRPr="00F557A1">
        <w:rPr>
          <w:sz w:val="24"/>
          <w:szCs w:val="24"/>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t xml:space="preserve">            </w:t>
      </w:r>
    </w:p>
    <w:p w:rsidR="00952270" w:rsidRPr="00F557A1" w:rsidRDefault="00952270" w:rsidP="00F557A1">
      <w:pPr>
        <w:pStyle w:val="af4"/>
        <w:jc w:val="both"/>
        <w:rPr>
          <w:rFonts w:ascii="Times New Roman" w:hAnsi="Times New Roman" w:cs="Times New Roman"/>
        </w:rPr>
      </w:pPr>
      <w:r w:rsidRPr="00F557A1">
        <w:rPr>
          <w:rFonts w:ascii="Times New Roman" w:hAnsi="Times New Roman" w:cs="Times New Roman"/>
        </w:rPr>
        <w:t xml:space="preserve">                ┌───────────────────────────────────────┐</w:t>
      </w:r>
    </w:p>
    <w:p w:rsidR="00952270" w:rsidRPr="00F557A1" w:rsidRDefault="00952270" w:rsidP="00F557A1">
      <w:pPr>
        <w:pStyle w:val="af4"/>
        <w:jc w:val="both"/>
        <w:rPr>
          <w:rFonts w:ascii="Times New Roman" w:hAnsi="Times New Roman" w:cs="Times New Roman"/>
        </w:rPr>
      </w:pPr>
      <w:r w:rsidRPr="00F557A1">
        <w:rPr>
          <w:rFonts w:ascii="Times New Roman" w:hAnsi="Times New Roman" w:cs="Times New Roman"/>
        </w:rPr>
        <w:t xml:space="preserve">                │           ДОКУМЕНТ                    │</w:t>
      </w:r>
    </w:p>
    <w:p w:rsidR="00952270" w:rsidRPr="00F557A1" w:rsidRDefault="00952270" w:rsidP="00F557A1">
      <w:pPr>
        <w:pStyle w:val="af4"/>
        <w:jc w:val="both"/>
        <w:rPr>
          <w:rFonts w:ascii="Times New Roman" w:hAnsi="Times New Roman" w:cs="Times New Roman"/>
        </w:rPr>
      </w:pPr>
      <w:r w:rsidRPr="00F557A1">
        <w:rPr>
          <w:rFonts w:ascii="Times New Roman" w:hAnsi="Times New Roman" w:cs="Times New Roman"/>
        </w:rPr>
        <w:t xml:space="preserve">                │           ПОДПИСАН                    │</w:t>
      </w:r>
    </w:p>
    <w:p w:rsidR="00952270" w:rsidRPr="00F557A1" w:rsidRDefault="0082643E" w:rsidP="00F557A1">
      <w:pPr>
        <w:pStyle w:val="af4"/>
        <w:jc w:val="both"/>
        <w:rPr>
          <w:rFonts w:ascii="Times New Roman" w:hAnsi="Times New Roman" w:cs="Times New Roman"/>
        </w:rPr>
      </w:pPr>
      <w:r>
        <w:rPr>
          <w:rFonts w:ascii="Times New Roman" w:hAnsi="Times New Roman" w:cs="Times New Roman"/>
        </w:rPr>
        <w:t xml:space="preserve">                                                </w:t>
      </w:r>
      <w:r w:rsidR="00952270" w:rsidRPr="00F557A1">
        <w:rPr>
          <w:rFonts w:ascii="Times New Roman" w:hAnsi="Times New Roman" w:cs="Times New Roman"/>
        </w:rPr>
        <w:t>Начальник       │     ЭЛЕКТРОННОЙ ПОДПИСЬЮ              │  И.О. Фамилия</w:t>
      </w:r>
    </w:p>
    <w:p w:rsidR="00952270" w:rsidRPr="00F557A1" w:rsidRDefault="00952270" w:rsidP="00F557A1">
      <w:pPr>
        <w:pStyle w:val="af4"/>
        <w:jc w:val="both"/>
        <w:rPr>
          <w:rFonts w:ascii="Times New Roman" w:hAnsi="Times New Roman" w:cs="Times New Roman"/>
        </w:rPr>
      </w:pPr>
      <w:r w:rsidRPr="00F557A1">
        <w:rPr>
          <w:rFonts w:ascii="Times New Roman" w:hAnsi="Times New Roman" w:cs="Times New Roman"/>
        </w:rPr>
        <w:t xml:space="preserve">                │Сертификат 1a111aaa000000000011        │</w:t>
      </w:r>
    </w:p>
    <w:p w:rsidR="00952270" w:rsidRPr="00F557A1" w:rsidRDefault="00952270" w:rsidP="00F557A1">
      <w:pPr>
        <w:pStyle w:val="af4"/>
        <w:jc w:val="both"/>
        <w:rPr>
          <w:rFonts w:ascii="Times New Roman" w:hAnsi="Times New Roman" w:cs="Times New Roman"/>
        </w:rPr>
      </w:pPr>
      <w:r w:rsidRPr="00F557A1">
        <w:rPr>
          <w:rFonts w:ascii="Times New Roman" w:hAnsi="Times New Roman" w:cs="Times New Roman"/>
        </w:rPr>
        <w:t xml:space="preserve">                │Владелец Фамилия Имя Отчество          │</w:t>
      </w:r>
    </w:p>
    <w:p w:rsidR="00952270" w:rsidRPr="00F557A1" w:rsidRDefault="00952270" w:rsidP="00F557A1">
      <w:pPr>
        <w:pStyle w:val="af4"/>
        <w:jc w:val="both"/>
        <w:rPr>
          <w:rFonts w:ascii="Times New Roman" w:hAnsi="Times New Roman" w:cs="Times New Roman"/>
        </w:rPr>
      </w:pPr>
      <w:r w:rsidRPr="00F557A1">
        <w:rPr>
          <w:rFonts w:ascii="Times New Roman" w:hAnsi="Times New Roman" w:cs="Times New Roman"/>
        </w:rPr>
        <w:t xml:space="preserve">                │Действителен с 01.12.2017 по 01.12.2018│</w:t>
      </w:r>
    </w:p>
    <w:p w:rsidR="00952270" w:rsidRPr="00F557A1" w:rsidRDefault="00952270" w:rsidP="00F557A1">
      <w:pPr>
        <w:pStyle w:val="af4"/>
        <w:jc w:val="both"/>
        <w:rPr>
          <w:rFonts w:ascii="Times New Roman" w:hAnsi="Times New Roman" w:cs="Times New Roman"/>
        </w:rPr>
      </w:pPr>
      <w:r w:rsidRPr="00F557A1">
        <w:rPr>
          <w:rFonts w:ascii="Times New Roman" w:hAnsi="Times New Roman" w:cs="Times New Roman"/>
        </w:rPr>
        <w:t xml:space="preserve">                └───────────────────────────────────────┘</w:t>
      </w:r>
    </w:p>
    <w:p w:rsidR="00952270" w:rsidRPr="00F557A1" w:rsidRDefault="00952270" w:rsidP="00F557A1">
      <w:pPr>
        <w:pStyle w:val="3"/>
        <w:rPr>
          <w:rFonts w:ascii="Times New Roman" w:hAnsi="Times New Roman"/>
          <w:sz w:val="24"/>
          <w:szCs w:val="24"/>
        </w:rPr>
      </w:pPr>
      <w:bookmarkStart w:id="45" w:name="_Toc529354779"/>
      <w:r w:rsidRPr="00F557A1">
        <w:rPr>
          <w:rFonts w:ascii="Times New Roman" w:hAnsi="Times New Roman"/>
          <w:sz w:val="24"/>
          <w:szCs w:val="24"/>
        </w:rPr>
        <w:t>3.3.21. Печать</w:t>
      </w:r>
      <w:bookmarkEnd w:id="45"/>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Документы заверяют печатью администрации. Печать проставляется, не захватывая собственноручной подписи лица, подписавшего документ, или в месте, обозначенном «МП» («Место печати»).</w:t>
      </w:r>
    </w:p>
    <w:p w:rsidR="00952270" w:rsidRPr="00F557A1" w:rsidRDefault="00952270" w:rsidP="00F557A1">
      <w:pPr>
        <w:pStyle w:val="3"/>
        <w:rPr>
          <w:rFonts w:ascii="Times New Roman" w:hAnsi="Times New Roman"/>
          <w:sz w:val="24"/>
          <w:szCs w:val="24"/>
        </w:rPr>
      </w:pPr>
      <w:bookmarkStart w:id="46" w:name="_Toc529354780"/>
      <w:r w:rsidRPr="00F557A1">
        <w:rPr>
          <w:rFonts w:ascii="Times New Roman" w:hAnsi="Times New Roman"/>
          <w:sz w:val="24"/>
          <w:szCs w:val="24"/>
        </w:rPr>
        <w:t>3.3.22. Отметка об исполнителе</w:t>
      </w:r>
      <w:bookmarkEnd w:id="46"/>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w:t>
      </w:r>
    </w:p>
    <w:p w:rsidR="00952270" w:rsidRPr="00F557A1" w:rsidRDefault="00952270" w:rsidP="00F557A1">
      <w:pPr>
        <w:pStyle w:val="ConsPlusNormal"/>
        <w:ind w:firstLine="540"/>
        <w:jc w:val="both"/>
        <w:rPr>
          <w:rFonts w:ascii="Times New Roman" w:hAnsi="Times New Roman" w:cs="Times New Roman"/>
          <w:color w:val="FF0000"/>
          <w:sz w:val="24"/>
          <w:szCs w:val="24"/>
        </w:rPr>
      </w:pPr>
      <w:r w:rsidRPr="00F557A1">
        <w:rPr>
          <w:rFonts w:ascii="Times New Roman" w:hAnsi="Times New Roman" w:cs="Times New Roman"/>
          <w:sz w:val="24"/>
          <w:szCs w:val="24"/>
        </w:rPr>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r w:rsidRPr="00901B0D">
        <w:rPr>
          <w:rFonts w:ascii="Times New Roman" w:hAnsi="Times New Roman" w:cs="Times New Roman"/>
          <w:sz w:val="24"/>
          <w:szCs w:val="24"/>
        </w:rPr>
        <w:t>Например:</w:t>
      </w:r>
      <w:r w:rsidRPr="00F557A1">
        <w:rPr>
          <w:rFonts w:ascii="Times New Roman" w:hAnsi="Times New Roman" w:cs="Times New Roman"/>
          <w:color w:val="FF0000"/>
          <w:sz w:val="24"/>
          <w:szCs w:val="24"/>
        </w:rPr>
        <w:t xml:space="preserve"> </w:t>
      </w:r>
    </w:p>
    <w:p w:rsidR="00952270" w:rsidRPr="00901B0D" w:rsidRDefault="00EA06C3" w:rsidP="00F557A1">
      <w:pPr>
        <w:pStyle w:val="ConsPlusNormal"/>
        <w:jc w:val="both"/>
        <w:rPr>
          <w:rFonts w:ascii="Times New Roman" w:hAnsi="Times New Roman" w:cs="Times New Roman"/>
          <w:sz w:val="24"/>
          <w:szCs w:val="24"/>
        </w:rPr>
      </w:pPr>
      <w:r w:rsidRPr="00901B0D">
        <w:rPr>
          <w:rFonts w:ascii="Times New Roman" w:hAnsi="Times New Roman" w:cs="Times New Roman"/>
          <w:sz w:val="24"/>
          <w:szCs w:val="24"/>
        </w:rPr>
        <w:t>Гаранина Наталия Викторо</w:t>
      </w:r>
      <w:r w:rsidR="00952270" w:rsidRPr="00901B0D">
        <w:rPr>
          <w:rFonts w:ascii="Times New Roman" w:hAnsi="Times New Roman" w:cs="Times New Roman"/>
          <w:sz w:val="24"/>
          <w:szCs w:val="24"/>
        </w:rPr>
        <w:t xml:space="preserve">вна, </w:t>
      </w:r>
      <w:r w:rsidR="00901B0D" w:rsidRPr="00901B0D">
        <w:rPr>
          <w:rFonts w:ascii="Times New Roman" w:hAnsi="Times New Roman" w:cs="Times New Roman"/>
          <w:sz w:val="24"/>
          <w:szCs w:val="24"/>
        </w:rPr>
        <w:t>ведущий специалист Октябрьского сельского поселения</w:t>
      </w:r>
    </w:p>
    <w:p w:rsidR="00EA06C3" w:rsidRPr="00EA06C3" w:rsidRDefault="00952270" w:rsidP="00EA06C3">
      <w:pPr>
        <w:contextualSpacing/>
      </w:pPr>
      <w:r w:rsidRPr="00901B0D">
        <w:rPr>
          <w:sz w:val="24"/>
          <w:szCs w:val="24"/>
        </w:rPr>
        <w:t>(883543</w:t>
      </w:r>
      <w:r w:rsidR="00EA06C3" w:rsidRPr="00901B0D">
        <w:rPr>
          <w:sz w:val="24"/>
          <w:szCs w:val="24"/>
        </w:rPr>
        <w:t>)38-3-37</w:t>
      </w:r>
      <w:r w:rsidRPr="00901B0D">
        <w:rPr>
          <w:sz w:val="24"/>
          <w:szCs w:val="24"/>
        </w:rPr>
        <w:t>,</w:t>
      </w:r>
      <w:r w:rsidRPr="00F557A1">
        <w:rPr>
          <w:color w:val="FF0000"/>
          <w:sz w:val="24"/>
          <w:szCs w:val="24"/>
        </w:rPr>
        <w:t xml:space="preserve"> </w:t>
      </w:r>
      <w:hyperlink r:id="rId11" w:history="1">
        <w:r w:rsidR="00EA06C3" w:rsidRPr="001C738E">
          <w:rPr>
            <w:rStyle w:val="af6"/>
            <w:color w:val="000000"/>
            <w:szCs w:val="24"/>
            <w:lang w:val="en-US"/>
          </w:rPr>
          <w:t>porezk</w:t>
        </w:r>
        <w:r w:rsidR="00EA06C3" w:rsidRPr="00EA06C3">
          <w:rPr>
            <w:rStyle w:val="af6"/>
            <w:color w:val="000000"/>
            <w:szCs w:val="24"/>
          </w:rPr>
          <w:t>_</w:t>
        </w:r>
        <w:r w:rsidR="00EA06C3" w:rsidRPr="001C738E">
          <w:rPr>
            <w:rStyle w:val="af6"/>
            <w:color w:val="000000"/>
            <w:szCs w:val="24"/>
            <w:lang w:val="en-US"/>
          </w:rPr>
          <w:t>sao</w:t>
        </w:r>
        <w:r w:rsidR="00EA06C3" w:rsidRPr="00EA06C3">
          <w:rPr>
            <w:rStyle w:val="af6"/>
            <w:color w:val="000000"/>
            <w:szCs w:val="24"/>
          </w:rPr>
          <w:t>-</w:t>
        </w:r>
        <w:r w:rsidR="00EA06C3" w:rsidRPr="001C738E">
          <w:rPr>
            <w:rStyle w:val="af6"/>
            <w:color w:val="000000"/>
            <w:szCs w:val="24"/>
            <w:lang w:val="en-US"/>
          </w:rPr>
          <w:t>okt</w:t>
        </w:r>
        <w:r w:rsidR="00EA06C3" w:rsidRPr="00EA06C3">
          <w:rPr>
            <w:rStyle w:val="af6"/>
            <w:color w:val="000000"/>
            <w:szCs w:val="24"/>
          </w:rPr>
          <w:t>@</w:t>
        </w:r>
        <w:r w:rsidR="00EA06C3" w:rsidRPr="001C738E">
          <w:rPr>
            <w:rStyle w:val="af6"/>
            <w:color w:val="000000"/>
            <w:szCs w:val="24"/>
            <w:lang w:val="en-US"/>
          </w:rPr>
          <w:t>cap</w:t>
        </w:r>
        <w:r w:rsidR="00EA06C3" w:rsidRPr="00EA06C3">
          <w:rPr>
            <w:rStyle w:val="af6"/>
            <w:color w:val="000000"/>
            <w:szCs w:val="24"/>
          </w:rPr>
          <w:t>.</w:t>
        </w:r>
        <w:r w:rsidR="00EA06C3" w:rsidRPr="001C738E">
          <w:rPr>
            <w:rStyle w:val="af6"/>
            <w:color w:val="000000"/>
            <w:szCs w:val="24"/>
            <w:lang w:val="en-US"/>
          </w:rPr>
          <w:t>ru</w:t>
        </w:r>
      </w:hyperlink>
    </w:p>
    <w:p w:rsidR="00952270" w:rsidRPr="00F557A1" w:rsidRDefault="00952270" w:rsidP="00F557A1">
      <w:pPr>
        <w:pStyle w:val="ConsPlusNormal"/>
        <w:jc w:val="both"/>
        <w:rPr>
          <w:rFonts w:ascii="Times New Roman" w:hAnsi="Times New Roman" w:cs="Times New Roman"/>
          <w:color w:val="FF0000"/>
          <w:sz w:val="24"/>
          <w:szCs w:val="24"/>
        </w:rPr>
      </w:pPr>
    </w:p>
    <w:p w:rsidR="00952270" w:rsidRPr="00F557A1" w:rsidRDefault="00952270" w:rsidP="00F557A1">
      <w:pPr>
        <w:pStyle w:val="ConsPlusNormal"/>
        <w:ind w:firstLine="540"/>
        <w:jc w:val="both"/>
        <w:rPr>
          <w:rFonts w:ascii="Times New Roman" w:hAnsi="Times New Roman" w:cs="Times New Roman"/>
          <w:b/>
          <w:sz w:val="24"/>
          <w:szCs w:val="24"/>
        </w:rPr>
      </w:pPr>
      <w:r w:rsidRPr="00F557A1">
        <w:rPr>
          <w:rFonts w:ascii="Times New Roman" w:hAnsi="Times New Roman" w:cs="Times New Roman"/>
          <w:sz w:val="24"/>
          <w:szCs w:val="24"/>
        </w:rPr>
        <w:t>Отметка об исполнителе может оформляться как нижний колонтитул и печататься шрифтом меньшего размера.</w:t>
      </w:r>
    </w:p>
    <w:p w:rsidR="00952270" w:rsidRPr="00F557A1" w:rsidRDefault="00952270" w:rsidP="00F557A1">
      <w:pPr>
        <w:pStyle w:val="3"/>
        <w:rPr>
          <w:rFonts w:ascii="Times New Roman" w:hAnsi="Times New Roman"/>
          <w:sz w:val="24"/>
          <w:szCs w:val="24"/>
        </w:rPr>
      </w:pPr>
      <w:bookmarkStart w:id="47" w:name="_Toc529354781"/>
      <w:r w:rsidRPr="00F557A1">
        <w:rPr>
          <w:rFonts w:ascii="Times New Roman" w:hAnsi="Times New Roman"/>
          <w:sz w:val="24"/>
          <w:szCs w:val="24"/>
        </w:rPr>
        <w:t>3.3.23. Отметка о заверении копии</w:t>
      </w:r>
      <w:bookmarkEnd w:id="47"/>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например:</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bCs/>
          <w:snapToGrid w:val="0"/>
          <w:color w:val="000000"/>
          <w:sz w:val="24"/>
          <w:szCs w:val="24"/>
        </w:rPr>
      </w:pPr>
      <w:r w:rsidRPr="00F557A1">
        <w:rPr>
          <w:bCs/>
          <w:snapToGrid w:val="0"/>
          <w:color w:val="000000"/>
          <w:sz w:val="24"/>
          <w:szCs w:val="24"/>
        </w:rPr>
        <w:t>Верно</w:t>
      </w:r>
    </w:p>
    <w:p w:rsidR="00952270" w:rsidRPr="00F557A1" w:rsidRDefault="00952270" w:rsidP="00F557A1">
      <w:pPr>
        <w:widowControl w:val="0"/>
        <w:jc w:val="both"/>
        <w:rPr>
          <w:bCs/>
          <w:snapToGrid w:val="0"/>
          <w:color w:val="000000"/>
          <w:sz w:val="24"/>
          <w:szCs w:val="24"/>
        </w:rPr>
      </w:pPr>
      <w:r w:rsidRPr="00F557A1">
        <w:rPr>
          <w:bCs/>
          <w:snapToGrid w:val="0"/>
          <w:color w:val="000000"/>
          <w:sz w:val="24"/>
          <w:szCs w:val="24"/>
        </w:rPr>
        <w:t>Начальник отдела</w:t>
      </w:r>
    </w:p>
    <w:p w:rsidR="00952270" w:rsidRPr="00F557A1" w:rsidRDefault="00952270" w:rsidP="00F557A1">
      <w:pPr>
        <w:widowControl w:val="0"/>
        <w:jc w:val="both"/>
        <w:rPr>
          <w:bCs/>
          <w:snapToGrid w:val="0"/>
          <w:color w:val="000000"/>
          <w:sz w:val="24"/>
          <w:szCs w:val="24"/>
        </w:rPr>
      </w:pPr>
      <w:r w:rsidRPr="00F557A1">
        <w:rPr>
          <w:bCs/>
          <w:snapToGrid w:val="0"/>
          <w:color w:val="000000"/>
          <w:sz w:val="24"/>
          <w:szCs w:val="24"/>
        </w:rPr>
        <w:t xml:space="preserve">организационно- контрольной, </w:t>
      </w:r>
    </w:p>
    <w:p w:rsidR="00952270" w:rsidRPr="00F557A1" w:rsidRDefault="00952270" w:rsidP="00F557A1">
      <w:pPr>
        <w:widowControl w:val="0"/>
        <w:jc w:val="both"/>
        <w:rPr>
          <w:bCs/>
          <w:snapToGrid w:val="0"/>
          <w:color w:val="000000"/>
          <w:sz w:val="24"/>
          <w:szCs w:val="24"/>
        </w:rPr>
      </w:pPr>
      <w:r w:rsidRPr="00F557A1">
        <w:rPr>
          <w:bCs/>
          <w:snapToGrid w:val="0"/>
          <w:color w:val="000000"/>
          <w:sz w:val="24"/>
          <w:szCs w:val="24"/>
        </w:rPr>
        <w:lastRenderedPageBreak/>
        <w:t>кадровой и правовой работы                            Личная подпись               Е.Н. Федулова</w:t>
      </w:r>
    </w:p>
    <w:p w:rsidR="00952270" w:rsidRPr="00F557A1" w:rsidRDefault="00952270" w:rsidP="00F557A1">
      <w:pPr>
        <w:widowControl w:val="0"/>
        <w:jc w:val="both"/>
        <w:outlineLvl w:val="0"/>
        <w:rPr>
          <w:bCs/>
          <w:snapToGrid w:val="0"/>
          <w:color w:val="000000"/>
          <w:sz w:val="24"/>
          <w:szCs w:val="24"/>
        </w:rPr>
      </w:pPr>
      <w:r w:rsidRPr="00F557A1">
        <w:rPr>
          <w:bCs/>
          <w:snapToGrid w:val="0"/>
          <w:color w:val="000000"/>
          <w:sz w:val="24"/>
          <w:szCs w:val="24"/>
        </w:rPr>
        <w:t>Дата</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Допускается копию документа заверять печатью, определяемой по усмотрению администрации района.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 xml:space="preserve">   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 Для заверения копии документа, изготовленной на бумажном носителе, может использоваться штамп.</w:t>
      </w:r>
    </w:p>
    <w:p w:rsidR="00952270" w:rsidRPr="00F557A1" w:rsidRDefault="00952270" w:rsidP="00F557A1">
      <w:pPr>
        <w:pStyle w:val="3"/>
        <w:rPr>
          <w:rFonts w:ascii="Times New Roman" w:hAnsi="Times New Roman"/>
          <w:sz w:val="24"/>
          <w:szCs w:val="24"/>
        </w:rPr>
      </w:pPr>
      <w:bookmarkStart w:id="48" w:name="_Toc529354782"/>
      <w:r w:rsidRPr="00F557A1">
        <w:rPr>
          <w:rFonts w:ascii="Times New Roman" w:hAnsi="Times New Roman"/>
          <w:sz w:val="24"/>
          <w:szCs w:val="24"/>
        </w:rPr>
        <w:t>3.3.24. Отметка о поступлении документа</w:t>
      </w:r>
      <w:bookmarkEnd w:id="48"/>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Отметка о поступлении документа может проставляться с помощью штампа.</w:t>
      </w:r>
    </w:p>
    <w:p w:rsidR="00952270" w:rsidRPr="00F557A1" w:rsidRDefault="00952270" w:rsidP="00F557A1">
      <w:pPr>
        <w:pStyle w:val="3"/>
        <w:rPr>
          <w:rFonts w:ascii="Times New Roman" w:hAnsi="Times New Roman"/>
          <w:sz w:val="24"/>
          <w:szCs w:val="24"/>
        </w:rPr>
      </w:pPr>
      <w:bookmarkStart w:id="49" w:name="_Toc529354783"/>
      <w:r w:rsidRPr="00F557A1">
        <w:rPr>
          <w:rFonts w:ascii="Times New Roman" w:hAnsi="Times New Roman"/>
          <w:sz w:val="24"/>
          <w:szCs w:val="24"/>
        </w:rPr>
        <w:t>3.3.25. Резолюция</w:t>
      </w:r>
      <w:bookmarkEnd w:id="49"/>
    </w:p>
    <w:p w:rsidR="00952270" w:rsidRPr="00F557A1" w:rsidRDefault="00952270" w:rsidP="00F557A1">
      <w:pPr>
        <w:pStyle w:val="ConsPlusNormal"/>
        <w:ind w:firstLine="540"/>
        <w:jc w:val="both"/>
        <w:rPr>
          <w:rFonts w:ascii="Times New Roman" w:hAnsi="Times New Roman" w:cs="Times New Roman"/>
          <w:b/>
          <w:sz w:val="24"/>
          <w:szCs w:val="24"/>
        </w:rPr>
      </w:pPr>
      <w:r w:rsidRPr="00F557A1">
        <w:rPr>
          <w:rFonts w:ascii="Times New Roman" w:hAnsi="Times New Roman" w:cs="Times New Roman"/>
          <w:sz w:val="24"/>
          <w:szCs w:val="24"/>
        </w:rPr>
        <w:t>Резолюция должна содержать указание по исполнению документа. Резолюция оформляется на свободном месте рабочего поля документа или на бланке резолюции.</w:t>
      </w:r>
      <w:r w:rsidRPr="00F557A1">
        <w:rPr>
          <w:rFonts w:ascii="Times New Roman" w:hAnsi="Times New Roman" w:cs="Times New Roman"/>
          <w:b/>
          <w:sz w:val="24"/>
          <w:szCs w:val="24"/>
        </w:rPr>
        <w:t xml:space="preserve"> </w:t>
      </w: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952270" w:rsidRPr="00F557A1" w:rsidRDefault="00952270" w:rsidP="00F557A1">
      <w:pPr>
        <w:pStyle w:val="ConsPlusNormal"/>
        <w:ind w:firstLine="5954"/>
        <w:jc w:val="both"/>
        <w:rPr>
          <w:rFonts w:ascii="Times New Roman" w:hAnsi="Times New Roman" w:cs="Times New Roman"/>
          <w:sz w:val="24"/>
          <w:szCs w:val="24"/>
        </w:rPr>
      </w:pPr>
      <w:r w:rsidRPr="00F557A1">
        <w:rPr>
          <w:rFonts w:ascii="Times New Roman" w:hAnsi="Times New Roman" w:cs="Times New Roman"/>
          <w:sz w:val="24"/>
          <w:szCs w:val="24"/>
        </w:rPr>
        <w:t>Фамилия И.О., Фамилия И.О.</w:t>
      </w:r>
    </w:p>
    <w:p w:rsidR="00952270" w:rsidRPr="00F557A1" w:rsidRDefault="00952270" w:rsidP="00F557A1">
      <w:pPr>
        <w:pStyle w:val="ConsPlusNormal"/>
        <w:ind w:firstLine="5954"/>
        <w:jc w:val="both"/>
        <w:rPr>
          <w:rFonts w:ascii="Times New Roman" w:hAnsi="Times New Roman" w:cs="Times New Roman"/>
          <w:sz w:val="24"/>
          <w:szCs w:val="24"/>
        </w:rPr>
      </w:pPr>
      <w:r w:rsidRPr="00F557A1">
        <w:rPr>
          <w:rFonts w:ascii="Times New Roman" w:hAnsi="Times New Roman" w:cs="Times New Roman"/>
          <w:sz w:val="24"/>
          <w:szCs w:val="24"/>
        </w:rPr>
        <w:t xml:space="preserve">Прошу подготовить предложения     </w:t>
      </w:r>
    </w:p>
    <w:p w:rsidR="00952270" w:rsidRPr="00F557A1" w:rsidRDefault="00952270" w:rsidP="00F557A1">
      <w:pPr>
        <w:pStyle w:val="ConsPlusNormal"/>
        <w:ind w:firstLine="5954"/>
        <w:jc w:val="both"/>
        <w:rPr>
          <w:rFonts w:ascii="Times New Roman" w:hAnsi="Times New Roman" w:cs="Times New Roman"/>
          <w:i/>
          <w:sz w:val="24"/>
          <w:szCs w:val="24"/>
        </w:rPr>
      </w:pPr>
      <w:r w:rsidRPr="00F557A1">
        <w:rPr>
          <w:rFonts w:ascii="Times New Roman" w:hAnsi="Times New Roman" w:cs="Times New Roman"/>
          <w:sz w:val="24"/>
          <w:szCs w:val="24"/>
        </w:rPr>
        <w:t xml:space="preserve">к 10.11.2018      </w:t>
      </w:r>
      <w:r w:rsidRPr="00F557A1">
        <w:rPr>
          <w:rFonts w:ascii="Times New Roman" w:hAnsi="Times New Roman" w:cs="Times New Roman"/>
          <w:i/>
          <w:sz w:val="24"/>
          <w:szCs w:val="24"/>
        </w:rPr>
        <w:t>Подпись</w:t>
      </w:r>
    </w:p>
    <w:p w:rsidR="00952270" w:rsidRPr="00F557A1" w:rsidRDefault="00952270" w:rsidP="00F557A1">
      <w:pPr>
        <w:pStyle w:val="ConsPlusNormal"/>
        <w:ind w:firstLine="5954"/>
        <w:jc w:val="both"/>
        <w:rPr>
          <w:rFonts w:ascii="Times New Roman" w:hAnsi="Times New Roman" w:cs="Times New Roman"/>
          <w:sz w:val="24"/>
          <w:szCs w:val="24"/>
        </w:rPr>
      </w:pPr>
      <w:r w:rsidRPr="00F557A1">
        <w:rPr>
          <w:rFonts w:ascii="Times New Roman" w:hAnsi="Times New Roman" w:cs="Times New Roman"/>
          <w:sz w:val="24"/>
          <w:szCs w:val="24"/>
        </w:rPr>
        <w:t>Дата</w:t>
      </w:r>
    </w:p>
    <w:p w:rsidR="00952270" w:rsidRPr="00F557A1" w:rsidRDefault="00952270" w:rsidP="00F557A1">
      <w:pPr>
        <w:pStyle w:val="ConsPlusNormal"/>
        <w:ind w:firstLine="5954"/>
        <w:jc w:val="both"/>
        <w:rPr>
          <w:rFonts w:ascii="Times New Roman" w:hAnsi="Times New Roman" w:cs="Times New Roman"/>
          <w:sz w:val="24"/>
          <w:szCs w:val="24"/>
        </w:rPr>
      </w:pPr>
    </w:p>
    <w:p w:rsidR="00952270" w:rsidRPr="00F557A1" w:rsidRDefault="00952270" w:rsidP="00F557A1">
      <w:pPr>
        <w:jc w:val="both"/>
        <w:rPr>
          <w:b/>
          <w:sz w:val="24"/>
          <w:szCs w:val="24"/>
        </w:rPr>
      </w:pPr>
      <w:r w:rsidRPr="00F557A1">
        <w:rPr>
          <w:sz w:val="24"/>
          <w:szCs w:val="24"/>
        </w:rPr>
        <w:t>Срок исполнения поручения не должен указываться, если он назван в тексте поступившего документа и директор не считает необходимым изменить его в сторону сокращения или является типовым для данного вида документа. 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952270" w:rsidRPr="00F557A1" w:rsidRDefault="00952270" w:rsidP="00F557A1">
      <w:pPr>
        <w:pStyle w:val="3"/>
        <w:rPr>
          <w:rFonts w:ascii="Times New Roman" w:hAnsi="Times New Roman"/>
          <w:sz w:val="24"/>
          <w:szCs w:val="24"/>
        </w:rPr>
      </w:pPr>
      <w:bookmarkStart w:id="50" w:name="_Toc529354784"/>
      <w:r w:rsidRPr="00F557A1">
        <w:rPr>
          <w:rFonts w:ascii="Times New Roman" w:hAnsi="Times New Roman"/>
          <w:sz w:val="24"/>
          <w:szCs w:val="24"/>
        </w:rPr>
        <w:t>3.3.26. Отметка о контроле</w:t>
      </w:r>
      <w:bookmarkEnd w:id="50"/>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Отметка о контроле свидетельствует о постановке документа на контроль, проставляется штампом «Контроль» на верхнем поле документа.</w:t>
      </w:r>
    </w:p>
    <w:p w:rsidR="00952270" w:rsidRPr="00F557A1" w:rsidRDefault="00952270" w:rsidP="00F557A1">
      <w:pPr>
        <w:pStyle w:val="3"/>
        <w:rPr>
          <w:rFonts w:ascii="Times New Roman" w:hAnsi="Times New Roman"/>
          <w:sz w:val="24"/>
          <w:szCs w:val="24"/>
        </w:rPr>
      </w:pPr>
      <w:bookmarkStart w:id="51" w:name="_Toc529354785"/>
      <w:r w:rsidRPr="00F557A1">
        <w:rPr>
          <w:rFonts w:ascii="Times New Roman" w:hAnsi="Times New Roman"/>
          <w:sz w:val="24"/>
          <w:szCs w:val="24"/>
        </w:rPr>
        <w:t>3.3.27. Отметка о направлении документа в дело</w:t>
      </w:r>
      <w:bookmarkEnd w:id="51"/>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t>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t xml:space="preserve">   </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t xml:space="preserve">       В дело № 01-12 за 2018 г.</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t xml:space="preserve">       Начальник отдела кадров </w:t>
      </w:r>
    </w:p>
    <w:p w:rsidR="00952270" w:rsidRPr="00F557A1" w:rsidRDefault="00952270" w:rsidP="00F557A1">
      <w:pPr>
        <w:pStyle w:val="ConsPlusNonformat"/>
        <w:jc w:val="both"/>
        <w:rPr>
          <w:rFonts w:ascii="Times New Roman" w:hAnsi="Times New Roman" w:cs="Times New Roman"/>
          <w:sz w:val="24"/>
          <w:szCs w:val="24"/>
        </w:rPr>
      </w:pPr>
      <w:r w:rsidRPr="00F557A1">
        <w:rPr>
          <w:rFonts w:ascii="Times New Roman" w:hAnsi="Times New Roman" w:cs="Times New Roman"/>
          <w:sz w:val="24"/>
          <w:szCs w:val="24"/>
        </w:rPr>
        <w:t xml:space="preserve">       </w:t>
      </w:r>
      <w:r w:rsidRPr="00F557A1">
        <w:rPr>
          <w:rFonts w:ascii="Times New Roman" w:hAnsi="Times New Roman" w:cs="Times New Roman"/>
          <w:i/>
          <w:sz w:val="24"/>
          <w:szCs w:val="24"/>
        </w:rPr>
        <w:t xml:space="preserve">Подпись  </w:t>
      </w:r>
      <w:r w:rsidRPr="00F557A1">
        <w:rPr>
          <w:rFonts w:ascii="Times New Roman" w:hAnsi="Times New Roman" w:cs="Times New Roman"/>
          <w:sz w:val="24"/>
          <w:szCs w:val="24"/>
        </w:rPr>
        <w:t xml:space="preserve">        Дата</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ConsPlusNormal"/>
        <w:ind w:firstLine="540"/>
        <w:jc w:val="both"/>
        <w:rPr>
          <w:rFonts w:ascii="Times New Roman" w:hAnsi="Times New Roman" w:cs="Times New Roman"/>
          <w:sz w:val="24"/>
          <w:szCs w:val="24"/>
        </w:rPr>
      </w:pPr>
      <w:r w:rsidRPr="00F557A1">
        <w:rPr>
          <w:rFonts w:ascii="Times New Roman" w:hAnsi="Times New Roman" w:cs="Times New Roman"/>
          <w:sz w:val="24"/>
          <w:szCs w:val="24"/>
        </w:rPr>
        <w:lastRenderedPageBreak/>
        <w:t>Отметка о направлении документа в дело может дополняться краткими сведениями о характере исполнения документа.</w:t>
      </w:r>
    </w:p>
    <w:p w:rsidR="00952270" w:rsidRPr="00F557A1" w:rsidRDefault="00952270" w:rsidP="00F557A1">
      <w:pPr>
        <w:pStyle w:val="ConsPlusNormal"/>
        <w:jc w:val="both"/>
        <w:rPr>
          <w:rFonts w:ascii="Times New Roman" w:hAnsi="Times New Roman" w:cs="Times New Roman"/>
          <w:sz w:val="24"/>
          <w:szCs w:val="24"/>
        </w:rPr>
      </w:pPr>
    </w:p>
    <w:p w:rsidR="00952270" w:rsidRPr="00F557A1" w:rsidRDefault="00952270" w:rsidP="00F557A1">
      <w:pPr>
        <w:pStyle w:val="1"/>
        <w:spacing w:after="240"/>
        <w:rPr>
          <w:rFonts w:ascii="Times New Roman" w:hAnsi="Times New Roman" w:cs="Times New Roman"/>
          <w:bCs w:val="0"/>
          <w:color w:val="000000"/>
        </w:rPr>
      </w:pPr>
      <w:bookmarkStart w:id="52" w:name="_Toc240086510"/>
      <w:bookmarkStart w:id="53" w:name="_Toc240088007"/>
      <w:bookmarkStart w:id="54" w:name="_Toc529354786"/>
      <w:r w:rsidRPr="00F557A1">
        <w:rPr>
          <w:rFonts w:ascii="Times New Roman" w:hAnsi="Times New Roman" w:cs="Times New Roman"/>
          <w:lang w:val="en-US"/>
        </w:rPr>
        <w:t>IV</w:t>
      </w:r>
      <w:r w:rsidRPr="00F557A1">
        <w:rPr>
          <w:rFonts w:ascii="Times New Roman" w:hAnsi="Times New Roman" w:cs="Times New Roman"/>
        </w:rPr>
        <w:t>. ОФОРМЛЕНИЕ ОТДЕЛЬНЫХ ВИДОВ ДОКУМЕНТОВ</w:t>
      </w:r>
      <w:bookmarkEnd w:id="52"/>
      <w:bookmarkEnd w:id="53"/>
      <w:bookmarkEnd w:id="54"/>
      <w:r w:rsidRPr="00F557A1">
        <w:rPr>
          <w:rFonts w:ascii="Times New Roman" w:hAnsi="Times New Roman" w:cs="Times New Roman"/>
        </w:rPr>
        <w:t xml:space="preserve"> Подготовка и оформление проектов МУНИЦИПАЛЬНЫХ </w:t>
      </w:r>
      <w:r w:rsidRPr="00F557A1">
        <w:rPr>
          <w:rFonts w:ascii="Times New Roman" w:hAnsi="Times New Roman" w:cs="Times New Roman"/>
          <w:bCs w:val="0"/>
          <w:color w:val="000000"/>
        </w:rPr>
        <w:t>правовых актов администрации района</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4.1. Постановление, распоряжение</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b/>
          <w:snapToGrid w:val="0"/>
          <w:color w:val="000000"/>
          <w:sz w:val="24"/>
          <w:szCs w:val="24"/>
        </w:rPr>
        <w:t>4.1.1. Постановление</w:t>
      </w:r>
      <w:r w:rsidRPr="00F557A1">
        <w:rPr>
          <w:snapToGrid w:val="0"/>
          <w:color w:val="000000"/>
          <w:sz w:val="24"/>
          <w:szCs w:val="24"/>
        </w:rPr>
        <w:t xml:space="preserve"> – это официальный письменный акт, имеющий юридические последствия, принятый администрацией Порецкого района по предметам ведения и в объеме полномочий, в определенном порядке и устанавливающий общеобязательные правила по вопросам местного значения в соответствии с действующим законодательством и Уставом Порецкого района.</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Распоряжение</w:t>
      </w:r>
      <w:r w:rsidRPr="00F557A1">
        <w:rPr>
          <w:snapToGrid w:val="0"/>
          <w:color w:val="000000"/>
          <w:sz w:val="24"/>
          <w:szCs w:val="24"/>
        </w:rPr>
        <w:t xml:space="preserve"> – это правовой акт распорядительного характера, направленный на возникновение, изменение или прекращение конкретных правоотношений, издаваемый по оперативным, организационным, кадровым и другим вопросам, касающийся обычно узкого круга лиц и исполнителей.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Постановлениями и распоряжениями оформляются решения нормативного характера, а также по оперативным, организационным, кадровым и другим вопросам внутренней работы администрации района.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Обеспечение качественной подготовки проектов постановлений, распоряжений и их согласование с заинтересованными сторонами возлагается на руководителей подразделений, которые готовят и вносят проект.</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Обеспечение правильности оформления проектов распорядительных документов является обязанностью специалистов сектора правового обеспечения отдела информационного и правового обеспечения администрации  района.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4.1.2. Проекты постановлений, распоряжений и приложений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делопроизводителем и специалистом юридической службы. Возражения по проектам постановления, распоряжения, возникающие при согласовании, излагаются в справке, которая прилагается к проекту.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Если в процессе согласования в проект вносятся изменения принципиального характера, он подлежит перепечатке и повторному согласованию.</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Проекты постановления, распоряжения, представляемые главе администрации на подпись, визируются его заместителями в соответствии с распределением обязанностей.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4.1.3. Проекты постановления, распоряжения печатаются на стандартном бланке установленной формы и представляются на подпись. При необходимости к ним составляется справка (пояснительная записка), которая должна содержать краткое изложение сути постановления, распоряжения, обоснование их принятия, а также сведения о том, на основании чего подготовлен проект и с кем он согласован. К проекту прилагается указатель рассылки.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Проекты постановления, распоряжения, подготовленные совместно с другими органами или организациями, печатаются на стандартных листах бумаги с указанием названия администрации Порецкого района и других органов или организаций.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Постановления, распоряжения нумеруются порядковой нумерацией в пределах календарного года.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Распоряжения по основной деятельности и личному составу нумеруются отдельно.</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4.1.4. Копии постановления, распоряжения или их размноженные экземпляры заверяются печатью и направляются адресатам в соответствии с указателем рассылки.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4.1.5. Постановления, распоряжения печатаются на бланке установленной формы шрифтом кегля № 12 (</w:t>
      </w:r>
      <w:r w:rsidRPr="00F557A1">
        <w:rPr>
          <w:snapToGrid w:val="0"/>
          <w:color w:val="000000"/>
          <w:sz w:val="24"/>
          <w:szCs w:val="24"/>
          <w:u w:val="single"/>
        </w:rPr>
        <w:t>приложения № 1,2</w:t>
      </w:r>
      <w:r w:rsidRPr="00F557A1">
        <w:rPr>
          <w:snapToGrid w:val="0"/>
          <w:color w:val="000000"/>
          <w:sz w:val="24"/>
          <w:szCs w:val="24"/>
        </w:rPr>
        <w:t>).</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Постановления, распоряжения имеют следующие реквизиты:</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lastRenderedPageBreak/>
        <w:t>Наименование администрации;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наименование вида документа (постановление, распоряжение);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дату и номер.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Дата оформляется цифровым или словесно-цифровым способом; номер состоит из знака "№" и порядкового номера: 15 июня 2003 г. № 21; 15.06.2003 № 21;</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заголовок, который должен кратко и точно отражать содержание текста постановления. Заголовок располагается от левой границы текстового поля (без красной строки), точка в конце заголовка не ставится. Если в нем более двух строк, он печатается через 1 межстрочный интервал:</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b/>
          <w:bCs/>
          <w:snapToGrid w:val="0"/>
          <w:color w:val="000000"/>
          <w:sz w:val="24"/>
          <w:szCs w:val="24"/>
        </w:rPr>
      </w:pPr>
      <w:r w:rsidRPr="00F557A1">
        <w:rPr>
          <w:b/>
          <w:bCs/>
          <w:snapToGrid w:val="0"/>
          <w:color w:val="000000"/>
          <w:sz w:val="24"/>
          <w:szCs w:val="24"/>
        </w:rPr>
        <w:t xml:space="preserve">Об утверждении Регламента работы администрации… </w:t>
      </w:r>
    </w:p>
    <w:p w:rsidR="00952270" w:rsidRPr="00F557A1" w:rsidRDefault="00952270" w:rsidP="00F557A1">
      <w:pPr>
        <w:widowControl w:val="0"/>
        <w:jc w:val="both"/>
        <w:outlineLvl w:val="0"/>
        <w:rPr>
          <w:b/>
          <w:bCs/>
          <w:snapToGrid w:val="0"/>
          <w:color w:val="000000"/>
          <w:sz w:val="24"/>
          <w:szCs w:val="24"/>
        </w:rPr>
      </w:pPr>
      <w:r w:rsidRPr="00F557A1">
        <w:rPr>
          <w:b/>
          <w:bCs/>
          <w:snapToGrid w:val="0"/>
          <w:color w:val="000000"/>
          <w:sz w:val="24"/>
          <w:szCs w:val="24"/>
        </w:rPr>
        <w:t>О командировании работников отдела сельского хозяйства…</w:t>
      </w:r>
    </w:p>
    <w:p w:rsidR="00952270" w:rsidRPr="00F557A1" w:rsidRDefault="00952270" w:rsidP="00F557A1">
      <w:pPr>
        <w:widowControl w:val="0"/>
        <w:jc w:val="both"/>
        <w:rPr>
          <w:b/>
          <w:bCs/>
          <w:snapToGrid w:val="0"/>
          <w:color w:val="000000"/>
          <w:sz w:val="24"/>
          <w:szCs w:val="24"/>
        </w:rPr>
      </w:pPr>
    </w:p>
    <w:p w:rsidR="00952270" w:rsidRPr="00F557A1" w:rsidRDefault="00952270" w:rsidP="00F557A1">
      <w:pPr>
        <w:widowControl w:val="0"/>
        <w:autoSpaceDE w:val="0"/>
        <w:autoSpaceDN w:val="0"/>
        <w:jc w:val="both"/>
        <w:rPr>
          <w:color w:val="000000"/>
          <w:sz w:val="24"/>
          <w:szCs w:val="24"/>
        </w:rPr>
      </w:pPr>
      <w:r w:rsidRPr="00F557A1">
        <w:rPr>
          <w:color w:val="000000"/>
          <w:sz w:val="24"/>
          <w:szCs w:val="24"/>
        </w:rPr>
        <w:t>Распоряжение, как правило, заголовка не имеет.</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Текст отделяется от заголовка 2-3 межстрочными интервалами, печатается от левой границы текстового поля и выравнивается по левой и правой границам текстового поля.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Текст постановления состоит, как правило, из двух частей – констатирующей (преамбулы) и распорядительной. Констатирующая часть является введением в суть рассматриваемого вопроса и призвана объяснить необходимость принятия постановления. В ней перечисляются факты, события, дается их оценка. В случае необходимости в констатирующей части делается ссылка на документ вышестоящего органа с указанием вида этого документа, его автора, полного названия (заголовка), номера и даты. Констатирующая часть необязательна и может отсутствовать, если нет необходимости давать разъяснения.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Постановляющая часть проекта акта начинается словами «</w:t>
      </w:r>
      <w:r w:rsidRPr="00F557A1">
        <w:rPr>
          <w:snapToGrid w:val="0"/>
          <w:color w:val="000000"/>
          <w:spacing w:val="40"/>
          <w:sz w:val="24"/>
          <w:szCs w:val="24"/>
        </w:rPr>
        <w:t>постановляет»</w:t>
      </w:r>
      <w:r w:rsidRPr="00F557A1">
        <w:rPr>
          <w:snapToGrid w:val="0"/>
          <w:color w:val="000000"/>
          <w:sz w:val="24"/>
          <w:szCs w:val="24"/>
        </w:rPr>
        <w:t xml:space="preserve"> с двоеточием (без кавычек). При этом слово «</w:t>
      </w:r>
      <w:r w:rsidRPr="00F557A1">
        <w:rPr>
          <w:snapToGrid w:val="0"/>
          <w:color w:val="000000"/>
          <w:spacing w:val="40"/>
          <w:sz w:val="24"/>
          <w:szCs w:val="24"/>
        </w:rPr>
        <w:t>постановляет»</w:t>
      </w:r>
      <w:r w:rsidRPr="00F557A1">
        <w:rPr>
          <w:snapToGrid w:val="0"/>
          <w:color w:val="000000"/>
          <w:sz w:val="24"/>
          <w:szCs w:val="24"/>
        </w:rPr>
        <w:t xml:space="preserve"> печатается строчными буквами в разрядку, отделяя, таким образом, констатирующую часть документа от распорядительной.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Постановляющая часть должна начинаться с новой строки. Содержание этой части документа должно быть конкретным, не противоречить по смыслу ранее изданным распорядительным документам, четким, ясным, не допускающим различных толкований.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Постановляющая часть, как правило, подразделяется на пункты, которые нумеруются арабскими цифрами. В каждом пункте указывается предписываемое действие, исполнитель и срок исполнения. Предписываемое действие выражается глаголом в неопределенной форме: подготовить, разработать, отметить и т.д. Исполнитель указывается в дательном падеже. При установлении сроков исполнения постановления следует учитывать время, необходимое для размножения документа и доведения до конкретных исполнителей.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При наличии приложений к постановлению (распоряжению) администрации и в тексте обязательно делается ссылка на них. </w:t>
      </w: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4.2. Положение, инструкция, правила</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4.2.1. </w:t>
      </w:r>
      <w:r w:rsidRPr="00F557A1">
        <w:rPr>
          <w:b/>
          <w:bCs/>
          <w:snapToGrid w:val="0"/>
          <w:color w:val="000000"/>
          <w:sz w:val="24"/>
          <w:szCs w:val="24"/>
        </w:rPr>
        <w:t>Положение</w:t>
      </w:r>
      <w:r w:rsidRPr="00F557A1">
        <w:rPr>
          <w:snapToGrid w:val="0"/>
          <w:color w:val="000000"/>
          <w:sz w:val="24"/>
          <w:szCs w:val="24"/>
        </w:rPr>
        <w:t xml:space="preserve"> - правовой акт, определяющий порядок образования, правовое положение, права, обязанности, организацию работы администрации района (коллегиального органа, структурного подразделения).</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Инструкция</w:t>
      </w:r>
      <w:r w:rsidRPr="00F557A1">
        <w:rPr>
          <w:snapToGrid w:val="0"/>
          <w:color w:val="000000"/>
          <w:sz w:val="24"/>
          <w:szCs w:val="24"/>
        </w:rPr>
        <w:t xml:space="preserve"> излагает порядок осуществления какой-либо деятельности или порядок применения положений законодательных и иных нормативных актов.</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Правила</w:t>
      </w:r>
      <w:r w:rsidRPr="00F557A1">
        <w:rPr>
          <w:snapToGrid w:val="0"/>
          <w:color w:val="000000"/>
          <w:sz w:val="24"/>
          <w:szCs w:val="24"/>
        </w:rPr>
        <w:t xml:space="preserve"> устанавливают нормы и требования, обязательные для выполнения.</w:t>
      </w:r>
    </w:p>
    <w:p w:rsidR="00952270" w:rsidRPr="00F557A1" w:rsidRDefault="00952270" w:rsidP="00F557A1">
      <w:pPr>
        <w:widowControl w:val="0"/>
        <w:autoSpaceDE w:val="0"/>
        <w:autoSpaceDN w:val="0"/>
        <w:jc w:val="both"/>
        <w:rPr>
          <w:color w:val="000000"/>
          <w:sz w:val="24"/>
          <w:szCs w:val="24"/>
        </w:rPr>
      </w:pPr>
      <w:r w:rsidRPr="00F557A1">
        <w:rPr>
          <w:color w:val="000000"/>
          <w:sz w:val="24"/>
          <w:szCs w:val="24"/>
        </w:rPr>
        <w:t>Положения, инструкции и правила применяются как самостоятельные правовые акты, подписываемые главой администрации, или акты, утверждаемые администрацией района. Утверждение оформляется грифом утверждения или путем издания распорядительного документа об их утверждении. Решение о порядке принятия положений, инструкций и правил находится в ведении органа местного самоуправления.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4.2.2. Тексты проектов положения, инструкции, правил печатаются на общих бланках администрации района и излагаются от третьего лица единственного или множественного </w:t>
      </w:r>
      <w:r w:rsidRPr="00F557A1">
        <w:rPr>
          <w:snapToGrid w:val="0"/>
          <w:color w:val="000000"/>
          <w:sz w:val="24"/>
          <w:szCs w:val="24"/>
        </w:rPr>
        <w:lastRenderedPageBreak/>
        <w:t>числа.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Заголовки к текстам положения, инструкции, правил отвечают на вопрос "О чем?". Заголовок к инструкции, содержащей должностные требования и порядок проведения работ (должностная инструкция), отвечает на вопрос "Кому?" (Должностная инструкция главному специалисту).</w:t>
      </w:r>
    </w:p>
    <w:p w:rsidR="00952270" w:rsidRPr="00F557A1" w:rsidRDefault="00952270" w:rsidP="00F557A1">
      <w:pPr>
        <w:widowControl w:val="0"/>
        <w:autoSpaceDE w:val="0"/>
        <w:autoSpaceDN w:val="0"/>
        <w:jc w:val="both"/>
        <w:rPr>
          <w:color w:val="000000"/>
          <w:sz w:val="24"/>
          <w:szCs w:val="24"/>
        </w:rPr>
      </w:pPr>
      <w:r w:rsidRPr="00F557A1">
        <w:rPr>
          <w:color w:val="000000"/>
          <w:sz w:val="24"/>
          <w:szCs w:val="24"/>
        </w:rPr>
        <w:t>Констатирующая часть документа - раздел "Общие положения" - содержит основания разработки, основное назначение нормативного акта и сферу его распространения, установление контроля за исполнением предписываемых правил и технологий.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Основной текст положения, инструкции, правил может делиться на главы, пункты и подпункты. Главы должны иметь названия. Главы нумеруются римскими цифрами, пункты и подпункты - арабскими.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4.2.3. Обязательными реквизитами  положения, инструкции, правил являются: гриф утверждения, наименование организации, название вида документа, дата,  номер документа, место составления, заголовок к тексту, текст.</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4.3. Протокол</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4.3.1. </w:t>
      </w:r>
      <w:r w:rsidRPr="00F557A1">
        <w:rPr>
          <w:b/>
          <w:bCs/>
          <w:snapToGrid w:val="0"/>
          <w:color w:val="000000"/>
          <w:sz w:val="24"/>
          <w:szCs w:val="24"/>
        </w:rPr>
        <w:t>Протокол</w:t>
      </w:r>
      <w:r w:rsidRPr="00F557A1">
        <w:rPr>
          <w:snapToGrid w:val="0"/>
          <w:color w:val="000000"/>
          <w:sz w:val="24"/>
          <w:szCs w:val="24"/>
        </w:rPr>
        <w:t xml:space="preserve"> составляется на основании записей, произведенных в ходе совещания (заседания), представленных тезисов докладов и выступлений, справок, проектов решений и др. (</w:t>
      </w:r>
      <w:r w:rsidRPr="00F557A1">
        <w:rPr>
          <w:snapToGrid w:val="0"/>
          <w:color w:val="000000"/>
          <w:sz w:val="24"/>
          <w:szCs w:val="24"/>
          <w:u w:val="single"/>
        </w:rPr>
        <w:t>приложение № 3</w:t>
      </w:r>
      <w:r w:rsidRPr="00F557A1">
        <w:rPr>
          <w:snapToGrid w:val="0"/>
          <w:color w:val="000000"/>
          <w:sz w:val="24"/>
          <w:szCs w:val="24"/>
        </w:rPr>
        <w:t>).</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Документы к обсуждению представляются структурными подразделениями администрации района,  другими организациями, на которые возложена их подготовка, не позднее чем за 15 дней до даты проведения заседания коллегиального органа. Справки подписываются руководителями подразделений-исполнителей.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Запись обсуждения вопросов и принятия решений, сбор документов возлагаются на секретаря коллегиального органа и сотрудников подразделений, готовивших вопросы к обсуждению. Протокол должен быть оформлен не позднее трех дней после заседания. Проекты соответствующих пунктов протокола визируются подразделением, ответственным за подготовку.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4.3.2. Подлинники документов по вопросам, рассмотренным на заседании, направляются для подшивки в дело в подразделение-исполнитель вместе с выпиской из протокола о принятых решениях.</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 протоколе, содержащем информацию ограниченного распространения, проставляется соответствующий реквизит - гриф ограничения доступа к документу.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4.3.3. Текст протокола, как правило, состоит из двух частей: вводной и основной.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вводной части оформляются следующие реквизиты:</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Председатель или председательствующий.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Секретарь.</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Присутствовали: перечень присутствующих или число присутствующих и ссылка на прилагаемый список.</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ПОВЕСТКА ДНЯ: (вопросы повестки дня и докладчики по каждому вопросу). Каждый вопрос повестки дня нумеруется арабской цифрой с точкой, а его наименование начинается с предлога "О" ("Об"). Под наименованием вопроса повестки дня указываются инициалы и фамилия докладчика, которые печатаются через 1 межстрочный интервал.</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Основная часть протокола состоит из разделов, соответствующих пунктам повестки дня.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Текст каждого раздела строится по схеме:</w:t>
      </w: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СЛУШАЛИ - ВЫСТУПИЛИ - ПОСТАНОВИЛИ (РЕШИЛИ).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Основная часть протокола печатается через 1,5 межстрочных интервала.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 порядковым номером вопроса повестки дня пишется слово "Слушали", затем с новой строки - инициалы и фамилия докладчика (при необходимости указывается должность).</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Запись выступления начинается с указания инициалов и фамилии выступающего, затем кратко излагается суть выступления.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lastRenderedPageBreak/>
        <w:t>Далее указывается принятое по этому вопросу постановление (решение).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Основное содержание докладов и выступлений помещается в тексте протокола или прилагается к нему (в последнем случае делается отметка "Текст выступления прилагается"). Постановление (решение) протокола может печататься в тексте протокола полностью или оформляться отдельным документом (в этом случае также делается отметка "Постановление (решение) прилагается"). При необходимости в тексте протокола приводятся итоги голосования.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Допускается форма составления протокола, фиксирующая только принятые постановления (решения) по соответствующим вопросам.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4.3.4. Протокол подписывается председателем заседания (председательствующим на заседании) и секретарем. Дата подписания протокола соответствует дате проведения заседания.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технических, научных и экспертных советов, производственных (оперативных) совещаний и др. Протоколы совместных заседаний имеют составные номера, включающие порядковые номера протоколов организаций, принимавших участие в заседании, проставляемых через косую черту.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Номера постановлений (решений), принятых на заседаниях и оформленных отдельным документом, состоят из номера протокола и номера рассматриваемого вопроса в повестке дня.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4.3.5. Копии протоколов при необходимости рассылаются заинтересованным организациям и должностным лицам в соответствии с указателем рассылки. Указатель рассылки составляет и подписывает ответственный исполнитель подразделения, готовившего рассмотрение вопроса. Копии протоколов заверяются печатью.</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Принятые решения доводятся до исполнителей в виде выписок из протоколов, которые оформляются на соответствующем бланке и заверяются печатью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4.3.6. Протокол печатается на стандартном бланке протокола или на общем бланке органа местного самоуправления и имеет следующие реквизиты:</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наименование документа “Протокол” печатается прописными буквами полужирным шрифтом и выравнивается по центру;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вид заседания, совещания отделяется от предыдущего реквизита 2 межстрочными интервалами, печатается полужирным шрифтом и выравнивается по центру;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место проведения заседания, совещания указывается в том случае, если оно проходило не на постоянном месте, и печатается шрифтом меньше основного через 2 межстрочных интервала ниже реквизита "вид заседания, совещания" по центру;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дату и номер протокола печатают шрифтом меньше основного. Дата оформляется цифровым или словесно-цифровым способом и печатается от левой границы текстового поля на 2 межстрочных интервала ниже предыдущего реквизита. Номер протокола располагается от правой границы текстового поля на одном уровне с датой;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подпись отделяется от текста 3 межстрочными интервалами и включает наименование должности председателя (председательствующего), его личную подпись, расшифровку подписи фамилии (инициалы, фамилия).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Наименование должности печатается ниже слов "председатель (председательствующий)", после которого ставится запятая, от левой границы текстового поля через 1 межстрочный интервал и центрируется относительно самой длинной строки.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Подпись секретаря отделяется от подписи председателя (председательствующего) 2 </w:t>
      </w:r>
      <w:r w:rsidRPr="00F557A1">
        <w:rPr>
          <w:snapToGrid w:val="0"/>
          <w:color w:val="000000"/>
          <w:sz w:val="24"/>
          <w:szCs w:val="24"/>
        </w:rPr>
        <w:lastRenderedPageBreak/>
        <w:t>межстрочными интервалами.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 подписании протокола заседания комиссии ее членами указываются их обязанности в составе комиссии.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При решении правовых нормативных вопросов органы местного самоуправления в пределах своей компетенции издают постановления как самостоятельные документы. Реквизиты постановления оформляют аналогично </w:t>
      </w:r>
      <w:r w:rsidRPr="00F557A1">
        <w:rPr>
          <w:snapToGrid w:val="0"/>
          <w:color w:val="000000"/>
          <w:sz w:val="24"/>
          <w:szCs w:val="24"/>
          <w:u w:val="single"/>
        </w:rPr>
        <w:t>приложению № 1.</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4.4. Служебное письмо</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4.4.1. </w:t>
      </w:r>
      <w:r w:rsidRPr="00F557A1">
        <w:rPr>
          <w:b/>
          <w:bCs/>
          <w:snapToGrid w:val="0"/>
          <w:color w:val="000000"/>
          <w:sz w:val="24"/>
          <w:szCs w:val="24"/>
        </w:rPr>
        <w:t>Служебные письма</w:t>
      </w:r>
      <w:r w:rsidRPr="00F557A1">
        <w:rPr>
          <w:snapToGrid w:val="0"/>
          <w:color w:val="000000"/>
          <w:sz w:val="24"/>
          <w:szCs w:val="24"/>
        </w:rPr>
        <w:t xml:space="preserve"> по содержанию подразделяются на:</w:t>
      </w:r>
    </w:p>
    <w:p w:rsidR="00952270" w:rsidRPr="00F557A1" w:rsidRDefault="00952270" w:rsidP="00F557A1">
      <w:pPr>
        <w:widowControl w:val="0"/>
        <w:autoSpaceDE w:val="0"/>
        <w:autoSpaceDN w:val="0"/>
        <w:jc w:val="both"/>
        <w:rPr>
          <w:color w:val="000000"/>
          <w:sz w:val="24"/>
          <w:szCs w:val="24"/>
        </w:rPr>
      </w:pPr>
      <w:r w:rsidRPr="00F557A1">
        <w:rPr>
          <w:color w:val="000000"/>
          <w:sz w:val="24"/>
          <w:szCs w:val="24"/>
        </w:rPr>
        <w:t>ответы о выполнении поручений органов исполнительной власти Чувашской Республики;</w:t>
      </w:r>
    </w:p>
    <w:p w:rsidR="00952270" w:rsidRPr="00F557A1" w:rsidRDefault="00952270" w:rsidP="00F557A1">
      <w:pPr>
        <w:widowControl w:val="0"/>
        <w:autoSpaceDE w:val="0"/>
        <w:autoSpaceDN w:val="0"/>
        <w:jc w:val="both"/>
        <w:rPr>
          <w:color w:val="000000"/>
          <w:sz w:val="24"/>
          <w:szCs w:val="24"/>
        </w:rPr>
      </w:pPr>
      <w:r w:rsidRPr="00F557A1">
        <w:rPr>
          <w:color w:val="000000"/>
          <w:sz w:val="24"/>
          <w:szCs w:val="24"/>
        </w:rPr>
        <w:t xml:space="preserve">исполнения поручений органов исполнительной власти Чувашской Республики по обращениям граждан, по вопросам, относящимся к компетенции  администрации Порецкого района;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сопроводительные письма к проектам постановлений, распоряжений администрации Порецкого района;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ответы на запросы различных организаций и частных лиц;</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инициативные письма.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4.4.2. Срок подготовки ответа устанавливается резолюцией главы администрации.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Срок подготовки инициативного письма определяет руководитель структурного подразделения.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4.4.3. Служебное письмо печатается на стандартном бланке (</w:t>
      </w:r>
      <w:r w:rsidRPr="00F557A1">
        <w:rPr>
          <w:snapToGrid w:val="0"/>
          <w:color w:val="000000"/>
          <w:sz w:val="24"/>
          <w:szCs w:val="24"/>
          <w:u w:val="single"/>
        </w:rPr>
        <w:t>приложение № 4</w:t>
      </w:r>
      <w:r w:rsidRPr="00F557A1">
        <w:rPr>
          <w:snapToGrid w:val="0"/>
          <w:color w:val="000000"/>
          <w:sz w:val="24"/>
          <w:szCs w:val="24"/>
        </w:rPr>
        <w:t>).</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Текст  служебного письма касается одного вопроса или нескольких, если они взаимосвязаны и будут рассматриваться в одном структурном подразделении организации- адресата.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4.4.4. Текст письма излагается от 3-го лица единственного числа: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"Администрация Октябрьского сельского поселения Порецкого  района считает...".</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Текст письма, как правило, состоит из двух частей. В первой части излагаются причина, основание или обоснование подготовки письма со ссылкой на соответствующий документ, во второй, начинающейся с абзаца, - выводы, предложения, просьбы, решения и т.п.</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4.4.5. Датой письма является дата его подписания.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4.4.6. Индексом письма является его регистрационный номер. В письмах-ответах делается ссылка на индекс и дату письма-запроса.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4.4.7. Право подписи служебных писем устанавливается во внутренних организационных документах (регламенте, распределении обязанностей, положениях о структурных подразделениях, должностных инструкциях) аппарата администрации района.</w:t>
      </w:r>
    </w:p>
    <w:p w:rsidR="00952270" w:rsidRPr="00F557A1" w:rsidRDefault="00952270" w:rsidP="00F557A1">
      <w:pPr>
        <w:pStyle w:val="1"/>
        <w:rPr>
          <w:rFonts w:ascii="Times New Roman" w:hAnsi="Times New Roman" w:cs="Times New Roman"/>
        </w:rPr>
      </w:pPr>
      <w:bookmarkStart w:id="55" w:name="_Toc529354799"/>
      <w:bookmarkStart w:id="56" w:name="sub_1034"/>
      <w:bookmarkStart w:id="57" w:name="_Toc240086525"/>
      <w:bookmarkStart w:id="58" w:name="_Toc240088022"/>
      <w:r w:rsidRPr="00F557A1">
        <w:rPr>
          <w:rFonts w:ascii="Times New Roman" w:hAnsi="Times New Roman" w:cs="Times New Roman"/>
          <w:lang w:val="en-US"/>
        </w:rPr>
        <w:t>V</w:t>
      </w:r>
      <w:r w:rsidRPr="00F557A1">
        <w:rPr>
          <w:rFonts w:ascii="Times New Roman" w:hAnsi="Times New Roman" w:cs="Times New Roman"/>
        </w:rPr>
        <w:t>. Организация документооборота</w:t>
      </w:r>
      <w:bookmarkEnd w:id="55"/>
    </w:p>
    <w:p w:rsidR="00952270" w:rsidRPr="00F557A1" w:rsidRDefault="00952270" w:rsidP="00F557A1">
      <w:pPr>
        <w:pStyle w:val="2"/>
        <w:jc w:val="both"/>
        <w:rPr>
          <w:rStyle w:val="a6"/>
          <w:rFonts w:ascii="Times New Roman" w:hAnsi="Times New Roman" w:cs="Times New Roman"/>
          <w:b/>
          <w:color w:val="auto"/>
          <w:sz w:val="24"/>
          <w:szCs w:val="24"/>
        </w:rPr>
      </w:pPr>
      <w:bookmarkStart w:id="59" w:name="_Toc529354800"/>
      <w:bookmarkStart w:id="60" w:name="sub_1341"/>
      <w:bookmarkEnd w:id="56"/>
      <w:r w:rsidRPr="00F557A1">
        <w:rPr>
          <w:rStyle w:val="a6"/>
          <w:rFonts w:ascii="Times New Roman" w:hAnsi="Times New Roman" w:cs="Times New Roman"/>
          <w:b/>
          <w:color w:val="auto"/>
          <w:sz w:val="24"/>
          <w:szCs w:val="24"/>
        </w:rPr>
        <w:t>5.1. Принципы организации документооборота</w:t>
      </w:r>
      <w:bookmarkEnd w:id="59"/>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5.1.1. Движение документов  с момента их создания или получения до завершения исполнения или отправки называется документооборотом.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5.1.2. Порядок прохождения документов и работа с ними в администрации района регламентируются инструкцией по делопроизводству, табелем унифицированных форм документов, положениями о структурных подразделениях и должностными инструкциями работникам.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5.1.3. При применении электронного документооборота разрабатываются маршруты движения документов. Использование маршрутов позволяет определить последовательность операций, производимых с документом, и путь его движения на начальном этапе подготовки проекта или при поступлении документа в орган местного самоуправления.</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bookmarkStart w:id="61" w:name="sub_1342"/>
      <w:bookmarkStart w:id="62" w:name="_Toc529354801"/>
      <w:bookmarkStart w:id="63" w:name="_Toc240086530"/>
      <w:bookmarkStart w:id="64" w:name="_Toc240088027"/>
      <w:bookmarkEnd w:id="57"/>
      <w:bookmarkEnd w:id="58"/>
      <w:bookmarkEnd w:id="60"/>
      <w:r w:rsidRPr="00F557A1">
        <w:rPr>
          <w:b/>
          <w:bCs/>
          <w:snapToGrid w:val="0"/>
          <w:color w:val="000000"/>
          <w:sz w:val="24"/>
          <w:szCs w:val="24"/>
        </w:rPr>
        <w:t>5.2. Организация доставки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5.2.1. Доставка документов в администрацию  района  осуществляется, как правило, средствами почтовой и электрической связи.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lastRenderedPageBreak/>
        <w:t>С помощью почтовой связи в орган местного самоуправления доставляется письменная корреспонденция в виде простых и заказных писем, почтовых карточек, бандеролей и мелких пакетов, а также печатные издания.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5.2.2. По каналам электрической связи поступают телеграммы (телетайпограммы), факсограммы, телефонограммы, сообщения по электронной почте. </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5.3. Прием, обработка и распределение поступающих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5.3.1. Документы, поступающие в администрацию района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Прием и первичная обработка документов осуществляются специалистом отдела организационно-контрольной и кадровой работы (далее – специалист). Конверты с документами вскрываются (за исключением конвертов с пометкой "Лично"), проверяется правильность доставки, целостность упаковки документов. На полученном документе проставляется регистрационный штамп.</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5.3.2. Документы, адресованные главе администрации, а также без указания конкретного лица или структурного подразделения предварительно рассматриваются  специалистом, затем направляются  главе администрации или в соответствующее подразделение.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Предварительное рассмотрение документов проводится с целью распределения поступивших документов на требующие обязательного рассмотрения  главой администрации и направляемые непосредственно в структурные подразделения и ответственным исполнителям.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Без предварительного рассмотрения передаются по назначению документы, адресованные непосредственно структурным подразделениям или должностным лицам.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Рассмотренные главой администрации документы возвращаются специалисту, где в регистрационно-контрольную форму (далее - РКФ) вносится содержание резолюции, а документ передается на исполнение.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Подлинник документа, который исполняется несколькими структурными подразделениями, получает ответственный исполнитель, остальным исполнителям передаются копии.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5.3.3. 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главе администрации и исполнение.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5.3.4. Поступающие оригиналы документов с электронной копией должны иметь сопроводительное письмо. Текст копии на магнитном носителе должен соответствовать тексту оригинала.</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5.4. Обработка и передача отправляемых документов</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5.4.1. Документы, отправляемые органом местного самоуправления, передаются почтовой и электрической связью. Обработка документов для отправки почтовой связью осуществляется в организационно- контрольной работе и делопроизводству администрации района в соответствии с Правилами оказания услуг почтовой связи, утвержденными постановлением Правительства Российской Федерации от 26 сентября 2000 г. № 725 (Собрание законодательства Российской Федерации, 2000, № 41, ст.4076).</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Документы для отправки передаются полностью оформленными, зарегистрированными, с указанием почтового адреса или указанием на рассылку. Они должны обрабатываться и отправляться в день их подписания или не позднее следующего рабочего дня.</w:t>
      </w:r>
    </w:p>
    <w:p w:rsidR="00952270" w:rsidRPr="00F557A1" w:rsidRDefault="00952270" w:rsidP="00F557A1">
      <w:pPr>
        <w:widowControl w:val="0"/>
        <w:autoSpaceDE w:val="0"/>
        <w:autoSpaceDN w:val="0"/>
        <w:jc w:val="both"/>
        <w:rPr>
          <w:color w:val="000000"/>
          <w:sz w:val="24"/>
          <w:szCs w:val="24"/>
        </w:rPr>
      </w:pPr>
      <w:r w:rsidRPr="00F557A1">
        <w:rPr>
          <w:color w:val="000000"/>
          <w:sz w:val="24"/>
          <w:szCs w:val="24"/>
        </w:rPr>
        <w:t>Досылка или замена разосланного ранее документа осуществляются по указанию лица, подписавшего документ, специалистом по делопроизводству.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5.4.2. Виды документов, информация которых передается по каналам электрической связи, а также необходимость и порядок досылки их бумажного оригинала адресату определяются инструкцией по делопроизводству  с учетом функционирующих в администрации района  </w:t>
      </w:r>
      <w:r w:rsidRPr="00F557A1">
        <w:rPr>
          <w:snapToGrid w:val="0"/>
          <w:color w:val="000000"/>
          <w:sz w:val="24"/>
          <w:szCs w:val="24"/>
        </w:rPr>
        <w:lastRenderedPageBreak/>
        <w:t>технических средств.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5.4.3. Телеграммы, составляемые в органе местного самоуправления, принимаются секретарем  завизированными, подписанными, датированными и с отметкой о категории и виде отправления. Отправка телеграмм осуществляется в соответствии с Правилами предоставления услуг телеграфной связи, утвержденными постановлением Правительства Российской Федерации от 28 августа 1997 г. № 1108 (Собрание законодательства Российской Федерации (в редакции постановления Правительства Российской Федерации от 19 января 2002 г. № 12), 1997, № 37, ст.4299).</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5.4.4. Передача информации с помощью телефонограмм осуществляется устно по каналам телефонной связи и записывается (печатается) получателем.</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5.5. Порядок прохождения внутренних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5.5.1. Прохождение внутренних документов на этапах их подготовки и оформления должно соответствовать прохождению отправляемых, а на этапе исполнения - поступающих документов.</w:t>
      </w:r>
    </w:p>
    <w:p w:rsidR="00952270" w:rsidRPr="00F557A1" w:rsidRDefault="00952270" w:rsidP="00F557A1">
      <w:pPr>
        <w:pStyle w:val="ConsPlusNormal"/>
        <w:jc w:val="both"/>
        <w:rPr>
          <w:rFonts w:ascii="Times New Roman" w:hAnsi="Times New Roman" w:cs="Times New Roman"/>
          <w:sz w:val="24"/>
          <w:szCs w:val="24"/>
        </w:rPr>
      </w:pPr>
      <w:r w:rsidRPr="00F557A1">
        <w:rPr>
          <w:rFonts w:ascii="Times New Roman" w:hAnsi="Times New Roman" w:cs="Times New Roman"/>
          <w:snapToGrid w:val="0"/>
          <w:color w:val="000000"/>
          <w:sz w:val="24"/>
          <w:szCs w:val="24"/>
        </w:rPr>
        <w:t xml:space="preserve">5.5.2. Проекты распорядительных документов после подготовки и согласования с заинтересованными подразделениями и должностными лицами передаются в отдел </w:t>
      </w:r>
      <w:r w:rsidRPr="00F557A1">
        <w:rPr>
          <w:rFonts w:ascii="Times New Roman" w:hAnsi="Times New Roman" w:cs="Times New Roman"/>
          <w:sz w:val="24"/>
          <w:szCs w:val="24"/>
        </w:rPr>
        <w:t xml:space="preserve">организационно-контрольной, кадровой и правовой  работы </w:t>
      </w:r>
      <w:r w:rsidRPr="00F557A1">
        <w:rPr>
          <w:rFonts w:ascii="Times New Roman" w:hAnsi="Times New Roman" w:cs="Times New Roman"/>
          <w:snapToGrid w:val="0"/>
          <w:color w:val="000000"/>
          <w:sz w:val="24"/>
          <w:szCs w:val="24"/>
        </w:rPr>
        <w:t>для проверки соответствия их содержания действующему законодательству правильности их оформления.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Оформленные документы передаются на подпись главе администрации.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5.5.3. Копии подписанных главой администрации распорядительных документов в обязательном порядке рассылаются в структурные подразделения, в ведении которых находятся рассматриваемые вопросы.</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5.6. Прием и обработка документов, поступающих</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по каналам электронной почты и факсимильной связи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5.6.1. Электронная почта - один из компонентов системы автоматизации документооборота, средство доставки, отправки информации и ее передачи между пользователями как внутри органа местного самоуправления, так и между организациями, имеющими соответствующие технические и программные средства.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5.6.2. Электронные сообщения, посылаемые по электронной почте, исполняются аналогично документам на бумажных носителях при наличии определенной специфики в процессе исполнения.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5.6.3. Отправитель электронного сообщения запускает программу отправки почты и создает файл сообщения, указывает его имя, дату и время отправки. Электронные сообщения передаются адресатам в соответствии с указателем рассылки.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Адресат получает изображение документа на экране компьютера, а затем распечатывает его на бумажном носителе.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Каждому абоненту в электронной почте выделяется индивидуальный почтовый ящик (область памяти ЭВМ), которому присваивается код пользователя, и обмен электронными сообщениями осуществляется через эти почтовые ящики.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5.6.4. При наличии электронной почты документы обрабатываются и регистрируются автоматизировано. Отправителю необходимо поставить отметку "соответствует оригиналу".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5.6.5. При передаче и приеме текстов служебных документов по каналам факсимильной связи необходимо руководствоваться следующими требованиями: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объем передаваемого документа (текста, схемы, графического изображения), выполненного на бумаге формата А4 черным цветом, не должен превышать 5 листов;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документ для передачи по каналу факсимильной связи сдается с заявкой, подписанной руководителем подразделения, которые хранятся в течение года;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факсограмма на иностранном языке отправляется при наличии перевода, заверенного лицом, </w:t>
      </w:r>
      <w:r w:rsidRPr="00F557A1">
        <w:rPr>
          <w:snapToGrid w:val="0"/>
          <w:color w:val="000000"/>
          <w:sz w:val="24"/>
          <w:szCs w:val="24"/>
        </w:rPr>
        <w:lastRenderedPageBreak/>
        <w:t>подписавшим факсограмму;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запрещается передавать текст документа с пометкой "Для служебного пользования";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подлежащий передаче документ учитывается в журнале установленной формы. Подлинники документов после передачи возвращаются исполнителям с отметкой о времени отправки;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поступившие факсограммы учитываются в журнале установленной формы без проставления регистрационного штампа и передаются адресатам под расписку в день их приема, срочные – немедленно.</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Контроль за использованием факсимильной техники, установленной в подразделениях, осуществляется их руководителями.</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5.7. Учет количества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5.7.1. Учет количества документов за определенный период времени (год, месяц) проводится по РКФ по месту регистрации документов. Результаты учета обобщаются делопроизводителем и представляются главе администрации.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5.7.2. За единицу учета количества документов принимается сам документ, без учета копий, создаваемых при печатании и размножении.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Размноженные экземпляры подсчитываются отдельно в копировально-множительном бюро, машинописном бюро, службе автоматизированной подготовки документов на основе принятой в органе местного самоуправления системы учета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Учет количества документов может проводиться по органу местного самоуправления в целом или по отдельным подразделениям.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Поступающие и внутренние документы подсчитываются отдельно.</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Итоговые данные подсчета представляются главе администрации в табличной форме. По каждой группе учитывается количество документов и отдельно - их тираж (</w:t>
      </w:r>
      <w:r w:rsidRPr="00F557A1">
        <w:rPr>
          <w:snapToGrid w:val="0"/>
          <w:color w:val="000000"/>
          <w:sz w:val="24"/>
          <w:szCs w:val="24"/>
          <w:u w:val="single"/>
        </w:rPr>
        <w:t>приложение № 5</w:t>
      </w:r>
      <w:r w:rsidRPr="00F557A1">
        <w:rPr>
          <w:snapToGrid w:val="0"/>
          <w:color w:val="000000"/>
          <w:sz w:val="24"/>
          <w:szCs w:val="24"/>
        </w:rPr>
        <w:t>).</w:t>
      </w: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5.8. Работа исполнителей с документами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5.8.1. Руководители структурных подразделений органа местного самоуправления обеспечивают оперативное рассмотрение документов, доведение их до исполнителей в день поступления, контроль за качественным исполнением документов по существу вопроса.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5.8.2. При рассмотрении документов руководитель подразделения выделяет документы, требующие срочного исполнения.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5.8.3.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главой администрации или руководителям структурных подразделений, подготовку к пересылке адресату.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рассылки.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5.8.4. При оперативном решении вопросов без составления дополнительных документов исполнитель делает на документе отметки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т.д.), о дате и результатах окончательного исполнения.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Все отметки размещаются на свободных от текста местах.</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5.8.5. При наличии ответственного исполнителя все остальные исполнители ответственны за своевременный и качественный анализ информации и представление ответственному исполнителю в установленные им сроки необходимых материалов (проектов документов, справок, сведений и т.п.).</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Ответственный исполнитель персонально отвечает за полноту и достоверность информации, использованной при подготовке документа.</w:t>
      </w:r>
    </w:p>
    <w:p w:rsidR="00952270" w:rsidRPr="00F557A1" w:rsidRDefault="00952270" w:rsidP="00F557A1">
      <w:pPr>
        <w:widowControl w:val="0"/>
        <w:jc w:val="both"/>
        <w:rPr>
          <w:snapToGrid w:val="0"/>
          <w:color w:val="000000"/>
          <w:sz w:val="24"/>
          <w:szCs w:val="24"/>
        </w:rPr>
      </w:pPr>
    </w:p>
    <w:bookmarkEnd w:id="61"/>
    <w:bookmarkEnd w:id="62"/>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5.9. Регистрация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lastRenderedPageBreak/>
        <w:t>5.9.1. Основой построения поисковых систем является регистрация документов - запись учетных данных о документе по установленной форме, фиксирующей факт его создания, отправления или получения.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5.9.2. Регистрации подлежат все документы, требующие учета, исполнения и использования в справочных целях.</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Регистрируются документы, поступающие из других организаций и от граждан, а также внутренние и отправляемые независимо от способа их доставки, передачи или создания.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5.9.3. Документы регистрируются один раз: поступающие - в день поступления, создаваемые - в день подписания или утверждения. При передаче документа из одного подразделения в другое он повторно, как правило, не регистрируется.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5.9.4. Регистрация документов производится в пределах групп, в зависимости от вида документа, его автора и содержания. Например, отдельно регистрируются постановления главы администрации по основной деятельности, распоряжения по личному составу, служебная переписка, обращения граждан.</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5.9.5. Регистрация поступающих, внутренних и отправляемых документов производится у секретаря главы администрации.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Документы, создаваемые по направлениям деятельности  местного самоуправления, могут регистрироваться в структурных подразделениях.</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Документы, передаваемые или принимаемые по каналам факсимильной связи, регистрируются  у специалиста  или в структурных подразделениях, осуществляющих их прием и передачу.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5.9.6. Документы регистрируются в традиционных  журналах (</w:t>
      </w:r>
      <w:r w:rsidRPr="00F557A1">
        <w:rPr>
          <w:snapToGrid w:val="0"/>
          <w:color w:val="000000"/>
          <w:sz w:val="24"/>
          <w:szCs w:val="24"/>
          <w:u w:val="single"/>
        </w:rPr>
        <w:t>приложение № 7</w:t>
      </w:r>
      <w:r w:rsidRPr="00F557A1">
        <w:rPr>
          <w:snapToGrid w:val="0"/>
          <w:color w:val="000000"/>
          <w:sz w:val="24"/>
          <w:szCs w:val="24"/>
        </w:rPr>
        <w:t>).</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5.9.7. Регистрационный номер документа состоит из порядкового номера, который может дополняться буквенным или цифровым индексом структурного подразделения, индексом дела по номенклатуре дел, кодом документа по классификатору корреспондентов, исполнителей и др. Составные части регистрационного номера отделяются друг от друга.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5.9.8. Для достижения информационной совместимости регистрационных данных и создания поисковых систем устанавливается следующий состав основных реквизитов регистрации: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наименование организации (автора или корреспондента);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наименование вида документа;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дата и регистрационный номер документа;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дата и индекс поступления;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заголовок к тексту (краткое содержание документа);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резолюция (исполнитель, содержание поручения, автор, дата);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срок исполнения документа;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отметка об исполнении документа и направлении его в дело.</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Состав обязательных реквизитов регистрации в зависимости от характера документа и задач использования информации может дополняться другими реквизитами. К ним относятся: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гриф ограничения доступа к документу;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внутренняя переадресация документов по исполнителям;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код по тематическому классификатору, ключевые слова;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количество листов документа;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наличие приложений;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должностное лицо, поставившее документ на контроль;</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промежуточные сроки исполнения;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перенос сроков исполнения;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срок хранения документа;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статус документа (проект, версия);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вид передачи документа (почтой, факсом и т.д.) и др.</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5.9.9. Регистрация документов-ответов осуществляется в соответствующих РКФ. Документу-ответу присваивается порядковый номер входящего документа, на который дается ответ.</w:t>
      </w: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5.10. Организация поисковой системы по документам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lastRenderedPageBreak/>
        <w:t>5.10.1. Для обеспечения эффективного использования информации при принятии решений в органе местного самоуправления создаются поисковые системы по документам.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5.10.2. Информация о документах, полученная при их регистрации, поступает в поисковую систему, которая включает в себя картотеки и классификационные справочники.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5.10.3. При традиционной регистрации оформляются соответствующие РКФ, которые могут составлять следующие картотеки: справочные (по корреспондентам, видам документов, авторам документов и др.), контрольно-справочные, кодификационные, по обращениям граждан, алфавитные и другие в зависимости от задач поиска информации.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5.10.4. Эффективность работы поисковой системы достигается путем разработки следующих классификационных справочников: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классификатора вопросов деятельности органа местного самоуправления;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классификатора видов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классификатора корреспондентов;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классификатора резолюций;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классификатора исполнителей;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классификатора результатов исполнения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номенклатуры дел и других в зависимости от потребностей ввода и поиска документов и информации.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5.10.5. В автоматизированных поисковых массивах поиск конкретного документа или подборки материалов осуществляется по атрибутам (названию, виду документа, дате принятия, номеру документа и т.п.) или по контексту (по любому слову или фразе, содержащимся в искомом документе).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Поисковый запрос может содержать любую комбинацию атрибутов и элементов текста.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5.10.6. Поисковые системы должны обеспечивать поиск информации о деятельности органа местного самоуправления, не отнесенной к государственной тайне, или служебной информации ограниченного распространения.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5.10.7. Порядок получения пользователем информации определяет орган местного самоуправления как собственник или владелец информационных ресурсов на основе требований законодательства.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5.10.8. Порядок защиты и доступа к служебной информации ограниченного распространения определяется органом местного самоуправления в пределах его полномочий либо непосредственно собственником информации в соответствии с законодательством.</w:t>
      </w:r>
    </w:p>
    <w:p w:rsidR="00952270" w:rsidRPr="00F557A1" w:rsidRDefault="00952270" w:rsidP="00F557A1">
      <w:pPr>
        <w:pStyle w:val="1"/>
        <w:rPr>
          <w:rFonts w:ascii="Times New Roman" w:hAnsi="Times New Roman" w:cs="Times New Roman"/>
        </w:rPr>
      </w:pPr>
      <w:bookmarkStart w:id="65" w:name="_Toc529354813"/>
      <w:bookmarkStart w:id="66" w:name="sub_1035"/>
      <w:bookmarkStart w:id="67" w:name="_Toc240086538"/>
      <w:bookmarkStart w:id="68" w:name="_Toc240088035"/>
      <w:bookmarkEnd w:id="63"/>
      <w:bookmarkEnd w:id="64"/>
      <w:r w:rsidRPr="00F557A1">
        <w:rPr>
          <w:rFonts w:ascii="Times New Roman" w:hAnsi="Times New Roman" w:cs="Times New Roman"/>
          <w:lang w:val="en-US"/>
        </w:rPr>
        <w:t>VI</w:t>
      </w:r>
      <w:r w:rsidR="00A57E7C">
        <w:rPr>
          <w:rFonts w:ascii="Times New Roman" w:hAnsi="Times New Roman" w:cs="Times New Roman"/>
        </w:rPr>
        <w:t>. ФОРМИРОВАНИЕ Документального фонда</w:t>
      </w:r>
      <w:r w:rsidRPr="00F557A1">
        <w:rPr>
          <w:rFonts w:ascii="Times New Roman" w:hAnsi="Times New Roman" w:cs="Times New Roman"/>
        </w:rPr>
        <w:t xml:space="preserve"> </w:t>
      </w:r>
      <w:bookmarkEnd w:id="65"/>
      <w:r w:rsidRPr="00F557A1">
        <w:rPr>
          <w:rFonts w:ascii="Times New Roman" w:hAnsi="Times New Roman" w:cs="Times New Roman"/>
        </w:rPr>
        <w:t>администрации ПОРЕЦКОГО РАЙОНА»</w:t>
      </w:r>
    </w:p>
    <w:p w:rsidR="00952270" w:rsidRPr="00F557A1" w:rsidRDefault="00952270" w:rsidP="00F557A1">
      <w:pPr>
        <w:pStyle w:val="2"/>
        <w:jc w:val="both"/>
        <w:rPr>
          <w:rStyle w:val="a6"/>
          <w:rFonts w:ascii="Times New Roman" w:hAnsi="Times New Roman" w:cs="Times New Roman"/>
          <w:b/>
          <w:color w:val="auto"/>
          <w:sz w:val="24"/>
          <w:szCs w:val="24"/>
        </w:rPr>
      </w:pPr>
      <w:r w:rsidRPr="00F557A1">
        <w:rPr>
          <w:rStyle w:val="a6"/>
          <w:rFonts w:ascii="Times New Roman" w:hAnsi="Times New Roman" w:cs="Times New Roman"/>
          <w:b/>
          <w:color w:val="auto"/>
          <w:sz w:val="24"/>
          <w:szCs w:val="24"/>
        </w:rPr>
        <w:t>6.1. Разработка и ведение номенклатуры дел</w:t>
      </w:r>
    </w:p>
    <w:p w:rsidR="00952270" w:rsidRPr="00F557A1" w:rsidRDefault="00952270" w:rsidP="00F557A1">
      <w:pPr>
        <w:widowControl w:val="0"/>
        <w:jc w:val="both"/>
        <w:rPr>
          <w:snapToGrid w:val="0"/>
          <w:color w:val="000000"/>
          <w:sz w:val="24"/>
          <w:szCs w:val="24"/>
        </w:rPr>
      </w:pPr>
      <w:bookmarkStart w:id="69" w:name="sub_1351"/>
      <w:bookmarkStart w:id="70" w:name="_Toc529354814"/>
      <w:bookmarkEnd w:id="66"/>
      <w:r w:rsidRPr="00F557A1">
        <w:rPr>
          <w:snapToGrid w:val="0"/>
          <w:color w:val="000000"/>
          <w:sz w:val="24"/>
          <w:szCs w:val="24"/>
        </w:rPr>
        <w:t>6.1.1. Номенклатура дел - систематизированный перечень заголовков (наименований) дел, заводимых в органе местного самоуправления с указанием сроков их хранения, оформленный в установленном порядке.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долговременного (свыше 10 лет) хранения, а также для учета дел временного (до 10 лет включительно) хранения.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6.1.2. При составлении номенклатуры дел следует руководствоваться уставом муниципального образования, положением о структурных подразделениях, утвержденной структурой и штатным расписанием органа местного самоуправления, перечнями документов с указанием сроков их хранения, номенклатурами дел за предшествующие годы. Обязательно должны быть изучены документы, созданные в процессе деятельности органа местного самоуправления, их виды, состав и содержание.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6.1.3. В органе местного самоуправления составляются номенклатуры дел структурных подразделений и на их основе - сводная номенклатура дел (</w:t>
      </w:r>
      <w:r w:rsidRPr="00F557A1">
        <w:rPr>
          <w:snapToGrid w:val="0"/>
          <w:color w:val="000000"/>
          <w:sz w:val="24"/>
          <w:szCs w:val="24"/>
          <w:u w:val="single"/>
        </w:rPr>
        <w:t>приложение № 8</w:t>
      </w:r>
      <w:r w:rsidRPr="00F557A1">
        <w:rPr>
          <w:snapToGrid w:val="0"/>
          <w:color w:val="000000"/>
          <w:sz w:val="24"/>
          <w:szCs w:val="24"/>
        </w:rPr>
        <w:t>).</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6.1.4. Номенклатура дел структурного подразделения составляется специалистом </w:t>
      </w:r>
      <w:r w:rsidRPr="00F557A1">
        <w:rPr>
          <w:snapToGrid w:val="0"/>
          <w:color w:val="000000"/>
          <w:sz w:val="24"/>
          <w:szCs w:val="24"/>
        </w:rPr>
        <w:lastRenderedPageBreak/>
        <w:t>структурного подразделения, согласовывается с архивом органа местного самоуправления и  подписывается руководителем подразделения и представляется специалисту по делопроизводству администрации.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Вновь созданное подразделение обязано в месячный срок разработать номенклатуру дел подразделения.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6.1.5. Сводная номенклатура дел составляет отдел организационно-контрольной и кадровой работы на основе номенклатур дел структурных подразделений при методической помощи архива муниципального образования.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6.1.6. Сводная номенклатура дел печатается в необходимом количестве экземпляров. Первый экземпляр номенклатуры дел хранится постоянно у специалиста по делопроизводству, второй используется в работе, третий - в архиве органа местного  самоуправления. Четвертый экземпляр представляется в архив муниципального образования.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6.1.9. Сводная номенклатура дел ежегодно уточняется, утверждается и вводится в действие с 1 января следующего календарного года.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6.1.10. Названиями разделов номенклатуры дел органа местного самоуправления являются названия его структурных подразделений. В сводной номенклатуре дел разделы располагаются в соответствии с утвержденной структурой органа местного самоуправления.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6.1.11. В номенклатуру дел включаются заголовки дел, отражающих все документируемые участки работы представительного органа и исполнительного органа местного самоуправления. В номенклатуру дел вначале включаются дела представительного органа, затем исполнительно-распорядительного органа.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номенклатуру дел не включаются периодические издания, брошюры, справочники, бюллетени и т.п.</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6.1.12. Графы номенклатуры дел заполняются следующим образом.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графе 1 проставляются индексы каждого дела, включенного в номенклатуру.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Индекс дела состоит из установленного в органе местного самоуправления цифрового обозначения структурного подразделения и порядкового номера заголовка дела по номенклатуре в пределах структурного подразделения.</w:t>
      </w:r>
    </w:p>
    <w:p w:rsidR="00952270" w:rsidRPr="00F557A1" w:rsidRDefault="00952270" w:rsidP="00F557A1">
      <w:pPr>
        <w:jc w:val="both"/>
        <w:rPr>
          <w:sz w:val="24"/>
          <w:szCs w:val="24"/>
        </w:rPr>
      </w:pPr>
      <w:r w:rsidRPr="00F557A1">
        <w:rPr>
          <w:sz w:val="24"/>
          <w:szCs w:val="24"/>
        </w:rPr>
        <w:t>Индексы дел обозначаются арабскими цифрами. Например: 01-05, где:</w:t>
      </w:r>
    </w:p>
    <w:p w:rsidR="00952270" w:rsidRPr="00F557A1" w:rsidRDefault="00952270" w:rsidP="00F557A1">
      <w:pPr>
        <w:jc w:val="both"/>
        <w:rPr>
          <w:sz w:val="24"/>
          <w:szCs w:val="24"/>
        </w:rPr>
      </w:pPr>
      <w:r w:rsidRPr="00F557A1">
        <w:rPr>
          <w:sz w:val="24"/>
          <w:szCs w:val="24"/>
        </w:rPr>
        <w:t>01 - код структурного подразделения;</w:t>
      </w:r>
    </w:p>
    <w:p w:rsidR="00952270" w:rsidRPr="00F557A1" w:rsidRDefault="00952270" w:rsidP="00F557A1">
      <w:pPr>
        <w:jc w:val="both"/>
        <w:rPr>
          <w:sz w:val="24"/>
          <w:szCs w:val="24"/>
        </w:rPr>
      </w:pPr>
      <w:r w:rsidRPr="00F557A1">
        <w:rPr>
          <w:sz w:val="24"/>
          <w:szCs w:val="24"/>
        </w:rPr>
        <w:t>05 - порядковый номер дела в разделе номенклатуры дел.</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графу 2 номенклатуры дел включаются заголовки дел (томов, частей).</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Заголовок дела должен четко, в обобщенной форме отражать основное содержание и состав документов дела. Не допускается употребление неконкретных формулировок ("разные материалы", "общая переписка" и т.п.), а также вводных слов и сложных оборотов.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органа местного самоуправления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даты или период, к которым относятся документы дела.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b/>
          <w:bCs/>
          <w:snapToGrid w:val="0"/>
          <w:color w:val="000000"/>
          <w:sz w:val="24"/>
          <w:szCs w:val="24"/>
        </w:rPr>
      </w:pPr>
      <w:r w:rsidRPr="00F557A1">
        <w:rPr>
          <w:b/>
          <w:bCs/>
          <w:snapToGrid w:val="0"/>
          <w:color w:val="000000"/>
          <w:sz w:val="24"/>
          <w:szCs w:val="24"/>
        </w:rPr>
        <w:t>Документы о проведении районного праздника песни труда и спорта</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(программа, сценарий, списки)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заголовках дел, содержащих переписку, указывается, с кем и по какому вопросу она ведется.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В заголовках дел, содержащих переписку с однородными корреспондентами, последние не </w:t>
      </w:r>
      <w:r w:rsidRPr="00F557A1">
        <w:rPr>
          <w:snapToGrid w:val="0"/>
          <w:color w:val="000000"/>
          <w:sz w:val="24"/>
          <w:szCs w:val="24"/>
        </w:rPr>
        <w:lastRenderedPageBreak/>
        <w:t>указываются, а дается их общее видовое название:</w:t>
      </w:r>
    </w:p>
    <w:p w:rsidR="00952270" w:rsidRPr="00F557A1" w:rsidRDefault="00952270" w:rsidP="00F557A1">
      <w:pPr>
        <w:widowControl w:val="0"/>
        <w:jc w:val="both"/>
        <w:outlineLvl w:val="0"/>
        <w:rPr>
          <w:b/>
          <w:bCs/>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Переписка с муниципальными учреждениями</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образования о состоянии учебно - воспитательной</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работы на 2018/19 учебный год</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заголовках дел, содержащих переписку с разнородными корреспондентами, последние не перечисляются:</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Переписка об организации семинаров и совещаний</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по вопросам документирования управленческой деятельности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заголовке дела указывается конкретный корреспондент, если переписка ведется только с ним:</w:t>
      </w:r>
    </w:p>
    <w:p w:rsidR="00952270" w:rsidRPr="00F557A1" w:rsidRDefault="00952270" w:rsidP="00F557A1">
      <w:pPr>
        <w:widowControl w:val="0"/>
        <w:autoSpaceDE w:val="0"/>
        <w:autoSpaceDN w:val="0"/>
        <w:jc w:val="both"/>
        <w:rPr>
          <w:b/>
          <w:bCs/>
          <w:color w:val="000000"/>
          <w:sz w:val="24"/>
          <w:szCs w:val="24"/>
        </w:rPr>
      </w:pPr>
      <w:r w:rsidRPr="00F557A1">
        <w:rPr>
          <w:b/>
          <w:bCs/>
          <w:color w:val="000000"/>
          <w:sz w:val="24"/>
          <w:szCs w:val="24"/>
        </w:rPr>
        <w:t>Переписка с Администрацией Главы Чувашской Республики по</w:t>
      </w:r>
    </w:p>
    <w:p w:rsidR="00952270" w:rsidRPr="00F557A1" w:rsidRDefault="00952270" w:rsidP="00F557A1">
      <w:pPr>
        <w:widowControl w:val="0"/>
        <w:autoSpaceDE w:val="0"/>
        <w:autoSpaceDN w:val="0"/>
        <w:jc w:val="both"/>
        <w:rPr>
          <w:b/>
          <w:bCs/>
          <w:color w:val="000000"/>
          <w:sz w:val="24"/>
          <w:szCs w:val="24"/>
        </w:rPr>
      </w:pPr>
      <w:r w:rsidRPr="00F557A1">
        <w:rPr>
          <w:b/>
          <w:bCs/>
          <w:color w:val="000000"/>
          <w:sz w:val="24"/>
          <w:szCs w:val="24"/>
        </w:rPr>
        <w:t xml:space="preserve">вопросам развития здравоохранения в районе, в сельском поселении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autoSpaceDE w:val="0"/>
        <w:autoSpaceDN w:val="0"/>
        <w:jc w:val="both"/>
        <w:rPr>
          <w:b/>
          <w:bCs/>
          <w:color w:val="000000"/>
          <w:sz w:val="24"/>
          <w:szCs w:val="24"/>
        </w:rPr>
      </w:pPr>
      <w:r w:rsidRPr="00F557A1">
        <w:rPr>
          <w:b/>
          <w:bCs/>
          <w:color w:val="000000"/>
          <w:sz w:val="24"/>
          <w:szCs w:val="24"/>
        </w:rPr>
        <w:t xml:space="preserve">Переписка с главой администрации Порецкого района  </w:t>
      </w:r>
    </w:p>
    <w:p w:rsidR="00952270" w:rsidRPr="00F557A1" w:rsidRDefault="00952270" w:rsidP="00F557A1">
      <w:pPr>
        <w:widowControl w:val="0"/>
        <w:autoSpaceDE w:val="0"/>
        <w:autoSpaceDN w:val="0"/>
        <w:jc w:val="both"/>
        <w:rPr>
          <w:b/>
          <w:bCs/>
          <w:color w:val="000000"/>
          <w:sz w:val="24"/>
          <w:szCs w:val="24"/>
        </w:rPr>
      </w:pPr>
      <w:r w:rsidRPr="00F557A1">
        <w:rPr>
          <w:b/>
          <w:bCs/>
          <w:color w:val="000000"/>
          <w:sz w:val="24"/>
          <w:szCs w:val="24"/>
        </w:rPr>
        <w:t>по вопросам основной деятельности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Если содержание дела касается одной административно-территориальной единицы (населенного пункта), то название указывается в заголовке дела:</w:t>
      </w:r>
    </w:p>
    <w:p w:rsidR="00952270" w:rsidRPr="00F557A1" w:rsidRDefault="00952270" w:rsidP="00F557A1">
      <w:pPr>
        <w:widowControl w:val="0"/>
        <w:jc w:val="both"/>
        <w:rPr>
          <w:snapToGrid w:val="0"/>
          <w:color w:val="000000"/>
          <w:sz w:val="24"/>
          <w:szCs w:val="24"/>
        </w:rPr>
      </w:pPr>
    </w:p>
    <w:p w:rsidR="00952270" w:rsidRPr="00F557A1" w:rsidRDefault="00952270" w:rsidP="00F557A1">
      <w:pPr>
        <w:keepNext/>
        <w:widowControl w:val="0"/>
        <w:autoSpaceDE w:val="0"/>
        <w:autoSpaceDN w:val="0"/>
        <w:jc w:val="both"/>
        <w:outlineLvl w:val="7"/>
        <w:rPr>
          <w:b/>
          <w:bCs/>
          <w:color w:val="000000"/>
          <w:sz w:val="24"/>
          <w:szCs w:val="24"/>
        </w:rPr>
      </w:pPr>
      <w:r w:rsidRPr="00F557A1">
        <w:rPr>
          <w:b/>
          <w:bCs/>
          <w:color w:val="000000"/>
          <w:sz w:val="24"/>
          <w:szCs w:val="24"/>
        </w:rPr>
        <w:t>Переписка с МУП «Объединение предприятий ЖКХ» об оказании услуг населению</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заголовках  дел, содержащих  плановую или отчетную документацию, указывается период (квартал, год), на (за) который составлены планы (отчеты):</w:t>
      </w:r>
    </w:p>
    <w:p w:rsidR="00952270" w:rsidRPr="00F557A1" w:rsidRDefault="00952270" w:rsidP="00F557A1">
      <w:pPr>
        <w:widowControl w:val="0"/>
        <w:jc w:val="both"/>
        <w:rPr>
          <w:snapToGrid w:val="0"/>
          <w:color w:val="000000"/>
          <w:sz w:val="24"/>
          <w:szCs w:val="24"/>
        </w:rPr>
      </w:pPr>
    </w:p>
    <w:p w:rsidR="00952270" w:rsidRPr="00F557A1" w:rsidRDefault="00952270" w:rsidP="00F557A1">
      <w:pPr>
        <w:keepNext/>
        <w:widowControl w:val="0"/>
        <w:autoSpaceDE w:val="0"/>
        <w:autoSpaceDN w:val="0"/>
        <w:jc w:val="both"/>
        <w:outlineLvl w:val="7"/>
        <w:rPr>
          <w:b/>
          <w:bCs/>
          <w:color w:val="000000"/>
          <w:sz w:val="24"/>
          <w:szCs w:val="24"/>
        </w:rPr>
      </w:pPr>
      <w:r w:rsidRPr="00F557A1">
        <w:rPr>
          <w:b/>
          <w:bCs/>
          <w:color w:val="000000"/>
          <w:sz w:val="24"/>
          <w:szCs w:val="24"/>
        </w:rPr>
        <w:t>Годовой отчет об исполнении бюджета Октябрьского сельского поселения  Порецкого района за 2020 год</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Если дело предположительно будет состоять из нескольких томов или частей, то составляется общий заголовок дела и каждый том нумеруется. При необходимости заголовок какого-либо тома (части) может быть уточнен и дополнен согласно содержанию документов в деле.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Порядок расположения заголовков дел внутри разделов и подразделов номенклатуры определяется степенью важности документов, составляющих дела, и их взаимосвязью. В начале перечисляются заголовки дел, содержащих организационно-распорядительную документацию.</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Заголовки дел могут уточняться в процессе формирования и оформления дел.</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Графа 3 номенклатуры дел заполняется по окончании календарного года.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графе 4 указываются срок хранения дела, номера статей по перечню, а при его отсутствии - по номенклатуре дел.</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графе 5 "Примечание" проставляются: отметка о том, что дело не было сформировано; о переходящих делах (например, переходящее с 2001 г.); о выделении дела к уничтожению; о лицах, ответственных за формирование дела; о передаче дела в другое структурное подразделение для продолжения и т.д.</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6.1.13. Если в течение года в органе местного самоуправления возникают новые документированные участки работы, непредусмотренные дела, они дополнительно вносятся в номенклатуру. Для таких вновь заводимых дел в каждом разделе номенклатуры оставляются резервные номера.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6.1.14. По окончании года в конце номенклатуры дел делается итоговая запись о количестве заведенных дел (томов).</w:t>
      </w:r>
    </w:p>
    <w:p w:rsidR="00952270" w:rsidRPr="00F557A1" w:rsidRDefault="00952270" w:rsidP="00F557A1">
      <w:pPr>
        <w:pStyle w:val="2"/>
        <w:jc w:val="both"/>
        <w:rPr>
          <w:rStyle w:val="a6"/>
          <w:rFonts w:ascii="Times New Roman" w:hAnsi="Times New Roman" w:cs="Times New Roman"/>
          <w:b/>
          <w:color w:val="auto"/>
          <w:sz w:val="24"/>
          <w:szCs w:val="24"/>
        </w:rPr>
      </w:pPr>
      <w:bookmarkStart w:id="71" w:name="_Toc529354815"/>
      <w:bookmarkStart w:id="72" w:name="sub_1352"/>
      <w:bookmarkStart w:id="73" w:name="_Toc240086547"/>
      <w:bookmarkStart w:id="74" w:name="_Toc240088044"/>
      <w:bookmarkEnd w:id="69"/>
      <w:bookmarkEnd w:id="70"/>
      <w:r w:rsidRPr="00F557A1">
        <w:rPr>
          <w:rStyle w:val="a6"/>
          <w:rFonts w:ascii="Times New Roman" w:hAnsi="Times New Roman" w:cs="Times New Roman"/>
          <w:b/>
          <w:color w:val="auto"/>
          <w:sz w:val="24"/>
          <w:szCs w:val="24"/>
        </w:rPr>
        <w:lastRenderedPageBreak/>
        <w:t>6.2. Формирование дел</w:t>
      </w:r>
      <w:bookmarkEnd w:id="71"/>
    </w:p>
    <w:bookmarkEnd w:id="72"/>
    <w:p w:rsidR="00952270" w:rsidRPr="00F557A1" w:rsidRDefault="00952270" w:rsidP="00F557A1">
      <w:pPr>
        <w:shd w:val="clear" w:color="auto" w:fill="FFFFFF"/>
        <w:tabs>
          <w:tab w:val="left" w:pos="900"/>
        </w:tabs>
        <w:ind w:firstLine="720"/>
        <w:jc w:val="both"/>
        <w:rPr>
          <w:sz w:val="24"/>
          <w:szCs w:val="24"/>
        </w:rPr>
      </w:pPr>
      <w:r w:rsidRPr="00F557A1">
        <w:rPr>
          <w:sz w:val="24"/>
          <w:szCs w:val="24"/>
        </w:rPr>
        <w:t>6.2.1. Дела формируются в соответствии с номенклатурой дел, а также с соблюдением принципов систематизации документов и их распределения (группировки) на дела постоянного, временного (свыше 10 лет) хранения, на дела по личному составу, и на дела временного (до 10 лет включительно) хранения.</w:t>
      </w:r>
    </w:p>
    <w:p w:rsidR="00952270" w:rsidRPr="00F557A1" w:rsidRDefault="00952270" w:rsidP="00F557A1">
      <w:pPr>
        <w:jc w:val="both"/>
        <w:rPr>
          <w:sz w:val="24"/>
          <w:szCs w:val="24"/>
        </w:rPr>
      </w:pPr>
      <w:r w:rsidRPr="00F557A1">
        <w:rPr>
          <w:sz w:val="24"/>
          <w:szCs w:val="24"/>
        </w:rPr>
        <w:t xml:space="preserve">6.2.2. Дела </w:t>
      </w:r>
      <w:r w:rsidRPr="00F557A1">
        <w:rPr>
          <w:snapToGrid w:val="0"/>
          <w:color w:val="000000"/>
          <w:sz w:val="24"/>
          <w:szCs w:val="24"/>
        </w:rPr>
        <w:t>формируются в органе местного самоуправления, как правило, децентрализованно</w:t>
      </w:r>
      <w:r w:rsidRPr="00F557A1">
        <w:rPr>
          <w:sz w:val="24"/>
          <w:szCs w:val="24"/>
        </w:rPr>
        <w:t>, т.е. в структурных подразделениях.</w:t>
      </w:r>
    </w:p>
    <w:p w:rsidR="00952270" w:rsidRPr="00F557A1" w:rsidRDefault="00952270" w:rsidP="00F557A1">
      <w:pPr>
        <w:jc w:val="both"/>
        <w:rPr>
          <w:sz w:val="24"/>
          <w:szCs w:val="24"/>
        </w:rPr>
      </w:pPr>
      <w:r w:rsidRPr="00F557A1">
        <w:rPr>
          <w:sz w:val="24"/>
          <w:szCs w:val="24"/>
        </w:rPr>
        <w:t>6.2.3. При формировании дел на бумажном носителе должны соблюдаться следующие общие правила:</w:t>
      </w:r>
    </w:p>
    <w:p w:rsidR="00952270" w:rsidRPr="00F557A1" w:rsidRDefault="00952270" w:rsidP="00F557A1">
      <w:pPr>
        <w:jc w:val="both"/>
        <w:rPr>
          <w:sz w:val="24"/>
          <w:szCs w:val="24"/>
        </w:rPr>
      </w:pPr>
      <w:r w:rsidRPr="00F557A1">
        <w:rPr>
          <w:sz w:val="24"/>
          <w:szCs w:val="24"/>
        </w:rPr>
        <w:t>- в дело помещаются исполненные документы, соответствующие по своему содержанию заголовку дела по номенклатуре дел;</w:t>
      </w:r>
    </w:p>
    <w:p w:rsidR="00952270" w:rsidRPr="00F557A1" w:rsidRDefault="00952270" w:rsidP="00F557A1">
      <w:pPr>
        <w:jc w:val="both"/>
        <w:rPr>
          <w:sz w:val="24"/>
          <w:szCs w:val="24"/>
        </w:rPr>
      </w:pPr>
      <w:r w:rsidRPr="00F557A1">
        <w:rPr>
          <w:sz w:val="24"/>
          <w:szCs w:val="24"/>
        </w:rPr>
        <w:t>- приложения помещаются вместе с основными документами;</w:t>
      </w:r>
    </w:p>
    <w:p w:rsidR="00952270" w:rsidRPr="00F557A1" w:rsidRDefault="00952270" w:rsidP="00F557A1">
      <w:pPr>
        <w:jc w:val="both"/>
        <w:rPr>
          <w:sz w:val="24"/>
          <w:szCs w:val="24"/>
        </w:rPr>
      </w:pPr>
      <w:r w:rsidRPr="00F557A1">
        <w:rPr>
          <w:sz w:val="24"/>
          <w:szCs w:val="24"/>
        </w:rPr>
        <w:t>- в дело включаются документы одного календарного года, за исключением переходящих дел;</w:t>
      </w:r>
    </w:p>
    <w:p w:rsidR="00952270" w:rsidRPr="00F557A1" w:rsidRDefault="00952270" w:rsidP="00F557A1">
      <w:pPr>
        <w:jc w:val="both"/>
        <w:rPr>
          <w:sz w:val="24"/>
          <w:szCs w:val="24"/>
        </w:rPr>
      </w:pPr>
      <w:r w:rsidRPr="00F557A1">
        <w:rPr>
          <w:sz w:val="24"/>
          <w:szCs w:val="24"/>
        </w:rPr>
        <w:t>- документы постоянного и временных сроков хранения группируются в дела раздельно;</w:t>
      </w:r>
    </w:p>
    <w:p w:rsidR="00952270" w:rsidRPr="00F557A1" w:rsidRDefault="00952270" w:rsidP="00F557A1">
      <w:pPr>
        <w:jc w:val="both"/>
        <w:rPr>
          <w:sz w:val="24"/>
          <w:szCs w:val="24"/>
        </w:rPr>
      </w:pPr>
      <w:r w:rsidRPr="00F557A1">
        <w:rPr>
          <w:sz w:val="24"/>
          <w:szCs w:val="24"/>
        </w:rPr>
        <w:t>- в дело включается по одному экземпляру каждого документа;</w:t>
      </w:r>
    </w:p>
    <w:p w:rsidR="00952270" w:rsidRPr="00F557A1" w:rsidRDefault="00952270" w:rsidP="00F557A1">
      <w:pPr>
        <w:jc w:val="both"/>
        <w:rPr>
          <w:sz w:val="24"/>
          <w:szCs w:val="24"/>
        </w:rPr>
      </w:pPr>
      <w:r w:rsidRPr="00F557A1">
        <w:rPr>
          <w:sz w:val="24"/>
          <w:szCs w:val="24"/>
        </w:rPr>
        <w:t>- факсограммы, телеграммы, телефонограммы помещаются в дела с перепиской на общих основаниях;</w:t>
      </w:r>
    </w:p>
    <w:p w:rsidR="00952270" w:rsidRPr="00F557A1" w:rsidRDefault="00952270" w:rsidP="00F557A1">
      <w:pPr>
        <w:jc w:val="both"/>
        <w:rPr>
          <w:sz w:val="24"/>
          <w:szCs w:val="24"/>
        </w:rPr>
      </w:pPr>
      <w:r w:rsidRPr="00F557A1">
        <w:rPr>
          <w:sz w:val="24"/>
          <w:szCs w:val="24"/>
        </w:rPr>
        <w:t>- в дело помещаются документы правильно и полностью оформленные (документы должны иметь дату, подпись и другие необходимые реквизиты);</w:t>
      </w:r>
    </w:p>
    <w:p w:rsidR="00952270" w:rsidRPr="00F557A1" w:rsidRDefault="00952270" w:rsidP="00F557A1">
      <w:pPr>
        <w:jc w:val="both"/>
        <w:rPr>
          <w:sz w:val="24"/>
          <w:szCs w:val="24"/>
        </w:rPr>
      </w:pPr>
      <w:r w:rsidRPr="00F557A1">
        <w:rPr>
          <w:sz w:val="24"/>
          <w:szCs w:val="24"/>
        </w:rPr>
        <w:t>- в дело не включаются документы, подлежащие возврату, лишние экземпляры и черновики (за исключением особо ценных);</w:t>
      </w:r>
    </w:p>
    <w:p w:rsidR="00952270" w:rsidRPr="00F557A1" w:rsidRDefault="00952270" w:rsidP="00F557A1">
      <w:pPr>
        <w:jc w:val="both"/>
        <w:rPr>
          <w:sz w:val="24"/>
          <w:szCs w:val="24"/>
        </w:rPr>
      </w:pPr>
      <w:r w:rsidRPr="00F557A1">
        <w:rPr>
          <w:sz w:val="24"/>
          <w:szCs w:val="24"/>
        </w:rPr>
        <w:t>- 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952270" w:rsidRPr="00F557A1" w:rsidRDefault="00952270" w:rsidP="00F557A1">
      <w:pPr>
        <w:jc w:val="both"/>
        <w:rPr>
          <w:sz w:val="24"/>
          <w:szCs w:val="24"/>
        </w:rPr>
      </w:pPr>
      <w:r w:rsidRPr="00F557A1">
        <w:rPr>
          <w:sz w:val="24"/>
          <w:szCs w:val="24"/>
        </w:rPr>
        <w:t>6.2.4. Документы внутри дела располагаются снизу вверх в хронологической, вопросно-логической последовательности или их сочетании.</w:t>
      </w:r>
    </w:p>
    <w:p w:rsidR="00952270" w:rsidRPr="00F557A1" w:rsidRDefault="00952270" w:rsidP="00F557A1">
      <w:pPr>
        <w:jc w:val="both"/>
        <w:rPr>
          <w:sz w:val="24"/>
          <w:szCs w:val="24"/>
        </w:rPr>
      </w:pPr>
      <w:r w:rsidRPr="00F557A1">
        <w:rPr>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952270" w:rsidRPr="00F557A1" w:rsidRDefault="00952270" w:rsidP="00F557A1">
      <w:pPr>
        <w:jc w:val="both"/>
        <w:rPr>
          <w:sz w:val="24"/>
          <w:szCs w:val="24"/>
        </w:rPr>
      </w:pPr>
      <w:r w:rsidRPr="00F557A1">
        <w:rPr>
          <w:sz w:val="24"/>
          <w:szCs w:val="24"/>
        </w:rPr>
        <w:t>Протоколы в деле располагаются в хронологическом порядке и по номерам.</w:t>
      </w:r>
    </w:p>
    <w:p w:rsidR="00952270" w:rsidRPr="00F557A1" w:rsidRDefault="00952270" w:rsidP="00F557A1">
      <w:pPr>
        <w:jc w:val="both"/>
        <w:rPr>
          <w:sz w:val="24"/>
          <w:szCs w:val="24"/>
        </w:rPr>
      </w:pPr>
      <w:r w:rsidRPr="00F557A1">
        <w:rPr>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rsidR="00952270" w:rsidRPr="00F557A1" w:rsidRDefault="00952270" w:rsidP="00F557A1">
      <w:pPr>
        <w:jc w:val="both"/>
        <w:rPr>
          <w:sz w:val="24"/>
          <w:szCs w:val="24"/>
        </w:rPr>
      </w:pPr>
      <w:r w:rsidRPr="00F557A1">
        <w:rPr>
          <w:sz w:val="24"/>
          <w:szCs w:val="24"/>
        </w:rPr>
        <w:t>Документы к протоколам, если они сгруппированы в отдельные дела, систематизируются внутри дела по порядку номеров протоколов.</w:t>
      </w:r>
    </w:p>
    <w:p w:rsidR="00952270" w:rsidRPr="00F557A1" w:rsidRDefault="00952270" w:rsidP="00F557A1">
      <w:pPr>
        <w:jc w:val="both"/>
        <w:rPr>
          <w:sz w:val="24"/>
          <w:szCs w:val="24"/>
        </w:rPr>
      </w:pPr>
      <w:r w:rsidRPr="00F557A1">
        <w:rPr>
          <w:sz w:val="24"/>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952270" w:rsidRPr="00F557A1" w:rsidRDefault="00952270" w:rsidP="00F557A1">
      <w:pPr>
        <w:jc w:val="both"/>
        <w:rPr>
          <w:sz w:val="24"/>
          <w:szCs w:val="24"/>
        </w:rPr>
      </w:pPr>
      <w:r w:rsidRPr="00F557A1">
        <w:rPr>
          <w:sz w:val="24"/>
          <w:szCs w:val="24"/>
        </w:rPr>
        <w:t>Приказы по основной деятельности группируются отдельно от приказов по личному составу.</w:t>
      </w:r>
    </w:p>
    <w:p w:rsidR="00952270" w:rsidRPr="00F557A1" w:rsidRDefault="00952270" w:rsidP="00F557A1">
      <w:pPr>
        <w:jc w:val="both"/>
        <w:rPr>
          <w:sz w:val="24"/>
          <w:szCs w:val="24"/>
        </w:rPr>
      </w:pPr>
      <w:r w:rsidRPr="00F557A1">
        <w:rPr>
          <w:sz w:val="24"/>
          <w:szCs w:val="24"/>
        </w:rPr>
        <w:t>Приказы по личному составу формируются в дела в соответствии со сроками хранения.</w:t>
      </w:r>
    </w:p>
    <w:p w:rsidR="00952270" w:rsidRPr="00F557A1" w:rsidRDefault="00952270" w:rsidP="00F557A1">
      <w:pPr>
        <w:ind w:firstLine="720"/>
        <w:jc w:val="both"/>
        <w:rPr>
          <w:sz w:val="24"/>
          <w:szCs w:val="24"/>
        </w:rPr>
      </w:pPr>
      <w:r w:rsidRPr="00F557A1">
        <w:rPr>
          <w:sz w:val="24"/>
          <w:szCs w:val="24"/>
        </w:rPr>
        <w:t>При формировании приказов по личному составу формируются в отдельные дела приказы по личному составу по различным вопросам, в соответствии со сроками хранения. Например, приказы о приеме, перемещении, увольнении работников формируются отдельно от приказов по другим вопросам (командировкам и т.д.).</w:t>
      </w:r>
    </w:p>
    <w:p w:rsidR="00952270" w:rsidRPr="00F557A1" w:rsidRDefault="00952270" w:rsidP="00F557A1">
      <w:pPr>
        <w:ind w:firstLine="720"/>
        <w:jc w:val="both"/>
        <w:rPr>
          <w:sz w:val="24"/>
          <w:szCs w:val="24"/>
        </w:rPr>
      </w:pPr>
      <w:r w:rsidRPr="00F557A1">
        <w:rPr>
          <w:sz w:val="24"/>
          <w:szCs w:val="24"/>
        </w:rPr>
        <w:t>Лицевые счета по заработной плате работников группируются в отдельные дела и располагаются в них по алфавиту фамилий, имен и отчеств.</w:t>
      </w:r>
    </w:p>
    <w:p w:rsidR="00952270" w:rsidRPr="00F557A1" w:rsidRDefault="00952270" w:rsidP="00F557A1">
      <w:pPr>
        <w:jc w:val="both"/>
        <w:rPr>
          <w:sz w:val="24"/>
          <w:szCs w:val="24"/>
        </w:rPr>
      </w:pPr>
      <w:r w:rsidRPr="00F557A1">
        <w:rPr>
          <w:sz w:val="24"/>
          <w:szCs w:val="24"/>
        </w:rPr>
        <w:t>Документы в личных делах располагаются по мере их поступления.</w:t>
      </w:r>
    </w:p>
    <w:p w:rsidR="00952270" w:rsidRPr="00F557A1" w:rsidRDefault="00952270" w:rsidP="00F557A1">
      <w:pPr>
        <w:jc w:val="both"/>
        <w:rPr>
          <w:sz w:val="24"/>
          <w:szCs w:val="24"/>
        </w:rPr>
      </w:pPr>
      <w:r w:rsidRPr="00F557A1">
        <w:rPr>
          <w:sz w:val="24"/>
          <w:szCs w:val="24"/>
        </w:rPr>
        <w:t xml:space="preserve">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w:t>
      </w:r>
      <w:r w:rsidRPr="00F557A1">
        <w:rPr>
          <w:sz w:val="24"/>
          <w:szCs w:val="24"/>
        </w:rPr>
        <w:lastRenderedPageBreak/>
        <w:t>предыдущем году, документы включаются в дело текущего года с указанием индекса дела предыдущего года.</w:t>
      </w:r>
    </w:p>
    <w:p w:rsidR="00952270" w:rsidRPr="00F557A1" w:rsidRDefault="00952270" w:rsidP="00F557A1">
      <w:pPr>
        <w:jc w:val="both"/>
        <w:rPr>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6.3. Организация оперативного хранения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6.3.1. С момента заведения и до передачи в архив органа местного самоуправления дела хранятся по месту их формирования.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Руководители структурных подразделений и специалисты, отвечающие за делопроизводство, обязаны обеспечивать сохранность документов и дел.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целях повышения оперативного поиска документов дела располагаются в соответствии с номенклатурой дел. Номенклатура дел или выписка из нее помещаются на внутренней стороне шкафа.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 корешках обложек дел указываются индексы по номенклатуре.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Завершенные дела постоянного и долговременного (свыше 10 лет) сроков хранения находятся по месту их формирования в течение 2 лет, а затем сдаются в архив органа местного самоуправления.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6.3.2. Выдача дел другим подразделениям производится с разрешения руководителя структурного подразделения. Выдача дел сотрудникам подразделений для работы осуществляется под расписку. На выданное дело заводится карта-заместитель, в которой указывается структурное подразделение, индекс дела, дата его выдачи, фамилия, инициалы лица, получившего дело, дата возвращения дела. Предусматриваются графы для расписки в получении и возврате дела.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Дела выдаются во временное пользование сотрудникам структурных подразделений на срок не более одного месяца. По истечении указанного срока дело должно быть возвращено на место его хранения.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Сторонним организациям дела выдаются на основании их письменных запросов с разрешения главы администрации или его заместителя, курирующего службу ДОУ, по актам.</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Изъятие документов из дел постоянного хранения допускается в исключительных случаях и производится с разрешения руководства с оставлением в деле заверенной копии документа и акта о причинах выдачи подлинника.</w:t>
      </w:r>
    </w:p>
    <w:p w:rsidR="00952270" w:rsidRPr="00F557A1" w:rsidRDefault="00952270" w:rsidP="00F557A1">
      <w:pPr>
        <w:pStyle w:val="2"/>
        <w:jc w:val="both"/>
        <w:rPr>
          <w:rStyle w:val="a6"/>
          <w:rFonts w:ascii="Times New Roman" w:hAnsi="Times New Roman" w:cs="Times New Roman"/>
          <w:b/>
          <w:color w:val="auto"/>
          <w:sz w:val="24"/>
          <w:szCs w:val="24"/>
        </w:rPr>
      </w:pPr>
      <w:bookmarkStart w:id="75" w:name="_Toc529354817"/>
      <w:r w:rsidRPr="00F557A1">
        <w:rPr>
          <w:rStyle w:val="a6"/>
          <w:rFonts w:ascii="Times New Roman" w:hAnsi="Times New Roman" w:cs="Times New Roman"/>
          <w:b/>
          <w:color w:val="auto"/>
          <w:sz w:val="24"/>
          <w:szCs w:val="24"/>
        </w:rPr>
        <w:t>6.4. Подготовка документов и дел к передаче на архивное хранение</w:t>
      </w:r>
      <w:bookmarkEnd w:id="75"/>
    </w:p>
    <w:p w:rsidR="00952270" w:rsidRPr="00F557A1" w:rsidRDefault="00952270" w:rsidP="00F557A1">
      <w:pPr>
        <w:jc w:val="both"/>
        <w:rPr>
          <w:sz w:val="24"/>
          <w:szCs w:val="24"/>
        </w:rPr>
      </w:pPr>
      <w:r w:rsidRPr="00F557A1">
        <w:rPr>
          <w:sz w:val="24"/>
          <w:szCs w:val="24"/>
        </w:rPr>
        <w:t>6.4.1.</w:t>
      </w:r>
      <w:r w:rsidRPr="00F557A1">
        <w:rPr>
          <w:b/>
          <w:sz w:val="24"/>
          <w:szCs w:val="24"/>
        </w:rPr>
        <w:t xml:space="preserve"> </w:t>
      </w:r>
      <w:r w:rsidRPr="00F557A1">
        <w:rPr>
          <w:sz w:val="24"/>
          <w:szCs w:val="24"/>
        </w:rPr>
        <w:t>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 при составлении номенклатуры дел и при подготовке дел к передаче в архив.</w:t>
      </w:r>
    </w:p>
    <w:p w:rsidR="00952270" w:rsidRPr="00F557A1" w:rsidRDefault="00952270" w:rsidP="00F557A1">
      <w:pPr>
        <w:ind w:firstLine="720"/>
        <w:jc w:val="both"/>
        <w:rPr>
          <w:sz w:val="24"/>
          <w:szCs w:val="24"/>
        </w:rPr>
      </w:pPr>
      <w:bookmarkStart w:id="76" w:name="sub_1826"/>
      <w:r w:rsidRPr="00F557A1">
        <w:rPr>
          <w:sz w:val="24"/>
          <w:szCs w:val="24"/>
        </w:rPr>
        <w:t>6.4.2. Для организации и проведения экспертизы ценности документов в администрации создается экспертная комиссия (далее - ЭК), действующая на основании положения, утверждаемого главой. Положение об ЭК до его утверждения подлежит согласованию с ЭПК администрации.</w:t>
      </w:r>
    </w:p>
    <w:p w:rsidR="00952270" w:rsidRPr="00F557A1" w:rsidRDefault="00952270" w:rsidP="00F557A1">
      <w:pPr>
        <w:jc w:val="both"/>
        <w:rPr>
          <w:sz w:val="24"/>
          <w:szCs w:val="24"/>
        </w:rPr>
      </w:pPr>
      <w:bookmarkStart w:id="77" w:name="sub_1827"/>
      <w:bookmarkEnd w:id="76"/>
      <w:r w:rsidRPr="00F557A1">
        <w:rPr>
          <w:sz w:val="24"/>
          <w:szCs w:val="24"/>
        </w:rPr>
        <w:t>6.4.3. Основными функциями ЭК являются:</w:t>
      </w:r>
    </w:p>
    <w:bookmarkEnd w:id="77"/>
    <w:p w:rsidR="00952270" w:rsidRPr="00F557A1" w:rsidRDefault="00952270" w:rsidP="00F557A1">
      <w:pPr>
        <w:jc w:val="both"/>
        <w:rPr>
          <w:sz w:val="24"/>
          <w:szCs w:val="24"/>
        </w:rPr>
      </w:pPr>
      <w:r w:rsidRPr="00F557A1">
        <w:rPr>
          <w:sz w:val="24"/>
          <w:szCs w:val="24"/>
        </w:rPr>
        <w:t>- организация ежегодного отбора дел для хранения и уничтожения;</w:t>
      </w:r>
    </w:p>
    <w:p w:rsidR="00952270" w:rsidRPr="00F557A1" w:rsidRDefault="00952270" w:rsidP="00F557A1">
      <w:pPr>
        <w:jc w:val="both"/>
        <w:rPr>
          <w:sz w:val="24"/>
          <w:szCs w:val="24"/>
        </w:rPr>
      </w:pPr>
      <w:r w:rsidRPr="00F557A1">
        <w:rPr>
          <w:sz w:val="24"/>
          <w:szCs w:val="24"/>
        </w:rPr>
        <w:t>- рассмотрение и согласование проекта номенклатуры дел администрации,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952270" w:rsidRPr="00F557A1" w:rsidRDefault="00952270" w:rsidP="00F557A1">
      <w:pPr>
        <w:ind w:firstLine="720"/>
        <w:jc w:val="both"/>
        <w:rPr>
          <w:sz w:val="24"/>
          <w:szCs w:val="24"/>
        </w:rPr>
      </w:pPr>
      <w:r w:rsidRPr="00F557A1">
        <w:rPr>
          <w:sz w:val="24"/>
          <w:szCs w:val="24"/>
        </w:rPr>
        <w:t xml:space="preserve">- участие в подготовке и рассмотрении проектов нормативных и методических документов по вопросам работы с документами в администрации. </w:t>
      </w:r>
    </w:p>
    <w:p w:rsidR="00952270" w:rsidRPr="00F557A1" w:rsidRDefault="00952270" w:rsidP="00F557A1">
      <w:pPr>
        <w:ind w:firstLine="720"/>
        <w:jc w:val="both"/>
        <w:rPr>
          <w:sz w:val="24"/>
          <w:szCs w:val="24"/>
        </w:rPr>
      </w:pPr>
      <w:r w:rsidRPr="00F557A1">
        <w:rPr>
          <w:sz w:val="24"/>
          <w:szCs w:val="24"/>
        </w:rPr>
        <w:t xml:space="preserve">6.4.4. Экспертиза ценности документов постоянного и временного хранения осуществляется ежегодно в отделах администрации работниками, ответственными за </w:t>
      </w:r>
      <w:r w:rsidRPr="00F557A1">
        <w:rPr>
          <w:sz w:val="24"/>
          <w:szCs w:val="24"/>
        </w:rPr>
        <w:lastRenderedPageBreak/>
        <w:t>ведение делопроизводства, совместно с ЭК администрации под методическим руководством  муниципального архива.</w:t>
      </w:r>
    </w:p>
    <w:p w:rsidR="00952270" w:rsidRPr="00F557A1" w:rsidRDefault="00952270" w:rsidP="00F557A1">
      <w:pPr>
        <w:jc w:val="both"/>
        <w:rPr>
          <w:sz w:val="24"/>
          <w:szCs w:val="24"/>
        </w:rPr>
      </w:pPr>
      <w:bookmarkStart w:id="78" w:name="sub_1829"/>
      <w:r w:rsidRPr="00F557A1">
        <w:rPr>
          <w:sz w:val="24"/>
          <w:szCs w:val="24"/>
        </w:rPr>
        <w:t>6.4.5. При проведении экспертизы ценности документов при подготовке дел к передаче в архив осуществляется:</w:t>
      </w:r>
    </w:p>
    <w:bookmarkEnd w:id="78"/>
    <w:p w:rsidR="00952270" w:rsidRPr="00F557A1" w:rsidRDefault="00952270" w:rsidP="00F557A1">
      <w:pPr>
        <w:jc w:val="both"/>
        <w:rPr>
          <w:sz w:val="24"/>
          <w:szCs w:val="24"/>
        </w:rPr>
      </w:pPr>
      <w:r w:rsidRPr="00F557A1">
        <w:rPr>
          <w:sz w:val="24"/>
          <w:szCs w:val="24"/>
        </w:rPr>
        <w:t>- отбор документов постоянного и временных (свыше 10 лет) сроков хранения для передачи в архив;</w:t>
      </w:r>
    </w:p>
    <w:p w:rsidR="00952270" w:rsidRPr="00F557A1" w:rsidRDefault="00952270" w:rsidP="00F557A1">
      <w:pPr>
        <w:jc w:val="both"/>
        <w:rPr>
          <w:sz w:val="24"/>
          <w:szCs w:val="24"/>
        </w:rPr>
      </w:pPr>
      <w:r w:rsidRPr="00F557A1">
        <w:rPr>
          <w:sz w:val="24"/>
          <w:szCs w:val="24"/>
        </w:rPr>
        <w:t>- 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952270" w:rsidRPr="00F557A1" w:rsidRDefault="00952270" w:rsidP="00F557A1">
      <w:pPr>
        <w:jc w:val="both"/>
        <w:rPr>
          <w:sz w:val="24"/>
          <w:szCs w:val="24"/>
        </w:rPr>
      </w:pPr>
      <w:r w:rsidRPr="00F557A1">
        <w:rPr>
          <w:sz w:val="24"/>
          <w:szCs w:val="24"/>
        </w:rPr>
        <w:t>- выделение к уничтожению дел за предыдущие годы, сроки хранения которых истекли.</w:t>
      </w:r>
    </w:p>
    <w:p w:rsidR="00952270" w:rsidRPr="00F557A1" w:rsidRDefault="00952270" w:rsidP="00F557A1">
      <w:pPr>
        <w:jc w:val="both"/>
        <w:rPr>
          <w:sz w:val="24"/>
          <w:szCs w:val="24"/>
        </w:rPr>
      </w:pPr>
      <w:r w:rsidRPr="00F557A1">
        <w:rPr>
          <w:sz w:val="24"/>
          <w:szCs w:val="24"/>
        </w:rPr>
        <w:t>Одновременно проверяется качество и полнота номенклатуры дел организации, правильность определения сроков хранения дел.</w:t>
      </w:r>
    </w:p>
    <w:p w:rsidR="00952270" w:rsidRPr="00F557A1" w:rsidRDefault="00952270" w:rsidP="00F557A1">
      <w:pPr>
        <w:jc w:val="both"/>
        <w:rPr>
          <w:sz w:val="24"/>
          <w:szCs w:val="24"/>
        </w:rPr>
      </w:pPr>
      <w:bookmarkStart w:id="79" w:name="sub_1830"/>
      <w:r w:rsidRPr="00F557A1">
        <w:rPr>
          <w:sz w:val="24"/>
          <w:szCs w:val="24"/>
        </w:rPr>
        <w:t>6.4.6.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bookmarkEnd w:id="79"/>
    <w:p w:rsidR="00952270" w:rsidRPr="00F557A1" w:rsidRDefault="00952270" w:rsidP="00F557A1">
      <w:pPr>
        <w:jc w:val="both"/>
        <w:rPr>
          <w:sz w:val="24"/>
          <w:szCs w:val="24"/>
        </w:rPr>
      </w:pPr>
      <w:r w:rsidRPr="00F557A1">
        <w:rPr>
          <w:sz w:val="24"/>
          <w:szCs w:val="24"/>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952270" w:rsidRPr="00F557A1" w:rsidRDefault="00952270" w:rsidP="00F557A1">
      <w:pPr>
        <w:jc w:val="both"/>
        <w:rPr>
          <w:sz w:val="24"/>
          <w:szCs w:val="24"/>
        </w:rPr>
      </w:pPr>
      <w:bookmarkStart w:id="80" w:name="sub_1831"/>
      <w:r w:rsidRPr="00F557A1">
        <w:rPr>
          <w:sz w:val="24"/>
          <w:szCs w:val="24"/>
        </w:rPr>
        <w:t xml:space="preserve">6.4.7. </w:t>
      </w:r>
      <w:bookmarkStart w:id="81" w:name="sub_1832"/>
      <w:bookmarkEnd w:id="80"/>
      <w:r w:rsidRPr="00F557A1">
        <w:rPr>
          <w:sz w:val="24"/>
          <w:szCs w:val="24"/>
        </w:rPr>
        <w:t>По результатам экспертизы ценности документов в администрации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952270" w:rsidRPr="00F557A1" w:rsidRDefault="00952270" w:rsidP="00F557A1">
      <w:pPr>
        <w:ind w:firstLine="720"/>
        <w:jc w:val="both"/>
        <w:rPr>
          <w:sz w:val="24"/>
          <w:szCs w:val="24"/>
        </w:rPr>
      </w:pPr>
      <w:r w:rsidRPr="00F557A1">
        <w:rPr>
          <w:sz w:val="24"/>
          <w:szCs w:val="24"/>
        </w:rPr>
        <w:t xml:space="preserve">Описи составляются отдельно на дела постоянного хранения дела по личному составу дела временного (свыше 10 лет) хранения. </w:t>
      </w:r>
    </w:p>
    <w:bookmarkEnd w:id="81"/>
    <w:p w:rsidR="00952270" w:rsidRPr="00F557A1" w:rsidRDefault="00952270" w:rsidP="00F557A1">
      <w:pPr>
        <w:ind w:firstLine="720"/>
        <w:jc w:val="both"/>
        <w:rPr>
          <w:sz w:val="24"/>
          <w:szCs w:val="24"/>
        </w:rPr>
      </w:pPr>
      <w:r w:rsidRPr="00F557A1">
        <w:rPr>
          <w:sz w:val="24"/>
          <w:szCs w:val="24"/>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одновременно. </w:t>
      </w:r>
    </w:p>
    <w:p w:rsidR="00952270" w:rsidRPr="00F557A1" w:rsidRDefault="00952270" w:rsidP="00F557A1">
      <w:pPr>
        <w:jc w:val="both"/>
        <w:rPr>
          <w:sz w:val="24"/>
          <w:szCs w:val="24"/>
        </w:rPr>
      </w:pPr>
      <w:r w:rsidRPr="00F557A1">
        <w:rPr>
          <w:sz w:val="24"/>
          <w:szCs w:val="24"/>
        </w:rPr>
        <w:t>Оформление дел проводится в структурных подразделениях Центра по месту формирования документов в дела.</w:t>
      </w:r>
    </w:p>
    <w:p w:rsidR="00952270" w:rsidRPr="00F557A1" w:rsidRDefault="00952270" w:rsidP="00F557A1">
      <w:pPr>
        <w:jc w:val="both"/>
        <w:rPr>
          <w:sz w:val="24"/>
          <w:szCs w:val="24"/>
        </w:rPr>
      </w:pPr>
      <w:bookmarkStart w:id="82" w:name="sub_1834"/>
      <w:r w:rsidRPr="00F557A1">
        <w:rPr>
          <w:sz w:val="24"/>
          <w:szCs w:val="24"/>
        </w:rPr>
        <w:t>6.4.8. Полное оформление дела на бумажном носителе включает:</w:t>
      </w:r>
    </w:p>
    <w:bookmarkEnd w:id="82"/>
    <w:p w:rsidR="00952270" w:rsidRPr="00F557A1" w:rsidRDefault="00952270" w:rsidP="00F557A1">
      <w:pPr>
        <w:jc w:val="both"/>
        <w:rPr>
          <w:sz w:val="24"/>
          <w:szCs w:val="24"/>
        </w:rPr>
      </w:pPr>
      <w:r w:rsidRPr="00F557A1">
        <w:rPr>
          <w:sz w:val="24"/>
          <w:szCs w:val="24"/>
        </w:rPr>
        <w:t>- подшивку и переплет документов дела;</w:t>
      </w:r>
    </w:p>
    <w:p w:rsidR="00952270" w:rsidRPr="00F557A1" w:rsidRDefault="00952270" w:rsidP="00F557A1">
      <w:pPr>
        <w:jc w:val="both"/>
        <w:rPr>
          <w:sz w:val="24"/>
          <w:szCs w:val="24"/>
        </w:rPr>
      </w:pPr>
      <w:r w:rsidRPr="00F557A1">
        <w:rPr>
          <w:sz w:val="24"/>
          <w:szCs w:val="24"/>
        </w:rPr>
        <w:t>- нумерацию листов в деле;</w:t>
      </w:r>
    </w:p>
    <w:p w:rsidR="00952270" w:rsidRPr="00F557A1" w:rsidRDefault="00952270" w:rsidP="00F557A1">
      <w:pPr>
        <w:jc w:val="both"/>
        <w:rPr>
          <w:sz w:val="24"/>
          <w:szCs w:val="24"/>
        </w:rPr>
      </w:pPr>
      <w:r w:rsidRPr="00F557A1">
        <w:rPr>
          <w:sz w:val="24"/>
          <w:szCs w:val="24"/>
        </w:rPr>
        <w:t xml:space="preserve">- составление листа-заверителя дела; </w:t>
      </w:r>
    </w:p>
    <w:p w:rsidR="00952270" w:rsidRPr="00F557A1" w:rsidRDefault="00952270" w:rsidP="00F557A1">
      <w:pPr>
        <w:jc w:val="both"/>
        <w:rPr>
          <w:b/>
          <w:sz w:val="24"/>
          <w:szCs w:val="24"/>
        </w:rPr>
      </w:pPr>
      <w:r w:rsidRPr="00F557A1">
        <w:rPr>
          <w:sz w:val="24"/>
          <w:szCs w:val="24"/>
        </w:rPr>
        <w:t>-составление в необходимых случаях внутренней описи документов дела;</w:t>
      </w:r>
    </w:p>
    <w:p w:rsidR="00952270" w:rsidRPr="00F557A1" w:rsidRDefault="00952270" w:rsidP="00F557A1">
      <w:pPr>
        <w:jc w:val="both"/>
        <w:rPr>
          <w:b/>
          <w:sz w:val="24"/>
          <w:szCs w:val="24"/>
        </w:rPr>
      </w:pPr>
      <w:r w:rsidRPr="00F557A1">
        <w:rPr>
          <w:sz w:val="24"/>
          <w:szCs w:val="24"/>
        </w:rPr>
        <w:t>- оформление реквизитов обложки дела.</w:t>
      </w:r>
    </w:p>
    <w:p w:rsidR="00952270" w:rsidRPr="00F557A1" w:rsidRDefault="00952270" w:rsidP="00F557A1">
      <w:pPr>
        <w:jc w:val="both"/>
        <w:rPr>
          <w:sz w:val="24"/>
          <w:szCs w:val="24"/>
        </w:rPr>
      </w:pPr>
      <w:r w:rsidRPr="00F557A1">
        <w:rPr>
          <w:sz w:val="24"/>
          <w:szCs w:val="24"/>
        </w:rPr>
        <w:t xml:space="preserve">Лист-заверитель дела, внутренняя опись документов дела и обложка дела составляются по формам, установленным </w:t>
      </w:r>
      <w:hyperlink r:id="rId12" w:history="1">
        <w:r w:rsidRPr="00F557A1">
          <w:rPr>
            <w:rStyle w:val="a5"/>
            <w:b/>
            <w:sz w:val="24"/>
            <w:szCs w:val="24"/>
          </w:rPr>
          <w:t>Правилами</w:t>
        </w:r>
      </w:hyperlink>
      <w:r w:rsidRPr="00F557A1">
        <w:rPr>
          <w:sz w:val="24"/>
          <w:szCs w:val="24"/>
        </w:rPr>
        <w:t xml:space="preserve"> хранения.</w:t>
      </w:r>
    </w:p>
    <w:p w:rsidR="00952270" w:rsidRPr="00F557A1" w:rsidRDefault="00952270" w:rsidP="00F557A1">
      <w:pPr>
        <w:jc w:val="both"/>
        <w:rPr>
          <w:sz w:val="24"/>
          <w:szCs w:val="24"/>
        </w:rPr>
      </w:pPr>
      <w:bookmarkStart w:id="83" w:name="sub_1835"/>
      <w:r w:rsidRPr="00F557A1">
        <w:rPr>
          <w:sz w:val="24"/>
          <w:szCs w:val="24"/>
        </w:rPr>
        <w:t>6.4.9.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 - заверители дела не составляются. На обложке дела в соответствии с номенклатурой дел заполняются реквизиты: наименование администрации, наименование подразделения, индекс дела, заголовок дела, срок хранения документов.</w:t>
      </w:r>
    </w:p>
    <w:p w:rsidR="00952270" w:rsidRPr="00F557A1" w:rsidRDefault="00952270" w:rsidP="00F557A1">
      <w:pPr>
        <w:jc w:val="both"/>
        <w:rPr>
          <w:sz w:val="24"/>
          <w:szCs w:val="24"/>
        </w:rPr>
      </w:pPr>
      <w:bookmarkStart w:id="84" w:name="sub_1836"/>
      <w:bookmarkEnd w:id="83"/>
      <w:r w:rsidRPr="00F557A1">
        <w:rPr>
          <w:sz w:val="24"/>
          <w:szCs w:val="24"/>
        </w:rPr>
        <w:t>6.4.10. На обложке дел временных (свыше 10 лет) сроков хранения и по личному составу указываются:</w:t>
      </w:r>
    </w:p>
    <w:bookmarkEnd w:id="84"/>
    <w:p w:rsidR="00952270" w:rsidRPr="00F557A1" w:rsidRDefault="00952270" w:rsidP="00F557A1">
      <w:pPr>
        <w:jc w:val="both"/>
        <w:rPr>
          <w:sz w:val="24"/>
          <w:szCs w:val="24"/>
        </w:rPr>
      </w:pPr>
      <w:r w:rsidRPr="00F557A1">
        <w:rPr>
          <w:sz w:val="24"/>
          <w:szCs w:val="24"/>
        </w:rPr>
        <w:t>- наименование вышестоящей организации (организации - учредителя);</w:t>
      </w:r>
    </w:p>
    <w:p w:rsidR="00952270" w:rsidRPr="00F557A1" w:rsidRDefault="00952270" w:rsidP="00F557A1">
      <w:pPr>
        <w:jc w:val="both"/>
        <w:rPr>
          <w:sz w:val="24"/>
          <w:szCs w:val="24"/>
        </w:rPr>
      </w:pPr>
      <w:r w:rsidRPr="00F557A1">
        <w:rPr>
          <w:sz w:val="24"/>
          <w:szCs w:val="24"/>
        </w:rPr>
        <w:t>- наименование организации - источника комплектования муниципального архива;</w:t>
      </w:r>
    </w:p>
    <w:p w:rsidR="00952270" w:rsidRPr="00F557A1" w:rsidRDefault="00952270" w:rsidP="00F557A1">
      <w:pPr>
        <w:jc w:val="both"/>
        <w:rPr>
          <w:sz w:val="24"/>
          <w:szCs w:val="24"/>
        </w:rPr>
      </w:pPr>
      <w:r w:rsidRPr="00F557A1">
        <w:rPr>
          <w:sz w:val="24"/>
          <w:szCs w:val="24"/>
        </w:rPr>
        <w:t>- наименование структурного подразделения;</w:t>
      </w:r>
    </w:p>
    <w:p w:rsidR="00952270" w:rsidRPr="00F557A1" w:rsidRDefault="00952270" w:rsidP="00F557A1">
      <w:pPr>
        <w:jc w:val="both"/>
        <w:rPr>
          <w:sz w:val="24"/>
          <w:szCs w:val="24"/>
        </w:rPr>
      </w:pPr>
      <w:r w:rsidRPr="00F557A1">
        <w:rPr>
          <w:sz w:val="24"/>
          <w:szCs w:val="24"/>
        </w:rPr>
        <w:t>- индекс дела по номенклатуре дел;</w:t>
      </w:r>
    </w:p>
    <w:p w:rsidR="00952270" w:rsidRPr="00F557A1" w:rsidRDefault="00952270" w:rsidP="00F557A1">
      <w:pPr>
        <w:jc w:val="both"/>
        <w:rPr>
          <w:sz w:val="24"/>
          <w:szCs w:val="24"/>
        </w:rPr>
      </w:pPr>
      <w:r w:rsidRPr="00F557A1">
        <w:rPr>
          <w:sz w:val="24"/>
          <w:szCs w:val="24"/>
        </w:rPr>
        <w:t>- номер тома (части);</w:t>
      </w:r>
    </w:p>
    <w:p w:rsidR="00952270" w:rsidRPr="00F557A1" w:rsidRDefault="00952270" w:rsidP="00F557A1">
      <w:pPr>
        <w:jc w:val="both"/>
        <w:rPr>
          <w:sz w:val="24"/>
          <w:szCs w:val="24"/>
        </w:rPr>
      </w:pPr>
      <w:r w:rsidRPr="00F557A1">
        <w:rPr>
          <w:sz w:val="24"/>
          <w:szCs w:val="24"/>
        </w:rPr>
        <w:t>- заголовок дела (тома, части);</w:t>
      </w:r>
    </w:p>
    <w:p w:rsidR="00952270" w:rsidRPr="00F557A1" w:rsidRDefault="00952270" w:rsidP="00F557A1">
      <w:pPr>
        <w:jc w:val="both"/>
        <w:rPr>
          <w:sz w:val="24"/>
          <w:szCs w:val="24"/>
        </w:rPr>
      </w:pPr>
      <w:r w:rsidRPr="00F557A1">
        <w:rPr>
          <w:sz w:val="24"/>
          <w:szCs w:val="24"/>
        </w:rPr>
        <w:t>- крайние даты дела (тома, части);</w:t>
      </w:r>
    </w:p>
    <w:p w:rsidR="00952270" w:rsidRPr="00F557A1" w:rsidRDefault="00952270" w:rsidP="00F557A1">
      <w:pPr>
        <w:jc w:val="both"/>
        <w:rPr>
          <w:sz w:val="24"/>
          <w:szCs w:val="24"/>
        </w:rPr>
      </w:pPr>
      <w:r w:rsidRPr="00F557A1">
        <w:rPr>
          <w:sz w:val="24"/>
          <w:szCs w:val="24"/>
        </w:rPr>
        <w:t>- количество листов в деле;</w:t>
      </w:r>
    </w:p>
    <w:p w:rsidR="00952270" w:rsidRPr="00F557A1" w:rsidRDefault="00952270" w:rsidP="00F557A1">
      <w:pPr>
        <w:jc w:val="both"/>
        <w:rPr>
          <w:sz w:val="24"/>
          <w:szCs w:val="24"/>
        </w:rPr>
      </w:pPr>
      <w:r w:rsidRPr="00F557A1">
        <w:rPr>
          <w:sz w:val="24"/>
          <w:szCs w:val="24"/>
        </w:rPr>
        <w:t>- срок хранения дела;</w:t>
      </w:r>
    </w:p>
    <w:p w:rsidR="00952270" w:rsidRPr="00F557A1" w:rsidRDefault="00952270" w:rsidP="00F557A1">
      <w:pPr>
        <w:jc w:val="both"/>
        <w:rPr>
          <w:sz w:val="24"/>
          <w:szCs w:val="24"/>
        </w:rPr>
      </w:pPr>
      <w:r w:rsidRPr="00F557A1">
        <w:rPr>
          <w:sz w:val="24"/>
          <w:szCs w:val="24"/>
        </w:rPr>
        <w:lastRenderedPageBreak/>
        <w:t>- архивный шифр дела.</w:t>
      </w:r>
    </w:p>
    <w:p w:rsidR="00952270" w:rsidRPr="00F557A1" w:rsidRDefault="00952270" w:rsidP="00F557A1">
      <w:pPr>
        <w:ind w:firstLine="720"/>
        <w:jc w:val="both"/>
        <w:rPr>
          <w:color w:val="000000"/>
          <w:sz w:val="24"/>
          <w:szCs w:val="24"/>
        </w:rPr>
      </w:pPr>
      <w:r w:rsidRPr="00F557A1">
        <w:rPr>
          <w:color w:val="000000"/>
          <w:sz w:val="24"/>
          <w:szCs w:val="24"/>
        </w:rPr>
        <w:t>На обложках дел постоянного хранения над наименованием указывается наименование муниципального архива, источником комплектования которого выступает администрация.</w:t>
      </w:r>
    </w:p>
    <w:p w:rsidR="00952270" w:rsidRPr="00F557A1" w:rsidRDefault="00952270" w:rsidP="00F557A1">
      <w:pPr>
        <w:pStyle w:val="1"/>
        <w:rPr>
          <w:rFonts w:ascii="Times New Roman" w:hAnsi="Times New Roman" w:cs="Times New Roman"/>
        </w:rPr>
      </w:pPr>
      <w:bookmarkStart w:id="85" w:name="_Toc529354824"/>
      <w:bookmarkStart w:id="86" w:name="sub_1038"/>
      <w:bookmarkEnd w:id="73"/>
      <w:bookmarkEnd w:id="74"/>
      <w:r w:rsidRPr="00F557A1">
        <w:rPr>
          <w:rFonts w:ascii="Times New Roman" w:hAnsi="Times New Roman" w:cs="Times New Roman"/>
        </w:rPr>
        <w:t>VII. Изготовление, учет, использование и хранение печатей,</w:t>
      </w:r>
      <w:r w:rsidRPr="00F557A1">
        <w:rPr>
          <w:rFonts w:ascii="Times New Roman" w:hAnsi="Times New Roman" w:cs="Times New Roman"/>
        </w:rPr>
        <w:br/>
        <w:t>штампов и бланков документов</w:t>
      </w:r>
      <w:bookmarkEnd w:id="85"/>
    </w:p>
    <w:p w:rsidR="00952270" w:rsidRPr="00F557A1" w:rsidRDefault="00952270" w:rsidP="00F557A1">
      <w:pPr>
        <w:ind w:firstLine="720"/>
        <w:jc w:val="both"/>
        <w:rPr>
          <w:color w:val="000000"/>
          <w:sz w:val="24"/>
          <w:szCs w:val="24"/>
        </w:rPr>
      </w:pPr>
      <w:r w:rsidRPr="00F557A1">
        <w:rPr>
          <w:color w:val="000000"/>
          <w:sz w:val="24"/>
          <w:szCs w:val="24"/>
        </w:rPr>
        <w:t xml:space="preserve">Порядок изготовления, учета, хранения, использования и уничтожения печатей и бланков документов с воспроизведением Государственного герба Чувашской Республики определяется </w:t>
      </w:r>
      <w:hyperlink r:id="rId13" w:history="1">
        <w:r w:rsidRPr="00F557A1">
          <w:rPr>
            <w:rStyle w:val="a5"/>
            <w:b/>
            <w:color w:val="000000"/>
            <w:sz w:val="24"/>
            <w:szCs w:val="24"/>
          </w:rPr>
          <w:t>Постановлением</w:t>
        </w:r>
      </w:hyperlink>
      <w:r w:rsidRPr="00F557A1">
        <w:rPr>
          <w:color w:val="000000"/>
          <w:sz w:val="24"/>
          <w:szCs w:val="24"/>
        </w:rPr>
        <w:t xml:space="preserve"> Кабинета Министров Чувашской Республики от 19 июля 2005 г. № 182 «О порядке изготовления, хранения, использования и уничтожения печатей и бланков документов с воспроизведением Государственного герба Чувашской Республики».</w:t>
      </w:r>
    </w:p>
    <w:p w:rsidR="00952270" w:rsidRPr="00F557A1" w:rsidRDefault="00952270" w:rsidP="00F557A1">
      <w:pPr>
        <w:pStyle w:val="2"/>
        <w:jc w:val="both"/>
        <w:rPr>
          <w:rStyle w:val="a6"/>
          <w:rFonts w:ascii="Times New Roman" w:hAnsi="Times New Roman" w:cs="Times New Roman"/>
          <w:b/>
          <w:sz w:val="24"/>
          <w:szCs w:val="24"/>
        </w:rPr>
      </w:pPr>
      <w:bookmarkStart w:id="87" w:name="_Toc529354825"/>
      <w:bookmarkEnd w:id="86"/>
      <w:r w:rsidRPr="00F557A1">
        <w:rPr>
          <w:rStyle w:val="a6"/>
          <w:rFonts w:ascii="Times New Roman" w:hAnsi="Times New Roman" w:cs="Times New Roman"/>
          <w:b/>
          <w:sz w:val="24"/>
          <w:szCs w:val="24"/>
        </w:rPr>
        <w:t>7.1. Учет и использование бланков документов</w:t>
      </w:r>
      <w:bookmarkEnd w:id="87"/>
      <w:r w:rsidRPr="00F557A1">
        <w:rPr>
          <w:rStyle w:val="a6"/>
          <w:rFonts w:ascii="Times New Roman" w:hAnsi="Times New Roman" w:cs="Times New Roman"/>
          <w:b/>
          <w:sz w:val="24"/>
          <w:szCs w:val="24"/>
        </w:rPr>
        <w:t>. Изготовление, учет, использование и хранение печатей и штампов.</w:t>
      </w:r>
    </w:p>
    <w:p w:rsidR="00952270" w:rsidRPr="00F557A1" w:rsidRDefault="00952270" w:rsidP="00F557A1">
      <w:pPr>
        <w:autoSpaceDE w:val="0"/>
        <w:autoSpaceDN w:val="0"/>
        <w:jc w:val="both"/>
        <w:rPr>
          <w:color w:val="000000"/>
          <w:sz w:val="24"/>
          <w:szCs w:val="24"/>
        </w:rPr>
      </w:pPr>
      <w:r w:rsidRPr="00F557A1">
        <w:rPr>
          <w:color w:val="000000"/>
          <w:sz w:val="24"/>
          <w:szCs w:val="24"/>
        </w:rPr>
        <w:t xml:space="preserve">7.1.1. Все печати, штампы, пломбиры, бланки организационно-распорядительных документов и писем, удостоверений личности, командировочных удостоверений, а также все виды пропусков и трудовые книжки подлежат обязательному учету. </w:t>
      </w:r>
    </w:p>
    <w:p w:rsidR="00952270" w:rsidRPr="00F557A1" w:rsidRDefault="00952270" w:rsidP="00F557A1">
      <w:pPr>
        <w:autoSpaceDE w:val="0"/>
        <w:autoSpaceDN w:val="0"/>
        <w:jc w:val="both"/>
        <w:rPr>
          <w:color w:val="000000"/>
          <w:sz w:val="24"/>
          <w:szCs w:val="24"/>
        </w:rPr>
      </w:pPr>
      <w:r w:rsidRPr="00F557A1">
        <w:rPr>
          <w:color w:val="000000"/>
          <w:sz w:val="24"/>
          <w:szCs w:val="24"/>
        </w:rPr>
        <w:t xml:space="preserve">Печати, штампы, пломбиры, бланки должны храниться на местах, исключающих доступ к ним посторонних лиц. </w:t>
      </w:r>
    </w:p>
    <w:p w:rsidR="00952270" w:rsidRPr="00F557A1" w:rsidRDefault="00952270" w:rsidP="00F557A1">
      <w:pPr>
        <w:autoSpaceDE w:val="0"/>
        <w:autoSpaceDN w:val="0"/>
        <w:jc w:val="both"/>
        <w:rPr>
          <w:color w:val="000000"/>
          <w:sz w:val="24"/>
          <w:szCs w:val="24"/>
        </w:rPr>
      </w:pPr>
      <w:r w:rsidRPr="00F557A1">
        <w:rPr>
          <w:color w:val="000000"/>
          <w:sz w:val="24"/>
          <w:szCs w:val="24"/>
        </w:rPr>
        <w:t>7.1.2. Ответственность за организацию и состояние учета, хранения и использования печатей, штампов, пломбиров и бланков несет глава администрации.</w:t>
      </w:r>
    </w:p>
    <w:p w:rsidR="00952270" w:rsidRPr="00F557A1" w:rsidRDefault="00952270" w:rsidP="00F557A1">
      <w:pPr>
        <w:autoSpaceDE w:val="0"/>
        <w:autoSpaceDN w:val="0"/>
        <w:jc w:val="both"/>
        <w:rPr>
          <w:color w:val="000000"/>
          <w:sz w:val="24"/>
          <w:szCs w:val="24"/>
        </w:rPr>
      </w:pPr>
      <w:r w:rsidRPr="00F557A1">
        <w:rPr>
          <w:color w:val="000000"/>
          <w:sz w:val="24"/>
          <w:szCs w:val="24"/>
        </w:rPr>
        <w:t>7.1.3. Сотрудник, персонально ответственный за учет печатей, штампов, пломбиров, бланков, назначается распоряжением главы администрации.</w:t>
      </w:r>
    </w:p>
    <w:p w:rsidR="00952270" w:rsidRPr="00F557A1" w:rsidRDefault="00952270" w:rsidP="00F557A1">
      <w:pPr>
        <w:autoSpaceDE w:val="0"/>
        <w:autoSpaceDN w:val="0"/>
        <w:jc w:val="both"/>
        <w:rPr>
          <w:color w:val="000000"/>
          <w:sz w:val="24"/>
          <w:szCs w:val="24"/>
        </w:rPr>
      </w:pPr>
      <w:r w:rsidRPr="00F557A1">
        <w:rPr>
          <w:color w:val="000000"/>
          <w:sz w:val="24"/>
          <w:szCs w:val="24"/>
        </w:rPr>
        <w:t>7.1.4.Заказы на изготовление печатей, штампов, пломбиров, бланков оформляются через соответствующую службу или должностное лицо органа местного самоуправления.</w:t>
      </w:r>
    </w:p>
    <w:p w:rsidR="00952270" w:rsidRPr="00F557A1" w:rsidRDefault="00952270" w:rsidP="00F557A1">
      <w:pPr>
        <w:autoSpaceDE w:val="0"/>
        <w:autoSpaceDN w:val="0"/>
        <w:jc w:val="both"/>
        <w:rPr>
          <w:color w:val="000000"/>
          <w:sz w:val="24"/>
          <w:szCs w:val="24"/>
        </w:rPr>
      </w:pPr>
      <w:r w:rsidRPr="00F557A1">
        <w:rPr>
          <w:color w:val="000000"/>
          <w:sz w:val="24"/>
          <w:szCs w:val="24"/>
        </w:rPr>
        <w:t>7.1.5. Учет изготовленных печатей, штампов, пломбиров, бланков, передача их сотрудникам, ответственным за хранение и использование, ведется в специальных журналах. Журналы учета включаются в номенклатуру дел, их листы нумеруются, прошиваются и опечатываются.</w:t>
      </w:r>
    </w:p>
    <w:p w:rsidR="00952270" w:rsidRPr="00F557A1" w:rsidRDefault="00952270" w:rsidP="00F557A1">
      <w:pPr>
        <w:autoSpaceDE w:val="0"/>
        <w:autoSpaceDN w:val="0"/>
        <w:jc w:val="both"/>
        <w:rPr>
          <w:color w:val="000000"/>
          <w:sz w:val="24"/>
          <w:szCs w:val="24"/>
        </w:rPr>
      </w:pPr>
      <w:r w:rsidRPr="00F557A1">
        <w:rPr>
          <w:color w:val="000000"/>
          <w:sz w:val="24"/>
          <w:szCs w:val="24"/>
        </w:rPr>
        <w:t>7.1.6. При уходе в очередной отпуск или увольнении специалист, ответственный за хранение и использование печати, штампа, пломбира, сдает их в соответствующую службу или по распоряжению передает другому, о чем делается соответствующая отметка в журнале.</w:t>
      </w:r>
    </w:p>
    <w:p w:rsidR="00952270" w:rsidRPr="00F557A1" w:rsidRDefault="00952270" w:rsidP="00F557A1">
      <w:pPr>
        <w:autoSpaceDE w:val="0"/>
        <w:autoSpaceDN w:val="0"/>
        <w:jc w:val="both"/>
        <w:rPr>
          <w:color w:val="000000"/>
          <w:sz w:val="24"/>
          <w:szCs w:val="24"/>
        </w:rPr>
      </w:pPr>
      <w:r w:rsidRPr="00F557A1">
        <w:rPr>
          <w:color w:val="000000"/>
          <w:sz w:val="24"/>
          <w:szCs w:val="24"/>
        </w:rPr>
        <w:t>7.1.7. При смене главы администрации,  а также руководителя службы ДОУ печати, штампы, пломбиры учитываются поединично и путем тиснения в описи или акте приема-передачи имущества.</w:t>
      </w:r>
    </w:p>
    <w:p w:rsidR="00952270" w:rsidRPr="00F557A1" w:rsidRDefault="00952270" w:rsidP="00F557A1">
      <w:pPr>
        <w:autoSpaceDE w:val="0"/>
        <w:autoSpaceDN w:val="0"/>
        <w:jc w:val="both"/>
        <w:rPr>
          <w:color w:val="000000"/>
          <w:sz w:val="24"/>
          <w:szCs w:val="24"/>
        </w:rPr>
      </w:pPr>
      <w:r w:rsidRPr="00F557A1">
        <w:rPr>
          <w:color w:val="000000"/>
          <w:sz w:val="24"/>
          <w:szCs w:val="24"/>
        </w:rPr>
        <w:t>7.1.8. Уничтожение изношенных печатей, штампов, пломбиров (после изготовления новых) производится непосредственно в органах  местного самоуправления, о чем делается отметка в журнале.</w:t>
      </w:r>
    </w:p>
    <w:p w:rsidR="00952270" w:rsidRPr="00F557A1" w:rsidRDefault="00952270" w:rsidP="00F557A1">
      <w:pPr>
        <w:autoSpaceDE w:val="0"/>
        <w:autoSpaceDN w:val="0"/>
        <w:jc w:val="both"/>
        <w:rPr>
          <w:color w:val="000000"/>
          <w:sz w:val="24"/>
          <w:szCs w:val="24"/>
        </w:rPr>
      </w:pPr>
      <w:r w:rsidRPr="00F557A1">
        <w:rPr>
          <w:color w:val="000000"/>
          <w:sz w:val="24"/>
          <w:szCs w:val="24"/>
        </w:rPr>
        <w:t>Для их уничтожения распоряжением главы администрации создается специальная комиссия в составе не менее трех человек. Комиссия составляет акт, который подписывается членами комиссии и утверждается главой администрации.</w:t>
      </w:r>
    </w:p>
    <w:p w:rsidR="00952270" w:rsidRPr="00F557A1" w:rsidRDefault="00952270" w:rsidP="00F557A1">
      <w:pPr>
        <w:autoSpaceDE w:val="0"/>
        <w:autoSpaceDN w:val="0"/>
        <w:jc w:val="both"/>
        <w:rPr>
          <w:color w:val="000000"/>
          <w:sz w:val="24"/>
          <w:szCs w:val="24"/>
        </w:rPr>
      </w:pPr>
      <w:r w:rsidRPr="00F557A1">
        <w:rPr>
          <w:color w:val="000000"/>
          <w:sz w:val="24"/>
          <w:szCs w:val="24"/>
        </w:rPr>
        <w:t>7.1.9. При ликвидации органа местного самоуправления ее печати, штампы и пломбиры уничтожаются ликвидационной комиссией.</w:t>
      </w:r>
    </w:p>
    <w:bookmarkEnd w:id="67"/>
    <w:bookmarkEnd w:id="68"/>
    <w:p w:rsidR="00F557A1" w:rsidRDefault="00952270" w:rsidP="00E34157">
      <w:pPr>
        <w:ind w:left="5245" w:hanging="709"/>
        <w:jc w:val="right"/>
        <w:rPr>
          <w:sz w:val="24"/>
          <w:szCs w:val="24"/>
        </w:rPr>
      </w:pPr>
      <w:r w:rsidRPr="00F557A1">
        <w:rPr>
          <w:sz w:val="24"/>
          <w:szCs w:val="24"/>
        </w:rPr>
        <w:br w:type="page"/>
      </w:r>
      <w:r w:rsidR="00E34157">
        <w:rPr>
          <w:sz w:val="24"/>
          <w:szCs w:val="24"/>
        </w:rPr>
        <w:lastRenderedPageBreak/>
        <w:t xml:space="preserve">                </w:t>
      </w:r>
      <w:r w:rsidRPr="00F557A1">
        <w:rPr>
          <w:sz w:val="24"/>
          <w:szCs w:val="24"/>
        </w:rPr>
        <w:t xml:space="preserve"> </w:t>
      </w:r>
      <w:r w:rsidR="00E34157">
        <w:rPr>
          <w:sz w:val="24"/>
          <w:szCs w:val="24"/>
        </w:rPr>
        <w:t xml:space="preserve">Приложение №  1 к </w:t>
      </w:r>
      <w:r w:rsidR="00F557A1">
        <w:rPr>
          <w:sz w:val="24"/>
          <w:szCs w:val="24"/>
        </w:rPr>
        <w:t>постановлению администрации Октябрьского сельского поселения от 03.03.2021 № 20</w:t>
      </w:r>
    </w:p>
    <w:p w:rsidR="00F557A1" w:rsidRDefault="00F557A1" w:rsidP="00E34157">
      <w:pPr>
        <w:ind w:hanging="709"/>
        <w:rPr>
          <w:color w:val="FF0000"/>
          <w:sz w:val="24"/>
          <w:szCs w:val="24"/>
        </w:rPr>
      </w:pPr>
    </w:p>
    <w:p w:rsidR="00F557A1" w:rsidRDefault="00F557A1" w:rsidP="00F557A1"/>
    <w:p w:rsidR="00F557A1" w:rsidRDefault="00F557A1" w:rsidP="00F557A1"/>
    <w:tbl>
      <w:tblPr>
        <w:tblpPr w:leftFromText="180" w:rightFromText="180" w:bottomFromText="200" w:vertAnchor="page" w:horzAnchor="margin" w:tblpXSpec="center" w:tblpY="2236"/>
        <w:tblW w:w="10207" w:type="dxa"/>
        <w:tblLook w:val="04A0"/>
      </w:tblPr>
      <w:tblGrid>
        <w:gridCol w:w="3686"/>
        <w:gridCol w:w="2694"/>
        <w:gridCol w:w="3827"/>
      </w:tblGrid>
      <w:tr w:rsidR="00F557A1" w:rsidTr="00E34157">
        <w:trPr>
          <w:trHeight w:val="980"/>
        </w:trPr>
        <w:tc>
          <w:tcPr>
            <w:tcW w:w="3686" w:type="dxa"/>
            <w:hideMark/>
          </w:tcPr>
          <w:p w:rsidR="00F557A1" w:rsidRDefault="00F557A1" w:rsidP="00E34157">
            <w:pPr>
              <w:widowControl w:val="0"/>
              <w:autoSpaceDE w:val="0"/>
              <w:autoSpaceDN w:val="0"/>
              <w:adjustRightInd w:val="0"/>
              <w:spacing w:line="276" w:lineRule="auto"/>
              <w:ind w:left="-4962" w:right="2359" w:firstLine="4962"/>
              <w:rPr>
                <w:sz w:val="24"/>
                <w:szCs w:val="24"/>
              </w:rPr>
            </w:pPr>
            <w:r>
              <w:rPr>
                <w:sz w:val="24"/>
                <w:szCs w:val="24"/>
              </w:rPr>
              <w:t xml:space="preserve">  </w:t>
            </w:r>
          </w:p>
        </w:tc>
        <w:tc>
          <w:tcPr>
            <w:tcW w:w="2694" w:type="dxa"/>
            <w:hideMark/>
          </w:tcPr>
          <w:p w:rsidR="00F557A1" w:rsidRDefault="00F557A1" w:rsidP="00E34157">
            <w:pPr>
              <w:widowControl w:val="0"/>
              <w:autoSpaceDE w:val="0"/>
              <w:autoSpaceDN w:val="0"/>
              <w:adjustRightInd w:val="0"/>
              <w:spacing w:line="276" w:lineRule="auto"/>
              <w:jc w:val="center"/>
              <w:rPr>
                <w:sz w:val="24"/>
                <w:szCs w:val="24"/>
              </w:rPr>
            </w:pPr>
            <w:r>
              <w:rPr>
                <w:noProof/>
                <w:sz w:val="24"/>
                <w:szCs w:val="24"/>
              </w:rPr>
              <w:drawing>
                <wp:inline distT="0" distB="0" distL="0" distR="0">
                  <wp:extent cx="914400" cy="1143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3827" w:type="dxa"/>
          </w:tcPr>
          <w:p w:rsidR="00F557A1" w:rsidRDefault="00F557A1" w:rsidP="00E34157">
            <w:pPr>
              <w:widowControl w:val="0"/>
              <w:autoSpaceDE w:val="0"/>
              <w:autoSpaceDN w:val="0"/>
              <w:adjustRightInd w:val="0"/>
              <w:spacing w:line="276" w:lineRule="auto"/>
              <w:rPr>
                <w:sz w:val="24"/>
                <w:szCs w:val="24"/>
              </w:rPr>
            </w:pPr>
          </w:p>
        </w:tc>
      </w:tr>
      <w:tr w:rsidR="00F557A1" w:rsidTr="00E34157">
        <w:tc>
          <w:tcPr>
            <w:tcW w:w="3686" w:type="dxa"/>
          </w:tcPr>
          <w:p w:rsidR="00F557A1" w:rsidRPr="00C4192C" w:rsidRDefault="00F557A1" w:rsidP="00E34157">
            <w:pPr>
              <w:widowControl w:val="0"/>
              <w:adjustRightInd w:val="0"/>
              <w:spacing w:line="276" w:lineRule="auto"/>
              <w:ind w:left="-4962" w:right="317" w:firstLine="4962"/>
              <w:jc w:val="center"/>
              <w:rPr>
                <w:sz w:val="24"/>
                <w:szCs w:val="24"/>
              </w:rPr>
            </w:pPr>
            <w:r w:rsidRPr="00C4192C">
              <w:rPr>
                <w:sz w:val="24"/>
                <w:szCs w:val="24"/>
              </w:rPr>
              <w:t>Администрация</w:t>
            </w:r>
          </w:p>
          <w:p w:rsidR="00F557A1" w:rsidRPr="00C4192C" w:rsidRDefault="00F557A1" w:rsidP="00E34157">
            <w:pPr>
              <w:widowControl w:val="0"/>
              <w:adjustRightInd w:val="0"/>
              <w:spacing w:line="276" w:lineRule="auto"/>
              <w:ind w:left="-4962" w:right="317" w:firstLine="4962"/>
              <w:jc w:val="center"/>
              <w:rPr>
                <w:sz w:val="24"/>
                <w:szCs w:val="24"/>
              </w:rPr>
            </w:pPr>
            <w:r w:rsidRPr="00C4192C">
              <w:rPr>
                <w:sz w:val="24"/>
                <w:szCs w:val="24"/>
              </w:rPr>
              <w:t xml:space="preserve">Октябрьского сельского </w:t>
            </w:r>
          </w:p>
          <w:p w:rsidR="00F557A1" w:rsidRPr="00C4192C" w:rsidRDefault="00F557A1" w:rsidP="00E34157">
            <w:pPr>
              <w:widowControl w:val="0"/>
              <w:adjustRightInd w:val="0"/>
              <w:spacing w:line="276" w:lineRule="auto"/>
              <w:ind w:left="-4962" w:right="317" w:firstLine="4962"/>
              <w:jc w:val="center"/>
              <w:rPr>
                <w:sz w:val="24"/>
                <w:szCs w:val="24"/>
              </w:rPr>
            </w:pPr>
            <w:r w:rsidRPr="00C4192C">
              <w:rPr>
                <w:sz w:val="24"/>
                <w:szCs w:val="24"/>
              </w:rPr>
              <w:t>поселения</w:t>
            </w:r>
          </w:p>
          <w:p w:rsidR="00F557A1" w:rsidRPr="00C4192C" w:rsidRDefault="00F557A1" w:rsidP="00E34157">
            <w:pPr>
              <w:widowControl w:val="0"/>
              <w:adjustRightInd w:val="0"/>
              <w:spacing w:line="276" w:lineRule="auto"/>
              <w:ind w:left="-4962" w:right="317" w:firstLine="4962"/>
              <w:jc w:val="center"/>
              <w:rPr>
                <w:sz w:val="24"/>
                <w:szCs w:val="24"/>
              </w:rPr>
            </w:pPr>
            <w:r w:rsidRPr="00C4192C">
              <w:rPr>
                <w:sz w:val="24"/>
                <w:szCs w:val="24"/>
              </w:rPr>
              <w:t>Порецкого района</w:t>
            </w:r>
          </w:p>
          <w:p w:rsidR="00F557A1" w:rsidRPr="00C4192C" w:rsidRDefault="00F557A1" w:rsidP="00E34157">
            <w:pPr>
              <w:widowControl w:val="0"/>
              <w:adjustRightInd w:val="0"/>
              <w:spacing w:line="276" w:lineRule="auto"/>
              <w:ind w:left="-4962" w:right="317" w:firstLine="4962"/>
              <w:jc w:val="center"/>
              <w:rPr>
                <w:sz w:val="24"/>
                <w:szCs w:val="24"/>
              </w:rPr>
            </w:pPr>
            <w:r w:rsidRPr="00C4192C">
              <w:rPr>
                <w:sz w:val="24"/>
                <w:szCs w:val="24"/>
              </w:rPr>
              <w:t>Чувашской Республики</w:t>
            </w:r>
          </w:p>
          <w:p w:rsidR="00F557A1" w:rsidRPr="00C4192C" w:rsidRDefault="00F557A1" w:rsidP="00E34157">
            <w:pPr>
              <w:widowControl w:val="0"/>
              <w:adjustRightInd w:val="0"/>
              <w:spacing w:line="276" w:lineRule="auto"/>
              <w:ind w:left="-4962" w:right="317" w:firstLine="4962"/>
              <w:jc w:val="center"/>
              <w:rPr>
                <w:sz w:val="24"/>
                <w:szCs w:val="24"/>
              </w:rPr>
            </w:pPr>
            <w:r w:rsidRPr="00C4192C">
              <w:rPr>
                <w:sz w:val="24"/>
                <w:szCs w:val="24"/>
              </w:rPr>
              <w:t>ПОСТАНОВЛЕНИЕ</w:t>
            </w:r>
          </w:p>
          <w:p w:rsidR="00F557A1" w:rsidRPr="00C4192C" w:rsidRDefault="00F557A1" w:rsidP="00E34157">
            <w:pPr>
              <w:widowControl w:val="0"/>
              <w:adjustRightInd w:val="0"/>
              <w:spacing w:line="276" w:lineRule="auto"/>
              <w:ind w:left="-4962" w:right="317" w:firstLine="4962"/>
              <w:jc w:val="center"/>
              <w:rPr>
                <w:sz w:val="24"/>
                <w:szCs w:val="24"/>
              </w:rPr>
            </w:pPr>
          </w:p>
          <w:p w:rsidR="00F557A1" w:rsidRPr="00C4192C" w:rsidRDefault="00F557A1" w:rsidP="00E34157">
            <w:pPr>
              <w:widowControl w:val="0"/>
              <w:adjustRightInd w:val="0"/>
              <w:spacing w:line="276" w:lineRule="auto"/>
              <w:ind w:left="-4962" w:right="317" w:firstLine="4962"/>
              <w:jc w:val="center"/>
              <w:rPr>
                <w:sz w:val="24"/>
                <w:szCs w:val="24"/>
              </w:rPr>
            </w:pPr>
            <w:r w:rsidRPr="00C4192C">
              <w:rPr>
                <w:sz w:val="24"/>
                <w:szCs w:val="24"/>
                <w:u w:val="single"/>
              </w:rPr>
              <w:t>_________2021_№ 4</w:t>
            </w:r>
          </w:p>
          <w:p w:rsidR="00F557A1" w:rsidRPr="00C4192C" w:rsidRDefault="00F557A1" w:rsidP="00E34157">
            <w:pPr>
              <w:widowControl w:val="0"/>
              <w:autoSpaceDE w:val="0"/>
              <w:autoSpaceDN w:val="0"/>
              <w:adjustRightInd w:val="0"/>
              <w:spacing w:line="276" w:lineRule="auto"/>
              <w:ind w:left="-4962" w:right="317" w:firstLine="4962"/>
              <w:jc w:val="center"/>
              <w:rPr>
                <w:sz w:val="24"/>
                <w:szCs w:val="24"/>
              </w:rPr>
            </w:pPr>
            <w:r w:rsidRPr="00C4192C">
              <w:rPr>
                <w:sz w:val="24"/>
                <w:szCs w:val="24"/>
              </w:rPr>
              <w:t xml:space="preserve">с. Антипинка </w:t>
            </w:r>
          </w:p>
        </w:tc>
        <w:tc>
          <w:tcPr>
            <w:tcW w:w="2694" w:type="dxa"/>
          </w:tcPr>
          <w:p w:rsidR="00F557A1" w:rsidRPr="00C4192C" w:rsidRDefault="00F557A1" w:rsidP="00E34157">
            <w:pPr>
              <w:widowControl w:val="0"/>
              <w:autoSpaceDE w:val="0"/>
              <w:autoSpaceDN w:val="0"/>
              <w:adjustRightInd w:val="0"/>
              <w:spacing w:line="276" w:lineRule="auto"/>
              <w:rPr>
                <w:b/>
                <w:bCs/>
                <w:noProof/>
                <w:color w:val="000000"/>
                <w:sz w:val="24"/>
                <w:szCs w:val="24"/>
              </w:rPr>
            </w:pPr>
          </w:p>
        </w:tc>
        <w:tc>
          <w:tcPr>
            <w:tcW w:w="3827" w:type="dxa"/>
          </w:tcPr>
          <w:p w:rsidR="00F557A1" w:rsidRPr="00C4192C" w:rsidRDefault="00F557A1" w:rsidP="00E34157">
            <w:pPr>
              <w:widowControl w:val="0"/>
              <w:adjustRightInd w:val="0"/>
              <w:spacing w:line="276" w:lineRule="auto"/>
              <w:ind w:firstLine="459"/>
              <w:rPr>
                <w:bCs/>
                <w:sz w:val="24"/>
                <w:szCs w:val="24"/>
              </w:rPr>
            </w:pPr>
            <w:r w:rsidRPr="00C4192C">
              <w:rPr>
                <w:bCs/>
                <w:sz w:val="24"/>
                <w:szCs w:val="24"/>
              </w:rPr>
              <w:t xml:space="preserve">    Чăваш Республикин</w:t>
            </w:r>
          </w:p>
          <w:p w:rsidR="00F557A1" w:rsidRPr="00C4192C" w:rsidRDefault="00F557A1" w:rsidP="00E34157">
            <w:pPr>
              <w:widowControl w:val="0"/>
              <w:adjustRightInd w:val="0"/>
              <w:spacing w:line="276" w:lineRule="auto"/>
              <w:jc w:val="center"/>
              <w:rPr>
                <w:sz w:val="24"/>
                <w:szCs w:val="24"/>
              </w:rPr>
            </w:pPr>
            <w:r w:rsidRPr="00C4192C">
              <w:rPr>
                <w:bCs/>
                <w:sz w:val="24"/>
                <w:szCs w:val="24"/>
              </w:rPr>
              <w:t>Пăрачкав район</w:t>
            </w:r>
            <w:r w:rsidRPr="00C4192C">
              <w:rPr>
                <w:sz w:val="24"/>
                <w:szCs w:val="24"/>
              </w:rPr>
              <w:t>ĕн</w:t>
            </w:r>
          </w:p>
          <w:p w:rsidR="00F557A1" w:rsidRPr="00C4192C" w:rsidRDefault="00F557A1" w:rsidP="00E34157">
            <w:pPr>
              <w:widowControl w:val="0"/>
              <w:adjustRightInd w:val="0"/>
              <w:spacing w:line="276" w:lineRule="auto"/>
              <w:jc w:val="center"/>
              <w:rPr>
                <w:sz w:val="24"/>
                <w:szCs w:val="24"/>
              </w:rPr>
            </w:pPr>
            <w:r w:rsidRPr="00C4192C">
              <w:rPr>
                <w:sz w:val="24"/>
                <w:szCs w:val="24"/>
              </w:rPr>
              <w:t>Октябрьское ял поселенийĕн</w:t>
            </w:r>
          </w:p>
          <w:p w:rsidR="00F557A1" w:rsidRPr="00C4192C" w:rsidRDefault="00F557A1" w:rsidP="00E34157">
            <w:pPr>
              <w:widowControl w:val="0"/>
              <w:adjustRightInd w:val="0"/>
              <w:spacing w:line="276" w:lineRule="auto"/>
              <w:jc w:val="center"/>
              <w:rPr>
                <w:sz w:val="24"/>
                <w:szCs w:val="24"/>
              </w:rPr>
            </w:pPr>
            <w:r w:rsidRPr="00C4192C">
              <w:rPr>
                <w:sz w:val="24"/>
                <w:szCs w:val="24"/>
              </w:rPr>
              <w:t>администрацийĕ</w:t>
            </w:r>
          </w:p>
          <w:p w:rsidR="00F557A1" w:rsidRPr="00C4192C" w:rsidRDefault="00F557A1" w:rsidP="00E34157">
            <w:pPr>
              <w:widowControl w:val="0"/>
              <w:adjustRightInd w:val="0"/>
              <w:spacing w:line="276" w:lineRule="auto"/>
              <w:jc w:val="center"/>
              <w:rPr>
                <w:sz w:val="24"/>
                <w:szCs w:val="24"/>
              </w:rPr>
            </w:pPr>
          </w:p>
          <w:p w:rsidR="00F557A1" w:rsidRPr="00C4192C" w:rsidRDefault="00F557A1" w:rsidP="00E34157">
            <w:pPr>
              <w:widowControl w:val="0"/>
              <w:tabs>
                <w:tab w:val="left" w:pos="4285"/>
              </w:tabs>
              <w:adjustRightInd w:val="0"/>
              <w:spacing w:line="276" w:lineRule="auto"/>
              <w:jc w:val="center"/>
              <w:rPr>
                <w:bCs/>
                <w:noProof/>
                <w:color w:val="000000"/>
                <w:sz w:val="24"/>
                <w:szCs w:val="24"/>
              </w:rPr>
            </w:pPr>
            <w:r w:rsidRPr="00C4192C">
              <w:rPr>
                <w:bCs/>
                <w:noProof/>
                <w:color w:val="000000"/>
                <w:sz w:val="24"/>
                <w:szCs w:val="24"/>
              </w:rPr>
              <w:t>ЙЫШĂНУ</w:t>
            </w:r>
          </w:p>
          <w:p w:rsidR="00F557A1" w:rsidRPr="00C4192C" w:rsidRDefault="00F557A1" w:rsidP="00E34157">
            <w:pPr>
              <w:widowControl w:val="0"/>
              <w:adjustRightInd w:val="0"/>
              <w:spacing w:line="276" w:lineRule="auto"/>
              <w:rPr>
                <w:sz w:val="24"/>
                <w:szCs w:val="24"/>
              </w:rPr>
            </w:pPr>
            <w:r w:rsidRPr="00C4192C">
              <w:rPr>
                <w:sz w:val="24"/>
                <w:szCs w:val="24"/>
              </w:rPr>
              <w:t xml:space="preserve"> </w:t>
            </w:r>
          </w:p>
          <w:p w:rsidR="00F557A1" w:rsidRPr="00C4192C" w:rsidRDefault="00F557A1" w:rsidP="00E34157">
            <w:pPr>
              <w:widowControl w:val="0"/>
              <w:adjustRightInd w:val="0"/>
              <w:spacing w:line="276" w:lineRule="auto"/>
              <w:ind w:right="317"/>
              <w:rPr>
                <w:sz w:val="24"/>
                <w:szCs w:val="24"/>
              </w:rPr>
            </w:pPr>
            <w:r w:rsidRPr="00C4192C">
              <w:rPr>
                <w:sz w:val="24"/>
                <w:szCs w:val="24"/>
              </w:rPr>
              <w:t xml:space="preserve">           _</w:t>
            </w:r>
            <w:r w:rsidRPr="00C4192C">
              <w:rPr>
                <w:sz w:val="24"/>
                <w:szCs w:val="24"/>
                <w:u w:val="single"/>
              </w:rPr>
              <w:t>________2021_  № 4</w:t>
            </w:r>
          </w:p>
          <w:p w:rsidR="00F557A1" w:rsidRPr="00C4192C" w:rsidRDefault="00F557A1" w:rsidP="00E34157">
            <w:pPr>
              <w:widowControl w:val="0"/>
              <w:autoSpaceDE w:val="0"/>
              <w:autoSpaceDN w:val="0"/>
              <w:adjustRightInd w:val="0"/>
              <w:spacing w:line="276" w:lineRule="auto"/>
              <w:jc w:val="center"/>
              <w:rPr>
                <w:sz w:val="24"/>
                <w:szCs w:val="24"/>
              </w:rPr>
            </w:pPr>
            <w:r w:rsidRPr="00C4192C">
              <w:rPr>
                <w:bCs/>
                <w:sz w:val="24"/>
                <w:szCs w:val="24"/>
              </w:rPr>
              <w:t>Антипинка сали</w:t>
            </w:r>
          </w:p>
        </w:tc>
      </w:tr>
    </w:tbl>
    <w:p w:rsidR="00952270" w:rsidRPr="00F557A1" w:rsidRDefault="00952270" w:rsidP="00F557A1">
      <w:pPr>
        <w:jc w:val="both"/>
        <w:rPr>
          <w:sz w:val="24"/>
          <w:szCs w:val="24"/>
        </w:rPr>
      </w:pPr>
    </w:p>
    <w:p w:rsidR="00952270" w:rsidRPr="00F557A1" w:rsidRDefault="00952270" w:rsidP="00F557A1">
      <w:pPr>
        <w:ind w:left="5529"/>
        <w:jc w:val="both"/>
        <w:rPr>
          <w:sz w:val="24"/>
          <w:szCs w:val="24"/>
        </w:rPr>
      </w:pPr>
    </w:p>
    <w:p w:rsidR="00952270" w:rsidRPr="00F557A1" w:rsidRDefault="00952270" w:rsidP="00F557A1">
      <w:pPr>
        <w:ind w:right="4819"/>
        <w:jc w:val="both"/>
        <w:rPr>
          <w:b/>
          <w:sz w:val="24"/>
          <w:szCs w:val="24"/>
        </w:rPr>
      </w:pPr>
      <w:r w:rsidRPr="00F557A1">
        <w:rPr>
          <w:b/>
          <w:bCs/>
          <w:sz w:val="24"/>
          <w:szCs w:val="24"/>
        </w:rPr>
        <w:t>Об утверждении инструкции по делопроизводству</w:t>
      </w:r>
    </w:p>
    <w:p w:rsidR="00952270" w:rsidRPr="00F557A1" w:rsidRDefault="00952270" w:rsidP="00F557A1">
      <w:pPr>
        <w:jc w:val="both"/>
        <w:rPr>
          <w:b/>
          <w:bCs/>
          <w:sz w:val="24"/>
          <w:szCs w:val="24"/>
        </w:rPr>
      </w:pPr>
    </w:p>
    <w:p w:rsidR="00952270" w:rsidRPr="00F557A1" w:rsidRDefault="00952270" w:rsidP="00F557A1">
      <w:pPr>
        <w:pStyle w:val="pc"/>
        <w:shd w:val="clear" w:color="auto" w:fill="FFFFFF"/>
        <w:spacing w:before="0" w:beforeAutospacing="0" w:after="0" w:afterAutospacing="0"/>
        <w:ind w:firstLine="709"/>
        <w:jc w:val="both"/>
        <w:textAlignment w:val="baseline"/>
      </w:pPr>
      <w:r w:rsidRPr="00F557A1">
        <w:t xml:space="preserve">В соответствии со </w:t>
      </w:r>
      <w:hyperlink r:id="rId15" w:history="1">
        <w:r w:rsidRPr="00A57E7C">
          <w:rPr>
            <w:rStyle w:val="af6"/>
            <w:color w:val="000000" w:themeColor="text1"/>
          </w:rPr>
          <w:t>статьей 6</w:t>
        </w:r>
      </w:hyperlink>
      <w:r w:rsidRPr="00F557A1">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 N 22, ст. 3097; 2017, N 25, ст. 3596; 2018, N 1, ст. 19), </w:t>
      </w:r>
      <w:hyperlink r:id="rId16" w:history="1">
        <w:r w:rsidRPr="00A57E7C">
          <w:rPr>
            <w:rStyle w:val="af6"/>
            <w:color w:val="000000" w:themeColor="text1"/>
          </w:rPr>
          <w:t>подпунктом 9 пункта 6</w:t>
        </w:r>
      </w:hyperlink>
      <w:r w:rsidRPr="00A57E7C">
        <w:rPr>
          <w:color w:val="000000" w:themeColor="text1"/>
        </w:rPr>
        <w:t xml:space="preserve"> </w:t>
      </w:r>
      <w:r w:rsidRPr="00F557A1">
        <w:t xml:space="preserve">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приказом Федерального архивного агентства от </w:t>
      </w:r>
      <w:r w:rsidRPr="00F557A1">
        <w:rPr>
          <w:bCs/>
        </w:rPr>
        <w:t xml:space="preserve">11 апреля 2018 г.  № 44 «Об утверждении примерной инструкции по делопроизводству в государственных организациях»,  </w:t>
      </w:r>
      <w:r w:rsidRPr="00F557A1">
        <w:t>администрация  Октябрьского  сельского поселения   п о с т а н о в л я е т:</w:t>
      </w:r>
    </w:p>
    <w:p w:rsidR="00952270" w:rsidRPr="00F557A1" w:rsidRDefault="00952270" w:rsidP="00F557A1">
      <w:pPr>
        <w:pStyle w:val="ConsNonformat"/>
        <w:widowControl/>
        <w:ind w:right="-1"/>
        <w:jc w:val="both"/>
        <w:rPr>
          <w:rFonts w:ascii="Times New Roman" w:hAnsi="Times New Roman" w:cs="Times New Roman"/>
          <w:bCs/>
          <w:sz w:val="24"/>
          <w:szCs w:val="24"/>
        </w:rPr>
      </w:pPr>
      <w:r w:rsidRPr="00F557A1">
        <w:rPr>
          <w:rFonts w:ascii="Times New Roman" w:hAnsi="Times New Roman" w:cs="Times New Roman"/>
          <w:sz w:val="24"/>
          <w:szCs w:val="24"/>
        </w:rPr>
        <w:t>1.  У</w:t>
      </w:r>
      <w:r w:rsidRPr="00F557A1">
        <w:rPr>
          <w:rFonts w:ascii="Times New Roman" w:hAnsi="Times New Roman" w:cs="Times New Roman"/>
          <w:bCs/>
          <w:sz w:val="24"/>
          <w:szCs w:val="24"/>
        </w:rPr>
        <w:t>твердить инструкцию по делопроизводству.</w:t>
      </w:r>
    </w:p>
    <w:p w:rsidR="00952270" w:rsidRPr="00F557A1" w:rsidRDefault="00952270" w:rsidP="00F557A1">
      <w:pPr>
        <w:jc w:val="both"/>
        <w:rPr>
          <w:sz w:val="24"/>
          <w:szCs w:val="24"/>
        </w:rPr>
      </w:pPr>
      <w:r w:rsidRPr="00F557A1">
        <w:rPr>
          <w:sz w:val="24"/>
          <w:szCs w:val="24"/>
        </w:rPr>
        <w:t>2. Контроль за выполнением настоящего постановления оставляю за собой.</w:t>
      </w:r>
    </w:p>
    <w:p w:rsidR="00952270" w:rsidRPr="00F557A1" w:rsidRDefault="00952270" w:rsidP="00F557A1">
      <w:pPr>
        <w:pStyle w:val="afffd"/>
        <w:jc w:val="both"/>
      </w:pPr>
      <w:r w:rsidRPr="00F557A1">
        <w:t xml:space="preserve">      </w:t>
      </w:r>
    </w:p>
    <w:p w:rsidR="00952270" w:rsidRPr="00F557A1" w:rsidRDefault="00952270" w:rsidP="00F557A1">
      <w:pPr>
        <w:pStyle w:val="afffd"/>
        <w:jc w:val="both"/>
      </w:pPr>
    </w:p>
    <w:p w:rsidR="00952270" w:rsidRPr="00F557A1" w:rsidRDefault="00952270" w:rsidP="00F557A1">
      <w:pPr>
        <w:pStyle w:val="afffd"/>
        <w:jc w:val="both"/>
        <w:rPr>
          <w:lang w:eastAsia="ru-RU"/>
        </w:rPr>
      </w:pPr>
    </w:p>
    <w:p w:rsidR="00952270" w:rsidRPr="00F557A1" w:rsidRDefault="00952270" w:rsidP="00F557A1">
      <w:pPr>
        <w:pStyle w:val="afffd"/>
        <w:jc w:val="both"/>
        <w:rPr>
          <w:lang w:eastAsia="ru-RU"/>
        </w:rPr>
      </w:pPr>
    </w:p>
    <w:p w:rsidR="00952270" w:rsidRPr="00F557A1" w:rsidRDefault="00952270" w:rsidP="00F557A1">
      <w:pPr>
        <w:pStyle w:val="afffd"/>
        <w:jc w:val="both"/>
        <w:rPr>
          <w:lang w:eastAsia="ru-RU"/>
        </w:rPr>
      </w:pPr>
    </w:p>
    <w:p w:rsidR="00952270" w:rsidRPr="00F557A1" w:rsidRDefault="00952270" w:rsidP="00F557A1">
      <w:pPr>
        <w:pStyle w:val="afffd"/>
        <w:jc w:val="both"/>
        <w:rPr>
          <w:lang w:eastAsia="ru-RU"/>
        </w:rPr>
      </w:pPr>
      <w:r w:rsidRPr="00F557A1">
        <w:rPr>
          <w:lang w:eastAsia="ru-RU"/>
        </w:rPr>
        <w:t xml:space="preserve">Глава сельского поселения                                                                                </w:t>
      </w:r>
      <w:r w:rsidR="00DB0722">
        <w:rPr>
          <w:lang w:eastAsia="ru-RU"/>
        </w:rPr>
        <w:t>В.А.Орлов</w:t>
      </w: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DB0722" w:rsidRDefault="00DB0722" w:rsidP="00DB0722">
      <w:pPr>
        <w:ind w:left="5245"/>
        <w:jc w:val="both"/>
        <w:rPr>
          <w:sz w:val="24"/>
          <w:szCs w:val="24"/>
        </w:rPr>
      </w:pPr>
      <w:r>
        <w:rPr>
          <w:sz w:val="24"/>
          <w:szCs w:val="24"/>
        </w:rPr>
        <w:lastRenderedPageBreak/>
        <w:t>Приложение №  2 к постановлению администрации Октябрьского сельского поселения от  03.03.2021 № 20</w:t>
      </w:r>
    </w:p>
    <w:p w:rsidR="00DB0722" w:rsidRDefault="00DB0722" w:rsidP="00DB0722">
      <w:pPr>
        <w:rPr>
          <w:sz w:val="24"/>
          <w:szCs w:val="24"/>
        </w:rPr>
      </w:pPr>
    </w:p>
    <w:tbl>
      <w:tblPr>
        <w:tblW w:w="10065" w:type="dxa"/>
        <w:tblInd w:w="-34" w:type="dxa"/>
        <w:tblLook w:val="04A0"/>
      </w:tblPr>
      <w:tblGrid>
        <w:gridCol w:w="3686"/>
        <w:gridCol w:w="2694"/>
        <w:gridCol w:w="3685"/>
      </w:tblGrid>
      <w:tr w:rsidR="00DB0722" w:rsidTr="00E34157">
        <w:trPr>
          <w:trHeight w:val="1287"/>
        </w:trPr>
        <w:tc>
          <w:tcPr>
            <w:tcW w:w="3686" w:type="dxa"/>
          </w:tcPr>
          <w:p w:rsidR="00DB0722" w:rsidRPr="00C4192C" w:rsidRDefault="00DB0722" w:rsidP="00E34157">
            <w:pPr>
              <w:widowControl w:val="0"/>
              <w:autoSpaceDE w:val="0"/>
              <w:autoSpaceDN w:val="0"/>
              <w:adjustRightInd w:val="0"/>
              <w:spacing w:line="276" w:lineRule="auto"/>
              <w:ind w:left="-4962" w:right="2359" w:firstLine="4962"/>
              <w:rPr>
                <w:sz w:val="24"/>
                <w:szCs w:val="24"/>
              </w:rPr>
            </w:pPr>
          </w:p>
        </w:tc>
        <w:tc>
          <w:tcPr>
            <w:tcW w:w="2694" w:type="dxa"/>
            <w:hideMark/>
          </w:tcPr>
          <w:p w:rsidR="00DB0722" w:rsidRPr="00C4192C" w:rsidRDefault="00DB0722" w:rsidP="00E34157">
            <w:pPr>
              <w:widowControl w:val="0"/>
              <w:autoSpaceDE w:val="0"/>
              <w:autoSpaceDN w:val="0"/>
              <w:adjustRightInd w:val="0"/>
              <w:spacing w:line="276" w:lineRule="auto"/>
              <w:ind w:left="447" w:firstLine="12"/>
              <w:rPr>
                <w:noProof/>
                <w:sz w:val="24"/>
                <w:szCs w:val="24"/>
              </w:rPr>
            </w:pPr>
            <w:r w:rsidRPr="00C4192C">
              <w:rPr>
                <w:noProof/>
                <w:sz w:val="24"/>
                <w:szCs w:val="24"/>
              </w:rPr>
              <w:drawing>
                <wp:inline distT="0" distB="0" distL="0" distR="0">
                  <wp:extent cx="914400" cy="11430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3685" w:type="dxa"/>
          </w:tcPr>
          <w:p w:rsidR="00DB0722" w:rsidRPr="00C4192C" w:rsidRDefault="00DB0722" w:rsidP="00E34157">
            <w:pPr>
              <w:widowControl w:val="0"/>
              <w:autoSpaceDE w:val="0"/>
              <w:autoSpaceDN w:val="0"/>
              <w:adjustRightInd w:val="0"/>
              <w:spacing w:line="276" w:lineRule="auto"/>
              <w:rPr>
                <w:sz w:val="24"/>
                <w:szCs w:val="24"/>
              </w:rPr>
            </w:pPr>
          </w:p>
        </w:tc>
      </w:tr>
      <w:tr w:rsidR="00DB0722" w:rsidTr="00E34157">
        <w:tc>
          <w:tcPr>
            <w:tcW w:w="3686" w:type="dxa"/>
          </w:tcPr>
          <w:p w:rsidR="00DB0722" w:rsidRPr="00C4192C" w:rsidRDefault="00DB0722" w:rsidP="00E34157">
            <w:pPr>
              <w:widowControl w:val="0"/>
              <w:adjustRightInd w:val="0"/>
              <w:spacing w:line="276" w:lineRule="auto"/>
              <w:ind w:left="-4962" w:right="317" w:firstLine="4962"/>
              <w:jc w:val="center"/>
              <w:rPr>
                <w:sz w:val="24"/>
                <w:szCs w:val="24"/>
              </w:rPr>
            </w:pPr>
            <w:r w:rsidRPr="00C4192C">
              <w:rPr>
                <w:sz w:val="24"/>
                <w:szCs w:val="24"/>
              </w:rPr>
              <w:t>Администрация</w:t>
            </w:r>
          </w:p>
          <w:p w:rsidR="00DB0722" w:rsidRPr="00C4192C" w:rsidRDefault="00DB0722" w:rsidP="00E34157">
            <w:pPr>
              <w:widowControl w:val="0"/>
              <w:adjustRightInd w:val="0"/>
              <w:spacing w:line="276" w:lineRule="auto"/>
              <w:ind w:left="-4962" w:right="317" w:firstLine="4962"/>
              <w:jc w:val="center"/>
              <w:rPr>
                <w:sz w:val="24"/>
                <w:szCs w:val="24"/>
              </w:rPr>
            </w:pPr>
            <w:r w:rsidRPr="00C4192C">
              <w:rPr>
                <w:sz w:val="24"/>
                <w:szCs w:val="24"/>
              </w:rPr>
              <w:t xml:space="preserve">Октябрьского сельского </w:t>
            </w:r>
          </w:p>
          <w:p w:rsidR="00DB0722" w:rsidRPr="00C4192C" w:rsidRDefault="00DB0722" w:rsidP="00E34157">
            <w:pPr>
              <w:widowControl w:val="0"/>
              <w:adjustRightInd w:val="0"/>
              <w:spacing w:line="276" w:lineRule="auto"/>
              <w:ind w:left="-4962" w:right="317" w:firstLine="4962"/>
              <w:jc w:val="center"/>
              <w:rPr>
                <w:sz w:val="24"/>
                <w:szCs w:val="24"/>
              </w:rPr>
            </w:pPr>
            <w:r w:rsidRPr="00C4192C">
              <w:rPr>
                <w:sz w:val="24"/>
                <w:szCs w:val="24"/>
              </w:rPr>
              <w:t>поселения</w:t>
            </w:r>
          </w:p>
          <w:p w:rsidR="00DB0722" w:rsidRPr="00C4192C" w:rsidRDefault="00DB0722" w:rsidP="00E34157">
            <w:pPr>
              <w:widowControl w:val="0"/>
              <w:adjustRightInd w:val="0"/>
              <w:spacing w:line="276" w:lineRule="auto"/>
              <w:ind w:left="-4962" w:right="317" w:firstLine="4962"/>
              <w:jc w:val="center"/>
              <w:rPr>
                <w:sz w:val="24"/>
                <w:szCs w:val="24"/>
              </w:rPr>
            </w:pPr>
            <w:r w:rsidRPr="00C4192C">
              <w:rPr>
                <w:sz w:val="24"/>
                <w:szCs w:val="24"/>
              </w:rPr>
              <w:t>Порецкого района</w:t>
            </w:r>
          </w:p>
          <w:p w:rsidR="00DB0722" w:rsidRPr="00C4192C" w:rsidRDefault="00DB0722" w:rsidP="00E34157">
            <w:pPr>
              <w:widowControl w:val="0"/>
              <w:adjustRightInd w:val="0"/>
              <w:spacing w:line="276" w:lineRule="auto"/>
              <w:ind w:left="-4962" w:right="317" w:firstLine="4962"/>
              <w:jc w:val="center"/>
              <w:rPr>
                <w:sz w:val="24"/>
                <w:szCs w:val="24"/>
              </w:rPr>
            </w:pPr>
            <w:r w:rsidRPr="00C4192C">
              <w:rPr>
                <w:sz w:val="24"/>
                <w:szCs w:val="24"/>
              </w:rPr>
              <w:t>Чувашской Республики</w:t>
            </w:r>
          </w:p>
          <w:p w:rsidR="00DB0722" w:rsidRPr="00C4192C" w:rsidRDefault="00DB0722" w:rsidP="00E34157">
            <w:pPr>
              <w:pStyle w:val="afffd"/>
              <w:spacing w:line="276" w:lineRule="auto"/>
              <w:jc w:val="center"/>
              <w:rPr>
                <w:lang w:eastAsia="ru-RU"/>
              </w:rPr>
            </w:pPr>
            <w:r w:rsidRPr="00C4192C">
              <w:rPr>
                <w:lang w:eastAsia="ru-RU"/>
              </w:rPr>
              <w:t>РАСПОРЯЖЕНИЕ</w:t>
            </w:r>
          </w:p>
          <w:p w:rsidR="00DB0722" w:rsidRPr="00C4192C" w:rsidRDefault="00DB0722" w:rsidP="00E34157">
            <w:pPr>
              <w:widowControl w:val="0"/>
              <w:adjustRightInd w:val="0"/>
              <w:spacing w:line="276" w:lineRule="auto"/>
              <w:ind w:left="-4962" w:right="317" w:firstLine="4962"/>
              <w:jc w:val="center"/>
              <w:rPr>
                <w:sz w:val="24"/>
                <w:szCs w:val="24"/>
              </w:rPr>
            </w:pPr>
          </w:p>
          <w:p w:rsidR="00DB0722" w:rsidRPr="00C4192C" w:rsidRDefault="00DB0722" w:rsidP="00E34157">
            <w:pPr>
              <w:widowControl w:val="0"/>
              <w:adjustRightInd w:val="0"/>
              <w:spacing w:line="276" w:lineRule="auto"/>
              <w:ind w:left="-4962" w:right="317" w:firstLine="4962"/>
              <w:jc w:val="center"/>
              <w:rPr>
                <w:sz w:val="24"/>
                <w:szCs w:val="24"/>
              </w:rPr>
            </w:pPr>
            <w:r w:rsidRPr="00C4192C">
              <w:rPr>
                <w:color w:val="FF0000"/>
                <w:sz w:val="24"/>
                <w:szCs w:val="24"/>
                <w:u w:val="single"/>
              </w:rPr>
              <w:t>25.01.2021</w:t>
            </w:r>
            <w:r w:rsidRPr="00C4192C">
              <w:rPr>
                <w:sz w:val="24"/>
                <w:szCs w:val="24"/>
                <w:u w:val="single"/>
              </w:rPr>
              <w:t>_№ 2</w:t>
            </w:r>
          </w:p>
          <w:p w:rsidR="00DB0722" w:rsidRPr="00C4192C" w:rsidRDefault="00DB0722" w:rsidP="00E34157">
            <w:pPr>
              <w:widowControl w:val="0"/>
              <w:autoSpaceDE w:val="0"/>
              <w:autoSpaceDN w:val="0"/>
              <w:adjustRightInd w:val="0"/>
              <w:spacing w:line="276" w:lineRule="auto"/>
              <w:ind w:left="-4962" w:right="317" w:firstLine="4962"/>
              <w:jc w:val="center"/>
              <w:rPr>
                <w:sz w:val="24"/>
                <w:szCs w:val="24"/>
              </w:rPr>
            </w:pPr>
            <w:r w:rsidRPr="00C4192C">
              <w:rPr>
                <w:sz w:val="24"/>
                <w:szCs w:val="24"/>
              </w:rPr>
              <w:t>с. Антипинка</w:t>
            </w:r>
          </w:p>
        </w:tc>
        <w:tc>
          <w:tcPr>
            <w:tcW w:w="2694" w:type="dxa"/>
          </w:tcPr>
          <w:p w:rsidR="00DB0722" w:rsidRPr="00C4192C" w:rsidRDefault="00DB0722" w:rsidP="00E34157">
            <w:pPr>
              <w:widowControl w:val="0"/>
              <w:autoSpaceDE w:val="0"/>
              <w:autoSpaceDN w:val="0"/>
              <w:adjustRightInd w:val="0"/>
              <w:spacing w:line="276" w:lineRule="auto"/>
              <w:rPr>
                <w:b/>
                <w:bCs/>
                <w:noProof/>
                <w:color w:val="000000"/>
                <w:sz w:val="24"/>
                <w:szCs w:val="24"/>
              </w:rPr>
            </w:pPr>
          </w:p>
        </w:tc>
        <w:tc>
          <w:tcPr>
            <w:tcW w:w="3685" w:type="dxa"/>
          </w:tcPr>
          <w:p w:rsidR="00DB0722" w:rsidRPr="00C4192C" w:rsidRDefault="00DB0722" w:rsidP="00E34157">
            <w:pPr>
              <w:widowControl w:val="0"/>
              <w:adjustRightInd w:val="0"/>
              <w:spacing w:line="276" w:lineRule="auto"/>
              <w:ind w:firstLine="459"/>
              <w:rPr>
                <w:bCs/>
                <w:sz w:val="24"/>
                <w:szCs w:val="24"/>
              </w:rPr>
            </w:pPr>
            <w:r w:rsidRPr="00C4192C">
              <w:rPr>
                <w:bCs/>
                <w:sz w:val="24"/>
                <w:szCs w:val="24"/>
              </w:rPr>
              <w:t xml:space="preserve">    Чăваш Республикин</w:t>
            </w:r>
          </w:p>
          <w:p w:rsidR="00DB0722" w:rsidRPr="00C4192C" w:rsidRDefault="00DB0722" w:rsidP="00E34157">
            <w:pPr>
              <w:widowControl w:val="0"/>
              <w:adjustRightInd w:val="0"/>
              <w:spacing w:line="276" w:lineRule="auto"/>
              <w:jc w:val="center"/>
              <w:rPr>
                <w:sz w:val="24"/>
                <w:szCs w:val="24"/>
              </w:rPr>
            </w:pPr>
            <w:r w:rsidRPr="00C4192C">
              <w:rPr>
                <w:bCs/>
                <w:sz w:val="24"/>
                <w:szCs w:val="24"/>
              </w:rPr>
              <w:t>Пăрачкав район</w:t>
            </w:r>
            <w:r w:rsidRPr="00C4192C">
              <w:rPr>
                <w:sz w:val="24"/>
                <w:szCs w:val="24"/>
              </w:rPr>
              <w:t>ĕн</w:t>
            </w:r>
          </w:p>
          <w:p w:rsidR="00DB0722" w:rsidRPr="00C4192C" w:rsidRDefault="00DB0722" w:rsidP="00E34157">
            <w:pPr>
              <w:widowControl w:val="0"/>
              <w:adjustRightInd w:val="0"/>
              <w:spacing w:line="276" w:lineRule="auto"/>
              <w:jc w:val="center"/>
              <w:rPr>
                <w:sz w:val="24"/>
                <w:szCs w:val="24"/>
              </w:rPr>
            </w:pPr>
            <w:r w:rsidRPr="00C4192C">
              <w:rPr>
                <w:sz w:val="24"/>
                <w:szCs w:val="24"/>
              </w:rPr>
              <w:t>Октябрьское ял поселенийĕн</w:t>
            </w:r>
          </w:p>
          <w:p w:rsidR="00DB0722" w:rsidRPr="00C4192C" w:rsidRDefault="00DB0722" w:rsidP="00E34157">
            <w:pPr>
              <w:widowControl w:val="0"/>
              <w:adjustRightInd w:val="0"/>
              <w:spacing w:line="276" w:lineRule="auto"/>
              <w:jc w:val="center"/>
              <w:rPr>
                <w:sz w:val="24"/>
                <w:szCs w:val="24"/>
              </w:rPr>
            </w:pPr>
            <w:r w:rsidRPr="00C4192C">
              <w:rPr>
                <w:sz w:val="24"/>
                <w:szCs w:val="24"/>
              </w:rPr>
              <w:t>администрацийĕ</w:t>
            </w:r>
          </w:p>
          <w:p w:rsidR="00DB0722" w:rsidRPr="00C4192C" w:rsidRDefault="00DB0722" w:rsidP="00E34157">
            <w:pPr>
              <w:widowControl w:val="0"/>
              <w:adjustRightInd w:val="0"/>
              <w:spacing w:line="276" w:lineRule="auto"/>
              <w:jc w:val="center"/>
              <w:rPr>
                <w:sz w:val="24"/>
                <w:szCs w:val="24"/>
              </w:rPr>
            </w:pPr>
          </w:p>
          <w:p w:rsidR="00DB0722" w:rsidRPr="00C4192C" w:rsidRDefault="00DB0722" w:rsidP="00E34157">
            <w:pPr>
              <w:pStyle w:val="afffd"/>
              <w:spacing w:line="276" w:lineRule="auto"/>
              <w:jc w:val="center"/>
            </w:pPr>
            <w:r w:rsidRPr="00C4192C">
              <w:t>ХУШУ</w:t>
            </w:r>
          </w:p>
          <w:p w:rsidR="00DB0722" w:rsidRPr="00C4192C" w:rsidRDefault="00DB0722" w:rsidP="00E34157">
            <w:pPr>
              <w:widowControl w:val="0"/>
              <w:adjustRightInd w:val="0"/>
              <w:spacing w:line="276" w:lineRule="auto"/>
              <w:rPr>
                <w:sz w:val="24"/>
                <w:szCs w:val="24"/>
              </w:rPr>
            </w:pPr>
            <w:r w:rsidRPr="00C4192C">
              <w:rPr>
                <w:sz w:val="24"/>
                <w:szCs w:val="24"/>
              </w:rPr>
              <w:t xml:space="preserve"> </w:t>
            </w:r>
          </w:p>
          <w:p w:rsidR="00DB0722" w:rsidRPr="00C4192C" w:rsidRDefault="00DB0722" w:rsidP="00E34157">
            <w:pPr>
              <w:widowControl w:val="0"/>
              <w:adjustRightInd w:val="0"/>
              <w:spacing w:line="276" w:lineRule="auto"/>
              <w:ind w:right="317"/>
              <w:rPr>
                <w:sz w:val="24"/>
                <w:szCs w:val="24"/>
              </w:rPr>
            </w:pPr>
            <w:r w:rsidRPr="00C4192C">
              <w:rPr>
                <w:sz w:val="24"/>
                <w:szCs w:val="24"/>
              </w:rPr>
              <w:t xml:space="preserve">                </w:t>
            </w:r>
            <w:r w:rsidRPr="00C4192C">
              <w:rPr>
                <w:color w:val="FF0000"/>
                <w:sz w:val="24"/>
                <w:szCs w:val="24"/>
                <w:u w:val="single"/>
              </w:rPr>
              <w:t>25.01.2021</w:t>
            </w:r>
            <w:r w:rsidRPr="00C4192C">
              <w:rPr>
                <w:color w:val="FF0000"/>
                <w:sz w:val="24"/>
                <w:szCs w:val="24"/>
              </w:rPr>
              <w:t>_</w:t>
            </w:r>
            <w:r w:rsidRPr="00C4192C">
              <w:rPr>
                <w:sz w:val="24"/>
                <w:szCs w:val="24"/>
              </w:rPr>
              <w:t xml:space="preserve">  №</w:t>
            </w:r>
            <w:r w:rsidRPr="00C4192C">
              <w:rPr>
                <w:sz w:val="24"/>
                <w:szCs w:val="24"/>
                <w:u w:val="single"/>
              </w:rPr>
              <w:t xml:space="preserve"> 2</w:t>
            </w:r>
          </w:p>
          <w:p w:rsidR="00DB0722" w:rsidRPr="00C4192C" w:rsidRDefault="00DB0722" w:rsidP="00E34157">
            <w:pPr>
              <w:widowControl w:val="0"/>
              <w:autoSpaceDE w:val="0"/>
              <w:autoSpaceDN w:val="0"/>
              <w:adjustRightInd w:val="0"/>
              <w:spacing w:line="276" w:lineRule="auto"/>
              <w:jc w:val="center"/>
              <w:rPr>
                <w:sz w:val="24"/>
                <w:szCs w:val="24"/>
              </w:rPr>
            </w:pPr>
            <w:r w:rsidRPr="00C4192C">
              <w:rPr>
                <w:bCs/>
                <w:sz w:val="24"/>
                <w:szCs w:val="24"/>
              </w:rPr>
              <w:t>Антипинка  сали</w:t>
            </w:r>
          </w:p>
        </w:tc>
      </w:tr>
    </w:tbl>
    <w:p w:rsidR="00DB0722" w:rsidRDefault="00DB0722" w:rsidP="00DB0722">
      <w:pPr>
        <w:jc w:val="right"/>
        <w:rPr>
          <w:sz w:val="24"/>
          <w:szCs w:val="24"/>
        </w:rPr>
      </w:pPr>
    </w:p>
    <w:p w:rsidR="00DB0722" w:rsidRDefault="00DB0722" w:rsidP="00DB0722">
      <w:pPr>
        <w:pStyle w:val="afffd"/>
        <w:rPr>
          <w:lang w:eastAsia="ru-RU"/>
        </w:rPr>
      </w:pPr>
    </w:p>
    <w:p w:rsidR="00DB0722" w:rsidRDefault="00DB0722" w:rsidP="00DB0722">
      <w:pPr>
        <w:pStyle w:val="afffd"/>
        <w:rPr>
          <w:lang w:eastAsia="ru-RU"/>
        </w:rPr>
      </w:pPr>
    </w:p>
    <w:p w:rsidR="00DB0722" w:rsidRDefault="00DB0722" w:rsidP="00DB0722">
      <w:pPr>
        <w:pStyle w:val="afffd"/>
        <w:rPr>
          <w:lang w:eastAsia="ru-RU"/>
        </w:rPr>
      </w:pPr>
      <w:r>
        <w:rPr>
          <w:lang w:eastAsia="ru-RU"/>
        </w:rPr>
        <w:t>В соответствии с……</w:t>
      </w:r>
    </w:p>
    <w:p w:rsidR="00DB0722" w:rsidRDefault="00DB0722" w:rsidP="00DB0722">
      <w:pPr>
        <w:pStyle w:val="afffd"/>
        <w:jc w:val="both"/>
        <w:rPr>
          <w:lang w:eastAsia="ru-RU"/>
        </w:rPr>
      </w:pPr>
      <w:r>
        <w:rPr>
          <w:lang w:eastAsia="ru-RU"/>
        </w:rPr>
        <w:t xml:space="preserve">       1. Утвердить….</w:t>
      </w:r>
    </w:p>
    <w:p w:rsidR="00DB0722" w:rsidRDefault="00DB0722" w:rsidP="00DB0722">
      <w:pPr>
        <w:pStyle w:val="afffd"/>
        <w:jc w:val="both"/>
        <w:rPr>
          <w:lang w:eastAsia="ru-RU"/>
        </w:rPr>
      </w:pPr>
      <w:r>
        <w:rPr>
          <w:lang w:eastAsia="ru-RU"/>
        </w:rPr>
        <w:t xml:space="preserve">        2. </w:t>
      </w:r>
      <w:r>
        <w:rPr>
          <w:color w:val="000000"/>
          <w:lang w:eastAsia="ru-RU"/>
        </w:rPr>
        <w:t>Признать утратившим силу распоряжение администрации Октябрьского сельского поселения от 12.12.2012 № 16-р.</w:t>
      </w:r>
    </w:p>
    <w:p w:rsidR="00DB0722" w:rsidRDefault="00DB0722" w:rsidP="00DB0722">
      <w:pPr>
        <w:pStyle w:val="afffd"/>
        <w:rPr>
          <w:lang w:eastAsia="ru-RU"/>
        </w:rPr>
      </w:pPr>
    </w:p>
    <w:p w:rsidR="00DB0722" w:rsidRDefault="00DB0722" w:rsidP="00DB0722">
      <w:pPr>
        <w:pStyle w:val="afffd"/>
        <w:rPr>
          <w:lang w:eastAsia="ru-RU"/>
        </w:rPr>
      </w:pPr>
    </w:p>
    <w:p w:rsidR="00DB0722" w:rsidRDefault="00DB0722" w:rsidP="00DB0722">
      <w:pPr>
        <w:pStyle w:val="afffd"/>
        <w:rPr>
          <w:lang w:eastAsia="ru-RU"/>
        </w:rPr>
      </w:pPr>
    </w:p>
    <w:p w:rsidR="00DB0722" w:rsidRDefault="00DB0722" w:rsidP="00DB0722">
      <w:pPr>
        <w:pStyle w:val="afffd"/>
        <w:rPr>
          <w:lang w:eastAsia="ru-RU"/>
        </w:rPr>
      </w:pPr>
      <w:r>
        <w:rPr>
          <w:lang w:eastAsia="ru-RU"/>
        </w:rPr>
        <w:t>Глава  сельского поселения                                                                                          В.А. Орлов</w:t>
      </w:r>
    </w:p>
    <w:p w:rsidR="00DB0722" w:rsidRDefault="00DB0722" w:rsidP="00DB0722"/>
    <w:p w:rsidR="00952270" w:rsidRPr="00F557A1" w:rsidRDefault="00952270" w:rsidP="00F557A1">
      <w:pPr>
        <w:ind w:left="709"/>
        <w:jc w:val="both"/>
        <w:rPr>
          <w:sz w:val="24"/>
          <w:szCs w:val="24"/>
        </w:rPr>
      </w:pPr>
    </w:p>
    <w:p w:rsidR="00952270" w:rsidRPr="00F557A1" w:rsidRDefault="00952270" w:rsidP="00F557A1">
      <w:pPr>
        <w:ind w:left="709"/>
        <w:jc w:val="both"/>
        <w:rPr>
          <w:sz w:val="24"/>
          <w:szCs w:val="24"/>
        </w:rPr>
      </w:pPr>
    </w:p>
    <w:p w:rsidR="00952270" w:rsidRPr="00F557A1" w:rsidRDefault="00952270" w:rsidP="00F557A1">
      <w:pPr>
        <w:ind w:left="709"/>
        <w:jc w:val="both"/>
        <w:rPr>
          <w:sz w:val="24"/>
          <w:szCs w:val="24"/>
        </w:rPr>
      </w:pPr>
    </w:p>
    <w:p w:rsidR="00952270" w:rsidRPr="00F557A1" w:rsidRDefault="00952270" w:rsidP="00F557A1">
      <w:pPr>
        <w:ind w:left="709"/>
        <w:jc w:val="both"/>
        <w:rPr>
          <w:sz w:val="24"/>
          <w:szCs w:val="24"/>
        </w:rPr>
      </w:pPr>
    </w:p>
    <w:p w:rsidR="00952270" w:rsidRPr="00F557A1" w:rsidRDefault="00952270" w:rsidP="00F557A1">
      <w:pPr>
        <w:ind w:left="709"/>
        <w:jc w:val="both"/>
        <w:rPr>
          <w:sz w:val="24"/>
          <w:szCs w:val="24"/>
        </w:rPr>
      </w:pPr>
    </w:p>
    <w:p w:rsidR="00952270" w:rsidRPr="00F557A1" w:rsidRDefault="00952270" w:rsidP="00F557A1">
      <w:pPr>
        <w:ind w:left="709"/>
        <w:jc w:val="both"/>
        <w:rPr>
          <w:sz w:val="24"/>
          <w:szCs w:val="24"/>
        </w:rPr>
      </w:pPr>
    </w:p>
    <w:p w:rsidR="00952270" w:rsidRDefault="00952270" w:rsidP="00F557A1">
      <w:pPr>
        <w:ind w:left="709"/>
        <w:jc w:val="both"/>
        <w:rPr>
          <w:sz w:val="24"/>
          <w:szCs w:val="24"/>
        </w:rPr>
      </w:pPr>
    </w:p>
    <w:p w:rsidR="00DB0722" w:rsidRDefault="00DB0722" w:rsidP="00F557A1">
      <w:pPr>
        <w:ind w:left="709"/>
        <w:jc w:val="both"/>
        <w:rPr>
          <w:sz w:val="24"/>
          <w:szCs w:val="24"/>
        </w:rPr>
      </w:pPr>
    </w:p>
    <w:p w:rsidR="00DB0722" w:rsidRDefault="00DB0722" w:rsidP="00F557A1">
      <w:pPr>
        <w:ind w:left="709"/>
        <w:jc w:val="both"/>
        <w:rPr>
          <w:sz w:val="24"/>
          <w:szCs w:val="24"/>
        </w:rPr>
      </w:pPr>
    </w:p>
    <w:p w:rsidR="00DB0722" w:rsidRDefault="00DB0722" w:rsidP="00F557A1">
      <w:pPr>
        <w:ind w:left="709"/>
        <w:jc w:val="both"/>
        <w:rPr>
          <w:sz w:val="24"/>
          <w:szCs w:val="24"/>
        </w:rPr>
      </w:pPr>
    </w:p>
    <w:p w:rsidR="00DB0722" w:rsidRDefault="00DB0722" w:rsidP="00F557A1">
      <w:pPr>
        <w:ind w:left="709"/>
        <w:jc w:val="both"/>
        <w:rPr>
          <w:sz w:val="24"/>
          <w:szCs w:val="24"/>
        </w:rPr>
      </w:pPr>
    </w:p>
    <w:p w:rsidR="00DB0722" w:rsidRDefault="00DB0722" w:rsidP="00F557A1">
      <w:pPr>
        <w:ind w:left="709"/>
        <w:jc w:val="both"/>
        <w:rPr>
          <w:sz w:val="24"/>
          <w:szCs w:val="24"/>
        </w:rPr>
      </w:pPr>
    </w:p>
    <w:p w:rsidR="00DB0722" w:rsidRDefault="00DB0722" w:rsidP="00F557A1">
      <w:pPr>
        <w:ind w:left="709"/>
        <w:jc w:val="both"/>
        <w:rPr>
          <w:sz w:val="24"/>
          <w:szCs w:val="24"/>
        </w:rPr>
      </w:pPr>
    </w:p>
    <w:p w:rsidR="00DB0722" w:rsidRPr="00F557A1" w:rsidRDefault="00DB0722" w:rsidP="00F557A1">
      <w:pPr>
        <w:ind w:left="709"/>
        <w:jc w:val="both"/>
        <w:rPr>
          <w:sz w:val="24"/>
          <w:szCs w:val="24"/>
        </w:rPr>
      </w:pPr>
    </w:p>
    <w:p w:rsidR="00952270" w:rsidRPr="00F557A1" w:rsidRDefault="00952270" w:rsidP="00F557A1">
      <w:pPr>
        <w:ind w:left="709"/>
        <w:jc w:val="both"/>
        <w:rPr>
          <w:sz w:val="24"/>
          <w:szCs w:val="24"/>
        </w:rPr>
      </w:pPr>
    </w:p>
    <w:p w:rsidR="00952270" w:rsidRPr="00F557A1" w:rsidRDefault="00952270" w:rsidP="00F557A1">
      <w:pPr>
        <w:ind w:left="709"/>
        <w:jc w:val="both"/>
        <w:rPr>
          <w:sz w:val="24"/>
          <w:szCs w:val="24"/>
        </w:rPr>
      </w:pPr>
    </w:p>
    <w:p w:rsidR="00952270" w:rsidRPr="00F557A1" w:rsidRDefault="00952270" w:rsidP="00F557A1">
      <w:pPr>
        <w:ind w:left="709"/>
        <w:jc w:val="both"/>
        <w:rPr>
          <w:sz w:val="24"/>
          <w:szCs w:val="24"/>
        </w:rPr>
      </w:pPr>
    </w:p>
    <w:p w:rsidR="00952270" w:rsidRPr="00F557A1" w:rsidRDefault="00952270" w:rsidP="00F557A1">
      <w:pPr>
        <w:ind w:left="5672"/>
        <w:jc w:val="both"/>
        <w:rPr>
          <w:sz w:val="24"/>
          <w:szCs w:val="24"/>
        </w:rPr>
      </w:pPr>
      <w:r w:rsidRPr="00F557A1">
        <w:rPr>
          <w:sz w:val="24"/>
          <w:szCs w:val="24"/>
        </w:rPr>
        <w:lastRenderedPageBreak/>
        <w:t>Приложение № 3 к инструкции по делопроизводству администрации Октябрьского сельского поселения</w:t>
      </w:r>
    </w:p>
    <w:p w:rsidR="00952270" w:rsidRDefault="00DB0722" w:rsidP="00DB0722">
      <w:pPr>
        <w:tabs>
          <w:tab w:val="left" w:pos="5745"/>
        </w:tabs>
        <w:jc w:val="both"/>
        <w:rPr>
          <w:sz w:val="24"/>
          <w:szCs w:val="24"/>
        </w:rPr>
      </w:pPr>
      <w:r>
        <w:rPr>
          <w:sz w:val="24"/>
          <w:szCs w:val="24"/>
        </w:rPr>
        <w:tab/>
        <w:t>03.03.2021 № 20</w:t>
      </w:r>
    </w:p>
    <w:p w:rsidR="00DB0722" w:rsidRPr="00F557A1" w:rsidRDefault="00DB0722" w:rsidP="00DB0722">
      <w:pPr>
        <w:tabs>
          <w:tab w:val="left" w:pos="5745"/>
        </w:tabs>
        <w:jc w:val="both"/>
        <w:rPr>
          <w:sz w:val="24"/>
          <w:szCs w:val="24"/>
        </w:rPr>
      </w:pPr>
    </w:p>
    <w:p w:rsidR="00952270" w:rsidRPr="00F557A1" w:rsidRDefault="00952270" w:rsidP="00DB0722">
      <w:pPr>
        <w:spacing w:line="216" w:lineRule="auto"/>
        <w:jc w:val="center"/>
        <w:rPr>
          <w:b/>
          <w:bCs/>
          <w:sz w:val="24"/>
          <w:szCs w:val="24"/>
        </w:rPr>
      </w:pPr>
      <w:r w:rsidRPr="00F557A1">
        <w:rPr>
          <w:b/>
          <w:bCs/>
          <w:sz w:val="24"/>
          <w:szCs w:val="24"/>
        </w:rPr>
        <w:t>АДМИНИСТРАЦИЯ ОКТЯБРЬСКОГО СЕЛЬСКОГО ПОСЕЛЕНИЯ</w:t>
      </w:r>
    </w:p>
    <w:p w:rsidR="00952270" w:rsidRPr="00F557A1" w:rsidRDefault="00952270" w:rsidP="00DB0722">
      <w:pPr>
        <w:tabs>
          <w:tab w:val="left" w:pos="5640"/>
        </w:tabs>
        <w:jc w:val="center"/>
        <w:rPr>
          <w:sz w:val="24"/>
          <w:szCs w:val="24"/>
        </w:rPr>
      </w:pPr>
      <w:r w:rsidRPr="00F557A1">
        <w:rPr>
          <w:b/>
          <w:bCs/>
          <w:noProof/>
          <w:sz w:val="24"/>
          <w:szCs w:val="24"/>
        </w:rPr>
        <w:t xml:space="preserve">ПОРЕЦКОГО РАЙОНА </w:t>
      </w:r>
      <w:r w:rsidRPr="00F557A1">
        <w:rPr>
          <w:b/>
          <w:bCs/>
          <w:noProof/>
          <w:color w:val="000000"/>
          <w:sz w:val="24"/>
          <w:szCs w:val="24"/>
        </w:rPr>
        <w:t>ЧУВАШСКОЙ РЕСПУБЛИКИ</w:t>
      </w:r>
    </w:p>
    <w:p w:rsidR="00952270" w:rsidRPr="00F557A1" w:rsidRDefault="00952270" w:rsidP="00DB0722">
      <w:pPr>
        <w:tabs>
          <w:tab w:val="left" w:pos="5640"/>
        </w:tabs>
        <w:jc w:val="center"/>
        <w:rPr>
          <w:sz w:val="24"/>
          <w:szCs w:val="24"/>
        </w:rPr>
      </w:pPr>
    </w:p>
    <w:p w:rsidR="00952270" w:rsidRPr="00F557A1" w:rsidRDefault="00952270" w:rsidP="00DB0722">
      <w:pPr>
        <w:widowControl w:val="0"/>
        <w:jc w:val="center"/>
        <w:outlineLvl w:val="0"/>
        <w:rPr>
          <w:snapToGrid w:val="0"/>
          <w:color w:val="000000"/>
          <w:sz w:val="24"/>
          <w:szCs w:val="24"/>
        </w:rPr>
      </w:pPr>
      <w:r w:rsidRPr="00F557A1">
        <w:rPr>
          <w:b/>
          <w:bCs/>
          <w:snapToGrid w:val="0"/>
          <w:color w:val="000000"/>
          <w:sz w:val="24"/>
          <w:szCs w:val="24"/>
        </w:rPr>
        <w:t>ПРОТОКОЛ</w:t>
      </w:r>
    </w:p>
    <w:p w:rsidR="00952270" w:rsidRPr="00F557A1" w:rsidRDefault="00952270" w:rsidP="00DB0722">
      <w:pPr>
        <w:widowControl w:val="0"/>
        <w:jc w:val="center"/>
        <w:rPr>
          <w:snapToGrid w:val="0"/>
          <w:color w:val="000000"/>
          <w:sz w:val="24"/>
          <w:szCs w:val="24"/>
        </w:rPr>
      </w:pPr>
      <w:r w:rsidRPr="00F557A1">
        <w:rPr>
          <w:b/>
          <w:bCs/>
          <w:snapToGrid w:val="0"/>
          <w:color w:val="000000"/>
          <w:sz w:val="24"/>
          <w:szCs w:val="24"/>
        </w:rPr>
        <w:t>заседания коллегии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с. </w:t>
      </w:r>
      <w:r w:rsidR="00DB0722">
        <w:rPr>
          <w:snapToGrid w:val="0"/>
          <w:color w:val="000000"/>
          <w:sz w:val="24"/>
          <w:szCs w:val="24"/>
        </w:rPr>
        <w:t>Антипинка</w:t>
      </w:r>
    </w:p>
    <w:p w:rsidR="00952270" w:rsidRPr="00F557A1" w:rsidRDefault="00663D65" w:rsidP="00F557A1">
      <w:pPr>
        <w:widowControl w:val="0"/>
        <w:jc w:val="both"/>
        <w:rPr>
          <w:snapToGrid w:val="0"/>
          <w:color w:val="000000"/>
          <w:sz w:val="24"/>
          <w:szCs w:val="24"/>
        </w:rPr>
      </w:pPr>
      <w:r>
        <w:rPr>
          <w:snapToGrid w:val="0"/>
          <w:color w:val="000000"/>
          <w:sz w:val="24"/>
          <w:szCs w:val="24"/>
          <w:u w:val="single"/>
        </w:rPr>
        <w:t>03.03.2021</w:t>
      </w:r>
      <w:r w:rsidR="00952270" w:rsidRPr="00F557A1">
        <w:rPr>
          <w:snapToGrid w:val="0"/>
          <w:color w:val="000000"/>
          <w:sz w:val="24"/>
          <w:szCs w:val="24"/>
        </w:rPr>
        <w:tab/>
      </w:r>
      <w:r w:rsidR="00952270" w:rsidRPr="00F557A1">
        <w:rPr>
          <w:snapToGrid w:val="0"/>
          <w:color w:val="000000"/>
          <w:sz w:val="24"/>
          <w:szCs w:val="24"/>
        </w:rPr>
        <w:tab/>
      </w:r>
      <w:r w:rsidR="00952270" w:rsidRPr="00F557A1">
        <w:rPr>
          <w:snapToGrid w:val="0"/>
          <w:color w:val="000000"/>
          <w:sz w:val="24"/>
          <w:szCs w:val="24"/>
        </w:rPr>
        <w:tab/>
      </w:r>
      <w:r w:rsidR="00952270" w:rsidRPr="00F557A1">
        <w:rPr>
          <w:snapToGrid w:val="0"/>
          <w:color w:val="000000"/>
          <w:sz w:val="24"/>
          <w:szCs w:val="24"/>
        </w:rPr>
        <w:tab/>
      </w:r>
      <w:r w:rsidR="00952270" w:rsidRPr="00F557A1">
        <w:rPr>
          <w:snapToGrid w:val="0"/>
          <w:color w:val="000000"/>
          <w:sz w:val="24"/>
          <w:szCs w:val="24"/>
        </w:rPr>
        <w:tab/>
      </w:r>
      <w:r w:rsidR="00952270" w:rsidRPr="00F557A1">
        <w:rPr>
          <w:snapToGrid w:val="0"/>
          <w:color w:val="000000"/>
          <w:sz w:val="24"/>
          <w:szCs w:val="24"/>
        </w:rPr>
        <w:tab/>
      </w:r>
      <w:r w:rsidR="00952270" w:rsidRPr="00F557A1">
        <w:rPr>
          <w:snapToGrid w:val="0"/>
          <w:color w:val="000000"/>
          <w:sz w:val="24"/>
          <w:szCs w:val="24"/>
        </w:rPr>
        <w:tab/>
      </w:r>
      <w:r w:rsidR="00952270" w:rsidRPr="00F557A1">
        <w:rPr>
          <w:snapToGrid w:val="0"/>
          <w:color w:val="000000"/>
          <w:sz w:val="24"/>
          <w:szCs w:val="24"/>
        </w:rPr>
        <w:tab/>
      </w:r>
      <w:r w:rsidR="00952270" w:rsidRPr="00F557A1">
        <w:rPr>
          <w:snapToGrid w:val="0"/>
          <w:color w:val="000000"/>
          <w:sz w:val="24"/>
          <w:szCs w:val="24"/>
        </w:rPr>
        <w:tab/>
      </w:r>
      <w:r w:rsidR="00952270" w:rsidRPr="00F557A1">
        <w:rPr>
          <w:snapToGrid w:val="0"/>
          <w:color w:val="000000"/>
          <w:sz w:val="24"/>
          <w:szCs w:val="24"/>
        </w:rPr>
        <w:tab/>
        <w:t xml:space="preserve">                      № </w:t>
      </w:r>
      <w:r w:rsidR="00952270" w:rsidRPr="00F557A1">
        <w:rPr>
          <w:snapToGrid w:val="0"/>
          <w:color w:val="000000"/>
          <w:sz w:val="24"/>
          <w:szCs w:val="24"/>
          <w:u w:val="single"/>
        </w:rPr>
        <w:t>1</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   (дата)</w:t>
      </w: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Председатель (председательствующий) – В.П. Сидоров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Секретарь -</w:t>
      </w:r>
      <w:r w:rsidRPr="00F557A1">
        <w:rPr>
          <w:snapToGrid w:val="0"/>
          <w:color w:val="000000"/>
          <w:sz w:val="24"/>
          <w:szCs w:val="24"/>
        </w:rPr>
        <w:tab/>
      </w:r>
      <w:r w:rsidRPr="00F557A1">
        <w:rPr>
          <w:snapToGrid w:val="0"/>
          <w:color w:val="000000"/>
          <w:sz w:val="24"/>
          <w:szCs w:val="24"/>
        </w:rPr>
        <w:tab/>
      </w:r>
      <w:r w:rsidRPr="00F557A1">
        <w:rPr>
          <w:snapToGrid w:val="0"/>
          <w:color w:val="000000"/>
          <w:sz w:val="24"/>
          <w:szCs w:val="24"/>
        </w:rPr>
        <w:tab/>
      </w:r>
      <w:r w:rsidRPr="00F557A1">
        <w:rPr>
          <w:snapToGrid w:val="0"/>
          <w:color w:val="000000"/>
          <w:sz w:val="24"/>
          <w:szCs w:val="24"/>
        </w:rPr>
        <w:tab/>
      </w:r>
      <w:r w:rsidRPr="00F557A1">
        <w:rPr>
          <w:snapToGrid w:val="0"/>
          <w:color w:val="000000"/>
          <w:sz w:val="24"/>
          <w:szCs w:val="24"/>
        </w:rPr>
        <w:tab/>
        <w:t>А.И. Иванова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Присутствовали: 17 человек (список прилагается)</w:t>
      </w: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ПОВЕСТКА ДНЯ:</w:t>
      </w: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1. О разработке...</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    Доклад заместителя главы администрации района В.Ф. Андреева.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2. О...</w:t>
      </w: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1. СЛУШАЛИ: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В.Ф. Андреева - О разработке ...(текст доклада прилагается)</w:t>
      </w: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ВЫСТУПИЛИ: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А.В. Иванов - краткая запись выступления.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И.Г. Морозов - краткая запись выступления.</w:t>
      </w: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ПОСТАНОВИЛИ (РЕШИЛИ):</w:t>
      </w:r>
    </w:p>
    <w:p w:rsidR="00952270" w:rsidRPr="00F557A1" w:rsidRDefault="00952270" w:rsidP="00F557A1">
      <w:pPr>
        <w:tabs>
          <w:tab w:val="left" w:pos="5640"/>
        </w:tabs>
        <w:jc w:val="both"/>
        <w:rPr>
          <w:sz w:val="24"/>
          <w:szCs w:val="24"/>
        </w:rPr>
      </w:pPr>
    </w:p>
    <w:p w:rsidR="00952270" w:rsidRPr="00F557A1" w:rsidRDefault="00952270" w:rsidP="00F557A1">
      <w:pPr>
        <w:widowControl w:val="0"/>
        <w:jc w:val="both"/>
        <w:outlineLvl w:val="0"/>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p>
    <w:p w:rsidR="00952270" w:rsidRPr="00F557A1" w:rsidRDefault="00952270" w:rsidP="00F557A1">
      <w:pPr>
        <w:widowControl w:val="0"/>
        <w:ind w:left="709" w:hanging="709"/>
        <w:jc w:val="both"/>
        <w:outlineLvl w:val="0"/>
        <w:rPr>
          <w:snapToGrid w:val="0"/>
          <w:color w:val="000000"/>
          <w:sz w:val="24"/>
          <w:szCs w:val="24"/>
        </w:rPr>
      </w:pPr>
      <w:r w:rsidRPr="00F557A1">
        <w:rPr>
          <w:snapToGrid w:val="0"/>
          <w:color w:val="000000"/>
          <w:sz w:val="24"/>
          <w:szCs w:val="24"/>
        </w:rPr>
        <w:t>Председатель,</w:t>
      </w:r>
    </w:p>
    <w:p w:rsidR="00952270" w:rsidRPr="00F557A1" w:rsidRDefault="00952270" w:rsidP="00F557A1">
      <w:pPr>
        <w:widowControl w:val="0"/>
        <w:ind w:left="709" w:hanging="709"/>
        <w:jc w:val="both"/>
        <w:rPr>
          <w:snapToGrid w:val="0"/>
          <w:color w:val="000000"/>
          <w:sz w:val="24"/>
          <w:szCs w:val="24"/>
        </w:rPr>
      </w:pPr>
      <w:r w:rsidRPr="00F557A1">
        <w:rPr>
          <w:snapToGrid w:val="0"/>
          <w:color w:val="000000"/>
          <w:sz w:val="24"/>
          <w:szCs w:val="24"/>
        </w:rPr>
        <w:t>администрации Порецкого района</w:t>
      </w:r>
      <w:r w:rsidRPr="00F557A1">
        <w:rPr>
          <w:snapToGrid w:val="0"/>
          <w:color w:val="000000"/>
          <w:sz w:val="24"/>
          <w:szCs w:val="24"/>
        </w:rPr>
        <w:tab/>
        <w:t xml:space="preserve">           Подпись</w:t>
      </w:r>
      <w:r w:rsidRPr="00F557A1">
        <w:rPr>
          <w:snapToGrid w:val="0"/>
          <w:color w:val="000000"/>
          <w:sz w:val="24"/>
          <w:szCs w:val="24"/>
        </w:rPr>
        <w:tab/>
        <w:t xml:space="preserve">                          Расшифровка подписи</w:t>
      </w:r>
    </w:p>
    <w:p w:rsidR="00952270" w:rsidRPr="00F557A1" w:rsidRDefault="00952270" w:rsidP="00F557A1">
      <w:pPr>
        <w:widowControl w:val="0"/>
        <w:ind w:left="709"/>
        <w:jc w:val="both"/>
        <w:rPr>
          <w:snapToGrid w:val="0"/>
          <w:color w:val="000000"/>
          <w:sz w:val="24"/>
          <w:szCs w:val="24"/>
        </w:rPr>
      </w:pPr>
    </w:p>
    <w:p w:rsidR="00952270" w:rsidRPr="00F557A1" w:rsidRDefault="00952270" w:rsidP="00F557A1">
      <w:pPr>
        <w:jc w:val="both"/>
        <w:rPr>
          <w:sz w:val="24"/>
          <w:szCs w:val="24"/>
        </w:rPr>
      </w:pPr>
      <w:r w:rsidRPr="00F557A1">
        <w:rPr>
          <w:snapToGrid w:val="0"/>
          <w:color w:val="000000"/>
          <w:sz w:val="24"/>
          <w:szCs w:val="24"/>
        </w:rPr>
        <w:t xml:space="preserve">Секретарь </w:t>
      </w:r>
      <w:r w:rsidRPr="00F557A1">
        <w:rPr>
          <w:snapToGrid w:val="0"/>
          <w:color w:val="000000"/>
          <w:sz w:val="24"/>
          <w:szCs w:val="24"/>
        </w:rPr>
        <w:tab/>
      </w:r>
      <w:r w:rsidRPr="00F557A1">
        <w:rPr>
          <w:snapToGrid w:val="0"/>
          <w:color w:val="000000"/>
          <w:sz w:val="24"/>
          <w:szCs w:val="24"/>
        </w:rPr>
        <w:tab/>
      </w:r>
      <w:r w:rsidRPr="00F557A1">
        <w:rPr>
          <w:snapToGrid w:val="0"/>
          <w:color w:val="000000"/>
          <w:sz w:val="24"/>
          <w:szCs w:val="24"/>
        </w:rPr>
        <w:tab/>
      </w:r>
      <w:r w:rsidRPr="00F557A1">
        <w:rPr>
          <w:snapToGrid w:val="0"/>
          <w:color w:val="000000"/>
          <w:sz w:val="24"/>
          <w:szCs w:val="24"/>
        </w:rPr>
        <w:tab/>
        <w:t xml:space="preserve">         Подпись</w:t>
      </w:r>
      <w:r w:rsidRPr="00F557A1">
        <w:rPr>
          <w:snapToGrid w:val="0"/>
          <w:color w:val="000000"/>
          <w:sz w:val="24"/>
          <w:szCs w:val="24"/>
        </w:rPr>
        <w:tab/>
        <w:t xml:space="preserve">                           Расшифровка подписи</w:t>
      </w: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Default="00952270" w:rsidP="00F557A1">
      <w:pPr>
        <w:jc w:val="both"/>
        <w:rPr>
          <w:sz w:val="24"/>
          <w:szCs w:val="24"/>
        </w:rPr>
      </w:pPr>
    </w:p>
    <w:p w:rsidR="00DB0722" w:rsidRPr="00F557A1" w:rsidRDefault="00DB0722"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DB0722" w:rsidRDefault="00DB0722" w:rsidP="00DB0722">
      <w:pPr>
        <w:ind w:left="5245"/>
        <w:jc w:val="both"/>
        <w:rPr>
          <w:sz w:val="24"/>
          <w:szCs w:val="24"/>
        </w:rPr>
      </w:pPr>
      <w:r>
        <w:rPr>
          <w:sz w:val="24"/>
          <w:szCs w:val="24"/>
        </w:rPr>
        <w:lastRenderedPageBreak/>
        <w:t>Приложение №  4 к постановлению администрации Октябрьского сельского поселения от  03.03.2021 № 20</w:t>
      </w:r>
    </w:p>
    <w:p w:rsidR="00DB0722" w:rsidRDefault="00DB0722" w:rsidP="00DB0722"/>
    <w:tbl>
      <w:tblPr>
        <w:tblW w:w="9923" w:type="dxa"/>
        <w:tblInd w:w="-176" w:type="dxa"/>
        <w:tblLook w:val="04A0"/>
      </w:tblPr>
      <w:tblGrid>
        <w:gridCol w:w="4656"/>
        <w:gridCol w:w="1535"/>
        <w:gridCol w:w="3732"/>
      </w:tblGrid>
      <w:tr w:rsidR="00DB0722" w:rsidTr="00E34157">
        <w:trPr>
          <w:trHeight w:val="6378"/>
        </w:trPr>
        <w:tc>
          <w:tcPr>
            <w:tcW w:w="4656" w:type="dxa"/>
          </w:tcPr>
          <w:p w:rsidR="00DB0722" w:rsidRDefault="00DB0722" w:rsidP="00E34157">
            <w:pPr>
              <w:pStyle w:val="afffd"/>
              <w:spacing w:line="276" w:lineRule="auto"/>
              <w:jc w:val="center"/>
              <w:rPr>
                <w:b/>
                <w:noProof/>
                <w:lang w:eastAsia="ru-RU"/>
              </w:rPr>
            </w:pPr>
          </w:p>
          <w:p w:rsidR="00DB0722" w:rsidRDefault="00DB0722" w:rsidP="00E34157">
            <w:pPr>
              <w:pStyle w:val="afffd"/>
              <w:spacing w:line="276" w:lineRule="auto"/>
              <w:jc w:val="center"/>
              <w:rPr>
                <w:b/>
                <w:noProof/>
                <w:lang w:eastAsia="ru-RU"/>
              </w:rPr>
            </w:pPr>
            <w:r>
              <w:rPr>
                <w:b/>
                <w:noProof/>
                <w:lang w:eastAsia="ru-RU"/>
              </w:rPr>
              <w:drawing>
                <wp:inline distT="0" distB="0" distL="0" distR="0">
                  <wp:extent cx="914400" cy="114300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914400" cy="1143000"/>
                          </a:xfrm>
                          <a:prstGeom prst="rect">
                            <a:avLst/>
                          </a:prstGeom>
                          <a:noFill/>
                          <a:ln w="9525">
                            <a:noFill/>
                            <a:miter lim="800000"/>
                            <a:headEnd/>
                            <a:tailEnd/>
                          </a:ln>
                        </pic:spPr>
                      </pic:pic>
                    </a:graphicData>
                  </a:graphic>
                </wp:inline>
              </w:drawing>
            </w:r>
          </w:p>
          <w:p w:rsidR="00DB0722" w:rsidRPr="00E65E8A" w:rsidRDefault="00DB0722" w:rsidP="00E34157">
            <w:pPr>
              <w:pStyle w:val="afffd"/>
              <w:spacing w:line="276" w:lineRule="auto"/>
              <w:rPr>
                <w:b/>
                <w:sz w:val="22"/>
                <w:szCs w:val="22"/>
                <w:lang w:eastAsia="ru-RU"/>
              </w:rPr>
            </w:pPr>
            <w:r>
              <w:rPr>
                <w:b/>
                <w:noProof/>
                <w:lang w:eastAsia="ru-RU"/>
              </w:rPr>
              <w:t xml:space="preserve">                 </w:t>
            </w:r>
            <w:r w:rsidRPr="00E65E8A">
              <w:rPr>
                <w:b/>
                <w:sz w:val="22"/>
                <w:szCs w:val="22"/>
                <w:lang w:eastAsia="ru-RU"/>
              </w:rPr>
              <w:t>АДМИНИСТРАЦИЯ</w:t>
            </w:r>
          </w:p>
          <w:p w:rsidR="00DB0722" w:rsidRDefault="00DB0722" w:rsidP="00E34157">
            <w:pPr>
              <w:pStyle w:val="afffd"/>
              <w:spacing w:line="276" w:lineRule="auto"/>
              <w:jc w:val="center"/>
              <w:rPr>
                <w:b/>
                <w:noProof/>
                <w:sz w:val="22"/>
                <w:szCs w:val="22"/>
                <w:lang w:eastAsia="ru-RU"/>
              </w:rPr>
            </w:pPr>
            <w:r w:rsidRPr="00E65E8A">
              <w:rPr>
                <w:b/>
                <w:noProof/>
                <w:sz w:val="22"/>
                <w:szCs w:val="22"/>
                <w:lang w:eastAsia="ru-RU"/>
              </w:rPr>
              <w:t>ОКТЯБРЬСКОГО</w:t>
            </w:r>
          </w:p>
          <w:p w:rsidR="00DB0722" w:rsidRPr="00E65E8A" w:rsidRDefault="00DB0722" w:rsidP="00E34157">
            <w:pPr>
              <w:pStyle w:val="afffd"/>
              <w:spacing w:line="276" w:lineRule="auto"/>
              <w:jc w:val="center"/>
              <w:rPr>
                <w:b/>
                <w:noProof/>
                <w:sz w:val="22"/>
                <w:szCs w:val="22"/>
                <w:lang w:eastAsia="ru-RU"/>
              </w:rPr>
            </w:pPr>
            <w:r w:rsidRPr="00E65E8A">
              <w:rPr>
                <w:b/>
                <w:noProof/>
                <w:sz w:val="22"/>
                <w:szCs w:val="22"/>
                <w:lang w:eastAsia="ru-RU"/>
              </w:rPr>
              <w:t xml:space="preserve"> СЕЛЬСКОГО ПОСЕЛЕНИЯ</w:t>
            </w:r>
          </w:p>
          <w:p w:rsidR="00DB0722" w:rsidRPr="00E65E8A" w:rsidRDefault="00DB0722" w:rsidP="00E34157">
            <w:pPr>
              <w:pStyle w:val="afffd"/>
              <w:spacing w:line="276" w:lineRule="auto"/>
              <w:jc w:val="center"/>
              <w:rPr>
                <w:b/>
                <w:noProof/>
                <w:sz w:val="22"/>
                <w:szCs w:val="22"/>
                <w:lang w:eastAsia="ru-RU"/>
              </w:rPr>
            </w:pPr>
            <w:r w:rsidRPr="00E65E8A">
              <w:rPr>
                <w:b/>
                <w:noProof/>
                <w:sz w:val="22"/>
                <w:szCs w:val="22"/>
                <w:lang w:eastAsia="ru-RU"/>
              </w:rPr>
              <w:t>ПОРЕЦКОГО РАЙОНА</w:t>
            </w:r>
          </w:p>
          <w:p w:rsidR="00DB0722" w:rsidRPr="00E65E8A" w:rsidRDefault="00DB0722" w:rsidP="00E34157">
            <w:pPr>
              <w:pStyle w:val="afffd"/>
              <w:spacing w:line="276" w:lineRule="auto"/>
              <w:jc w:val="center"/>
              <w:rPr>
                <w:b/>
                <w:noProof/>
                <w:sz w:val="22"/>
                <w:szCs w:val="22"/>
                <w:lang w:eastAsia="ru-RU"/>
              </w:rPr>
            </w:pPr>
            <w:r w:rsidRPr="00E65E8A">
              <w:rPr>
                <w:b/>
                <w:noProof/>
                <w:sz w:val="22"/>
                <w:szCs w:val="22"/>
                <w:lang w:eastAsia="ru-RU"/>
              </w:rPr>
              <w:t>ЧУВАШСКОЙ РЕСПУБЛИКИ</w:t>
            </w:r>
          </w:p>
          <w:p w:rsidR="00DB0722" w:rsidRPr="00E65E8A" w:rsidRDefault="00DB0722" w:rsidP="00E34157">
            <w:pPr>
              <w:pStyle w:val="afffd"/>
              <w:spacing w:line="276" w:lineRule="auto"/>
              <w:jc w:val="center"/>
              <w:rPr>
                <w:b/>
                <w:noProof/>
                <w:sz w:val="22"/>
                <w:szCs w:val="22"/>
                <w:lang w:eastAsia="ru-RU"/>
              </w:rPr>
            </w:pPr>
            <w:r w:rsidRPr="00E65E8A">
              <w:rPr>
                <w:b/>
                <w:sz w:val="22"/>
                <w:szCs w:val="22"/>
                <w:lang w:eastAsia="ru-RU"/>
              </w:rPr>
              <w:t>____</w:t>
            </w:r>
            <w:r>
              <w:rPr>
                <w:b/>
                <w:sz w:val="22"/>
                <w:szCs w:val="22"/>
                <w:lang w:eastAsia="ru-RU"/>
              </w:rPr>
              <w:t>______________________________</w:t>
            </w:r>
          </w:p>
          <w:p w:rsidR="00DB0722" w:rsidRPr="00E65E8A" w:rsidRDefault="00DB0722" w:rsidP="00E34157">
            <w:pPr>
              <w:pStyle w:val="afffd"/>
              <w:spacing w:line="276" w:lineRule="auto"/>
              <w:jc w:val="center"/>
              <w:rPr>
                <w:b/>
                <w:noProof/>
                <w:sz w:val="22"/>
                <w:szCs w:val="22"/>
                <w:lang w:eastAsia="ru-RU"/>
              </w:rPr>
            </w:pPr>
            <w:r w:rsidRPr="00E65E8A">
              <w:rPr>
                <w:b/>
                <w:noProof/>
                <w:sz w:val="22"/>
                <w:szCs w:val="22"/>
                <w:lang w:eastAsia="ru-RU"/>
              </w:rPr>
              <w:t>ЧĂВАШ РЕСПУБЛИКИН</w:t>
            </w:r>
          </w:p>
          <w:p w:rsidR="00DB0722" w:rsidRPr="00E65E8A" w:rsidRDefault="00DB0722" w:rsidP="00E34157">
            <w:pPr>
              <w:pStyle w:val="afffd"/>
              <w:spacing w:line="276" w:lineRule="auto"/>
              <w:jc w:val="center"/>
              <w:rPr>
                <w:b/>
                <w:noProof/>
                <w:sz w:val="22"/>
                <w:szCs w:val="22"/>
                <w:lang w:eastAsia="ru-RU"/>
              </w:rPr>
            </w:pPr>
            <w:r w:rsidRPr="00E65E8A">
              <w:rPr>
                <w:b/>
                <w:noProof/>
                <w:sz w:val="22"/>
                <w:szCs w:val="22"/>
                <w:lang w:eastAsia="ru-RU"/>
              </w:rPr>
              <w:t>ПĂРАЧКАВ РАЙОНĚН</w:t>
            </w:r>
          </w:p>
          <w:p w:rsidR="00DB0722" w:rsidRPr="00E65E8A" w:rsidRDefault="00DB0722" w:rsidP="00E34157">
            <w:pPr>
              <w:pStyle w:val="afffd"/>
              <w:spacing w:line="276" w:lineRule="auto"/>
              <w:jc w:val="center"/>
              <w:rPr>
                <w:b/>
                <w:noProof/>
                <w:sz w:val="22"/>
                <w:szCs w:val="22"/>
                <w:lang w:eastAsia="ru-RU"/>
              </w:rPr>
            </w:pPr>
            <w:r w:rsidRPr="00E65E8A">
              <w:rPr>
                <w:b/>
                <w:noProof/>
                <w:sz w:val="22"/>
                <w:szCs w:val="22"/>
                <w:lang w:eastAsia="ru-RU"/>
              </w:rPr>
              <w:t>ОКТЯБРЬСКОЕ ЯЛ</w:t>
            </w:r>
          </w:p>
          <w:p w:rsidR="00DB0722" w:rsidRPr="00E65E8A" w:rsidRDefault="00DB0722" w:rsidP="00E34157">
            <w:pPr>
              <w:pStyle w:val="afffd"/>
              <w:spacing w:line="276" w:lineRule="auto"/>
              <w:jc w:val="center"/>
              <w:rPr>
                <w:b/>
                <w:noProof/>
                <w:sz w:val="22"/>
                <w:szCs w:val="22"/>
                <w:lang w:eastAsia="ru-RU"/>
              </w:rPr>
            </w:pPr>
            <w:r w:rsidRPr="00E65E8A">
              <w:rPr>
                <w:b/>
                <w:noProof/>
                <w:sz w:val="22"/>
                <w:szCs w:val="22"/>
                <w:lang w:eastAsia="ru-RU"/>
              </w:rPr>
              <w:t>ПОСЕЛЕНИЙĚН</w:t>
            </w:r>
          </w:p>
          <w:p w:rsidR="00DB0722" w:rsidRPr="00E65E8A" w:rsidRDefault="00DB0722" w:rsidP="00E34157">
            <w:pPr>
              <w:pStyle w:val="afffd"/>
              <w:spacing w:line="276" w:lineRule="auto"/>
              <w:jc w:val="center"/>
              <w:rPr>
                <w:b/>
                <w:noProof/>
                <w:sz w:val="22"/>
                <w:szCs w:val="22"/>
                <w:lang w:eastAsia="ru-RU"/>
              </w:rPr>
            </w:pPr>
            <w:r w:rsidRPr="00E65E8A">
              <w:rPr>
                <w:b/>
                <w:noProof/>
                <w:sz w:val="22"/>
                <w:szCs w:val="22"/>
                <w:lang w:eastAsia="ru-RU"/>
              </w:rPr>
              <w:t>АДМИНИСТРАЦИЙĚ</w:t>
            </w:r>
          </w:p>
          <w:p w:rsidR="00DB0722" w:rsidRPr="00B35916" w:rsidRDefault="00DB0722" w:rsidP="00E34157">
            <w:pPr>
              <w:pStyle w:val="afffd"/>
              <w:spacing w:line="276" w:lineRule="auto"/>
              <w:jc w:val="center"/>
              <w:rPr>
                <w:b/>
                <w:sz w:val="16"/>
                <w:szCs w:val="16"/>
                <w:lang w:eastAsia="ru-RU"/>
              </w:rPr>
            </w:pPr>
          </w:p>
          <w:p w:rsidR="00DB0722" w:rsidRPr="00E65E8A" w:rsidRDefault="00DB0722" w:rsidP="00E34157">
            <w:pPr>
              <w:pStyle w:val="afffd"/>
              <w:jc w:val="center"/>
              <w:rPr>
                <w:sz w:val="22"/>
                <w:szCs w:val="22"/>
                <w:lang w:eastAsia="ru-RU"/>
              </w:rPr>
            </w:pPr>
            <w:r>
              <w:rPr>
                <w:sz w:val="22"/>
                <w:szCs w:val="22"/>
                <w:lang w:eastAsia="ru-RU"/>
              </w:rPr>
              <w:t>429025</w:t>
            </w:r>
            <w:r w:rsidRPr="00E65E8A">
              <w:rPr>
                <w:sz w:val="22"/>
                <w:szCs w:val="22"/>
                <w:lang w:eastAsia="ru-RU"/>
              </w:rPr>
              <w:t>, Чувашская Республика,</w:t>
            </w:r>
          </w:p>
          <w:p w:rsidR="00DB0722" w:rsidRPr="00E65E8A" w:rsidRDefault="00DB0722" w:rsidP="00E34157">
            <w:pPr>
              <w:pStyle w:val="afffd"/>
              <w:jc w:val="center"/>
              <w:rPr>
                <w:sz w:val="22"/>
                <w:szCs w:val="22"/>
                <w:lang w:eastAsia="ru-RU"/>
              </w:rPr>
            </w:pPr>
            <w:r>
              <w:rPr>
                <w:sz w:val="22"/>
                <w:szCs w:val="22"/>
                <w:lang w:eastAsia="ru-RU"/>
              </w:rPr>
              <w:t>с. Октябрьское</w:t>
            </w:r>
            <w:r w:rsidRPr="00E65E8A">
              <w:rPr>
                <w:sz w:val="22"/>
                <w:szCs w:val="22"/>
                <w:lang w:eastAsia="ru-RU"/>
              </w:rPr>
              <w:t xml:space="preserve">, ул. </w:t>
            </w:r>
            <w:r>
              <w:rPr>
                <w:sz w:val="22"/>
                <w:szCs w:val="22"/>
                <w:lang w:eastAsia="ru-RU"/>
              </w:rPr>
              <w:t>Тракторная, дом 5</w:t>
            </w:r>
          </w:p>
          <w:p w:rsidR="00DB0722" w:rsidRPr="00E65E8A" w:rsidRDefault="00DB0722" w:rsidP="00E34157">
            <w:pPr>
              <w:pStyle w:val="afffd"/>
              <w:jc w:val="center"/>
              <w:rPr>
                <w:sz w:val="22"/>
                <w:szCs w:val="22"/>
                <w:lang w:eastAsia="ru-RU"/>
              </w:rPr>
            </w:pPr>
            <w:r>
              <w:rPr>
                <w:sz w:val="22"/>
                <w:szCs w:val="22"/>
                <w:lang w:eastAsia="ru-RU"/>
              </w:rPr>
              <w:t>тел/факс. 8(83543) 38-3-37</w:t>
            </w:r>
          </w:p>
          <w:p w:rsidR="00DB0722" w:rsidRPr="009E3203" w:rsidRDefault="00DB0722" w:rsidP="00E34157">
            <w:pPr>
              <w:pStyle w:val="afffd"/>
              <w:jc w:val="center"/>
              <w:rPr>
                <w:sz w:val="22"/>
                <w:szCs w:val="22"/>
                <w:lang w:val="en-US" w:eastAsia="ru-RU"/>
              </w:rPr>
            </w:pPr>
            <w:r w:rsidRPr="00E65E8A">
              <w:rPr>
                <w:sz w:val="22"/>
                <w:szCs w:val="22"/>
                <w:lang w:val="en-US" w:eastAsia="ru-RU"/>
              </w:rPr>
              <w:t>E</w:t>
            </w:r>
            <w:r w:rsidRPr="009E3203">
              <w:rPr>
                <w:sz w:val="22"/>
                <w:szCs w:val="22"/>
                <w:lang w:val="en-US" w:eastAsia="ru-RU"/>
              </w:rPr>
              <w:t>-</w:t>
            </w:r>
            <w:r w:rsidRPr="00E65E8A">
              <w:rPr>
                <w:sz w:val="22"/>
                <w:szCs w:val="22"/>
                <w:lang w:val="en-US" w:eastAsia="ru-RU"/>
              </w:rPr>
              <w:t>mail</w:t>
            </w:r>
            <w:r w:rsidRPr="009E3203">
              <w:rPr>
                <w:sz w:val="22"/>
                <w:szCs w:val="22"/>
                <w:lang w:val="en-US" w:eastAsia="ru-RU"/>
              </w:rPr>
              <w:t>: porezk_sao-okt@cap.ru</w:t>
            </w:r>
          </w:p>
          <w:p w:rsidR="00DB0722" w:rsidRPr="009E3203" w:rsidRDefault="00DB0722" w:rsidP="00E34157">
            <w:pPr>
              <w:pStyle w:val="afffd"/>
              <w:rPr>
                <w:sz w:val="22"/>
                <w:szCs w:val="22"/>
                <w:lang w:val="en-US" w:eastAsia="ru-RU"/>
              </w:rPr>
            </w:pPr>
          </w:p>
          <w:p w:rsidR="00DB0722" w:rsidRPr="00E65E8A" w:rsidRDefault="00663D65" w:rsidP="00E34157">
            <w:pPr>
              <w:pStyle w:val="afffd"/>
              <w:jc w:val="center"/>
              <w:rPr>
                <w:sz w:val="22"/>
                <w:szCs w:val="22"/>
                <w:lang w:eastAsia="ru-RU"/>
              </w:rPr>
            </w:pPr>
            <w:r>
              <w:rPr>
                <w:sz w:val="22"/>
                <w:szCs w:val="22"/>
                <w:lang w:eastAsia="ru-RU"/>
              </w:rPr>
              <w:t>от 03.03</w:t>
            </w:r>
            <w:r w:rsidR="00DB0722" w:rsidRPr="00E65E8A">
              <w:rPr>
                <w:sz w:val="22"/>
                <w:szCs w:val="22"/>
                <w:lang w:eastAsia="ru-RU"/>
              </w:rPr>
              <w:t xml:space="preserve">.2021 № </w:t>
            </w:r>
            <w:r>
              <w:rPr>
                <w:sz w:val="22"/>
                <w:szCs w:val="22"/>
                <w:lang w:eastAsia="ru-RU"/>
              </w:rPr>
              <w:t>20</w:t>
            </w:r>
          </w:p>
          <w:p w:rsidR="00DB0722" w:rsidRPr="00E65E8A" w:rsidRDefault="00DB0722" w:rsidP="00E34157">
            <w:pPr>
              <w:pStyle w:val="afffd"/>
              <w:jc w:val="center"/>
              <w:rPr>
                <w:sz w:val="22"/>
                <w:szCs w:val="22"/>
                <w:lang w:eastAsia="ru-RU"/>
              </w:rPr>
            </w:pPr>
          </w:p>
          <w:p w:rsidR="00DB0722" w:rsidRDefault="00DB0722" w:rsidP="00E34157">
            <w:pPr>
              <w:pStyle w:val="afffd"/>
              <w:jc w:val="center"/>
              <w:rPr>
                <w:b/>
                <w:lang w:eastAsia="ru-RU"/>
              </w:rPr>
            </w:pPr>
            <w:r w:rsidRPr="00E65E8A">
              <w:rPr>
                <w:sz w:val="22"/>
                <w:szCs w:val="22"/>
                <w:lang w:eastAsia="ru-RU"/>
              </w:rPr>
              <w:t>На______ от ______</w:t>
            </w:r>
          </w:p>
        </w:tc>
        <w:tc>
          <w:tcPr>
            <w:tcW w:w="1535" w:type="dxa"/>
          </w:tcPr>
          <w:p w:rsidR="00DB0722" w:rsidRDefault="00DB0722" w:rsidP="00E34157">
            <w:pPr>
              <w:pStyle w:val="afffd"/>
              <w:spacing w:line="276" w:lineRule="auto"/>
              <w:rPr>
                <w:b/>
                <w:lang w:eastAsia="ru-RU"/>
              </w:rPr>
            </w:pPr>
          </w:p>
        </w:tc>
        <w:tc>
          <w:tcPr>
            <w:tcW w:w="3732" w:type="dxa"/>
          </w:tcPr>
          <w:p w:rsidR="00DB0722" w:rsidRDefault="00DB0722" w:rsidP="00E34157">
            <w:pPr>
              <w:pStyle w:val="afffd"/>
              <w:spacing w:line="276" w:lineRule="auto"/>
              <w:rPr>
                <w:lang w:eastAsia="ru-RU"/>
              </w:rPr>
            </w:pPr>
          </w:p>
          <w:p w:rsidR="00DB0722" w:rsidRDefault="00DB0722" w:rsidP="00E34157">
            <w:pPr>
              <w:pStyle w:val="afffd"/>
              <w:spacing w:line="276" w:lineRule="auto"/>
              <w:rPr>
                <w:lang w:eastAsia="ru-RU"/>
              </w:rPr>
            </w:pPr>
          </w:p>
          <w:p w:rsidR="00DB0722" w:rsidRDefault="00DB0722" w:rsidP="00E34157">
            <w:pPr>
              <w:pStyle w:val="afffd"/>
              <w:spacing w:line="276" w:lineRule="auto"/>
              <w:rPr>
                <w:lang w:eastAsia="ru-RU"/>
              </w:rPr>
            </w:pPr>
          </w:p>
          <w:p w:rsidR="00DB0722" w:rsidRDefault="00DB0722" w:rsidP="00E34157">
            <w:pPr>
              <w:pStyle w:val="afffd"/>
              <w:spacing w:line="276" w:lineRule="auto"/>
              <w:rPr>
                <w:lang w:eastAsia="ru-RU"/>
              </w:rPr>
            </w:pPr>
          </w:p>
          <w:p w:rsidR="00DB0722" w:rsidRDefault="00DB0722" w:rsidP="00E34157">
            <w:pPr>
              <w:pStyle w:val="afffd"/>
              <w:spacing w:line="276" w:lineRule="auto"/>
              <w:rPr>
                <w:lang w:eastAsia="ru-RU"/>
              </w:rPr>
            </w:pPr>
          </w:p>
          <w:p w:rsidR="00DB0722" w:rsidRDefault="00DB0722" w:rsidP="00E34157">
            <w:pPr>
              <w:pStyle w:val="afffd"/>
              <w:spacing w:line="276" w:lineRule="auto"/>
              <w:rPr>
                <w:lang w:eastAsia="ru-RU"/>
              </w:rPr>
            </w:pPr>
          </w:p>
          <w:p w:rsidR="00DB0722" w:rsidRDefault="00DB0722" w:rsidP="00E34157">
            <w:pPr>
              <w:pStyle w:val="afffd"/>
              <w:spacing w:line="276" w:lineRule="auto"/>
              <w:rPr>
                <w:lang w:eastAsia="ru-RU"/>
              </w:rPr>
            </w:pPr>
          </w:p>
          <w:p w:rsidR="00DB0722" w:rsidRDefault="00DB0722" w:rsidP="00E34157">
            <w:pPr>
              <w:pStyle w:val="afffd"/>
              <w:spacing w:line="276" w:lineRule="auto"/>
              <w:rPr>
                <w:lang w:eastAsia="ru-RU"/>
              </w:rPr>
            </w:pPr>
          </w:p>
          <w:p w:rsidR="00DB0722" w:rsidRDefault="00DB0722" w:rsidP="00E34157">
            <w:pPr>
              <w:autoSpaceDE w:val="0"/>
              <w:autoSpaceDN w:val="0"/>
              <w:adjustRightInd w:val="0"/>
              <w:spacing w:line="276" w:lineRule="auto"/>
              <w:jc w:val="right"/>
            </w:pPr>
          </w:p>
        </w:tc>
      </w:tr>
    </w:tbl>
    <w:p w:rsidR="00DB0722" w:rsidRDefault="00DB0722" w:rsidP="00DB0722"/>
    <w:p w:rsidR="00DB0722" w:rsidRDefault="00DB0722" w:rsidP="00DB0722"/>
    <w:p w:rsidR="00DB0722" w:rsidRDefault="00DB0722" w:rsidP="00DB0722"/>
    <w:p w:rsidR="00DB0722" w:rsidRDefault="00DB0722" w:rsidP="00DB0722"/>
    <w:p w:rsidR="00DB0722" w:rsidRDefault="00DB0722" w:rsidP="00DB0722"/>
    <w:p w:rsidR="00DB0722" w:rsidRDefault="00DB0722" w:rsidP="00DB0722">
      <w:pPr>
        <w:pStyle w:val="afffd"/>
        <w:rPr>
          <w:lang w:eastAsia="ru-RU"/>
        </w:rPr>
      </w:pPr>
      <w:r>
        <w:rPr>
          <w:lang w:eastAsia="ru-RU"/>
        </w:rPr>
        <w:t xml:space="preserve">         Администрация Октябрьского сельского поселения  на ваш запрос сообщает…..</w:t>
      </w:r>
    </w:p>
    <w:p w:rsidR="00DB0722" w:rsidRDefault="00DB0722" w:rsidP="00DB0722">
      <w:pPr>
        <w:pStyle w:val="afffd"/>
        <w:rPr>
          <w:lang w:eastAsia="ru-RU"/>
        </w:rPr>
      </w:pPr>
      <w:r>
        <w:rPr>
          <w:lang w:eastAsia="ru-RU"/>
        </w:rPr>
        <w:t xml:space="preserve">   </w:t>
      </w:r>
    </w:p>
    <w:p w:rsidR="00DB0722" w:rsidRDefault="00DB0722" w:rsidP="00DB0722"/>
    <w:p w:rsidR="00DB0722" w:rsidRDefault="00DB0722" w:rsidP="00DB0722"/>
    <w:p w:rsidR="00DB0722" w:rsidRDefault="00DB0722" w:rsidP="00DB0722"/>
    <w:p w:rsidR="00DB0722" w:rsidRDefault="00DB0722" w:rsidP="00DB0722"/>
    <w:p w:rsidR="00DB0722" w:rsidRDefault="00DB0722" w:rsidP="00DB0722"/>
    <w:p w:rsidR="00DB0722" w:rsidRDefault="00DB0722" w:rsidP="00DB0722"/>
    <w:p w:rsidR="00DB0722" w:rsidRDefault="00DB0722" w:rsidP="00DB0722">
      <w:pPr>
        <w:pStyle w:val="afffd"/>
        <w:rPr>
          <w:lang w:eastAsia="ru-RU"/>
        </w:rPr>
      </w:pPr>
      <w:r>
        <w:rPr>
          <w:lang w:eastAsia="ru-RU"/>
        </w:rPr>
        <w:t>Глава  сельского поселения                                                                                       В.А. Орлов</w:t>
      </w:r>
    </w:p>
    <w:p w:rsidR="00DB0722" w:rsidRDefault="00DB0722" w:rsidP="00DB0722"/>
    <w:p w:rsidR="00DB0722" w:rsidRDefault="00DB0722" w:rsidP="00DB0722"/>
    <w:p w:rsidR="00DB0722" w:rsidRDefault="00DB0722" w:rsidP="00DB0722"/>
    <w:p w:rsidR="00DB0722" w:rsidRDefault="00DB0722" w:rsidP="00DB0722"/>
    <w:p w:rsidR="00DB0722" w:rsidRDefault="00DB0722" w:rsidP="00DB0722"/>
    <w:p w:rsidR="00DB0722" w:rsidRPr="007F6724" w:rsidRDefault="00DB0722" w:rsidP="00DB0722">
      <w:pPr>
        <w:rPr>
          <w:szCs w:val="24"/>
        </w:rPr>
      </w:pPr>
    </w:p>
    <w:p w:rsidR="00952270" w:rsidRPr="00F557A1" w:rsidRDefault="00952270" w:rsidP="00F557A1">
      <w:pPr>
        <w:ind w:left="5672"/>
        <w:jc w:val="both"/>
        <w:rPr>
          <w:sz w:val="24"/>
          <w:szCs w:val="24"/>
        </w:rPr>
      </w:pPr>
      <w:r w:rsidRPr="00F557A1">
        <w:rPr>
          <w:sz w:val="24"/>
          <w:szCs w:val="24"/>
        </w:rPr>
        <w:t>Приложение № 5 к инструкции по делопроизводству администрации Октябрьского сельского поселения</w:t>
      </w:r>
    </w:p>
    <w:p w:rsidR="00952270" w:rsidRPr="00F557A1" w:rsidRDefault="00952270" w:rsidP="00F557A1">
      <w:pPr>
        <w:jc w:val="both"/>
        <w:rPr>
          <w:sz w:val="24"/>
          <w:szCs w:val="24"/>
        </w:rPr>
      </w:pPr>
      <w:r w:rsidRPr="00F557A1">
        <w:rPr>
          <w:sz w:val="24"/>
          <w:szCs w:val="24"/>
        </w:rPr>
        <w:t xml:space="preserve">                                                                         </w:t>
      </w:r>
      <w:r w:rsidR="00DB0722">
        <w:rPr>
          <w:sz w:val="24"/>
          <w:szCs w:val="24"/>
        </w:rPr>
        <w:t xml:space="preserve">                      03.03.2021 № 20</w:t>
      </w:r>
    </w:p>
    <w:p w:rsidR="00952270" w:rsidRPr="00F557A1" w:rsidRDefault="00952270" w:rsidP="00F557A1">
      <w:pPr>
        <w:jc w:val="both"/>
        <w:rPr>
          <w:sz w:val="24"/>
          <w:szCs w:val="24"/>
        </w:rPr>
      </w:pPr>
    </w:p>
    <w:p w:rsidR="00952270" w:rsidRPr="00F557A1" w:rsidRDefault="00952270" w:rsidP="00DB0722">
      <w:pPr>
        <w:widowControl w:val="0"/>
        <w:jc w:val="center"/>
        <w:outlineLvl w:val="0"/>
        <w:rPr>
          <w:snapToGrid w:val="0"/>
          <w:color w:val="000000"/>
          <w:sz w:val="24"/>
          <w:szCs w:val="24"/>
        </w:rPr>
      </w:pPr>
      <w:r w:rsidRPr="00F557A1">
        <w:rPr>
          <w:b/>
          <w:bCs/>
          <w:snapToGrid w:val="0"/>
          <w:color w:val="000000"/>
          <w:sz w:val="24"/>
          <w:szCs w:val="24"/>
        </w:rPr>
        <w:t>СПРАВКА</w:t>
      </w:r>
    </w:p>
    <w:p w:rsidR="00952270" w:rsidRPr="00F557A1" w:rsidRDefault="00952270" w:rsidP="00DB0722">
      <w:pPr>
        <w:widowControl w:val="0"/>
        <w:jc w:val="center"/>
        <w:rPr>
          <w:snapToGrid w:val="0"/>
          <w:color w:val="000000"/>
          <w:sz w:val="24"/>
          <w:szCs w:val="24"/>
        </w:rPr>
      </w:pPr>
      <w:r w:rsidRPr="00F557A1">
        <w:rPr>
          <w:snapToGrid w:val="0"/>
          <w:color w:val="000000"/>
          <w:sz w:val="24"/>
          <w:szCs w:val="24"/>
        </w:rPr>
        <w:t>об объеме документооборота</w:t>
      </w:r>
    </w:p>
    <w:p w:rsidR="00952270" w:rsidRPr="00F557A1" w:rsidRDefault="00952270" w:rsidP="00DB0722">
      <w:pPr>
        <w:widowControl w:val="0"/>
        <w:jc w:val="center"/>
        <w:rPr>
          <w:snapToGrid w:val="0"/>
          <w:color w:val="000000"/>
          <w:sz w:val="24"/>
          <w:szCs w:val="24"/>
        </w:rPr>
      </w:pPr>
      <w:r w:rsidRPr="00F557A1">
        <w:rPr>
          <w:b/>
          <w:bCs/>
          <w:snapToGrid w:val="0"/>
          <w:color w:val="000000"/>
          <w:sz w:val="24"/>
          <w:szCs w:val="24"/>
        </w:rPr>
        <w:t>за _____________ 20 ___ г.</w:t>
      </w:r>
    </w:p>
    <w:p w:rsidR="00952270" w:rsidRPr="00F557A1" w:rsidRDefault="00952270" w:rsidP="00DB0722">
      <w:pPr>
        <w:widowControl w:val="0"/>
        <w:jc w:val="center"/>
        <w:rPr>
          <w:snapToGrid w:val="0"/>
          <w:color w:val="000000"/>
          <w:sz w:val="24"/>
          <w:szCs w:val="24"/>
        </w:rPr>
      </w:pPr>
      <w:r w:rsidRPr="00F557A1">
        <w:rPr>
          <w:b/>
          <w:bCs/>
          <w:snapToGrid w:val="0"/>
          <w:color w:val="000000"/>
          <w:sz w:val="24"/>
          <w:szCs w:val="24"/>
        </w:rPr>
        <w:t>(месяц)</w:t>
      </w:r>
    </w:p>
    <w:p w:rsidR="00952270" w:rsidRPr="00F557A1" w:rsidRDefault="00952270" w:rsidP="00DB0722">
      <w:pPr>
        <w:widowControl w:val="0"/>
        <w:ind w:firstLine="720"/>
        <w:jc w:val="center"/>
        <w:rPr>
          <w:snapToGrid w:val="0"/>
          <w:color w:val="000000"/>
          <w:sz w:val="24"/>
          <w:szCs w:val="24"/>
        </w:rPr>
      </w:pPr>
    </w:p>
    <w:p w:rsidR="00952270" w:rsidRPr="00F557A1" w:rsidRDefault="00952270" w:rsidP="00F557A1">
      <w:pPr>
        <w:widowControl w:val="0"/>
        <w:ind w:firstLine="720"/>
        <w:jc w:val="both"/>
        <w:rPr>
          <w:snapToGrid w:val="0"/>
          <w:color w:val="00000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694"/>
        <w:gridCol w:w="2551"/>
        <w:gridCol w:w="2268"/>
      </w:tblGrid>
      <w:tr w:rsidR="00952270" w:rsidRPr="00F557A1" w:rsidTr="00E34157">
        <w:trPr>
          <w:cantSplit/>
        </w:trPr>
        <w:tc>
          <w:tcPr>
            <w:tcW w:w="2552" w:type="dxa"/>
            <w:vMerge w:val="restart"/>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Документы</w:t>
            </w:r>
          </w:p>
        </w:tc>
        <w:tc>
          <w:tcPr>
            <w:tcW w:w="5245" w:type="dxa"/>
            <w:gridSpan w:val="2"/>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Количество документов</w:t>
            </w:r>
          </w:p>
          <w:p w:rsidR="00952270" w:rsidRPr="00F557A1" w:rsidRDefault="00952270" w:rsidP="00F557A1">
            <w:pPr>
              <w:widowControl w:val="0"/>
              <w:jc w:val="both"/>
              <w:rPr>
                <w:snapToGrid w:val="0"/>
                <w:color w:val="000000"/>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Всего</w:t>
            </w:r>
          </w:p>
        </w:tc>
      </w:tr>
      <w:tr w:rsidR="00952270" w:rsidRPr="00F557A1" w:rsidTr="00E34157">
        <w:trPr>
          <w:cantSplit/>
        </w:trPr>
        <w:tc>
          <w:tcPr>
            <w:tcW w:w="2552" w:type="dxa"/>
            <w:vMerge/>
            <w:tcBorders>
              <w:top w:val="single" w:sz="4" w:space="0" w:color="auto"/>
              <w:left w:val="single" w:sz="4" w:space="0" w:color="auto"/>
              <w:bottom w:val="single" w:sz="4" w:space="0" w:color="auto"/>
              <w:right w:val="single" w:sz="4" w:space="0" w:color="auto"/>
            </w:tcBorders>
            <w:vAlign w:val="center"/>
          </w:tcPr>
          <w:p w:rsidR="00952270" w:rsidRPr="00F557A1" w:rsidRDefault="00952270" w:rsidP="00F557A1">
            <w:pPr>
              <w:jc w:val="both"/>
              <w:rPr>
                <w:snapToGrid w:val="0"/>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Подлинники</w:t>
            </w:r>
          </w:p>
        </w:tc>
        <w:tc>
          <w:tcPr>
            <w:tcW w:w="2551"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Тираж</w:t>
            </w:r>
          </w:p>
        </w:tc>
        <w:tc>
          <w:tcPr>
            <w:tcW w:w="2268" w:type="dxa"/>
            <w:vMerge/>
            <w:tcBorders>
              <w:top w:val="single" w:sz="4" w:space="0" w:color="auto"/>
              <w:left w:val="single" w:sz="4" w:space="0" w:color="auto"/>
              <w:bottom w:val="single" w:sz="4" w:space="0" w:color="auto"/>
              <w:right w:val="single" w:sz="4" w:space="0" w:color="auto"/>
            </w:tcBorders>
            <w:vAlign w:val="center"/>
          </w:tcPr>
          <w:p w:rsidR="00952270" w:rsidRPr="00F557A1" w:rsidRDefault="00952270" w:rsidP="00F557A1">
            <w:pPr>
              <w:jc w:val="both"/>
              <w:rPr>
                <w:snapToGrid w:val="0"/>
                <w:color w:val="000000"/>
                <w:sz w:val="24"/>
                <w:szCs w:val="24"/>
              </w:rPr>
            </w:pPr>
          </w:p>
        </w:tc>
      </w:tr>
      <w:tr w:rsidR="00952270" w:rsidRPr="00F557A1" w:rsidTr="00E34157">
        <w:tc>
          <w:tcPr>
            <w:tcW w:w="255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Поступающие </w:t>
            </w:r>
          </w:p>
        </w:tc>
        <w:tc>
          <w:tcPr>
            <w:tcW w:w="269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255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Отправляемые </w:t>
            </w:r>
          </w:p>
        </w:tc>
        <w:tc>
          <w:tcPr>
            <w:tcW w:w="269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255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Внутренние </w:t>
            </w:r>
          </w:p>
        </w:tc>
        <w:tc>
          <w:tcPr>
            <w:tcW w:w="269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255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Итого </w:t>
            </w:r>
          </w:p>
        </w:tc>
        <w:tc>
          <w:tcPr>
            <w:tcW w:w="269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bl>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ind w:hanging="284"/>
        <w:jc w:val="both"/>
        <w:outlineLvl w:val="0"/>
        <w:rPr>
          <w:snapToGrid w:val="0"/>
          <w:color w:val="000000"/>
          <w:sz w:val="24"/>
          <w:szCs w:val="24"/>
        </w:rPr>
      </w:pPr>
      <w:r w:rsidRPr="00F557A1">
        <w:rPr>
          <w:snapToGrid w:val="0"/>
          <w:color w:val="000000"/>
          <w:sz w:val="24"/>
          <w:szCs w:val="24"/>
        </w:rPr>
        <w:t>Наименование должности</w:t>
      </w:r>
    </w:p>
    <w:p w:rsidR="00952270" w:rsidRPr="00F557A1" w:rsidRDefault="00952270" w:rsidP="00F557A1">
      <w:pPr>
        <w:widowControl w:val="0"/>
        <w:ind w:hanging="284"/>
        <w:jc w:val="both"/>
        <w:rPr>
          <w:snapToGrid w:val="0"/>
          <w:color w:val="000000"/>
          <w:sz w:val="24"/>
          <w:szCs w:val="24"/>
        </w:rPr>
      </w:pPr>
      <w:r w:rsidRPr="00F557A1">
        <w:rPr>
          <w:snapToGrid w:val="0"/>
          <w:color w:val="000000"/>
          <w:sz w:val="24"/>
          <w:szCs w:val="24"/>
        </w:rPr>
        <w:t xml:space="preserve">специалиста по делопроизводству         </w:t>
      </w:r>
      <w:r w:rsidRPr="00F557A1">
        <w:rPr>
          <w:snapToGrid w:val="0"/>
          <w:color w:val="000000"/>
          <w:sz w:val="24"/>
          <w:szCs w:val="24"/>
        </w:rPr>
        <w:tab/>
        <w:t xml:space="preserve">Подпись                                </w:t>
      </w:r>
      <w:r w:rsidRPr="00F557A1">
        <w:rPr>
          <w:snapToGrid w:val="0"/>
          <w:color w:val="000000"/>
          <w:sz w:val="24"/>
          <w:szCs w:val="24"/>
        </w:rPr>
        <w:tab/>
        <w:t xml:space="preserve"> Расшифровка подписи</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Дата</w:t>
      </w: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Default="00952270" w:rsidP="00F557A1">
      <w:pPr>
        <w:jc w:val="both"/>
        <w:rPr>
          <w:sz w:val="24"/>
          <w:szCs w:val="24"/>
        </w:rPr>
      </w:pPr>
    </w:p>
    <w:p w:rsidR="00DB0722" w:rsidRDefault="00DB0722" w:rsidP="00F557A1">
      <w:pPr>
        <w:jc w:val="both"/>
        <w:rPr>
          <w:sz w:val="24"/>
          <w:szCs w:val="24"/>
        </w:rPr>
      </w:pPr>
    </w:p>
    <w:p w:rsidR="00DB0722" w:rsidRDefault="00DB0722" w:rsidP="00F557A1">
      <w:pPr>
        <w:jc w:val="both"/>
        <w:rPr>
          <w:sz w:val="24"/>
          <w:szCs w:val="24"/>
        </w:rPr>
      </w:pPr>
    </w:p>
    <w:p w:rsidR="00DB0722" w:rsidRPr="00F557A1" w:rsidRDefault="00DB0722"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ind w:left="5672"/>
        <w:jc w:val="both"/>
        <w:rPr>
          <w:sz w:val="24"/>
          <w:szCs w:val="24"/>
        </w:rPr>
      </w:pPr>
      <w:r w:rsidRPr="00F557A1">
        <w:rPr>
          <w:sz w:val="24"/>
          <w:szCs w:val="24"/>
        </w:rPr>
        <w:t>Приложение № 6 к инструкции по делопроизводству администрации Октябрьского сельского поселения</w:t>
      </w:r>
    </w:p>
    <w:p w:rsidR="00952270" w:rsidRPr="00F557A1" w:rsidRDefault="00952270" w:rsidP="00DB0722">
      <w:pPr>
        <w:tabs>
          <w:tab w:val="left" w:pos="5805"/>
        </w:tabs>
        <w:jc w:val="both"/>
        <w:rPr>
          <w:sz w:val="24"/>
          <w:szCs w:val="24"/>
        </w:rPr>
      </w:pPr>
      <w:r w:rsidRPr="00F557A1">
        <w:rPr>
          <w:sz w:val="24"/>
          <w:szCs w:val="24"/>
        </w:rPr>
        <w:t xml:space="preserve">                                                                                    </w:t>
      </w:r>
      <w:r w:rsidR="00DB0722">
        <w:rPr>
          <w:sz w:val="24"/>
          <w:szCs w:val="24"/>
        </w:rPr>
        <w:t xml:space="preserve">          03.03.2021 № 20</w:t>
      </w:r>
    </w:p>
    <w:p w:rsidR="00952270" w:rsidRPr="00F557A1" w:rsidRDefault="00952270" w:rsidP="00F557A1">
      <w:pPr>
        <w:jc w:val="both"/>
        <w:rPr>
          <w:sz w:val="24"/>
          <w:szCs w:val="24"/>
        </w:rPr>
      </w:pPr>
    </w:p>
    <w:p w:rsidR="00952270" w:rsidRPr="00F557A1" w:rsidRDefault="00952270" w:rsidP="00DB0722">
      <w:pPr>
        <w:keepNext/>
        <w:spacing w:line="216" w:lineRule="auto"/>
        <w:jc w:val="center"/>
        <w:outlineLvl w:val="0"/>
        <w:rPr>
          <w:snapToGrid w:val="0"/>
          <w:sz w:val="24"/>
          <w:szCs w:val="24"/>
        </w:rPr>
      </w:pPr>
      <w:r w:rsidRPr="00F557A1">
        <w:rPr>
          <w:snapToGrid w:val="0"/>
          <w:sz w:val="24"/>
          <w:szCs w:val="24"/>
        </w:rPr>
        <w:t>ПРАВИЛА</w:t>
      </w:r>
    </w:p>
    <w:p w:rsidR="00952270" w:rsidRPr="00F557A1" w:rsidRDefault="00952270" w:rsidP="00DB0722">
      <w:pPr>
        <w:widowControl w:val="0"/>
        <w:spacing w:line="216" w:lineRule="auto"/>
        <w:jc w:val="center"/>
        <w:rPr>
          <w:snapToGrid w:val="0"/>
          <w:color w:val="000000"/>
          <w:sz w:val="24"/>
          <w:szCs w:val="24"/>
        </w:rPr>
      </w:pPr>
      <w:r w:rsidRPr="00F557A1">
        <w:rPr>
          <w:snapToGrid w:val="0"/>
          <w:color w:val="000000"/>
          <w:sz w:val="24"/>
          <w:szCs w:val="24"/>
        </w:rPr>
        <w:t>заполнения основных реквизитов регистрационно-контрольных форм (РКФ)</w:t>
      </w:r>
    </w:p>
    <w:p w:rsidR="00952270" w:rsidRPr="00F557A1" w:rsidRDefault="00952270" w:rsidP="00F557A1">
      <w:pPr>
        <w:widowControl w:val="0"/>
        <w:spacing w:line="216" w:lineRule="auto"/>
        <w:ind w:firstLine="720"/>
        <w:jc w:val="both"/>
        <w:rPr>
          <w:snapToGrid w:val="0"/>
          <w:color w:val="000000"/>
          <w:sz w:val="24"/>
          <w:szCs w:val="24"/>
        </w:rPr>
      </w:pPr>
    </w:p>
    <w:tbl>
      <w:tblPr>
        <w:tblW w:w="98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7054"/>
      </w:tblGrid>
      <w:tr w:rsidR="00952270" w:rsidRPr="00F557A1" w:rsidTr="00E34157">
        <w:trPr>
          <w:cantSplit/>
        </w:trPr>
        <w:tc>
          <w:tcPr>
            <w:tcW w:w="284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spacing w:line="216" w:lineRule="auto"/>
              <w:jc w:val="both"/>
              <w:rPr>
                <w:color w:val="000000"/>
                <w:sz w:val="24"/>
                <w:szCs w:val="24"/>
              </w:rPr>
            </w:pPr>
            <w:r w:rsidRPr="00F557A1">
              <w:rPr>
                <w:color w:val="000000"/>
                <w:sz w:val="24"/>
                <w:szCs w:val="24"/>
              </w:rPr>
              <w:t>Реквизиты</w:t>
            </w:r>
          </w:p>
        </w:tc>
        <w:tc>
          <w:tcPr>
            <w:tcW w:w="705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spacing w:line="216" w:lineRule="auto"/>
              <w:jc w:val="both"/>
              <w:rPr>
                <w:color w:val="000000"/>
                <w:sz w:val="24"/>
                <w:szCs w:val="24"/>
              </w:rPr>
            </w:pPr>
            <w:r w:rsidRPr="00F557A1">
              <w:rPr>
                <w:color w:val="000000"/>
                <w:sz w:val="24"/>
                <w:szCs w:val="24"/>
              </w:rPr>
              <w:t>Комментарий по заполнению</w:t>
            </w:r>
          </w:p>
        </w:tc>
      </w:tr>
      <w:tr w:rsidR="00952270" w:rsidRPr="00F557A1" w:rsidTr="00E34157">
        <w:tc>
          <w:tcPr>
            <w:tcW w:w="2842" w:type="dxa"/>
            <w:tcBorders>
              <w:top w:val="single" w:sz="4" w:space="0" w:color="auto"/>
              <w:left w:val="single" w:sz="4" w:space="0" w:color="auto"/>
              <w:bottom w:val="nil"/>
              <w:right w:val="single" w:sz="4" w:space="0" w:color="auto"/>
            </w:tcBorders>
          </w:tcPr>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Наименование вида</w:t>
            </w: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документа</w:t>
            </w: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Автор</w:t>
            </w: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(корреспондент)</w:t>
            </w:r>
          </w:p>
          <w:p w:rsidR="00952270" w:rsidRPr="00F557A1" w:rsidRDefault="00952270" w:rsidP="00F557A1">
            <w:pPr>
              <w:spacing w:line="216" w:lineRule="auto"/>
              <w:jc w:val="both"/>
              <w:rPr>
                <w:color w:val="000000"/>
                <w:sz w:val="24"/>
                <w:szCs w:val="24"/>
              </w:rPr>
            </w:pPr>
          </w:p>
        </w:tc>
        <w:tc>
          <w:tcPr>
            <w:tcW w:w="7054" w:type="dxa"/>
            <w:tcBorders>
              <w:top w:val="single" w:sz="4" w:space="0" w:color="auto"/>
              <w:left w:val="single" w:sz="4" w:space="0" w:color="auto"/>
              <w:bottom w:val="nil"/>
              <w:right w:val="single" w:sz="4" w:space="0" w:color="auto"/>
            </w:tcBorders>
          </w:tcPr>
          <w:p w:rsidR="00952270" w:rsidRPr="00F557A1" w:rsidRDefault="00952270" w:rsidP="00F557A1">
            <w:pPr>
              <w:widowControl w:val="0"/>
              <w:spacing w:after="120" w:line="216" w:lineRule="auto"/>
              <w:jc w:val="both"/>
              <w:rPr>
                <w:snapToGrid w:val="0"/>
                <w:color w:val="000000"/>
                <w:sz w:val="24"/>
                <w:szCs w:val="24"/>
              </w:rPr>
            </w:pPr>
            <w:r w:rsidRPr="00F557A1">
              <w:rPr>
                <w:snapToGrid w:val="0"/>
                <w:color w:val="000000"/>
                <w:sz w:val="24"/>
                <w:szCs w:val="24"/>
              </w:rPr>
              <w:t>Заполняется в соответствии с наименованием вида документа</w:t>
            </w: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 xml:space="preserve">При регистрации поступающих документов записывается наименование организации, структурного подразделения или должностного лица – автора документа </w:t>
            </w: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При регистрации отправляемых документов записывается наименование организации, структурного подразделения или должностного лица – корреспондента</w:t>
            </w: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При регистрации обращений граждан вводятся их имена, отчества, фамилии и адреса</w:t>
            </w: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При регистрации ответов на обращения граждан вводятся их персональные данные</w:t>
            </w:r>
          </w:p>
          <w:p w:rsidR="00952270" w:rsidRPr="00F557A1" w:rsidRDefault="00952270" w:rsidP="00F557A1">
            <w:pPr>
              <w:spacing w:line="216" w:lineRule="auto"/>
              <w:jc w:val="both"/>
              <w:rPr>
                <w:color w:val="000000"/>
                <w:sz w:val="24"/>
                <w:szCs w:val="24"/>
              </w:rPr>
            </w:pPr>
          </w:p>
        </w:tc>
      </w:tr>
      <w:tr w:rsidR="00952270" w:rsidRPr="00F557A1" w:rsidTr="00E34157">
        <w:tc>
          <w:tcPr>
            <w:tcW w:w="2842" w:type="dxa"/>
            <w:tcBorders>
              <w:top w:val="nil"/>
              <w:left w:val="single" w:sz="4" w:space="0" w:color="auto"/>
              <w:bottom w:val="nil"/>
              <w:right w:val="single" w:sz="4" w:space="0" w:color="auto"/>
            </w:tcBorders>
          </w:tcPr>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Дата документа</w:t>
            </w: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Индекс документа</w:t>
            </w: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spacing w:line="216" w:lineRule="auto"/>
              <w:jc w:val="both"/>
              <w:rPr>
                <w:color w:val="000000"/>
                <w:sz w:val="24"/>
                <w:szCs w:val="24"/>
              </w:rPr>
            </w:pPr>
          </w:p>
        </w:tc>
        <w:tc>
          <w:tcPr>
            <w:tcW w:w="7054" w:type="dxa"/>
            <w:tcBorders>
              <w:top w:val="nil"/>
              <w:left w:val="single" w:sz="4" w:space="0" w:color="auto"/>
              <w:bottom w:val="nil"/>
              <w:right w:val="single" w:sz="4" w:space="0" w:color="auto"/>
            </w:tcBorders>
          </w:tcPr>
          <w:p w:rsidR="00952270" w:rsidRPr="00F557A1" w:rsidRDefault="00952270" w:rsidP="00F557A1">
            <w:pPr>
              <w:widowControl w:val="0"/>
              <w:spacing w:after="120" w:line="216" w:lineRule="auto"/>
              <w:jc w:val="both"/>
              <w:rPr>
                <w:snapToGrid w:val="0"/>
                <w:color w:val="000000"/>
                <w:sz w:val="24"/>
                <w:szCs w:val="24"/>
              </w:rPr>
            </w:pPr>
            <w:r w:rsidRPr="00F557A1">
              <w:rPr>
                <w:snapToGrid w:val="0"/>
                <w:color w:val="000000"/>
                <w:sz w:val="24"/>
                <w:szCs w:val="24"/>
              </w:rPr>
              <w:t>В РКФ заносится дата, присвоенная документу организацией – автором</w:t>
            </w:r>
          </w:p>
          <w:p w:rsidR="00952270" w:rsidRPr="00F557A1" w:rsidRDefault="00952270" w:rsidP="00F557A1">
            <w:pPr>
              <w:widowControl w:val="0"/>
              <w:spacing w:after="120" w:line="216" w:lineRule="auto"/>
              <w:jc w:val="both"/>
              <w:rPr>
                <w:snapToGrid w:val="0"/>
                <w:color w:val="000000"/>
                <w:sz w:val="24"/>
                <w:szCs w:val="24"/>
              </w:rPr>
            </w:pPr>
            <w:r w:rsidRPr="00F557A1">
              <w:rPr>
                <w:snapToGrid w:val="0"/>
                <w:color w:val="000000"/>
                <w:sz w:val="24"/>
                <w:szCs w:val="24"/>
              </w:rPr>
              <w:t>В РКФ переносится индекс документа, присвоенный организацией – автором</w:t>
            </w:r>
          </w:p>
          <w:p w:rsidR="00952270" w:rsidRPr="00F557A1" w:rsidRDefault="00952270" w:rsidP="00F557A1">
            <w:pPr>
              <w:spacing w:line="216" w:lineRule="auto"/>
              <w:jc w:val="both"/>
              <w:rPr>
                <w:color w:val="000000"/>
                <w:sz w:val="24"/>
                <w:szCs w:val="24"/>
              </w:rPr>
            </w:pPr>
          </w:p>
        </w:tc>
      </w:tr>
      <w:tr w:rsidR="00952270" w:rsidRPr="00F557A1" w:rsidTr="00E34157">
        <w:tc>
          <w:tcPr>
            <w:tcW w:w="2842" w:type="dxa"/>
            <w:tcBorders>
              <w:top w:val="nil"/>
              <w:left w:val="single" w:sz="4" w:space="0" w:color="auto"/>
              <w:bottom w:val="nil"/>
              <w:right w:val="single" w:sz="4" w:space="0" w:color="auto"/>
            </w:tcBorders>
          </w:tcPr>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Дата поступления</w:t>
            </w: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spacing w:line="216" w:lineRule="auto"/>
              <w:jc w:val="both"/>
              <w:rPr>
                <w:snapToGrid w:val="0"/>
                <w:color w:val="000000"/>
                <w:sz w:val="24"/>
                <w:szCs w:val="24"/>
              </w:rPr>
            </w:pPr>
            <w:r w:rsidRPr="00F557A1">
              <w:rPr>
                <w:snapToGrid w:val="0"/>
                <w:color w:val="000000"/>
                <w:sz w:val="24"/>
                <w:szCs w:val="24"/>
              </w:rPr>
              <w:t>Индекс поступления</w:t>
            </w:r>
          </w:p>
          <w:p w:rsidR="00952270" w:rsidRPr="00F557A1" w:rsidRDefault="00952270" w:rsidP="00F557A1">
            <w:pPr>
              <w:spacing w:line="216" w:lineRule="auto"/>
              <w:jc w:val="both"/>
              <w:rPr>
                <w:color w:val="000000"/>
                <w:sz w:val="24"/>
                <w:szCs w:val="24"/>
              </w:rPr>
            </w:pPr>
          </w:p>
        </w:tc>
        <w:tc>
          <w:tcPr>
            <w:tcW w:w="7054" w:type="dxa"/>
            <w:tcBorders>
              <w:top w:val="nil"/>
              <w:left w:val="single" w:sz="4" w:space="0" w:color="auto"/>
              <w:bottom w:val="nil"/>
              <w:right w:val="single" w:sz="4" w:space="0" w:color="auto"/>
            </w:tcBorders>
          </w:tcPr>
          <w:p w:rsidR="00952270" w:rsidRPr="00F557A1" w:rsidRDefault="00952270" w:rsidP="00F557A1">
            <w:pPr>
              <w:widowControl w:val="0"/>
              <w:spacing w:after="120" w:line="216" w:lineRule="auto"/>
              <w:jc w:val="both"/>
              <w:rPr>
                <w:snapToGrid w:val="0"/>
                <w:color w:val="000000"/>
                <w:sz w:val="24"/>
                <w:szCs w:val="24"/>
              </w:rPr>
            </w:pPr>
            <w:r w:rsidRPr="00F557A1">
              <w:rPr>
                <w:snapToGrid w:val="0"/>
                <w:color w:val="000000"/>
                <w:sz w:val="24"/>
                <w:szCs w:val="24"/>
              </w:rPr>
              <w:t>Проставляется в регистрационном штампе. При традиционной обработке переносится в РКФ из регистрационного штампа</w:t>
            </w:r>
          </w:p>
          <w:p w:rsidR="00952270" w:rsidRPr="00F557A1" w:rsidRDefault="00952270" w:rsidP="00F557A1">
            <w:pPr>
              <w:widowControl w:val="0"/>
              <w:spacing w:after="120" w:line="216" w:lineRule="auto"/>
              <w:jc w:val="both"/>
              <w:rPr>
                <w:snapToGrid w:val="0"/>
                <w:color w:val="000000"/>
                <w:sz w:val="24"/>
                <w:szCs w:val="24"/>
              </w:rPr>
            </w:pPr>
            <w:r w:rsidRPr="00F557A1">
              <w:rPr>
                <w:snapToGrid w:val="0"/>
                <w:color w:val="000000"/>
                <w:sz w:val="24"/>
                <w:szCs w:val="24"/>
              </w:rPr>
              <w:t>Проставляется в регистрационном штампе. При традиционной обработке переносится в РКФ из регистрационного штампа</w:t>
            </w:r>
          </w:p>
          <w:p w:rsidR="00952270" w:rsidRPr="00F557A1" w:rsidRDefault="00952270" w:rsidP="00F557A1">
            <w:pPr>
              <w:spacing w:line="216" w:lineRule="auto"/>
              <w:jc w:val="both"/>
              <w:rPr>
                <w:color w:val="000000"/>
                <w:sz w:val="24"/>
                <w:szCs w:val="24"/>
              </w:rPr>
            </w:pPr>
          </w:p>
        </w:tc>
      </w:tr>
      <w:tr w:rsidR="00952270" w:rsidRPr="00F557A1" w:rsidTr="00E34157">
        <w:tc>
          <w:tcPr>
            <w:tcW w:w="2842" w:type="dxa"/>
            <w:tcBorders>
              <w:top w:val="nil"/>
              <w:left w:val="single" w:sz="4" w:space="0" w:color="auto"/>
              <w:bottom w:val="nil"/>
              <w:right w:val="single" w:sz="4" w:space="0" w:color="auto"/>
            </w:tcBorders>
          </w:tcPr>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Заголовок к тексту</w:t>
            </w: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Резолюция</w:t>
            </w:r>
          </w:p>
          <w:p w:rsidR="00952270" w:rsidRPr="00F557A1" w:rsidRDefault="00952270" w:rsidP="00F557A1">
            <w:pPr>
              <w:widowControl w:val="0"/>
              <w:spacing w:line="216" w:lineRule="auto"/>
              <w:jc w:val="both"/>
              <w:rPr>
                <w:snapToGrid w:val="0"/>
                <w:color w:val="000000"/>
                <w:sz w:val="24"/>
                <w:szCs w:val="24"/>
              </w:rPr>
            </w:pPr>
          </w:p>
        </w:tc>
        <w:tc>
          <w:tcPr>
            <w:tcW w:w="7054" w:type="dxa"/>
            <w:tcBorders>
              <w:top w:val="nil"/>
              <w:left w:val="single" w:sz="4" w:space="0" w:color="auto"/>
              <w:bottom w:val="nil"/>
              <w:right w:val="single" w:sz="4" w:space="0" w:color="auto"/>
            </w:tcBorders>
          </w:tcPr>
          <w:p w:rsidR="00952270" w:rsidRPr="00F557A1" w:rsidRDefault="00952270" w:rsidP="00F557A1">
            <w:pPr>
              <w:widowControl w:val="0"/>
              <w:spacing w:after="120" w:line="216" w:lineRule="auto"/>
              <w:jc w:val="both"/>
              <w:rPr>
                <w:snapToGrid w:val="0"/>
                <w:color w:val="000000"/>
                <w:sz w:val="24"/>
                <w:szCs w:val="24"/>
              </w:rPr>
            </w:pPr>
            <w:r w:rsidRPr="00F557A1">
              <w:rPr>
                <w:snapToGrid w:val="0"/>
                <w:color w:val="000000"/>
                <w:sz w:val="24"/>
                <w:szCs w:val="24"/>
              </w:rPr>
              <w:t>В РКФ переносится заголовок, сформулированный на документе. При его отсутствии составляется аннотация, содержащая ключевые слова</w:t>
            </w:r>
          </w:p>
          <w:p w:rsidR="00952270" w:rsidRPr="00F557A1" w:rsidRDefault="00952270" w:rsidP="00F557A1">
            <w:pPr>
              <w:widowControl w:val="0"/>
              <w:spacing w:after="120" w:line="216" w:lineRule="auto"/>
              <w:jc w:val="both"/>
              <w:rPr>
                <w:sz w:val="24"/>
                <w:szCs w:val="24"/>
              </w:rPr>
            </w:pPr>
            <w:r w:rsidRPr="00F557A1">
              <w:rPr>
                <w:snapToGrid w:val="0"/>
                <w:sz w:val="24"/>
                <w:szCs w:val="24"/>
              </w:rPr>
              <w:t>В РКФ переносится из документа содержание поручения, исполнитель (исполнители), автор резолюции и дата</w:t>
            </w:r>
          </w:p>
        </w:tc>
      </w:tr>
      <w:tr w:rsidR="00952270" w:rsidRPr="00F557A1" w:rsidTr="00E34157">
        <w:tc>
          <w:tcPr>
            <w:tcW w:w="2842" w:type="dxa"/>
            <w:tcBorders>
              <w:top w:val="nil"/>
              <w:left w:val="single" w:sz="4" w:space="0" w:color="auto"/>
              <w:bottom w:val="nil"/>
              <w:right w:val="single" w:sz="4" w:space="0" w:color="auto"/>
            </w:tcBorders>
          </w:tcPr>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Срок исполнения</w:t>
            </w: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p>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Отметка об исполнении документа</w:t>
            </w:r>
          </w:p>
          <w:p w:rsidR="00952270" w:rsidRPr="00F557A1" w:rsidRDefault="00952270" w:rsidP="00F557A1">
            <w:pPr>
              <w:widowControl w:val="0"/>
              <w:spacing w:line="216" w:lineRule="auto"/>
              <w:jc w:val="both"/>
              <w:rPr>
                <w:snapToGrid w:val="0"/>
                <w:color w:val="000000"/>
                <w:sz w:val="24"/>
                <w:szCs w:val="24"/>
              </w:rPr>
            </w:pPr>
          </w:p>
        </w:tc>
        <w:tc>
          <w:tcPr>
            <w:tcW w:w="7054" w:type="dxa"/>
            <w:tcBorders>
              <w:top w:val="nil"/>
              <w:left w:val="single" w:sz="4" w:space="0" w:color="auto"/>
              <w:bottom w:val="nil"/>
              <w:right w:val="single" w:sz="4" w:space="0" w:color="auto"/>
            </w:tcBorders>
          </w:tcPr>
          <w:p w:rsidR="00952270" w:rsidRPr="00F557A1" w:rsidRDefault="00952270" w:rsidP="00F557A1">
            <w:pPr>
              <w:widowControl w:val="0"/>
              <w:spacing w:after="120" w:line="216" w:lineRule="auto"/>
              <w:jc w:val="both"/>
              <w:rPr>
                <w:snapToGrid w:val="0"/>
                <w:color w:val="000000"/>
                <w:sz w:val="24"/>
                <w:szCs w:val="24"/>
              </w:rPr>
            </w:pPr>
            <w:r w:rsidRPr="00F557A1">
              <w:rPr>
                <w:snapToGrid w:val="0"/>
                <w:color w:val="000000"/>
                <w:sz w:val="24"/>
                <w:szCs w:val="24"/>
              </w:rPr>
              <w:t>Проставляется индивидуальный срок, содержащийся в резолюции, при его отсутствии - типовой срок. При регистрации отправляемого инициативного документа может проставляться дата ожидаемого ответа</w:t>
            </w:r>
          </w:p>
          <w:p w:rsidR="00952270" w:rsidRPr="00F557A1" w:rsidRDefault="00952270" w:rsidP="00F557A1">
            <w:pPr>
              <w:widowControl w:val="0"/>
              <w:spacing w:after="120" w:line="216" w:lineRule="auto"/>
              <w:jc w:val="both"/>
              <w:rPr>
                <w:snapToGrid w:val="0"/>
                <w:color w:val="000000"/>
                <w:sz w:val="24"/>
                <w:szCs w:val="24"/>
              </w:rPr>
            </w:pPr>
            <w:r w:rsidRPr="00F557A1">
              <w:rPr>
                <w:snapToGrid w:val="0"/>
                <w:color w:val="000000"/>
                <w:sz w:val="24"/>
                <w:szCs w:val="24"/>
              </w:rPr>
              <w:t xml:space="preserve"> В РКФ переносится регистрационный номер и дата ответного документа, ссылка на регистрационный индекс и дату поступившего документа или краткая запись решения вопроса по существу </w:t>
            </w:r>
          </w:p>
          <w:p w:rsidR="00952270" w:rsidRPr="00F557A1" w:rsidRDefault="00952270" w:rsidP="00F557A1">
            <w:pPr>
              <w:spacing w:line="216" w:lineRule="auto"/>
              <w:jc w:val="both"/>
              <w:rPr>
                <w:color w:val="000000"/>
                <w:sz w:val="24"/>
                <w:szCs w:val="24"/>
              </w:rPr>
            </w:pPr>
          </w:p>
        </w:tc>
      </w:tr>
      <w:tr w:rsidR="00952270" w:rsidRPr="00F557A1" w:rsidTr="00E34157">
        <w:tc>
          <w:tcPr>
            <w:tcW w:w="2842" w:type="dxa"/>
            <w:tcBorders>
              <w:top w:val="nil"/>
              <w:left w:val="single" w:sz="4" w:space="0" w:color="auto"/>
              <w:bottom w:val="single" w:sz="4" w:space="0" w:color="auto"/>
              <w:right w:val="single" w:sz="4" w:space="0" w:color="auto"/>
            </w:tcBorders>
          </w:tcPr>
          <w:p w:rsidR="00952270" w:rsidRPr="00F557A1" w:rsidRDefault="00952270" w:rsidP="00F557A1">
            <w:pPr>
              <w:widowControl w:val="0"/>
              <w:spacing w:line="216" w:lineRule="auto"/>
              <w:jc w:val="both"/>
              <w:rPr>
                <w:snapToGrid w:val="0"/>
                <w:color w:val="000000"/>
                <w:sz w:val="24"/>
                <w:szCs w:val="24"/>
              </w:rPr>
            </w:pPr>
            <w:r w:rsidRPr="00F557A1">
              <w:rPr>
                <w:snapToGrid w:val="0"/>
                <w:color w:val="000000"/>
                <w:sz w:val="24"/>
                <w:szCs w:val="24"/>
              </w:rPr>
              <w:t>Местонахождение документа</w:t>
            </w:r>
          </w:p>
        </w:tc>
        <w:tc>
          <w:tcPr>
            <w:tcW w:w="7054" w:type="dxa"/>
            <w:tcBorders>
              <w:top w:val="nil"/>
              <w:left w:val="single" w:sz="4" w:space="0" w:color="auto"/>
              <w:bottom w:val="single" w:sz="4" w:space="0" w:color="auto"/>
              <w:right w:val="single" w:sz="4" w:space="0" w:color="auto"/>
            </w:tcBorders>
          </w:tcPr>
          <w:p w:rsidR="00952270" w:rsidRPr="00F557A1" w:rsidRDefault="00952270" w:rsidP="00F557A1">
            <w:pPr>
              <w:spacing w:line="216" w:lineRule="auto"/>
              <w:jc w:val="both"/>
              <w:rPr>
                <w:color w:val="000000"/>
                <w:sz w:val="24"/>
                <w:szCs w:val="24"/>
              </w:rPr>
            </w:pPr>
            <w:r w:rsidRPr="00F557A1">
              <w:rPr>
                <w:snapToGrid w:val="0"/>
                <w:color w:val="000000"/>
                <w:sz w:val="24"/>
                <w:szCs w:val="24"/>
              </w:rPr>
              <w:t>В РКФ переносится индекс дела, в котором находится документ в соответствии с номенклатурой дел</w:t>
            </w:r>
          </w:p>
        </w:tc>
      </w:tr>
    </w:tbl>
    <w:p w:rsidR="00952270" w:rsidRPr="00F557A1" w:rsidRDefault="00952270" w:rsidP="00F557A1">
      <w:pPr>
        <w:jc w:val="both"/>
        <w:rPr>
          <w:sz w:val="24"/>
          <w:szCs w:val="24"/>
        </w:rPr>
      </w:pPr>
    </w:p>
    <w:p w:rsidR="00952270" w:rsidRDefault="00952270" w:rsidP="00F557A1">
      <w:pPr>
        <w:jc w:val="both"/>
        <w:rPr>
          <w:sz w:val="24"/>
          <w:szCs w:val="24"/>
        </w:rPr>
      </w:pPr>
    </w:p>
    <w:p w:rsidR="00DB0722" w:rsidRDefault="00DB0722" w:rsidP="00F557A1">
      <w:pPr>
        <w:jc w:val="both"/>
        <w:rPr>
          <w:sz w:val="24"/>
          <w:szCs w:val="24"/>
        </w:rPr>
      </w:pPr>
    </w:p>
    <w:p w:rsidR="00DB0722" w:rsidRDefault="00DB0722" w:rsidP="00F557A1">
      <w:pPr>
        <w:jc w:val="both"/>
        <w:rPr>
          <w:sz w:val="24"/>
          <w:szCs w:val="24"/>
        </w:rPr>
      </w:pPr>
    </w:p>
    <w:p w:rsidR="00DB0722" w:rsidRDefault="00DB0722" w:rsidP="00F557A1">
      <w:pPr>
        <w:jc w:val="both"/>
        <w:rPr>
          <w:sz w:val="24"/>
          <w:szCs w:val="24"/>
        </w:rPr>
      </w:pPr>
    </w:p>
    <w:p w:rsidR="00DB0722" w:rsidRPr="00F557A1" w:rsidRDefault="00DB0722" w:rsidP="00F557A1">
      <w:pPr>
        <w:jc w:val="both"/>
        <w:rPr>
          <w:sz w:val="24"/>
          <w:szCs w:val="24"/>
        </w:rPr>
      </w:pPr>
    </w:p>
    <w:p w:rsidR="00952270" w:rsidRPr="00F557A1" w:rsidRDefault="00952270" w:rsidP="00F557A1">
      <w:pPr>
        <w:ind w:left="5672"/>
        <w:jc w:val="both"/>
        <w:rPr>
          <w:sz w:val="24"/>
          <w:szCs w:val="24"/>
        </w:rPr>
      </w:pPr>
      <w:r w:rsidRPr="00F557A1">
        <w:rPr>
          <w:sz w:val="24"/>
          <w:szCs w:val="24"/>
        </w:rPr>
        <w:t>Приложение № 7 к инструкции по делопроизводству администрации Октябрьского сельского поселения</w:t>
      </w:r>
    </w:p>
    <w:p w:rsidR="00952270" w:rsidRPr="00F557A1" w:rsidRDefault="00952270" w:rsidP="00DB0722">
      <w:pPr>
        <w:tabs>
          <w:tab w:val="left" w:pos="2595"/>
          <w:tab w:val="left" w:pos="5760"/>
        </w:tabs>
        <w:jc w:val="both"/>
        <w:rPr>
          <w:sz w:val="24"/>
          <w:szCs w:val="24"/>
        </w:rPr>
      </w:pPr>
      <w:r w:rsidRPr="00F557A1">
        <w:rPr>
          <w:sz w:val="24"/>
          <w:szCs w:val="24"/>
        </w:rPr>
        <w:t xml:space="preserve">                                                                         </w:t>
      </w:r>
      <w:r w:rsidR="00DB0722">
        <w:rPr>
          <w:sz w:val="24"/>
          <w:szCs w:val="24"/>
        </w:rPr>
        <w:tab/>
        <w:t>03.03.2021 № 20</w:t>
      </w:r>
    </w:p>
    <w:p w:rsidR="00952270" w:rsidRPr="00F557A1" w:rsidRDefault="00952270" w:rsidP="00F557A1">
      <w:pPr>
        <w:jc w:val="both"/>
        <w:rPr>
          <w:sz w:val="24"/>
          <w:szCs w:val="24"/>
        </w:rPr>
      </w:pPr>
    </w:p>
    <w:p w:rsidR="00952270" w:rsidRPr="00F557A1" w:rsidRDefault="00952270" w:rsidP="00F557A1">
      <w:pPr>
        <w:tabs>
          <w:tab w:val="left" w:pos="3840"/>
        </w:tabs>
        <w:jc w:val="both"/>
        <w:rPr>
          <w:sz w:val="24"/>
          <w:szCs w:val="24"/>
        </w:rPr>
      </w:pPr>
      <w:r w:rsidRPr="00F557A1">
        <w:rPr>
          <w:sz w:val="24"/>
          <w:szCs w:val="24"/>
        </w:rPr>
        <w:tab/>
      </w:r>
    </w:p>
    <w:p w:rsidR="00952270" w:rsidRPr="00F557A1" w:rsidRDefault="00952270" w:rsidP="00DB0722">
      <w:pPr>
        <w:widowControl w:val="0"/>
        <w:jc w:val="center"/>
        <w:outlineLvl w:val="0"/>
        <w:rPr>
          <w:snapToGrid w:val="0"/>
          <w:color w:val="000000"/>
          <w:sz w:val="24"/>
          <w:szCs w:val="24"/>
        </w:rPr>
      </w:pPr>
      <w:r w:rsidRPr="00F557A1">
        <w:rPr>
          <w:b/>
          <w:bCs/>
          <w:snapToGrid w:val="0"/>
          <w:color w:val="000000"/>
          <w:sz w:val="24"/>
          <w:szCs w:val="24"/>
        </w:rPr>
        <w:t>СПРАВКА</w:t>
      </w:r>
    </w:p>
    <w:p w:rsidR="00952270" w:rsidRPr="00F557A1" w:rsidRDefault="00952270" w:rsidP="00DB0722">
      <w:pPr>
        <w:widowControl w:val="0"/>
        <w:jc w:val="center"/>
        <w:rPr>
          <w:snapToGrid w:val="0"/>
          <w:color w:val="000000"/>
          <w:sz w:val="24"/>
          <w:szCs w:val="24"/>
        </w:rPr>
      </w:pPr>
      <w:r w:rsidRPr="00F557A1">
        <w:rPr>
          <w:snapToGrid w:val="0"/>
          <w:color w:val="000000"/>
          <w:sz w:val="24"/>
          <w:szCs w:val="24"/>
        </w:rPr>
        <w:t>о состоянии исполнения документов на 00.00.0000</w:t>
      </w:r>
    </w:p>
    <w:p w:rsidR="00952270" w:rsidRPr="00F557A1" w:rsidRDefault="00952270" w:rsidP="00DB0722">
      <w:pPr>
        <w:widowControl w:val="0"/>
        <w:jc w:val="center"/>
        <w:rPr>
          <w:snapToGrid w:val="0"/>
          <w:color w:val="000000"/>
          <w:sz w:val="24"/>
          <w:szCs w:val="24"/>
        </w:rPr>
      </w:pPr>
      <w:r w:rsidRPr="00F557A1">
        <w:rPr>
          <w:snapToGrid w:val="0"/>
          <w:color w:val="000000"/>
          <w:sz w:val="24"/>
          <w:szCs w:val="24"/>
        </w:rPr>
        <w:t>в администрации Октябрьского сельского поселения Порецкого района</w:t>
      </w: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ind w:firstLine="720"/>
        <w:jc w:val="both"/>
        <w:rPr>
          <w:snapToGrid w:val="0"/>
          <w:color w:val="00000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17"/>
        <w:gridCol w:w="1512"/>
        <w:gridCol w:w="756"/>
        <w:gridCol w:w="1418"/>
        <w:gridCol w:w="1417"/>
        <w:gridCol w:w="1276"/>
        <w:gridCol w:w="1559"/>
      </w:tblGrid>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пп</w:t>
            </w: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Название документа</w:t>
            </w: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Краткое содержание</w:t>
            </w: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ДДата,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Срок исполнения</w:t>
            </w: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Фамилия исполнителя</w:t>
            </w: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Состояние исполнения</w:t>
            </w: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Причины невыполнения</w:t>
            </w: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2</w:t>
            </w: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8</w:t>
            </w: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1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7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bl>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ind w:hanging="284"/>
        <w:jc w:val="both"/>
        <w:outlineLvl w:val="0"/>
        <w:rPr>
          <w:snapToGrid w:val="0"/>
          <w:color w:val="000000"/>
          <w:sz w:val="24"/>
          <w:szCs w:val="24"/>
        </w:rPr>
      </w:pPr>
      <w:r w:rsidRPr="00F557A1">
        <w:rPr>
          <w:snapToGrid w:val="0"/>
          <w:color w:val="000000"/>
          <w:sz w:val="24"/>
          <w:szCs w:val="24"/>
        </w:rPr>
        <w:t>Наименование должности                     Подпись</w:t>
      </w:r>
      <w:r w:rsidRPr="00F557A1">
        <w:rPr>
          <w:snapToGrid w:val="0"/>
          <w:color w:val="000000"/>
          <w:sz w:val="24"/>
          <w:szCs w:val="24"/>
        </w:rPr>
        <w:tab/>
        <w:t xml:space="preserve">                                 Расшифровка подписи</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ind w:left="-284"/>
        <w:jc w:val="both"/>
        <w:outlineLvl w:val="0"/>
        <w:rPr>
          <w:snapToGrid w:val="0"/>
          <w:color w:val="000000"/>
          <w:sz w:val="24"/>
          <w:szCs w:val="24"/>
        </w:rPr>
      </w:pPr>
      <w:r w:rsidRPr="00F557A1">
        <w:rPr>
          <w:snapToGrid w:val="0"/>
          <w:color w:val="000000"/>
          <w:sz w:val="24"/>
          <w:szCs w:val="24"/>
        </w:rPr>
        <w:t>Дата</w:t>
      </w:r>
    </w:p>
    <w:p w:rsidR="00952270" w:rsidRPr="00F557A1" w:rsidRDefault="00952270" w:rsidP="00F557A1">
      <w:pPr>
        <w:tabs>
          <w:tab w:val="left" w:pos="3840"/>
        </w:tabs>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Default="00952270" w:rsidP="00F557A1">
      <w:pPr>
        <w:jc w:val="both"/>
        <w:rPr>
          <w:sz w:val="24"/>
          <w:szCs w:val="24"/>
        </w:rPr>
      </w:pPr>
    </w:p>
    <w:p w:rsidR="00663D65" w:rsidRPr="00F557A1" w:rsidRDefault="00663D65" w:rsidP="00F557A1">
      <w:pPr>
        <w:jc w:val="both"/>
        <w:rPr>
          <w:sz w:val="24"/>
          <w:szCs w:val="24"/>
        </w:rPr>
      </w:pPr>
    </w:p>
    <w:p w:rsidR="00952270" w:rsidRPr="00F557A1" w:rsidRDefault="00952270" w:rsidP="00F557A1">
      <w:pPr>
        <w:ind w:firstLine="708"/>
        <w:jc w:val="both"/>
        <w:rPr>
          <w:sz w:val="24"/>
          <w:szCs w:val="24"/>
        </w:rPr>
      </w:pPr>
    </w:p>
    <w:p w:rsidR="00952270" w:rsidRPr="00F557A1" w:rsidRDefault="00952270" w:rsidP="00F557A1">
      <w:pPr>
        <w:ind w:left="5529"/>
        <w:jc w:val="both"/>
        <w:rPr>
          <w:sz w:val="24"/>
          <w:szCs w:val="24"/>
        </w:rPr>
      </w:pPr>
      <w:r w:rsidRPr="00F557A1">
        <w:rPr>
          <w:sz w:val="24"/>
          <w:szCs w:val="24"/>
        </w:rPr>
        <w:t>Приложение № 8 к инструкции по делопроизводству администрации Октябрьского сельского поселения</w:t>
      </w:r>
    </w:p>
    <w:p w:rsidR="00952270" w:rsidRDefault="00952270" w:rsidP="00663D65">
      <w:pPr>
        <w:tabs>
          <w:tab w:val="left" w:pos="5535"/>
        </w:tabs>
        <w:ind w:firstLine="708"/>
        <w:jc w:val="both"/>
        <w:rPr>
          <w:sz w:val="24"/>
          <w:szCs w:val="24"/>
        </w:rPr>
      </w:pPr>
      <w:r w:rsidRPr="00F557A1">
        <w:rPr>
          <w:sz w:val="24"/>
          <w:szCs w:val="24"/>
        </w:rPr>
        <w:t xml:space="preserve">                                                                       </w:t>
      </w:r>
      <w:r w:rsidR="00663D65">
        <w:rPr>
          <w:sz w:val="24"/>
          <w:szCs w:val="24"/>
        </w:rPr>
        <w:tab/>
        <w:t>03.03.2021 № 20</w:t>
      </w:r>
    </w:p>
    <w:p w:rsidR="00663D65" w:rsidRDefault="00663D65" w:rsidP="00663D65">
      <w:pPr>
        <w:tabs>
          <w:tab w:val="left" w:pos="5535"/>
        </w:tabs>
        <w:ind w:firstLine="708"/>
        <w:jc w:val="both"/>
        <w:rPr>
          <w:sz w:val="24"/>
          <w:szCs w:val="24"/>
        </w:rPr>
      </w:pPr>
    </w:p>
    <w:p w:rsidR="00663D65" w:rsidRDefault="00663D65" w:rsidP="00663D65">
      <w:pPr>
        <w:tabs>
          <w:tab w:val="left" w:pos="5535"/>
        </w:tabs>
        <w:ind w:firstLine="708"/>
        <w:jc w:val="both"/>
        <w:rPr>
          <w:sz w:val="24"/>
          <w:szCs w:val="24"/>
        </w:rPr>
      </w:pPr>
    </w:p>
    <w:p w:rsidR="00663D65" w:rsidRPr="00F557A1" w:rsidRDefault="00663D65" w:rsidP="00663D65">
      <w:pPr>
        <w:tabs>
          <w:tab w:val="left" w:pos="5535"/>
        </w:tabs>
        <w:ind w:firstLine="708"/>
        <w:jc w:val="both"/>
        <w:rPr>
          <w:sz w:val="24"/>
          <w:szCs w:val="24"/>
        </w:rPr>
      </w:pPr>
    </w:p>
    <w:p w:rsidR="00952270" w:rsidRPr="00F557A1" w:rsidRDefault="00952270" w:rsidP="00F557A1">
      <w:pPr>
        <w:jc w:val="both"/>
        <w:rPr>
          <w:sz w:val="24"/>
          <w:szCs w:val="24"/>
        </w:rPr>
      </w:pPr>
    </w:p>
    <w:p w:rsidR="00952270" w:rsidRPr="00F557A1" w:rsidRDefault="00952270" w:rsidP="00663D65">
      <w:pPr>
        <w:jc w:val="center"/>
        <w:rPr>
          <w:sz w:val="24"/>
          <w:szCs w:val="24"/>
        </w:rPr>
      </w:pPr>
      <w:r w:rsidRPr="00F557A1">
        <w:rPr>
          <w:sz w:val="24"/>
          <w:szCs w:val="24"/>
        </w:rPr>
        <w:t>Номенклатурные индексы администрации Порецкого района</w:t>
      </w:r>
    </w:p>
    <w:p w:rsidR="00952270" w:rsidRPr="00F557A1" w:rsidRDefault="00952270" w:rsidP="00F557A1">
      <w:pPr>
        <w:jc w:val="both"/>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7"/>
        <w:gridCol w:w="5056"/>
      </w:tblGrid>
      <w:tr w:rsidR="00952270" w:rsidRPr="00F557A1" w:rsidTr="00E34157">
        <w:tc>
          <w:tcPr>
            <w:tcW w:w="486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jc w:val="both"/>
              <w:rPr>
                <w:sz w:val="24"/>
                <w:szCs w:val="24"/>
              </w:rPr>
            </w:pPr>
            <w:r w:rsidRPr="00F557A1">
              <w:rPr>
                <w:sz w:val="24"/>
                <w:szCs w:val="24"/>
              </w:rPr>
              <w:t>Индекс</w:t>
            </w:r>
          </w:p>
        </w:tc>
        <w:tc>
          <w:tcPr>
            <w:tcW w:w="50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jc w:val="both"/>
              <w:rPr>
                <w:sz w:val="24"/>
                <w:szCs w:val="24"/>
              </w:rPr>
            </w:pPr>
            <w:r w:rsidRPr="00F557A1">
              <w:rPr>
                <w:sz w:val="24"/>
                <w:szCs w:val="24"/>
              </w:rPr>
              <w:t>Наименование структурного подразделения</w:t>
            </w:r>
          </w:p>
        </w:tc>
      </w:tr>
      <w:tr w:rsidR="00952270" w:rsidRPr="00F557A1" w:rsidTr="00E34157">
        <w:tc>
          <w:tcPr>
            <w:tcW w:w="486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jc w:val="both"/>
              <w:rPr>
                <w:sz w:val="24"/>
                <w:szCs w:val="24"/>
              </w:rPr>
            </w:pPr>
          </w:p>
        </w:tc>
        <w:tc>
          <w:tcPr>
            <w:tcW w:w="505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jc w:val="both"/>
              <w:rPr>
                <w:sz w:val="24"/>
                <w:szCs w:val="24"/>
              </w:rPr>
            </w:pPr>
          </w:p>
        </w:tc>
      </w:tr>
    </w:tbl>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ind w:left="5529"/>
        <w:jc w:val="both"/>
        <w:rPr>
          <w:sz w:val="24"/>
          <w:szCs w:val="24"/>
        </w:rPr>
      </w:pPr>
      <w:r w:rsidRPr="00F557A1">
        <w:rPr>
          <w:sz w:val="24"/>
          <w:szCs w:val="24"/>
        </w:rPr>
        <w:t>Приложение № 9 к инструкции по делопроизводству администрации Октябрьского сельского поселения</w:t>
      </w:r>
    </w:p>
    <w:p w:rsidR="00952270" w:rsidRDefault="00952270" w:rsidP="00663D65">
      <w:pPr>
        <w:widowControl w:val="0"/>
        <w:tabs>
          <w:tab w:val="left" w:pos="5670"/>
        </w:tabs>
        <w:ind w:firstLine="720"/>
        <w:jc w:val="both"/>
        <w:rPr>
          <w:sz w:val="24"/>
          <w:szCs w:val="24"/>
        </w:rPr>
      </w:pPr>
      <w:r w:rsidRPr="00F557A1">
        <w:rPr>
          <w:snapToGrid w:val="0"/>
          <w:color w:val="000000"/>
          <w:sz w:val="24"/>
          <w:szCs w:val="24"/>
        </w:rPr>
        <w:t xml:space="preserve">                                                                       </w:t>
      </w:r>
      <w:r w:rsidR="00663D65">
        <w:rPr>
          <w:snapToGrid w:val="0"/>
          <w:color w:val="000000"/>
          <w:sz w:val="24"/>
          <w:szCs w:val="24"/>
        </w:rPr>
        <w:t xml:space="preserve">          </w:t>
      </w:r>
      <w:r w:rsidR="00663D65">
        <w:rPr>
          <w:sz w:val="24"/>
          <w:szCs w:val="24"/>
        </w:rPr>
        <w:t>03.03.2021 № 20</w:t>
      </w:r>
    </w:p>
    <w:p w:rsidR="00663D65" w:rsidRPr="00F557A1" w:rsidRDefault="00663D65" w:rsidP="00663D65">
      <w:pPr>
        <w:widowControl w:val="0"/>
        <w:tabs>
          <w:tab w:val="left" w:pos="5670"/>
        </w:tabs>
        <w:ind w:firstLine="720"/>
        <w:jc w:val="both"/>
        <w:rPr>
          <w:snapToGrid w:val="0"/>
          <w:color w:val="000000"/>
          <w:sz w:val="24"/>
          <w:szCs w:val="24"/>
        </w:rPr>
      </w:pPr>
    </w:p>
    <w:p w:rsidR="00952270" w:rsidRPr="00F557A1" w:rsidRDefault="00952270" w:rsidP="00F557A1">
      <w:pPr>
        <w:widowControl w:val="0"/>
        <w:ind w:firstLine="720"/>
        <w:jc w:val="both"/>
        <w:rPr>
          <w:snapToGrid w:val="0"/>
          <w:color w:val="000000"/>
          <w:sz w:val="24"/>
          <w:szCs w:val="24"/>
        </w:rPr>
      </w:pPr>
    </w:p>
    <w:p w:rsidR="00952270" w:rsidRPr="00F557A1" w:rsidRDefault="00952270" w:rsidP="00663D65">
      <w:pPr>
        <w:jc w:val="center"/>
        <w:rPr>
          <w:b/>
          <w:bCs/>
          <w:sz w:val="24"/>
          <w:szCs w:val="24"/>
        </w:rPr>
      </w:pPr>
      <w:r w:rsidRPr="00F557A1">
        <w:rPr>
          <w:b/>
          <w:bCs/>
          <w:sz w:val="24"/>
          <w:szCs w:val="24"/>
        </w:rPr>
        <w:t>Администрация Октябрьского сельского поселения Порецкого района</w:t>
      </w:r>
    </w:p>
    <w:p w:rsidR="00952270" w:rsidRPr="00F557A1" w:rsidRDefault="00952270" w:rsidP="00663D65">
      <w:pPr>
        <w:jc w:val="center"/>
        <w:rPr>
          <w:b/>
          <w:bCs/>
          <w:sz w:val="24"/>
          <w:szCs w:val="24"/>
        </w:rPr>
      </w:pPr>
      <w:r w:rsidRPr="00F557A1">
        <w:rPr>
          <w:b/>
          <w:bCs/>
          <w:sz w:val="24"/>
          <w:szCs w:val="24"/>
        </w:rPr>
        <w:t>Чувашской Республики</w:t>
      </w:r>
    </w:p>
    <w:p w:rsidR="00952270" w:rsidRPr="00F557A1" w:rsidRDefault="00952270" w:rsidP="00663D65">
      <w:pPr>
        <w:jc w:val="center"/>
        <w:rPr>
          <w:b/>
          <w:bCs/>
          <w:sz w:val="24"/>
          <w:szCs w:val="24"/>
        </w:rPr>
      </w:pPr>
    </w:p>
    <w:p w:rsidR="00952270" w:rsidRPr="00F557A1" w:rsidRDefault="00952270" w:rsidP="00F557A1">
      <w:pPr>
        <w:jc w:val="both"/>
        <w:rPr>
          <w:b/>
          <w:bCs/>
          <w:sz w:val="24"/>
          <w:szCs w:val="24"/>
        </w:rPr>
      </w:pPr>
    </w:p>
    <w:p w:rsidR="00952270" w:rsidRPr="00F557A1" w:rsidRDefault="00952270" w:rsidP="00F557A1">
      <w:pPr>
        <w:jc w:val="both"/>
        <w:rPr>
          <w:b/>
          <w:bCs/>
          <w:sz w:val="24"/>
          <w:szCs w:val="24"/>
        </w:rPr>
      </w:pPr>
    </w:p>
    <w:p w:rsidR="00952270" w:rsidRPr="00F557A1" w:rsidRDefault="00952270" w:rsidP="00F557A1">
      <w:pPr>
        <w:jc w:val="both"/>
        <w:rPr>
          <w:b/>
          <w:bCs/>
          <w:sz w:val="24"/>
          <w:szCs w:val="24"/>
        </w:rPr>
      </w:pPr>
    </w:p>
    <w:p w:rsidR="00952270" w:rsidRPr="00F557A1" w:rsidRDefault="00952270" w:rsidP="00F557A1">
      <w:pPr>
        <w:jc w:val="both"/>
        <w:rPr>
          <w:b/>
          <w:bCs/>
          <w:sz w:val="24"/>
          <w:szCs w:val="24"/>
        </w:rPr>
      </w:pPr>
    </w:p>
    <w:p w:rsidR="00952270" w:rsidRPr="00F557A1" w:rsidRDefault="00952270" w:rsidP="00663D65">
      <w:pPr>
        <w:tabs>
          <w:tab w:val="left" w:pos="426"/>
        </w:tabs>
        <w:ind w:left="284"/>
        <w:jc w:val="center"/>
        <w:rPr>
          <w:b/>
          <w:bCs/>
          <w:i/>
          <w:iCs/>
          <w:sz w:val="24"/>
          <w:szCs w:val="24"/>
        </w:rPr>
      </w:pPr>
      <w:r w:rsidRPr="00F557A1">
        <w:rPr>
          <w:b/>
          <w:bCs/>
          <w:i/>
          <w:iCs/>
          <w:sz w:val="24"/>
          <w:szCs w:val="24"/>
        </w:rPr>
        <w:t>Личное дело</w:t>
      </w:r>
    </w:p>
    <w:p w:rsidR="00952270" w:rsidRPr="00F557A1" w:rsidRDefault="00952270" w:rsidP="00663D65">
      <w:pPr>
        <w:tabs>
          <w:tab w:val="left" w:pos="426"/>
        </w:tabs>
        <w:ind w:left="284"/>
        <w:jc w:val="center"/>
        <w:rPr>
          <w:b/>
          <w:bCs/>
          <w:i/>
          <w:iCs/>
          <w:sz w:val="24"/>
          <w:szCs w:val="24"/>
        </w:rPr>
      </w:pPr>
    </w:p>
    <w:p w:rsidR="00952270" w:rsidRPr="00F557A1" w:rsidRDefault="00952270" w:rsidP="00663D65">
      <w:pPr>
        <w:tabs>
          <w:tab w:val="left" w:pos="426"/>
        </w:tabs>
        <w:ind w:left="284"/>
        <w:jc w:val="center"/>
        <w:rPr>
          <w:b/>
          <w:bCs/>
          <w:sz w:val="24"/>
          <w:szCs w:val="24"/>
        </w:rPr>
      </w:pPr>
      <w:r w:rsidRPr="00F557A1">
        <w:rPr>
          <w:b/>
          <w:bCs/>
          <w:i/>
          <w:iCs/>
          <w:sz w:val="24"/>
          <w:szCs w:val="24"/>
        </w:rPr>
        <w:t>ФИО</w:t>
      </w:r>
    </w:p>
    <w:p w:rsidR="00952270" w:rsidRPr="00F557A1" w:rsidRDefault="00952270" w:rsidP="00663D65">
      <w:pPr>
        <w:jc w:val="center"/>
        <w:rPr>
          <w:b/>
          <w:bCs/>
          <w:sz w:val="24"/>
          <w:szCs w:val="24"/>
        </w:rPr>
      </w:pPr>
    </w:p>
    <w:p w:rsidR="00952270" w:rsidRPr="00F557A1" w:rsidRDefault="00952270" w:rsidP="00663D65">
      <w:pPr>
        <w:jc w:val="center"/>
        <w:rPr>
          <w:b/>
          <w:bCs/>
          <w:sz w:val="24"/>
          <w:szCs w:val="24"/>
        </w:rPr>
      </w:pPr>
      <w:r w:rsidRPr="00F557A1">
        <w:rPr>
          <w:b/>
          <w:bCs/>
          <w:sz w:val="24"/>
          <w:szCs w:val="24"/>
        </w:rPr>
        <w:t>№ 02-2-40-55</w:t>
      </w:r>
    </w:p>
    <w:p w:rsidR="00952270" w:rsidRPr="00F557A1" w:rsidRDefault="00952270" w:rsidP="00663D65">
      <w:pPr>
        <w:jc w:val="center"/>
        <w:rPr>
          <w:b/>
          <w:bCs/>
          <w:sz w:val="24"/>
          <w:szCs w:val="24"/>
        </w:rPr>
      </w:pPr>
    </w:p>
    <w:p w:rsidR="00952270" w:rsidRPr="00F557A1" w:rsidRDefault="00952270" w:rsidP="00663D65">
      <w:pPr>
        <w:jc w:val="center"/>
        <w:rPr>
          <w:b/>
          <w:bCs/>
          <w:sz w:val="24"/>
          <w:szCs w:val="24"/>
        </w:rPr>
      </w:pPr>
    </w:p>
    <w:p w:rsidR="00952270" w:rsidRPr="00F557A1" w:rsidRDefault="00952270" w:rsidP="00F557A1">
      <w:pPr>
        <w:jc w:val="both"/>
        <w:rPr>
          <w:b/>
          <w:bCs/>
          <w:sz w:val="24"/>
          <w:szCs w:val="24"/>
        </w:rPr>
      </w:pPr>
    </w:p>
    <w:p w:rsidR="00952270" w:rsidRPr="00F557A1" w:rsidRDefault="00952270" w:rsidP="00F557A1">
      <w:pPr>
        <w:jc w:val="both"/>
        <w:rPr>
          <w:b/>
          <w:bCs/>
          <w:sz w:val="24"/>
          <w:szCs w:val="24"/>
        </w:rPr>
      </w:pPr>
    </w:p>
    <w:p w:rsidR="00952270" w:rsidRPr="00F557A1" w:rsidRDefault="00952270" w:rsidP="00F557A1">
      <w:pPr>
        <w:jc w:val="both"/>
        <w:rPr>
          <w:b/>
          <w:bCs/>
          <w:sz w:val="24"/>
          <w:szCs w:val="24"/>
        </w:rPr>
      </w:pPr>
    </w:p>
    <w:p w:rsidR="00952270" w:rsidRPr="00F557A1" w:rsidRDefault="00952270" w:rsidP="00F557A1">
      <w:pPr>
        <w:jc w:val="both"/>
        <w:rPr>
          <w:b/>
          <w:bCs/>
          <w:sz w:val="24"/>
          <w:szCs w:val="24"/>
        </w:rPr>
      </w:pPr>
    </w:p>
    <w:p w:rsidR="00952270" w:rsidRPr="00F557A1" w:rsidRDefault="00952270" w:rsidP="00F557A1">
      <w:pPr>
        <w:pStyle w:val="afffd"/>
        <w:jc w:val="both"/>
        <w:rPr>
          <w:lang w:eastAsia="ru-RU"/>
        </w:rPr>
      </w:pPr>
    </w:p>
    <w:p w:rsidR="00952270" w:rsidRPr="00F557A1" w:rsidRDefault="00952270" w:rsidP="00663D65">
      <w:pPr>
        <w:pStyle w:val="afffd"/>
        <w:jc w:val="right"/>
        <w:rPr>
          <w:lang w:eastAsia="ru-RU"/>
        </w:rPr>
      </w:pPr>
      <w:r w:rsidRPr="00F557A1">
        <w:rPr>
          <w:lang w:eastAsia="ru-RU"/>
        </w:rPr>
        <w:t xml:space="preserve">Начато: </w:t>
      </w:r>
    </w:p>
    <w:p w:rsidR="00952270" w:rsidRPr="00F557A1" w:rsidRDefault="00952270" w:rsidP="00663D65">
      <w:pPr>
        <w:pStyle w:val="afffd"/>
        <w:jc w:val="right"/>
        <w:rPr>
          <w:lang w:eastAsia="ru-RU"/>
        </w:rPr>
      </w:pPr>
      <w:r w:rsidRPr="00F557A1">
        <w:rPr>
          <w:lang w:eastAsia="ru-RU"/>
        </w:rPr>
        <w:t xml:space="preserve">    Окончено:</w:t>
      </w:r>
    </w:p>
    <w:p w:rsidR="00952270" w:rsidRPr="00F557A1" w:rsidRDefault="00952270" w:rsidP="00F557A1">
      <w:pPr>
        <w:ind w:left="3780"/>
        <w:jc w:val="both"/>
        <w:rPr>
          <w:b/>
          <w:bCs/>
          <w:sz w:val="24"/>
          <w:szCs w:val="24"/>
        </w:rPr>
      </w:pPr>
    </w:p>
    <w:p w:rsidR="00952270" w:rsidRPr="00F557A1" w:rsidRDefault="00952270" w:rsidP="00F557A1">
      <w:pPr>
        <w:ind w:left="3780"/>
        <w:jc w:val="both"/>
        <w:rPr>
          <w:b/>
          <w:bCs/>
          <w:sz w:val="24"/>
          <w:szCs w:val="24"/>
        </w:rPr>
      </w:pPr>
    </w:p>
    <w:p w:rsidR="00952270" w:rsidRDefault="00952270" w:rsidP="00F557A1">
      <w:pPr>
        <w:ind w:left="3780"/>
        <w:jc w:val="both"/>
        <w:rPr>
          <w:b/>
          <w:bCs/>
          <w:sz w:val="24"/>
          <w:szCs w:val="24"/>
        </w:rPr>
      </w:pPr>
    </w:p>
    <w:p w:rsidR="00663D65" w:rsidRDefault="00663D65" w:rsidP="00F557A1">
      <w:pPr>
        <w:ind w:left="3780"/>
        <w:jc w:val="both"/>
        <w:rPr>
          <w:b/>
          <w:bCs/>
          <w:sz w:val="24"/>
          <w:szCs w:val="24"/>
        </w:rPr>
      </w:pPr>
    </w:p>
    <w:p w:rsidR="00663D65" w:rsidRDefault="00663D65" w:rsidP="00F557A1">
      <w:pPr>
        <w:ind w:left="3780"/>
        <w:jc w:val="both"/>
        <w:rPr>
          <w:b/>
          <w:bCs/>
          <w:sz w:val="24"/>
          <w:szCs w:val="24"/>
        </w:rPr>
      </w:pPr>
    </w:p>
    <w:p w:rsidR="00663D65" w:rsidRDefault="00663D65" w:rsidP="00F557A1">
      <w:pPr>
        <w:ind w:left="3780"/>
        <w:jc w:val="both"/>
        <w:rPr>
          <w:b/>
          <w:bCs/>
          <w:sz w:val="24"/>
          <w:szCs w:val="24"/>
        </w:rPr>
      </w:pPr>
    </w:p>
    <w:p w:rsidR="00663D65" w:rsidRDefault="00663D65" w:rsidP="00F557A1">
      <w:pPr>
        <w:ind w:left="3780"/>
        <w:jc w:val="both"/>
        <w:rPr>
          <w:b/>
          <w:bCs/>
          <w:sz w:val="24"/>
          <w:szCs w:val="24"/>
        </w:rPr>
      </w:pPr>
    </w:p>
    <w:p w:rsidR="00663D65" w:rsidRDefault="00663D65" w:rsidP="00F557A1">
      <w:pPr>
        <w:ind w:left="3780"/>
        <w:jc w:val="both"/>
        <w:rPr>
          <w:b/>
          <w:bCs/>
          <w:sz w:val="24"/>
          <w:szCs w:val="24"/>
        </w:rPr>
      </w:pPr>
    </w:p>
    <w:p w:rsidR="00663D65" w:rsidRDefault="00663D65" w:rsidP="00F557A1">
      <w:pPr>
        <w:ind w:left="3780"/>
        <w:jc w:val="both"/>
        <w:rPr>
          <w:b/>
          <w:bCs/>
          <w:sz w:val="24"/>
          <w:szCs w:val="24"/>
        </w:rPr>
      </w:pPr>
    </w:p>
    <w:p w:rsidR="00663D65" w:rsidRDefault="00663D65" w:rsidP="00F557A1">
      <w:pPr>
        <w:ind w:left="3780"/>
        <w:jc w:val="both"/>
        <w:rPr>
          <w:b/>
          <w:bCs/>
          <w:sz w:val="24"/>
          <w:szCs w:val="24"/>
        </w:rPr>
      </w:pPr>
    </w:p>
    <w:p w:rsidR="00663D65" w:rsidRDefault="00663D65" w:rsidP="00F557A1">
      <w:pPr>
        <w:ind w:left="3780"/>
        <w:jc w:val="both"/>
        <w:rPr>
          <w:b/>
          <w:bCs/>
          <w:sz w:val="24"/>
          <w:szCs w:val="24"/>
        </w:rPr>
      </w:pPr>
    </w:p>
    <w:p w:rsidR="00663D65" w:rsidRDefault="00663D65" w:rsidP="00F557A1">
      <w:pPr>
        <w:ind w:left="3780"/>
        <w:jc w:val="both"/>
        <w:rPr>
          <w:b/>
          <w:bCs/>
          <w:sz w:val="24"/>
          <w:szCs w:val="24"/>
        </w:rPr>
      </w:pPr>
    </w:p>
    <w:p w:rsidR="00663D65" w:rsidRDefault="00663D65" w:rsidP="00F557A1">
      <w:pPr>
        <w:ind w:left="3780"/>
        <w:jc w:val="both"/>
        <w:rPr>
          <w:b/>
          <w:bCs/>
          <w:sz w:val="24"/>
          <w:szCs w:val="24"/>
        </w:rPr>
      </w:pPr>
    </w:p>
    <w:p w:rsidR="00663D65" w:rsidRPr="00F557A1" w:rsidRDefault="00663D65" w:rsidP="00F557A1">
      <w:pPr>
        <w:ind w:left="3780"/>
        <w:jc w:val="both"/>
        <w:rPr>
          <w:b/>
          <w:bCs/>
          <w:sz w:val="24"/>
          <w:szCs w:val="24"/>
        </w:rPr>
      </w:pPr>
    </w:p>
    <w:p w:rsidR="00952270" w:rsidRPr="00F557A1" w:rsidRDefault="00952270" w:rsidP="00F557A1">
      <w:pPr>
        <w:ind w:left="3780"/>
        <w:jc w:val="both"/>
        <w:rPr>
          <w:b/>
          <w:bCs/>
          <w:sz w:val="24"/>
          <w:szCs w:val="24"/>
        </w:rPr>
      </w:pPr>
    </w:p>
    <w:p w:rsidR="00952270" w:rsidRPr="00F557A1" w:rsidRDefault="00952270" w:rsidP="00F557A1">
      <w:pPr>
        <w:ind w:left="3780"/>
        <w:jc w:val="both"/>
        <w:rPr>
          <w:b/>
          <w:bCs/>
          <w:sz w:val="24"/>
          <w:szCs w:val="24"/>
        </w:rPr>
      </w:pPr>
      <w:r w:rsidRPr="00F557A1">
        <w:rPr>
          <w:b/>
          <w:bCs/>
          <w:sz w:val="24"/>
          <w:szCs w:val="24"/>
        </w:rPr>
        <w:t>Срок хранения:     постоянно (лет)</w:t>
      </w:r>
    </w:p>
    <w:p w:rsidR="00952270" w:rsidRPr="00F557A1" w:rsidRDefault="00952270" w:rsidP="00F557A1">
      <w:pPr>
        <w:ind w:left="3780"/>
        <w:jc w:val="both"/>
        <w:rPr>
          <w:b/>
          <w:bCs/>
          <w:sz w:val="24"/>
          <w:szCs w:val="24"/>
        </w:rPr>
      </w:pPr>
    </w:p>
    <w:p w:rsidR="00952270" w:rsidRPr="00F557A1" w:rsidRDefault="00952270" w:rsidP="00F557A1">
      <w:pPr>
        <w:ind w:left="3780"/>
        <w:jc w:val="both"/>
        <w:rPr>
          <w:b/>
          <w:bCs/>
          <w:sz w:val="24"/>
          <w:szCs w:val="24"/>
        </w:rPr>
      </w:pPr>
      <w:r w:rsidRPr="00F557A1">
        <w:rPr>
          <w:b/>
          <w:bCs/>
          <w:sz w:val="24"/>
          <w:szCs w:val="24"/>
        </w:rPr>
        <w:t>На_________листах</w:t>
      </w:r>
    </w:p>
    <w:p w:rsidR="00952270" w:rsidRPr="00F557A1" w:rsidRDefault="00952270" w:rsidP="00F557A1">
      <w:pPr>
        <w:jc w:val="both"/>
        <w:rPr>
          <w:sz w:val="24"/>
          <w:szCs w:val="24"/>
        </w:rPr>
      </w:pPr>
    </w:p>
    <w:p w:rsidR="00952270" w:rsidRDefault="00952270" w:rsidP="00F557A1">
      <w:pPr>
        <w:jc w:val="both"/>
        <w:rPr>
          <w:sz w:val="24"/>
          <w:szCs w:val="24"/>
        </w:rPr>
      </w:pPr>
    </w:p>
    <w:p w:rsidR="00663D65" w:rsidRDefault="00663D65" w:rsidP="00F557A1">
      <w:pPr>
        <w:jc w:val="both"/>
        <w:rPr>
          <w:sz w:val="24"/>
          <w:szCs w:val="24"/>
        </w:rPr>
      </w:pPr>
    </w:p>
    <w:p w:rsidR="00663D65" w:rsidRDefault="00663D65" w:rsidP="00F557A1">
      <w:pPr>
        <w:jc w:val="both"/>
        <w:rPr>
          <w:sz w:val="24"/>
          <w:szCs w:val="24"/>
        </w:rPr>
      </w:pPr>
    </w:p>
    <w:p w:rsidR="00663D65" w:rsidRDefault="00663D65" w:rsidP="00F557A1">
      <w:pPr>
        <w:jc w:val="both"/>
        <w:rPr>
          <w:sz w:val="24"/>
          <w:szCs w:val="24"/>
        </w:rPr>
      </w:pPr>
    </w:p>
    <w:p w:rsidR="00663D65" w:rsidRDefault="00663D65" w:rsidP="00F557A1">
      <w:pPr>
        <w:jc w:val="both"/>
        <w:rPr>
          <w:sz w:val="24"/>
          <w:szCs w:val="24"/>
        </w:rPr>
      </w:pPr>
    </w:p>
    <w:p w:rsidR="00663D65" w:rsidRDefault="00663D65" w:rsidP="00F557A1">
      <w:pPr>
        <w:jc w:val="both"/>
        <w:rPr>
          <w:sz w:val="24"/>
          <w:szCs w:val="24"/>
        </w:rPr>
      </w:pPr>
    </w:p>
    <w:p w:rsidR="00663D65" w:rsidRDefault="00663D65" w:rsidP="00F557A1">
      <w:pPr>
        <w:jc w:val="both"/>
        <w:rPr>
          <w:sz w:val="24"/>
          <w:szCs w:val="24"/>
        </w:rPr>
      </w:pPr>
    </w:p>
    <w:p w:rsidR="00663D65" w:rsidRDefault="00663D65" w:rsidP="00F557A1">
      <w:pPr>
        <w:jc w:val="both"/>
        <w:rPr>
          <w:sz w:val="24"/>
          <w:szCs w:val="24"/>
        </w:rPr>
      </w:pPr>
    </w:p>
    <w:p w:rsidR="00663D65" w:rsidRDefault="00663D65" w:rsidP="00F557A1">
      <w:pPr>
        <w:jc w:val="both"/>
        <w:rPr>
          <w:sz w:val="24"/>
          <w:szCs w:val="24"/>
        </w:rPr>
      </w:pPr>
    </w:p>
    <w:p w:rsidR="00663D65" w:rsidRDefault="00663D65" w:rsidP="00F557A1">
      <w:pPr>
        <w:jc w:val="both"/>
        <w:rPr>
          <w:sz w:val="24"/>
          <w:szCs w:val="24"/>
        </w:rPr>
      </w:pPr>
    </w:p>
    <w:p w:rsidR="00663D65" w:rsidRDefault="00663D65" w:rsidP="00F557A1">
      <w:pPr>
        <w:jc w:val="both"/>
        <w:rPr>
          <w:sz w:val="24"/>
          <w:szCs w:val="24"/>
        </w:rPr>
      </w:pPr>
    </w:p>
    <w:p w:rsidR="00663D65" w:rsidRPr="00F557A1" w:rsidRDefault="00663D65" w:rsidP="00F557A1">
      <w:pPr>
        <w:jc w:val="both"/>
        <w:rPr>
          <w:sz w:val="24"/>
          <w:szCs w:val="24"/>
        </w:rPr>
      </w:pPr>
    </w:p>
    <w:p w:rsidR="00952270" w:rsidRPr="00F557A1" w:rsidRDefault="00952270" w:rsidP="00F557A1">
      <w:pPr>
        <w:ind w:left="5529"/>
        <w:jc w:val="both"/>
        <w:rPr>
          <w:sz w:val="24"/>
          <w:szCs w:val="24"/>
        </w:rPr>
      </w:pPr>
      <w:r w:rsidRPr="00F557A1">
        <w:rPr>
          <w:sz w:val="24"/>
          <w:szCs w:val="24"/>
        </w:rPr>
        <w:t>Приложение № 10 к инструкции по делопроизводству администрации Октябрьского сельского поселения</w:t>
      </w:r>
    </w:p>
    <w:p w:rsidR="00952270" w:rsidRPr="00F557A1" w:rsidRDefault="00952270" w:rsidP="00663D65">
      <w:pPr>
        <w:tabs>
          <w:tab w:val="left" w:pos="5670"/>
        </w:tabs>
        <w:jc w:val="both"/>
        <w:rPr>
          <w:sz w:val="24"/>
          <w:szCs w:val="24"/>
        </w:rPr>
      </w:pPr>
      <w:r w:rsidRPr="00F557A1">
        <w:rPr>
          <w:sz w:val="24"/>
          <w:szCs w:val="24"/>
        </w:rPr>
        <w:t xml:space="preserve">                                                                       </w:t>
      </w:r>
      <w:r w:rsidR="00663D65">
        <w:rPr>
          <w:sz w:val="24"/>
          <w:szCs w:val="24"/>
        </w:rPr>
        <w:tab/>
        <w:t>03.03.2021 № 20</w:t>
      </w:r>
    </w:p>
    <w:p w:rsidR="00952270" w:rsidRPr="00F557A1" w:rsidRDefault="00952270" w:rsidP="00F557A1">
      <w:pPr>
        <w:jc w:val="both"/>
        <w:rPr>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Лист-заверитель дела № ______</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деле подшито и пронумеровано __________________________________листов (цифрами и прописью)</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 том числе литерные листы __________ пропущены номера _________________</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листов внутренней описи __________________________________</w:t>
      </w:r>
    </w:p>
    <w:p w:rsidR="00952270" w:rsidRPr="00F557A1" w:rsidRDefault="00952270" w:rsidP="00F557A1">
      <w:pPr>
        <w:widowControl w:val="0"/>
        <w:jc w:val="both"/>
        <w:rPr>
          <w:snapToGrid w:val="0"/>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6"/>
        <w:gridCol w:w="4428"/>
      </w:tblGrid>
      <w:tr w:rsidR="00952270" w:rsidRPr="00F557A1" w:rsidTr="00E34157">
        <w:tc>
          <w:tcPr>
            <w:tcW w:w="474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Особенности физического состояния и формирования дела</w:t>
            </w:r>
          </w:p>
          <w:p w:rsidR="00952270" w:rsidRPr="00F557A1" w:rsidRDefault="00952270" w:rsidP="00F557A1">
            <w:pPr>
              <w:widowControl w:val="0"/>
              <w:jc w:val="both"/>
              <w:rPr>
                <w:snapToGrid w:val="0"/>
                <w:color w:val="000000"/>
                <w:sz w:val="24"/>
                <w:szCs w:val="24"/>
              </w:rPr>
            </w:pPr>
          </w:p>
        </w:tc>
        <w:tc>
          <w:tcPr>
            <w:tcW w:w="442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Номера листов</w:t>
            </w:r>
          </w:p>
        </w:tc>
      </w:tr>
      <w:tr w:rsidR="00952270" w:rsidRPr="00F557A1" w:rsidTr="00E34157">
        <w:tc>
          <w:tcPr>
            <w:tcW w:w="474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1</w:t>
            </w:r>
          </w:p>
        </w:tc>
        <w:tc>
          <w:tcPr>
            <w:tcW w:w="442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2</w:t>
            </w:r>
          </w:p>
        </w:tc>
      </w:tr>
      <w:tr w:rsidR="00952270" w:rsidRPr="00F557A1" w:rsidTr="00E34157">
        <w:tc>
          <w:tcPr>
            <w:tcW w:w="474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tc>
        <w:tc>
          <w:tcPr>
            <w:tcW w:w="442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bl>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Наименование должности лица,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составившего лист-заверитель         </w:t>
      </w:r>
      <w:r w:rsidRPr="00F557A1">
        <w:rPr>
          <w:snapToGrid w:val="0"/>
          <w:color w:val="000000"/>
          <w:sz w:val="24"/>
          <w:szCs w:val="24"/>
        </w:rPr>
        <w:tab/>
        <w:t xml:space="preserve">  Подпись    </w:t>
      </w:r>
      <w:r w:rsidRPr="00F557A1">
        <w:rPr>
          <w:snapToGrid w:val="0"/>
          <w:color w:val="000000"/>
          <w:sz w:val="24"/>
          <w:szCs w:val="24"/>
        </w:rPr>
        <w:tab/>
      </w:r>
      <w:r w:rsidRPr="00F557A1">
        <w:rPr>
          <w:snapToGrid w:val="0"/>
          <w:color w:val="000000"/>
          <w:sz w:val="24"/>
          <w:szCs w:val="24"/>
        </w:rPr>
        <w:tab/>
        <w:t xml:space="preserve"> Расшифровка подписи</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Дата</w:t>
      </w: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ind w:left="5529"/>
        <w:jc w:val="both"/>
        <w:rPr>
          <w:sz w:val="24"/>
          <w:szCs w:val="24"/>
        </w:rPr>
      </w:pPr>
      <w:r w:rsidRPr="00F557A1">
        <w:rPr>
          <w:sz w:val="24"/>
          <w:szCs w:val="24"/>
        </w:rPr>
        <w:t>Приложение № 11 к инструкции по делопроизводству администрации Октябрьского сельского поселения</w:t>
      </w:r>
    </w:p>
    <w:p w:rsidR="00952270" w:rsidRPr="00F557A1" w:rsidRDefault="00952270" w:rsidP="00663D65">
      <w:pPr>
        <w:tabs>
          <w:tab w:val="left" w:pos="5595"/>
        </w:tabs>
        <w:jc w:val="both"/>
        <w:rPr>
          <w:sz w:val="24"/>
          <w:szCs w:val="24"/>
        </w:rPr>
      </w:pPr>
      <w:r w:rsidRPr="00F557A1">
        <w:rPr>
          <w:sz w:val="24"/>
          <w:szCs w:val="24"/>
        </w:rPr>
        <w:t xml:space="preserve">                                                                       </w:t>
      </w:r>
      <w:r w:rsidR="00663D65">
        <w:rPr>
          <w:sz w:val="24"/>
          <w:szCs w:val="24"/>
        </w:rPr>
        <w:tab/>
        <w:t>03.03.2021 № 20</w:t>
      </w:r>
    </w:p>
    <w:p w:rsidR="00952270" w:rsidRPr="00F557A1" w:rsidRDefault="00952270" w:rsidP="00F557A1">
      <w:pPr>
        <w:jc w:val="both"/>
        <w:rPr>
          <w:sz w:val="24"/>
          <w:szCs w:val="24"/>
        </w:rPr>
      </w:pPr>
    </w:p>
    <w:p w:rsidR="00952270" w:rsidRPr="00F557A1" w:rsidRDefault="00952270" w:rsidP="00F557A1">
      <w:pPr>
        <w:widowControl w:val="0"/>
        <w:jc w:val="both"/>
        <w:outlineLvl w:val="0"/>
        <w:rPr>
          <w:snapToGrid w:val="0"/>
          <w:color w:val="000000"/>
          <w:sz w:val="24"/>
          <w:szCs w:val="24"/>
        </w:rPr>
      </w:pPr>
      <w:r w:rsidRPr="00F557A1">
        <w:rPr>
          <w:b/>
          <w:bCs/>
          <w:snapToGrid w:val="0"/>
          <w:color w:val="000000"/>
          <w:sz w:val="24"/>
          <w:szCs w:val="24"/>
        </w:rPr>
        <w:t>Внутренняя опись</w:t>
      </w:r>
    </w:p>
    <w:p w:rsidR="00952270" w:rsidRPr="00F557A1" w:rsidRDefault="00952270" w:rsidP="00F557A1">
      <w:pPr>
        <w:widowControl w:val="0"/>
        <w:jc w:val="both"/>
        <w:rPr>
          <w:snapToGrid w:val="0"/>
          <w:color w:val="000000"/>
          <w:sz w:val="24"/>
          <w:szCs w:val="24"/>
        </w:rPr>
      </w:pPr>
      <w:r w:rsidRPr="00F557A1">
        <w:rPr>
          <w:b/>
          <w:bCs/>
          <w:snapToGrid w:val="0"/>
          <w:color w:val="000000"/>
          <w:sz w:val="24"/>
          <w:szCs w:val="24"/>
        </w:rPr>
        <w:t>документов дела №</w:t>
      </w:r>
    </w:p>
    <w:p w:rsidR="00952270" w:rsidRPr="00F557A1" w:rsidRDefault="00952270" w:rsidP="00F557A1">
      <w:pPr>
        <w:widowControl w:val="0"/>
        <w:jc w:val="both"/>
        <w:rPr>
          <w:snapToGrid w:val="0"/>
          <w:color w:val="000000"/>
          <w:sz w:val="24"/>
          <w:szCs w:val="24"/>
        </w:rPr>
      </w:pP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59"/>
        <w:gridCol w:w="2268"/>
        <w:gridCol w:w="2835"/>
        <w:gridCol w:w="1559"/>
        <w:gridCol w:w="1034"/>
      </w:tblGrid>
      <w:tr w:rsidR="00952270" w:rsidRPr="00F557A1" w:rsidTr="00E34157">
        <w:tc>
          <w:tcPr>
            <w:tcW w:w="710" w:type="dxa"/>
            <w:tcBorders>
              <w:top w:val="single" w:sz="4" w:space="0" w:color="auto"/>
              <w:left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пп</w:t>
            </w:r>
          </w:p>
          <w:p w:rsidR="00952270" w:rsidRPr="00F557A1" w:rsidRDefault="00952270" w:rsidP="00F557A1">
            <w:pPr>
              <w:widowControl w:val="0"/>
              <w:jc w:val="both"/>
              <w:rPr>
                <w:snapToGrid w:val="0"/>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left="247"/>
              <w:jc w:val="both"/>
              <w:rPr>
                <w:snapToGrid w:val="0"/>
                <w:color w:val="000000"/>
                <w:sz w:val="24"/>
                <w:szCs w:val="24"/>
              </w:rPr>
            </w:pPr>
            <w:r w:rsidRPr="00F557A1">
              <w:rPr>
                <w:snapToGrid w:val="0"/>
                <w:color w:val="000000"/>
                <w:sz w:val="24"/>
                <w:szCs w:val="24"/>
              </w:rPr>
              <w:t>Индекс документа</w:t>
            </w:r>
          </w:p>
        </w:tc>
        <w:tc>
          <w:tcPr>
            <w:tcW w:w="226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Дата документа</w:t>
            </w:r>
          </w:p>
        </w:tc>
        <w:tc>
          <w:tcPr>
            <w:tcW w:w="2835"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Заголовок документа</w:t>
            </w: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Номера листов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дела</w:t>
            </w:r>
          </w:p>
          <w:p w:rsidR="00952270" w:rsidRPr="00F557A1" w:rsidRDefault="00952270" w:rsidP="00F557A1">
            <w:pPr>
              <w:widowControl w:val="0"/>
              <w:jc w:val="both"/>
              <w:rPr>
                <w:snapToGrid w:val="0"/>
                <w:color w:val="000000"/>
                <w:sz w:val="24"/>
                <w:szCs w:val="24"/>
              </w:rPr>
            </w:pPr>
          </w:p>
        </w:tc>
        <w:tc>
          <w:tcPr>
            <w:tcW w:w="103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Приме-чание</w:t>
            </w:r>
          </w:p>
        </w:tc>
      </w:tr>
      <w:tr w:rsidR="00952270" w:rsidRPr="00F557A1" w:rsidTr="00E34157">
        <w:tc>
          <w:tcPr>
            <w:tcW w:w="710" w:type="dxa"/>
            <w:tcBorders>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5</w:t>
            </w:r>
          </w:p>
        </w:tc>
        <w:tc>
          <w:tcPr>
            <w:tcW w:w="103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6</w:t>
            </w:r>
          </w:p>
        </w:tc>
      </w:tr>
    </w:tbl>
    <w:p w:rsidR="00952270" w:rsidRPr="00F557A1" w:rsidRDefault="00952270" w:rsidP="00F557A1">
      <w:pPr>
        <w:widowControl w:val="0"/>
        <w:jc w:val="both"/>
        <w:outlineLvl w:val="0"/>
        <w:rPr>
          <w:snapToGrid w:val="0"/>
          <w:color w:val="000000"/>
          <w:sz w:val="24"/>
          <w:szCs w:val="24"/>
        </w:rPr>
      </w:pPr>
    </w:p>
    <w:p w:rsidR="00952270" w:rsidRPr="00F557A1" w:rsidRDefault="00952270" w:rsidP="00F557A1">
      <w:pPr>
        <w:widowControl w:val="0"/>
        <w:ind w:hanging="284"/>
        <w:jc w:val="both"/>
        <w:outlineLvl w:val="0"/>
        <w:rPr>
          <w:snapToGrid w:val="0"/>
          <w:color w:val="000000"/>
          <w:sz w:val="24"/>
          <w:szCs w:val="24"/>
        </w:rPr>
      </w:pPr>
      <w:r w:rsidRPr="00F557A1">
        <w:rPr>
          <w:snapToGrid w:val="0"/>
          <w:color w:val="000000"/>
          <w:sz w:val="24"/>
          <w:szCs w:val="24"/>
        </w:rPr>
        <w:t>Итого ______________________________________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                              (цифрами и прописью)</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ind w:left="-284"/>
        <w:jc w:val="both"/>
        <w:rPr>
          <w:snapToGrid w:val="0"/>
          <w:color w:val="000000"/>
          <w:sz w:val="24"/>
          <w:szCs w:val="24"/>
        </w:rPr>
      </w:pPr>
      <w:r w:rsidRPr="00F557A1">
        <w:rPr>
          <w:snapToGrid w:val="0"/>
          <w:color w:val="000000"/>
          <w:sz w:val="24"/>
          <w:szCs w:val="24"/>
        </w:rPr>
        <w:t>Количество листов внутренней описи _____________________________________</w:t>
      </w:r>
    </w:p>
    <w:p w:rsidR="00952270" w:rsidRPr="00F557A1" w:rsidRDefault="00952270" w:rsidP="00F557A1">
      <w:pPr>
        <w:widowControl w:val="0"/>
        <w:ind w:left="4320" w:firstLine="720"/>
        <w:jc w:val="both"/>
        <w:rPr>
          <w:snapToGrid w:val="0"/>
          <w:color w:val="000000"/>
          <w:sz w:val="24"/>
          <w:szCs w:val="24"/>
        </w:rPr>
      </w:pPr>
      <w:r w:rsidRPr="00F557A1">
        <w:rPr>
          <w:snapToGrid w:val="0"/>
          <w:color w:val="000000"/>
          <w:sz w:val="24"/>
          <w:szCs w:val="24"/>
        </w:rPr>
        <w:t xml:space="preserve">          (цифрами и прописью)</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ind w:hanging="284"/>
        <w:jc w:val="both"/>
        <w:rPr>
          <w:snapToGrid w:val="0"/>
          <w:color w:val="000000"/>
          <w:sz w:val="24"/>
          <w:szCs w:val="24"/>
        </w:rPr>
      </w:pPr>
      <w:r w:rsidRPr="00F557A1">
        <w:rPr>
          <w:snapToGrid w:val="0"/>
          <w:color w:val="000000"/>
          <w:sz w:val="24"/>
          <w:szCs w:val="24"/>
        </w:rPr>
        <w:t>Наименование должности лица,</w:t>
      </w:r>
    </w:p>
    <w:p w:rsidR="00952270" w:rsidRPr="00F557A1" w:rsidRDefault="00952270" w:rsidP="00F557A1">
      <w:pPr>
        <w:widowControl w:val="0"/>
        <w:ind w:hanging="284"/>
        <w:jc w:val="both"/>
        <w:rPr>
          <w:snapToGrid w:val="0"/>
          <w:color w:val="000000"/>
          <w:sz w:val="24"/>
          <w:szCs w:val="24"/>
        </w:rPr>
      </w:pPr>
      <w:r w:rsidRPr="00F557A1">
        <w:rPr>
          <w:snapToGrid w:val="0"/>
          <w:color w:val="000000"/>
          <w:sz w:val="24"/>
          <w:szCs w:val="24"/>
        </w:rPr>
        <w:t>составившего внутреннюю опись</w:t>
      </w:r>
    </w:p>
    <w:p w:rsidR="00952270" w:rsidRPr="00F557A1" w:rsidRDefault="00952270" w:rsidP="00F557A1">
      <w:pPr>
        <w:widowControl w:val="0"/>
        <w:ind w:hanging="284"/>
        <w:jc w:val="both"/>
        <w:rPr>
          <w:snapToGrid w:val="0"/>
          <w:color w:val="000000"/>
          <w:sz w:val="24"/>
          <w:szCs w:val="24"/>
        </w:rPr>
      </w:pPr>
      <w:r w:rsidRPr="00F557A1">
        <w:rPr>
          <w:snapToGrid w:val="0"/>
          <w:color w:val="000000"/>
          <w:sz w:val="24"/>
          <w:szCs w:val="24"/>
        </w:rPr>
        <w:t xml:space="preserve">документов дела                       </w:t>
      </w:r>
      <w:r w:rsidRPr="00F557A1">
        <w:rPr>
          <w:snapToGrid w:val="0"/>
          <w:color w:val="000000"/>
          <w:sz w:val="24"/>
          <w:szCs w:val="24"/>
        </w:rPr>
        <w:tab/>
      </w:r>
      <w:r w:rsidRPr="00F557A1">
        <w:rPr>
          <w:snapToGrid w:val="0"/>
          <w:color w:val="000000"/>
          <w:sz w:val="24"/>
          <w:szCs w:val="24"/>
        </w:rPr>
        <w:tab/>
        <w:t xml:space="preserve">      Подпись         </w:t>
      </w:r>
      <w:r w:rsidRPr="00F557A1">
        <w:rPr>
          <w:snapToGrid w:val="0"/>
          <w:color w:val="000000"/>
          <w:sz w:val="24"/>
          <w:szCs w:val="24"/>
        </w:rPr>
        <w:tab/>
        <w:t xml:space="preserve">                     Расшифровка подписи</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ind w:hanging="284"/>
        <w:jc w:val="both"/>
        <w:outlineLvl w:val="0"/>
        <w:rPr>
          <w:snapToGrid w:val="0"/>
          <w:color w:val="000000"/>
          <w:sz w:val="24"/>
          <w:szCs w:val="24"/>
        </w:rPr>
      </w:pPr>
      <w:r w:rsidRPr="00F557A1">
        <w:rPr>
          <w:snapToGrid w:val="0"/>
          <w:color w:val="000000"/>
          <w:sz w:val="24"/>
          <w:szCs w:val="24"/>
        </w:rPr>
        <w:t>Дата</w:t>
      </w: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Default="00952270" w:rsidP="00F557A1">
      <w:pPr>
        <w:jc w:val="both"/>
        <w:rPr>
          <w:sz w:val="24"/>
          <w:szCs w:val="24"/>
        </w:rPr>
      </w:pPr>
    </w:p>
    <w:p w:rsidR="00663D65" w:rsidRPr="00F557A1" w:rsidRDefault="00663D65"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ind w:left="5529"/>
        <w:jc w:val="both"/>
        <w:rPr>
          <w:sz w:val="24"/>
          <w:szCs w:val="24"/>
        </w:rPr>
      </w:pPr>
      <w:r w:rsidRPr="00F557A1">
        <w:rPr>
          <w:sz w:val="24"/>
          <w:szCs w:val="24"/>
        </w:rPr>
        <w:t>Приложение № 12 к инструкции по делопроизводству администрации Октябрьского сельского поселения</w:t>
      </w:r>
    </w:p>
    <w:p w:rsidR="00952270" w:rsidRPr="00F557A1" w:rsidRDefault="00952270" w:rsidP="00663D65">
      <w:pPr>
        <w:tabs>
          <w:tab w:val="left" w:pos="5640"/>
        </w:tabs>
        <w:jc w:val="both"/>
        <w:rPr>
          <w:sz w:val="24"/>
          <w:szCs w:val="24"/>
        </w:rPr>
      </w:pPr>
      <w:r w:rsidRPr="00F557A1">
        <w:rPr>
          <w:sz w:val="24"/>
          <w:szCs w:val="24"/>
        </w:rPr>
        <w:t xml:space="preserve">                                                                       </w:t>
      </w:r>
      <w:r w:rsidR="00663D65">
        <w:rPr>
          <w:sz w:val="24"/>
          <w:szCs w:val="24"/>
        </w:rPr>
        <w:t xml:space="preserve">                      03.03.2021 № 20</w:t>
      </w:r>
    </w:p>
    <w:p w:rsidR="00952270" w:rsidRPr="00F557A1" w:rsidRDefault="00952270" w:rsidP="00F557A1">
      <w:pPr>
        <w:jc w:val="both"/>
        <w:rPr>
          <w:sz w:val="24"/>
          <w:szCs w:val="24"/>
        </w:rPr>
      </w:pPr>
    </w:p>
    <w:p w:rsidR="00952270" w:rsidRPr="00F557A1" w:rsidRDefault="00952270" w:rsidP="00F557A1">
      <w:pPr>
        <w:jc w:val="both"/>
        <w:rPr>
          <w:sz w:val="24"/>
          <w:szCs w:val="24"/>
        </w:rPr>
      </w:pPr>
    </w:p>
    <w:p w:rsidR="00952270" w:rsidRPr="00F557A1" w:rsidRDefault="00952270" w:rsidP="00F557A1">
      <w:pPr>
        <w:jc w:val="both"/>
        <w:rPr>
          <w:sz w:val="24"/>
          <w:szCs w:val="24"/>
        </w:rPr>
      </w:pPr>
      <w:r w:rsidRPr="00F557A1">
        <w:rPr>
          <w:sz w:val="24"/>
          <w:szCs w:val="24"/>
        </w:rPr>
        <w:t>УТВЕРЖДАЮ</w:t>
      </w:r>
    </w:p>
    <w:p w:rsidR="00952270" w:rsidRPr="00F557A1" w:rsidRDefault="00952270" w:rsidP="00F557A1">
      <w:pPr>
        <w:jc w:val="both"/>
        <w:rPr>
          <w:sz w:val="24"/>
          <w:szCs w:val="24"/>
        </w:rPr>
      </w:pPr>
      <w:r w:rsidRPr="00F557A1">
        <w:rPr>
          <w:sz w:val="24"/>
          <w:szCs w:val="24"/>
        </w:rPr>
        <w:t>Глава  администрации</w:t>
      </w:r>
    </w:p>
    <w:p w:rsidR="00952270" w:rsidRPr="00F557A1" w:rsidRDefault="00952270" w:rsidP="00F557A1">
      <w:pPr>
        <w:jc w:val="both"/>
        <w:rPr>
          <w:sz w:val="24"/>
          <w:szCs w:val="24"/>
        </w:rPr>
      </w:pPr>
      <w:r w:rsidRPr="00F557A1">
        <w:rPr>
          <w:sz w:val="24"/>
          <w:szCs w:val="24"/>
        </w:rPr>
        <w:t>Октябрьского сельского</w:t>
      </w:r>
    </w:p>
    <w:p w:rsidR="00952270" w:rsidRPr="00F557A1" w:rsidRDefault="00952270" w:rsidP="00F557A1">
      <w:pPr>
        <w:jc w:val="both"/>
        <w:rPr>
          <w:sz w:val="24"/>
          <w:szCs w:val="24"/>
        </w:rPr>
      </w:pPr>
      <w:r w:rsidRPr="00F557A1">
        <w:rPr>
          <w:sz w:val="24"/>
          <w:szCs w:val="24"/>
        </w:rPr>
        <w:t xml:space="preserve"> поселения Порецкого  района</w:t>
      </w:r>
    </w:p>
    <w:p w:rsidR="00952270" w:rsidRPr="00F557A1" w:rsidRDefault="00952270" w:rsidP="00F557A1">
      <w:pPr>
        <w:jc w:val="both"/>
        <w:rPr>
          <w:sz w:val="24"/>
          <w:szCs w:val="24"/>
        </w:rPr>
      </w:pPr>
      <w:r w:rsidRPr="00F557A1">
        <w:rPr>
          <w:sz w:val="24"/>
          <w:szCs w:val="24"/>
        </w:rPr>
        <w:t xml:space="preserve">______________ </w:t>
      </w:r>
      <w:r w:rsidR="00663D65">
        <w:rPr>
          <w:sz w:val="24"/>
          <w:szCs w:val="24"/>
        </w:rPr>
        <w:t>Орлов В.А.</w:t>
      </w:r>
    </w:p>
    <w:p w:rsidR="00952270" w:rsidRPr="00F557A1" w:rsidRDefault="00952270" w:rsidP="00F557A1">
      <w:pPr>
        <w:jc w:val="both"/>
        <w:rPr>
          <w:sz w:val="24"/>
          <w:szCs w:val="24"/>
        </w:rPr>
      </w:pPr>
      <w:r w:rsidRPr="00F557A1">
        <w:rPr>
          <w:sz w:val="24"/>
          <w:szCs w:val="24"/>
        </w:rPr>
        <w:t xml:space="preserve">_____ </w:t>
      </w:r>
      <w:r w:rsidR="00663D65">
        <w:rPr>
          <w:sz w:val="24"/>
          <w:szCs w:val="24"/>
        </w:rPr>
        <w:t xml:space="preserve"> _______________ 2021</w:t>
      </w:r>
      <w:r w:rsidRPr="00F557A1">
        <w:rPr>
          <w:sz w:val="24"/>
          <w:szCs w:val="24"/>
        </w:rPr>
        <w:t xml:space="preserve"> г.</w:t>
      </w:r>
    </w:p>
    <w:p w:rsidR="00952270" w:rsidRPr="00F557A1" w:rsidRDefault="00952270" w:rsidP="00F557A1">
      <w:pPr>
        <w:jc w:val="both"/>
        <w:rPr>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А К Т</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______________ № ____</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u w:val="single"/>
        </w:rPr>
      </w:pPr>
      <w:r w:rsidRPr="00F557A1">
        <w:rPr>
          <w:snapToGrid w:val="0"/>
          <w:color w:val="000000"/>
          <w:sz w:val="24"/>
          <w:szCs w:val="24"/>
          <w:u w:val="single"/>
        </w:rPr>
        <w:t xml:space="preserve">с. </w:t>
      </w:r>
      <w:r w:rsidR="00663D65">
        <w:rPr>
          <w:snapToGrid w:val="0"/>
          <w:color w:val="000000"/>
          <w:sz w:val="24"/>
          <w:szCs w:val="24"/>
          <w:u w:val="single"/>
        </w:rPr>
        <w:t>Антипинка</w:t>
      </w:r>
      <w:r w:rsidRPr="00F557A1">
        <w:rPr>
          <w:snapToGrid w:val="0"/>
          <w:color w:val="000000"/>
          <w:sz w:val="24"/>
          <w:szCs w:val="24"/>
        </w:rPr>
        <w:t xml:space="preserve">______________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(место составления)</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 выделении к уничтожению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не подлежащих хранению</w:t>
      </w: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На основании _______________________________________________________________</w:t>
      </w:r>
    </w:p>
    <w:p w:rsidR="00952270" w:rsidRPr="00F557A1" w:rsidRDefault="00952270" w:rsidP="00F557A1">
      <w:pPr>
        <w:widowControl w:val="0"/>
        <w:ind w:firstLine="720"/>
        <w:jc w:val="both"/>
        <w:rPr>
          <w:snapToGrid w:val="0"/>
          <w:color w:val="000000"/>
          <w:sz w:val="24"/>
          <w:szCs w:val="24"/>
        </w:rPr>
      </w:pPr>
      <w:r w:rsidRPr="00F557A1">
        <w:rPr>
          <w:snapToGrid w:val="0"/>
          <w:color w:val="000000"/>
          <w:sz w:val="24"/>
          <w:szCs w:val="24"/>
        </w:rPr>
        <w:tab/>
      </w:r>
      <w:r w:rsidRPr="00F557A1">
        <w:rPr>
          <w:snapToGrid w:val="0"/>
          <w:color w:val="000000"/>
          <w:sz w:val="24"/>
          <w:szCs w:val="24"/>
        </w:rPr>
        <w:tab/>
        <w:t>(название и выходные данные перечня документов</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______________________________________________________________________</w:t>
      </w:r>
    </w:p>
    <w:p w:rsidR="00952270" w:rsidRPr="00F557A1" w:rsidRDefault="00952270" w:rsidP="00F557A1">
      <w:pPr>
        <w:widowControl w:val="0"/>
        <w:ind w:firstLine="720"/>
        <w:jc w:val="both"/>
        <w:rPr>
          <w:snapToGrid w:val="0"/>
          <w:color w:val="000000"/>
          <w:sz w:val="24"/>
          <w:szCs w:val="24"/>
        </w:rPr>
      </w:pPr>
      <w:r w:rsidRPr="00F557A1">
        <w:rPr>
          <w:snapToGrid w:val="0"/>
          <w:color w:val="000000"/>
          <w:sz w:val="24"/>
          <w:szCs w:val="24"/>
        </w:rPr>
        <w:t>с указанием сроков их хранения)</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отобраны к уничтожению как  не  имеющие  научно-исторической  ценности  и</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утратившие практическое значение документы фонда ______________________________</w:t>
      </w:r>
    </w:p>
    <w:p w:rsidR="00952270" w:rsidRPr="00F557A1" w:rsidRDefault="00952270" w:rsidP="00F557A1">
      <w:pPr>
        <w:widowControl w:val="0"/>
        <w:ind w:left="5760" w:firstLine="720"/>
        <w:jc w:val="both"/>
        <w:rPr>
          <w:snapToGrid w:val="0"/>
          <w:color w:val="000000"/>
          <w:sz w:val="24"/>
          <w:szCs w:val="24"/>
        </w:rPr>
      </w:pPr>
      <w:r w:rsidRPr="00F557A1">
        <w:rPr>
          <w:snapToGrid w:val="0"/>
          <w:color w:val="000000"/>
          <w:sz w:val="24"/>
          <w:szCs w:val="24"/>
        </w:rPr>
        <w:t xml:space="preserve">     (название фонда)</w:t>
      </w:r>
    </w:p>
    <w:p w:rsidR="00952270" w:rsidRPr="00F557A1" w:rsidRDefault="00952270" w:rsidP="00F557A1">
      <w:pPr>
        <w:widowControl w:val="0"/>
        <w:jc w:val="both"/>
        <w:rPr>
          <w:snapToGrid w:val="0"/>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2693"/>
        <w:gridCol w:w="1417"/>
        <w:gridCol w:w="1134"/>
        <w:gridCol w:w="1560"/>
        <w:gridCol w:w="992"/>
      </w:tblGrid>
      <w:tr w:rsidR="00952270" w:rsidRPr="00F557A1" w:rsidTr="00E34157">
        <w:tc>
          <w:tcPr>
            <w:tcW w:w="70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34"/>
              <w:jc w:val="both"/>
              <w:rPr>
                <w:snapToGrid w:val="0"/>
                <w:color w:val="000000"/>
                <w:sz w:val="24"/>
                <w:szCs w:val="24"/>
              </w:rPr>
            </w:pPr>
            <w:r w:rsidRPr="00F557A1">
              <w:rPr>
                <w:snapToGrid w:val="0"/>
                <w:color w:val="000000"/>
                <w:sz w:val="24"/>
                <w:szCs w:val="24"/>
              </w:rPr>
              <w:t>№</w:t>
            </w:r>
          </w:p>
          <w:p w:rsidR="00952270" w:rsidRPr="00F557A1" w:rsidRDefault="00952270" w:rsidP="00F557A1">
            <w:pPr>
              <w:widowControl w:val="0"/>
              <w:ind w:firstLine="34"/>
              <w:jc w:val="both"/>
              <w:rPr>
                <w:snapToGrid w:val="0"/>
                <w:color w:val="000000"/>
                <w:sz w:val="24"/>
                <w:szCs w:val="24"/>
              </w:rPr>
            </w:pPr>
            <w:r w:rsidRPr="00F557A1">
              <w:rPr>
                <w:snapToGrid w:val="0"/>
                <w:color w:val="000000"/>
                <w:sz w:val="24"/>
                <w:szCs w:val="24"/>
              </w:rPr>
              <w:t>пп</w:t>
            </w: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303"/>
              <w:jc w:val="both"/>
              <w:rPr>
                <w:snapToGrid w:val="0"/>
                <w:color w:val="000000"/>
                <w:sz w:val="24"/>
                <w:szCs w:val="24"/>
              </w:rPr>
            </w:pPr>
            <w:r w:rsidRPr="00F557A1">
              <w:rPr>
                <w:snapToGrid w:val="0"/>
                <w:color w:val="000000"/>
                <w:sz w:val="24"/>
                <w:szCs w:val="24"/>
              </w:rPr>
              <w:t>Индекс дела</w:t>
            </w:r>
          </w:p>
        </w:tc>
        <w:tc>
          <w:tcPr>
            <w:tcW w:w="2693"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Заголовок дела (тома</w:t>
            </w: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176"/>
              <w:jc w:val="both"/>
              <w:rPr>
                <w:snapToGrid w:val="0"/>
                <w:color w:val="000000"/>
                <w:sz w:val="24"/>
                <w:szCs w:val="24"/>
              </w:rPr>
            </w:pPr>
            <w:r w:rsidRPr="00F557A1">
              <w:rPr>
                <w:snapToGrid w:val="0"/>
                <w:color w:val="000000"/>
                <w:sz w:val="24"/>
                <w:szCs w:val="24"/>
              </w:rPr>
              <w:t>Крайние</w:t>
            </w:r>
          </w:p>
          <w:p w:rsidR="00952270" w:rsidRPr="00F557A1" w:rsidRDefault="00952270" w:rsidP="00F557A1">
            <w:pPr>
              <w:widowControl w:val="0"/>
              <w:ind w:firstLine="176"/>
              <w:jc w:val="both"/>
              <w:rPr>
                <w:snapToGrid w:val="0"/>
                <w:color w:val="000000"/>
                <w:sz w:val="24"/>
                <w:szCs w:val="24"/>
              </w:rPr>
            </w:pPr>
            <w:r w:rsidRPr="00F557A1">
              <w:rPr>
                <w:snapToGrid w:val="0"/>
                <w:color w:val="000000"/>
                <w:sz w:val="24"/>
                <w:szCs w:val="24"/>
              </w:rPr>
              <w:t>даты дел (тома)</w:t>
            </w:r>
          </w:p>
        </w:tc>
        <w:tc>
          <w:tcPr>
            <w:tcW w:w="113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34"/>
              <w:jc w:val="both"/>
              <w:rPr>
                <w:snapToGrid w:val="0"/>
                <w:color w:val="000000"/>
                <w:sz w:val="24"/>
                <w:szCs w:val="24"/>
              </w:rPr>
            </w:pPr>
            <w:r w:rsidRPr="00F557A1">
              <w:rPr>
                <w:snapToGrid w:val="0"/>
                <w:color w:val="000000"/>
                <w:sz w:val="24"/>
                <w:szCs w:val="24"/>
              </w:rPr>
              <w:t>Количество листов в деле (томе)</w:t>
            </w:r>
          </w:p>
        </w:tc>
        <w:tc>
          <w:tcPr>
            <w:tcW w:w="156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318"/>
              <w:jc w:val="both"/>
              <w:rPr>
                <w:snapToGrid w:val="0"/>
                <w:color w:val="000000"/>
                <w:sz w:val="24"/>
                <w:szCs w:val="24"/>
              </w:rPr>
            </w:pPr>
            <w:r w:rsidRPr="00F557A1">
              <w:rPr>
                <w:snapToGrid w:val="0"/>
                <w:color w:val="000000"/>
                <w:sz w:val="24"/>
                <w:szCs w:val="24"/>
              </w:rPr>
              <w:t>Срок хранения дела (тома) и номера статей по перечню</w:t>
            </w:r>
          </w:p>
        </w:tc>
        <w:tc>
          <w:tcPr>
            <w:tcW w:w="99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175"/>
              <w:jc w:val="both"/>
              <w:rPr>
                <w:snapToGrid w:val="0"/>
                <w:color w:val="000000"/>
                <w:sz w:val="24"/>
                <w:szCs w:val="24"/>
              </w:rPr>
            </w:pPr>
            <w:r w:rsidRPr="00F557A1">
              <w:rPr>
                <w:snapToGrid w:val="0"/>
                <w:color w:val="000000"/>
                <w:sz w:val="24"/>
                <w:szCs w:val="24"/>
              </w:rPr>
              <w:t>Примечание</w:t>
            </w:r>
          </w:p>
        </w:tc>
      </w:tr>
      <w:tr w:rsidR="00952270" w:rsidRPr="00F557A1" w:rsidTr="00E34157">
        <w:tc>
          <w:tcPr>
            <w:tcW w:w="70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34"/>
              <w:jc w:val="both"/>
              <w:rPr>
                <w:snapToGrid w:val="0"/>
                <w:color w:val="000000"/>
                <w:sz w:val="24"/>
                <w:szCs w:val="24"/>
              </w:rPr>
            </w:pPr>
            <w:r w:rsidRPr="00F557A1">
              <w:rPr>
                <w:snapToGrid w:val="0"/>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r w:rsidRPr="00F557A1">
              <w:rPr>
                <w:snapToGrid w:val="0"/>
                <w:color w:val="000000"/>
                <w:sz w:val="24"/>
                <w:szCs w:val="24"/>
              </w:rPr>
              <w:t>7</w:t>
            </w:r>
          </w:p>
        </w:tc>
      </w:tr>
      <w:tr w:rsidR="00952270" w:rsidRPr="00F557A1" w:rsidTr="00E34157">
        <w:tc>
          <w:tcPr>
            <w:tcW w:w="70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jc w:val="both"/>
              <w:rPr>
                <w:snapToGrid w:val="0"/>
                <w:color w:val="000000"/>
                <w:sz w:val="24"/>
                <w:szCs w:val="24"/>
              </w:rPr>
            </w:pPr>
          </w:p>
        </w:tc>
      </w:tr>
      <w:tr w:rsidR="00952270" w:rsidRPr="00F557A1" w:rsidTr="00E34157">
        <w:tc>
          <w:tcPr>
            <w:tcW w:w="70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r>
      <w:tr w:rsidR="00952270" w:rsidRPr="00F557A1" w:rsidTr="00E34157">
        <w:tc>
          <w:tcPr>
            <w:tcW w:w="709"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2270" w:rsidRPr="00F557A1" w:rsidRDefault="00952270" w:rsidP="00F557A1">
            <w:pPr>
              <w:widowControl w:val="0"/>
              <w:ind w:firstLine="720"/>
              <w:jc w:val="both"/>
              <w:rPr>
                <w:snapToGrid w:val="0"/>
                <w:color w:val="000000"/>
                <w:sz w:val="24"/>
                <w:szCs w:val="24"/>
              </w:rPr>
            </w:pPr>
          </w:p>
        </w:tc>
      </w:tr>
    </w:tbl>
    <w:p w:rsidR="00952270" w:rsidRPr="00F557A1" w:rsidRDefault="00952270" w:rsidP="00F557A1">
      <w:pPr>
        <w:widowControl w:val="0"/>
        <w:ind w:firstLine="72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Итого ________________________ дел за  _____________________ годы</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lastRenderedPageBreak/>
        <w:t xml:space="preserve">                   (цифрами и прописью)</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ind w:firstLine="567"/>
        <w:jc w:val="both"/>
        <w:outlineLvl w:val="0"/>
        <w:rPr>
          <w:snapToGrid w:val="0"/>
          <w:color w:val="000000"/>
          <w:sz w:val="24"/>
          <w:szCs w:val="24"/>
        </w:rPr>
      </w:pPr>
      <w:r w:rsidRPr="00F557A1">
        <w:rPr>
          <w:snapToGrid w:val="0"/>
          <w:color w:val="000000"/>
          <w:sz w:val="24"/>
          <w:szCs w:val="24"/>
        </w:rPr>
        <w:t>Описи дел постоянного хранения за _______ годы утверждены, а  по  личному составу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составу согласованы с ЭПМК Минкультуры Чувашии (протокол от _____ № __)</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Наименование должности лица,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проводившего экспертизу</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ценности документов</w:t>
      </w:r>
      <w:r w:rsidRPr="00F557A1">
        <w:rPr>
          <w:snapToGrid w:val="0"/>
          <w:color w:val="000000"/>
          <w:sz w:val="24"/>
          <w:szCs w:val="24"/>
        </w:rPr>
        <w:tab/>
      </w:r>
      <w:r w:rsidRPr="00F557A1">
        <w:rPr>
          <w:snapToGrid w:val="0"/>
          <w:color w:val="000000"/>
          <w:sz w:val="24"/>
          <w:szCs w:val="24"/>
        </w:rPr>
        <w:tab/>
      </w:r>
      <w:r w:rsidRPr="00F557A1">
        <w:rPr>
          <w:snapToGrid w:val="0"/>
          <w:color w:val="000000"/>
          <w:sz w:val="24"/>
          <w:szCs w:val="24"/>
        </w:rPr>
        <w:tab/>
        <w:t>Подпись</w:t>
      </w:r>
      <w:r w:rsidRPr="00F557A1">
        <w:rPr>
          <w:snapToGrid w:val="0"/>
          <w:color w:val="000000"/>
          <w:sz w:val="24"/>
          <w:szCs w:val="24"/>
        </w:rPr>
        <w:tab/>
      </w:r>
      <w:r w:rsidRPr="00F557A1">
        <w:rPr>
          <w:snapToGrid w:val="0"/>
          <w:color w:val="000000"/>
          <w:sz w:val="24"/>
          <w:szCs w:val="24"/>
        </w:rPr>
        <w:tab/>
        <w:t xml:space="preserve">        Расшифровка подписи</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__________202__</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СОГЛАСОВАНО</w:t>
      </w: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Протокол ЭК администрации</w:t>
      </w: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 xml:space="preserve">Октябрьского сельского </w:t>
      </w: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Поселения Порецкого района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от _____ № __</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Документы в количестве ____________________________________________ дел</w:t>
      </w:r>
    </w:p>
    <w:p w:rsidR="00952270" w:rsidRPr="00F557A1" w:rsidRDefault="00952270" w:rsidP="00F557A1">
      <w:pPr>
        <w:widowControl w:val="0"/>
        <w:ind w:left="3600" w:firstLine="720"/>
        <w:jc w:val="both"/>
        <w:rPr>
          <w:snapToGrid w:val="0"/>
          <w:color w:val="000000"/>
          <w:sz w:val="24"/>
          <w:szCs w:val="24"/>
        </w:rPr>
      </w:pPr>
      <w:r w:rsidRPr="00F557A1">
        <w:rPr>
          <w:snapToGrid w:val="0"/>
          <w:color w:val="000000"/>
          <w:sz w:val="24"/>
          <w:szCs w:val="24"/>
        </w:rPr>
        <w:t xml:space="preserve">      (цифрами и прописью)</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весом ______________ кг сданы в ________________________________________</w:t>
      </w:r>
    </w:p>
    <w:p w:rsidR="00952270" w:rsidRPr="00F557A1" w:rsidRDefault="00952270" w:rsidP="00F557A1">
      <w:pPr>
        <w:widowControl w:val="0"/>
        <w:ind w:left="3600" w:firstLine="720"/>
        <w:jc w:val="both"/>
        <w:rPr>
          <w:snapToGrid w:val="0"/>
          <w:color w:val="000000"/>
          <w:sz w:val="24"/>
          <w:szCs w:val="24"/>
        </w:rPr>
      </w:pPr>
      <w:r w:rsidRPr="00F557A1">
        <w:rPr>
          <w:snapToGrid w:val="0"/>
          <w:color w:val="000000"/>
          <w:sz w:val="24"/>
          <w:szCs w:val="24"/>
        </w:rPr>
        <w:t xml:space="preserve">         (наименование организации)</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на переработку по приемо-сдаточной накладной от ___________№ ____________</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Наименование должности работника</w:t>
      </w:r>
    </w:p>
    <w:p w:rsidR="00663D65" w:rsidRDefault="00663D65" w:rsidP="00F557A1">
      <w:pPr>
        <w:widowControl w:val="0"/>
        <w:jc w:val="both"/>
        <w:rPr>
          <w:snapToGrid w:val="0"/>
          <w:color w:val="000000"/>
          <w:sz w:val="24"/>
          <w:szCs w:val="24"/>
        </w:rPr>
      </w:pPr>
      <w:r w:rsidRPr="00F557A1">
        <w:rPr>
          <w:snapToGrid w:val="0"/>
          <w:color w:val="000000"/>
          <w:sz w:val="24"/>
          <w:szCs w:val="24"/>
        </w:rPr>
        <w:t>А</w:t>
      </w:r>
      <w:r w:rsidR="00952270" w:rsidRPr="00F557A1">
        <w:rPr>
          <w:snapToGrid w:val="0"/>
          <w:color w:val="000000"/>
          <w:sz w:val="24"/>
          <w:szCs w:val="24"/>
        </w:rPr>
        <w:t>дминистрации</w:t>
      </w:r>
      <w:r>
        <w:rPr>
          <w:snapToGrid w:val="0"/>
          <w:color w:val="000000"/>
          <w:sz w:val="24"/>
          <w:szCs w:val="24"/>
        </w:rPr>
        <w:t xml:space="preserve"> Октябрьского </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 xml:space="preserve"> Порецкого района,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сдавшего документы</w:t>
      </w:r>
      <w:r w:rsidRPr="00F557A1">
        <w:rPr>
          <w:snapToGrid w:val="0"/>
          <w:color w:val="000000"/>
          <w:sz w:val="24"/>
          <w:szCs w:val="24"/>
        </w:rPr>
        <w:tab/>
      </w:r>
      <w:r w:rsidRPr="00F557A1">
        <w:rPr>
          <w:snapToGrid w:val="0"/>
          <w:color w:val="000000"/>
          <w:sz w:val="24"/>
          <w:szCs w:val="24"/>
        </w:rPr>
        <w:tab/>
      </w:r>
      <w:r w:rsidRPr="00F557A1">
        <w:rPr>
          <w:snapToGrid w:val="0"/>
          <w:color w:val="000000"/>
          <w:sz w:val="24"/>
          <w:szCs w:val="24"/>
        </w:rPr>
        <w:tab/>
        <w:t xml:space="preserve">       Подпись</w:t>
      </w:r>
      <w:r w:rsidRPr="00F557A1">
        <w:rPr>
          <w:snapToGrid w:val="0"/>
          <w:color w:val="000000"/>
          <w:sz w:val="24"/>
          <w:szCs w:val="24"/>
        </w:rPr>
        <w:tab/>
      </w:r>
      <w:r w:rsidRPr="00F557A1">
        <w:rPr>
          <w:snapToGrid w:val="0"/>
          <w:color w:val="000000"/>
          <w:sz w:val="24"/>
          <w:szCs w:val="24"/>
        </w:rPr>
        <w:tab/>
        <w:t xml:space="preserve">         Расшифровка подписи</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Изменения в учетные документы внесены.</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outlineLvl w:val="0"/>
        <w:rPr>
          <w:snapToGrid w:val="0"/>
          <w:color w:val="000000"/>
          <w:sz w:val="24"/>
          <w:szCs w:val="24"/>
        </w:rPr>
      </w:pPr>
      <w:r w:rsidRPr="00F557A1">
        <w:rPr>
          <w:snapToGrid w:val="0"/>
          <w:color w:val="000000"/>
          <w:sz w:val="24"/>
          <w:szCs w:val="24"/>
        </w:rPr>
        <w:t>Наименование должности работника</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архива, внесшего</w:t>
      </w:r>
    </w:p>
    <w:p w:rsidR="00952270" w:rsidRPr="00F557A1" w:rsidRDefault="00952270" w:rsidP="00F557A1">
      <w:pPr>
        <w:widowControl w:val="0"/>
        <w:jc w:val="both"/>
        <w:rPr>
          <w:snapToGrid w:val="0"/>
          <w:color w:val="000000"/>
          <w:sz w:val="24"/>
          <w:szCs w:val="24"/>
        </w:rPr>
      </w:pPr>
      <w:r w:rsidRPr="00F557A1">
        <w:rPr>
          <w:snapToGrid w:val="0"/>
          <w:color w:val="000000"/>
          <w:sz w:val="24"/>
          <w:szCs w:val="24"/>
        </w:rPr>
        <w:t>изменения в учетные документы</w:t>
      </w:r>
      <w:r w:rsidRPr="00F557A1">
        <w:rPr>
          <w:snapToGrid w:val="0"/>
          <w:color w:val="000000"/>
          <w:sz w:val="24"/>
          <w:szCs w:val="24"/>
        </w:rPr>
        <w:tab/>
        <w:t xml:space="preserve">                   Подпись</w:t>
      </w:r>
      <w:r w:rsidRPr="00F557A1">
        <w:rPr>
          <w:snapToGrid w:val="0"/>
          <w:color w:val="000000"/>
          <w:sz w:val="24"/>
          <w:szCs w:val="24"/>
        </w:rPr>
        <w:tab/>
      </w:r>
      <w:r w:rsidRPr="00F557A1">
        <w:rPr>
          <w:snapToGrid w:val="0"/>
          <w:color w:val="000000"/>
          <w:sz w:val="24"/>
          <w:szCs w:val="24"/>
        </w:rPr>
        <w:tab/>
        <w:t xml:space="preserve">         Расшифровка подписи</w:t>
      </w:r>
    </w:p>
    <w:p w:rsidR="00952270" w:rsidRPr="00F557A1" w:rsidRDefault="00952270" w:rsidP="00F557A1">
      <w:pPr>
        <w:widowControl w:val="0"/>
        <w:jc w:val="both"/>
        <w:rPr>
          <w:snapToGrid w:val="0"/>
          <w:color w:val="000000"/>
          <w:sz w:val="24"/>
          <w:szCs w:val="24"/>
        </w:rPr>
      </w:pPr>
    </w:p>
    <w:p w:rsidR="00952270" w:rsidRPr="00F557A1" w:rsidRDefault="00952270" w:rsidP="00F557A1">
      <w:pPr>
        <w:widowControl w:val="0"/>
        <w:jc w:val="both"/>
        <w:rPr>
          <w:color w:val="000000"/>
          <w:sz w:val="24"/>
          <w:szCs w:val="24"/>
        </w:rPr>
      </w:pPr>
      <w:r w:rsidRPr="00F557A1">
        <w:rPr>
          <w:snapToGrid w:val="0"/>
          <w:color w:val="000000"/>
          <w:sz w:val="24"/>
          <w:szCs w:val="24"/>
        </w:rPr>
        <w:t>Дата</w:t>
      </w:r>
    </w:p>
    <w:p w:rsidR="00952270" w:rsidRPr="00F557A1" w:rsidRDefault="00952270" w:rsidP="00F557A1">
      <w:pPr>
        <w:jc w:val="both"/>
        <w:rPr>
          <w:sz w:val="24"/>
          <w:szCs w:val="24"/>
        </w:rPr>
      </w:pPr>
    </w:p>
    <w:p w:rsidR="00952270" w:rsidRPr="00F557A1" w:rsidRDefault="00952270" w:rsidP="00F557A1">
      <w:pPr>
        <w:ind w:left="709"/>
        <w:jc w:val="both"/>
        <w:rPr>
          <w:sz w:val="24"/>
          <w:szCs w:val="24"/>
        </w:rPr>
      </w:pPr>
    </w:p>
    <w:p w:rsidR="00952270" w:rsidRPr="00F557A1" w:rsidRDefault="00952270" w:rsidP="00F557A1">
      <w:pPr>
        <w:jc w:val="both"/>
        <w:rPr>
          <w:sz w:val="24"/>
          <w:szCs w:val="24"/>
        </w:rPr>
      </w:pPr>
    </w:p>
    <w:p w:rsidR="00AB5E62" w:rsidRPr="00F557A1" w:rsidRDefault="00AB5E62" w:rsidP="00F557A1">
      <w:pPr>
        <w:jc w:val="both"/>
        <w:rPr>
          <w:sz w:val="24"/>
          <w:szCs w:val="24"/>
        </w:rPr>
      </w:pPr>
    </w:p>
    <w:p w:rsidR="00AB5E62" w:rsidRPr="00F557A1" w:rsidRDefault="00AB5E62" w:rsidP="00F557A1">
      <w:pPr>
        <w:jc w:val="both"/>
        <w:rPr>
          <w:sz w:val="24"/>
          <w:szCs w:val="24"/>
        </w:rPr>
      </w:pPr>
    </w:p>
    <w:p w:rsidR="00AB5E62" w:rsidRPr="00F557A1" w:rsidRDefault="00AB5E62" w:rsidP="00F557A1">
      <w:pPr>
        <w:ind w:left="10320"/>
        <w:jc w:val="both"/>
        <w:rPr>
          <w:bCs/>
          <w:color w:val="26282F"/>
          <w:sz w:val="24"/>
          <w:szCs w:val="24"/>
        </w:rPr>
        <w:sectPr w:rsidR="00AB5E62" w:rsidRPr="00F557A1" w:rsidSect="00E34157">
          <w:pgSz w:w="11906" w:h="16838"/>
          <w:pgMar w:top="1135" w:right="567" w:bottom="1134" w:left="1701" w:header="709" w:footer="709" w:gutter="0"/>
          <w:cols w:space="708"/>
          <w:docGrid w:linePitch="360"/>
        </w:sectPr>
      </w:pPr>
    </w:p>
    <w:p w:rsidR="007A3397" w:rsidRPr="00F557A1" w:rsidRDefault="007A3397" w:rsidP="00F557A1">
      <w:pPr>
        <w:jc w:val="both"/>
        <w:rPr>
          <w:bCs/>
          <w:color w:val="26282F"/>
          <w:sz w:val="24"/>
          <w:szCs w:val="24"/>
        </w:rPr>
      </w:pPr>
    </w:p>
    <w:p w:rsidR="00170842" w:rsidRPr="00F557A1" w:rsidRDefault="00170842" w:rsidP="00F557A1">
      <w:pPr>
        <w:ind w:left="10320"/>
        <w:jc w:val="both"/>
        <w:rPr>
          <w:bCs/>
          <w:color w:val="26282F"/>
          <w:sz w:val="24"/>
          <w:szCs w:val="24"/>
        </w:rPr>
      </w:pPr>
    </w:p>
    <w:p w:rsidR="00170842" w:rsidRPr="00F557A1" w:rsidRDefault="00170842" w:rsidP="00F557A1">
      <w:pPr>
        <w:ind w:left="10320"/>
        <w:jc w:val="both"/>
        <w:rPr>
          <w:bCs/>
          <w:color w:val="26282F"/>
          <w:sz w:val="24"/>
          <w:szCs w:val="24"/>
        </w:rPr>
      </w:pPr>
    </w:p>
    <w:sectPr w:rsidR="00170842" w:rsidRPr="00F557A1" w:rsidSect="00AB5E62">
      <w:pgSz w:w="16838" w:h="11906" w:orient="landscape"/>
      <w:pgMar w:top="709" w:right="720" w:bottom="28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720" w:rsidRDefault="00100720" w:rsidP="00981488">
      <w:r>
        <w:separator/>
      </w:r>
    </w:p>
  </w:endnote>
  <w:endnote w:type="continuationSeparator" w:id="1">
    <w:p w:rsidR="00100720" w:rsidRDefault="00100720" w:rsidP="00981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720" w:rsidRDefault="00100720" w:rsidP="00981488">
      <w:r>
        <w:separator/>
      </w:r>
    </w:p>
  </w:footnote>
  <w:footnote w:type="continuationSeparator" w:id="1">
    <w:p w:rsidR="00100720" w:rsidRDefault="00100720" w:rsidP="00981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B305D8"/>
    <w:rsid w:val="00000111"/>
    <w:rsid w:val="00005FB0"/>
    <w:rsid w:val="00026982"/>
    <w:rsid w:val="00046AE5"/>
    <w:rsid w:val="0004784F"/>
    <w:rsid w:val="00056357"/>
    <w:rsid w:val="00075334"/>
    <w:rsid w:val="0008767D"/>
    <w:rsid w:val="00087888"/>
    <w:rsid w:val="00092F08"/>
    <w:rsid w:val="0009348B"/>
    <w:rsid w:val="000A2E7E"/>
    <w:rsid w:val="000B1C2F"/>
    <w:rsid w:val="000B3DFC"/>
    <w:rsid w:val="000C2145"/>
    <w:rsid w:val="000C273D"/>
    <w:rsid w:val="000D030F"/>
    <w:rsid w:val="000D4371"/>
    <w:rsid w:val="000F18A5"/>
    <w:rsid w:val="000F1CE4"/>
    <w:rsid w:val="000F3757"/>
    <w:rsid w:val="000F414D"/>
    <w:rsid w:val="000F6815"/>
    <w:rsid w:val="001004B6"/>
    <w:rsid w:val="00100720"/>
    <w:rsid w:val="00112687"/>
    <w:rsid w:val="00112DBE"/>
    <w:rsid w:val="0013396B"/>
    <w:rsid w:val="0013483A"/>
    <w:rsid w:val="0015066C"/>
    <w:rsid w:val="00166962"/>
    <w:rsid w:val="00170842"/>
    <w:rsid w:val="001753C9"/>
    <w:rsid w:val="001760F9"/>
    <w:rsid w:val="001921A6"/>
    <w:rsid w:val="001B3001"/>
    <w:rsid w:val="001B59AC"/>
    <w:rsid w:val="001C01E5"/>
    <w:rsid w:val="001D4044"/>
    <w:rsid w:val="001D4683"/>
    <w:rsid w:val="001D4B67"/>
    <w:rsid w:val="001E67A5"/>
    <w:rsid w:val="001F4457"/>
    <w:rsid w:val="00202389"/>
    <w:rsid w:val="00207693"/>
    <w:rsid w:val="00221C46"/>
    <w:rsid w:val="00221F57"/>
    <w:rsid w:val="00233B75"/>
    <w:rsid w:val="002407DB"/>
    <w:rsid w:val="00263D4A"/>
    <w:rsid w:val="002758AE"/>
    <w:rsid w:val="002765CB"/>
    <w:rsid w:val="0029378E"/>
    <w:rsid w:val="002A7039"/>
    <w:rsid w:val="002B6098"/>
    <w:rsid w:val="002B62C5"/>
    <w:rsid w:val="002C6859"/>
    <w:rsid w:val="002D4310"/>
    <w:rsid w:val="002E5015"/>
    <w:rsid w:val="002F5DAA"/>
    <w:rsid w:val="002F7C0B"/>
    <w:rsid w:val="00301115"/>
    <w:rsid w:val="00303FFF"/>
    <w:rsid w:val="00326C72"/>
    <w:rsid w:val="0035323B"/>
    <w:rsid w:val="00355BE6"/>
    <w:rsid w:val="003B2B4B"/>
    <w:rsid w:val="003C686A"/>
    <w:rsid w:val="003C6D96"/>
    <w:rsid w:val="003D3BD3"/>
    <w:rsid w:val="003D7847"/>
    <w:rsid w:val="003E01C5"/>
    <w:rsid w:val="003E2B74"/>
    <w:rsid w:val="00402A95"/>
    <w:rsid w:val="00410631"/>
    <w:rsid w:val="00415CF8"/>
    <w:rsid w:val="0042033D"/>
    <w:rsid w:val="00420707"/>
    <w:rsid w:val="00424748"/>
    <w:rsid w:val="004248F8"/>
    <w:rsid w:val="004457D6"/>
    <w:rsid w:val="00450C4D"/>
    <w:rsid w:val="00452318"/>
    <w:rsid w:val="00455F7F"/>
    <w:rsid w:val="004618FC"/>
    <w:rsid w:val="00473726"/>
    <w:rsid w:val="00477993"/>
    <w:rsid w:val="00485A82"/>
    <w:rsid w:val="00495C63"/>
    <w:rsid w:val="004A5100"/>
    <w:rsid w:val="004B75B6"/>
    <w:rsid w:val="004C7316"/>
    <w:rsid w:val="004D08BB"/>
    <w:rsid w:val="004E4200"/>
    <w:rsid w:val="004F292D"/>
    <w:rsid w:val="00523258"/>
    <w:rsid w:val="005249DC"/>
    <w:rsid w:val="00531A35"/>
    <w:rsid w:val="00540D5E"/>
    <w:rsid w:val="0054472A"/>
    <w:rsid w:val="00545B2C"/>
    <w:rsid w:val="0054677A"/>
    <w:rsid w:val="005538C2"/>
    <w:rsid w:val="00564965"/>
    <w:rsid w:val="005747E9"/>
    <w:rsid w:val="00576EB4"/>
    <w:rsid w:val="00596339"/>
    <w:rsid w:val="005B0270"/>
    <w:rsid w:val="005B3C4A"/>
    <w:rsid w:val="005B597B"/>
    <w:rsid w:val="005C6B05"/>
    <w:rsid w:val="005C7360"/>
    <w:rsid w:val="005D0E43"/>
    <w:rsid w:val="005D60F3"/>
    <w:rsid w:val="005E046B"/>
    <w:rsid w:val="005F7483"/>
    <w:rsid w:val="006042E1"/>
    <w:rsid w:val="0061309F"/>
    <w:rsid w:val="006263DE"/>
    <w:rsid w:val="00631122"/>
    <w:rsid w:val="006508AC"/>
    <w:rsid w:val="00651BA7"/>
    <w:rsid w:val="0065432B"/>
    <w:rsid w:val="00657428"/>
    <w:rsid w:val="00663A76"/>
    <w:rsid w:val="00663D65"/>
    <w:rsid w:val="006711AC"/>
    <w:rsid w:val="00672B8B"/>
    <w:rsid w:val="006859BC"/>
    <w:rsid w:val="00696D89"/>
    <w:rsid w:val="00697F25"/>
    <w:rsid w:val="006C2187"/>
    <w:rsid w:val="006C260D"/>
    <w:rsid w:val="006D29F1"/>
    <w:rsid w:val="006D70E2"/>
    <w:rsid w:val="006E1129"/>
    <w:rsid w:val="006E1C21"/>
    <w:rsid w:val="006E3170"/>
    <w:rsid w:val="006F75C8"/>
    <w:rsid w:val="00705B5C"/>
    <w:rsid w:val="00715F75"/>
    <w:rsid w:val="0072199A"/>
    <w:rsid w:val="00723CBA"/>
    <w:rsid w:val="007366BA"/>
    <w:rsid w:val="00742CBA"/>
    <w:rsid w:val="007469CB"/>
    <w:rsid w:val="00755D29"/>
    <w:rsid w:val="007632D6"/>
    <w:rsid w:val="0076430D"/>
    <w:rsid w:val="0076546D"/>
    <w:rsid w:val="00790316"/>
    <w:rsid w:val="007914C2"/>
    <w:rsid w:val="007A3397"/>
    <w:rsid w:val="007B60F3"/>
    <w:rsid w:val="007B7ADF"/>
    <w:rsid w:val="007C3C0D"/>
    <w:rsid w:val="007D0075"/>
    <w:rsid w:val="007D737B"/>
    <w:rsid w:val="00803883"/>
    <w:rsid w:val="008139DA"/>
    <w:rsid w:val="0081694C"/>
    <w:rsid w:val="0082643E"/>
    <w:rsid w:val="00861DE2"/>
    <w:rsid w:val="00863526"/>
    <w:rsid w:val="00877FD2"/>
    <w:rsid w:val="00881BD1"/>
    <w:rsid w:val="00885F14"/>
    <w:rsid w:val="008A46B3"/>
    <w:rsid w:val="008A598F"/>
    <w:rsid w:val="008B55F9"/>
    <w:rsid w:val="008B6818"/>
    <w:rsid w:val="008D5F3C"/>
    <w:rsid w:val="008D70AE"/>
    <w:rsid w:val="008E7DFD"/>
    <w:rsid w:val="008F59AC"/>
    <w:rsid w:val="008F6538"/>
    <w:rsid w:val="008F70D1"/>
    <w:rsid w:val="008F7AD7"/>
    <w:rsid w:val="00901B0D"/>
    <w:rsid w:val="00901B8F"/>
    <w:rsid w:val="00913594"/>
    <w:rsid w:val="00913F6F"/>
    <w:rsid w:val="009435EE"/>
    <w:rsid w:val="00952270"/>
    <w:rsid w:val="00956AF3"/>
    <w:rsid w:val="00960384"/>
    <w:rsid w:val="009774C8"/>
    <w:rsid w:val="00981488"/>
    <w:rsid w:val="00981D6E"/>
    <w:rsid w:val="0099177E"/>
    <w:rsid w:val="009B45D1"/>
    <w:rsid w:val="009B4866"/>
    <w:rsid w:val="009B6464"/>
    <w:rsid w:val="009C01C5"/>
    <w:rsid w:val="009C0B2D"/>
    <w:rsid w:val="009D0F4C"/>
    <w:rsid w:val="009E3203"/>
    <w:rsid w:val="009E7E1A"/>
    <w:rsid w:val="00A12BCA"/>
    <w:rsid w:val="00A1692D"/>
    <w:rsid w:val="00A21865"/>
    <w:rsid w:val="00A22C2F"/>
    <w:rsid w:val="00A27B4D"/>
    <w:rsid w:val="00A31E81"/>
    <w:rsid w:val="00A323AF"/>
    <w:rsid w:val="00A32CBD"/>
    <w:rsid w:val="00A57E7C"/>
    <w:rsid w:val="00A614B0"/>
    <w:rsid w:val="00A638AA"/>
    <w:rsid w:val="00A659BE"/>
    <w:rsid w:val="00AA1B96"/>
    <w:rsid w:val="00AA20CC"/>
    <w:rsid w:val="00AA70C7"/>
    <w:rsid w:val="00AB0C39"/>
    <w:rsid w:val="00AB5E62"/>
    <w:rsid w:val="00AD2F98"/>
    <w:rsid w:val="00AF7C1D"/>
    <w:rsid w:val="00B03954"/>
    <w:rsid w:val="00B249BF"/>
    <w:rsid w:val="00B305D8"/>
    <w:rsid w:val="00B363D2"/>
    <w:rsid w:val="00B51EF5"/>
    <w:rsid w:val="00B56C2A"/>
    <w:rsid w:val="00B6028A"/>
    <w:rsid w:val="00B84BF0"/>
    <w:rsid w:val="00B922D5"/>
    <w:rsid w:val="00B94D30"/>
    <w:rsid w:val="00BA61AE"/>
    <w:rsid w:val="00BA7D61"/>
    <w:rsid w:val="00BB1EA8"/>
    <w:rsid w:val="00BD1015"/>
    <w:rsid w:val="00BD27B8"/>
    <w:rsid w:val="00BF21E3"/>
    <w:rsid w:val="00BF745E"/>
    <w:rsid w:val="00BF7DE3"/>
    <w:rsid w:val="00C028C9"/>
    <w:rsid w:val="00C035B8"/>
    <w:rsid w:val="00C040AA"/>
    <w:rsid w:val="00C048BF"/>
    <w:rsid w:val="00C05449"/>
    <w:rsid w:val="00C4192C"/>
    <w:rsid w:val="00C43451"/>
    <w:rsid w:val="00C47A04"/>
    <w:rsid w:val="00C54EC5"/>
    <w:rsid w:val="00C80115"/>
    <w:rsid w:val="00C85F6D"/>
    <w:rsid w:val="00C938E0"/>
    <w:rsid w:val="00C9648E"/>
    <w:rsid w:val="00CB3633"/>
    <w:rsid w:val="00CB3A77"/>
    <w:rsid w:val="00CC11D6"/>
    <w:rsid w:val="00CE423A"/>
    <w:rsid w:val="00CE669F"/>
    <w:rsid w:val="00CF4186"/>
    <w:rsid w:val="00CF47CF"/>
    <w:rsid w:val="00D137D6"/>
    <w:rsid w:val="00D17DC3"/>
    <w:rsid w:val="00D25425"/>
    <w:rsid w:val="00D260FD"/>
    <w:rsid w:val="00D26361"/>
    <w:rsid w:val="00D410BE"/>
    <w:rsid w:val="00D509FC"/>
    <w:rsid w:val="00D6524F"/>
    <w:rsid w:val="00D6554D"/>
    <w:rsid w:val="00D744C5"/>
    <w:rsid w:val="00D81418"/>
    <w:rsid w:val="00D81E57"/>
    <w:rsid w:val="00DB0722"/>
    <w:rsid w:val="00DC295B"/>
    <w:rsid w:val="00DC47BA"/>
    <w:rsid w:val="00DD01EE"/>
    <w:rsid w:val="00DE1306"/>
    <w:rsid w:val="00DE2736"/>
    <w:rsid w:val="00DE429F"/>
    <w:rsid w:val="00DE6747"/>
    <w:rsid w:val="00DF5F17"/>
    <w:rsid w:val="00E04276"/>
    <w:rsid w:val="00E1060C"/>
    <w:rsid w:val="00E170EB"/>
    <w:rsid w:val="00E20F6F"/>
    <w:rsid w:val="00E252A2"/>
    <w:rsid w:val="00E33D5B"/>
    <w:rsid w:val="00E34157"/>
    <w:rsid w:val="00E37B31"/>
    <w:rsid w:val="00E465AF"/>
    <w:rsid w:val="00E55034"/>
    <w:rsid w:val="00E625AD"/>
    <w:rsid w:val="00E714BB"/>
    <w:rsid w:val="00E753D4"/>
    <w:rsid w:val="00E87DAE"/>
    <w:rsid w:val="00EA06C3"/>
    <w:rsid w:val="00EA40F5"/>
    <w:rsid w:val="00EA51FE"/>
    <w:rsid w:val="00EC739B"/>
    <w:rsid w:val="00ED47D2"/>
    <w:rsid w:val="00ED78A9"/>
    <w:rsid w:val="00EE6C9F"/>
    <w:rsid w:val="00EF1D9E"/>
    <w:rsid w:val="00EF20AA"/>
    <w:rsid w:val="00EF4AFC"/>
    <w:rsid w:val="00F154E5"/>
    <w:rsid w:val="00F34797"/>
    <w:rsid w:val="00F4145D"/>
    <w:rsid w:val="00F41CCC"/>
    <w:rsid w:val="00F46941"/>
    <w:rsid w:val="00F4796A"/>
    <w:rsid w:val="00F53EE6"/>
    <w:rsid w:val="00F557A1"/>
    <w:rsid w:val="00F6271F"/>
    <w:rsid w:val="00F66989"/>
    <w:rsid w:val="00F93C26"/>
    <w:rsid w:val="00FB15A7"/>
    <w:rsid w:val="00FB3F97"/>
    <w:rsid w:val="00FB40FE"/>
    <w:rsid w:val="00FB59E4"/>
    <w:rsid w:val="00FC6AD9"/>
    <w:rsid w:val="00FD3920"/>
    <w:rsid w:val="00FD7A65"/>
    <w:rsid w:val="00FE20DD"/>
    <w:rsid w:val="00FF30D8"/>
    <w:rsid w:val="00FF7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5D8"/>
    <w:rPr>
      <w:rFonts w:ascii="Times New Roman" w:hAnsi="Times New Roman"/>
      <w:sz w:val="26"/>
      <w:szCs w:val="26"/>
    </w:rPr>
  </w:style>
  <w:style w:type="paragraph" w:styleId="1">
    <w:name w:val="heading 1"/>
    <w:basedOn w:val="a"/>
    <w:next w:val="a"/>
    <w:link w:val="10"/>
    <w:qFormat/>
    <w:rsid w:val="00A32CBD"/>
    <w:pPr>
      <w:widowControl w:val="0"/>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nhideWhenUsed/>
    <w:qFormat/>
    <w:locked/>
    <w:rsid w:val="00952270"/>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qFormat/>
    <w:locked/>
    <w:rsid w:val="00952270"/>
    <w:pPr>
      <w:keepNext/>
      <w:suppressAutoHyphens/>
      <w:spacing w:before="240" w:after="60" w:line="300" w:lineRule="auto"/>
      <w:ind w:firstLine="709"/>
      <w:jc w:val="both"/>
      <w:outlineLvl w:val="2"/>
    </w:pPr>
    <w:rPr>
      <w:rFonts w:ascii="Cambria" w:eastAsia="Times New Roman" w:hAnsi="Cambria"/>
      <w:b/>
      <w:bCs/>
      <w:kern w:val="1"/>
      <w:lang w:eastAsia="ar-SA"/>
    </w:rPr>
  </w:style>
  <w:style w:type="paragraph" w:styleId="6">
    <w:name w:val="heading 6"/>
    <w:basedOn w:val="a"/>
    <w:next w:val="a"/>
    <w:link w:val="60"/>
    <w:qFormat/>
    <w:locked/>
    <w:rsid w:val="00952270"/>
    <w:pPr>
      <w:suppressAutoHyphens/>
      <w:spacing w:before="240" w:after="60" w:line="300" w:lineRule="auto"/>
      <w:ind w:firstLine="709"/>
      <w:jc w:val="both"/>
      <w:outlineLvl w:val="5"/>
    </w:pPr>
    <w:rPr>
      <w:rFonts w:ascii="Calibri" w:hAnsi="Calibri"/>
      <w:b/>
      <w:bCs/>
      <w:kern w:val="1"/>
      <w:sz w:val="22"/>
      <w:szCs w:val="22"/>
      <w:lang w:eastAsia="ar-SA"/>
    </w:rPr>
  </w:style>
  <w:style w:type="paragraph" w:styleId="8">
    <w:name w:val="heading 8"/>
    <w:basedOn w:val="a"/>
    <w:next w:val="a"/>
    <w:link w:val="80"/>
    <w:qFormat/>
    <w:locked/>
    <w:rsid w:val="00952270"/>
    <w:pPr>
      <w:suppressAutoHyphens/>
      <w:spacing w:before="240" w:after="60" w:line="300" w:lineRule="auto"/>
      <w:ind w:firstLine="709"/>
      <w:jc w:val="both"/>
      <w:outlineLvl w:val="7"/>
    </w:pPr>
    <w:rPr>
      <w:rFonts w:ascii="Calibri" w:hAnsi="Calibri"/>
      <w:i/>
      <w:iCs/>
      <w:kern w:val="1"/>
      <w:sz w:val="24"/>
      <w:szCs w:val="24"/>
      <w:lang w:eastAsia="ar-SA"/>
    </w:rPr>
  </w:style>
  <w:style w:type="paragraph" w:styleId="9">
    <w:name w:val="heading 9"/>
    <w:basedOn w:val="a"/>
    <w:next w:val="a"/>
    <w:link w:val="90"/>
    <w:qFormat/>
    <w:rsid w:val="0061309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305D8"/>
    <w:rPr>
      <w:rFonts w:ascii="Tahoma" w:hAnsi="Tahoma" w:cs="Tahoma"/>
      <w:sz w:val="16"/>
      <w:szCs w:val="16"/>
    </w:rPr>
  </w:style>
  <w:style w:type="character" w:customStyle="1" w:styleId="a4">
    <w:name w:val="Текст выноски Знак"/>
    <w:basedOn w:val="a0"/>
    <w:link w:val="a3"/>
    <w:locked/>
    <w:rsid w:val="00B305D8"/>
    <w:rPr>
      <w:rFonts w:ascii="Tahoma" w:hAnsi="Tahoma" w:cs="Tahoma"/>
      <w:sz w:val="16"/>
      <w:szCs w:val="16"/>
      <w:lang w:eastAsia="ru-RU"/>
    </w:rPr>
  </w:style>
  <w:style w:type="paragraph" w:customStyle="1" w:styleId="11">
    <w:name w:val="Абзац списка1"/>
    <w:basedOn w:val="a"/>
    <w:rsid w:val="00B305D8"/>
    <w:pPr>
      <w:ind w:left="720"/>
      <w:contextualSpacing/>
    </w:pPr>
  </w:style>
  <w:style w:type="paragraph" w:customStyle="1" w:styleId="ConsPlusNormal">
    <w:name w:val="ConsPlusNormal"/>
    <w:rsid w:val="00233B75"/>
    <w:pPr>
      <w:autoSpaceDE w:val="0"/>
      <w:autoSpaceDN w:val="0"/>
      <w:adjustRightInd w:val="0"/>
      <w:ind w:firstLine="720"/>
    </w:pPr>
    <w:rPr>
      <w:rFonts w:ascii="Arial" w:hAnsi="Arial" w:cs="Arial"/>
    </w:rPr>
  </w:style>
  <w:style w:type="paragraph" w:customStyle="1" w:styleId="ConsNormal">
    <w:name w:val="ConsNormal"/>
    <w:rsid w:val="00A32CBD"/>
    <w:pPr>
      <w:widowControl w:val="0"/>
      <w:autoSpaceDE w:val="0"/>
      <w:autoSpaceDN w:val="0"/>
      <w:adjustRightInd w:val="0"/>
      <w:ind w:firstLine="720"/>
    </w:pPr>
    <w:rPr>
      <w:rFonts w:ascii="Arial" w:eastAsia="Times New Roman" w:hAnsi="Arial" w:cs="Arial"/>
    </w:rPr>
  </w:style>
  <w:style w:type="character" w:customStyle="1" w:styleId="a5">
    <w:name w:val="Гипертекстовая ссылка"/>
    <w:uiPriority w:val="99"/>
    <w:rsid w:val="00A32CBD"/>
    <w:rPr>
      <w:rFonts w:ascii="Times New Roman" w:hAnsi="Times New Roman"/>
      <w:color w:val="008000"/>
    </w:rPr>
  </w:style>
  <w:style w:type="character" w:customStyle="1" w:styleId="a6">
    <w:name w:val="Цветовое выделение"/>
    <w:uiPriority w:val="99"/>
    <w:rsid w:val="00A32CBD"/>
    <w:rPr>
      <w:b/>
      <w:color w:val="000080"/>
    </w:rPr>
  </w:style>
  <w:style w:type="paragraph" w:customStyle="1" w:styleId="a7">
    <w:name w:val="Нормальный (таблица)"/>
    <w:basedOn w:val="a"/>
    <w:next w:val="a"/>
    <w:uiPriority w:val="99"/>
    <w:rsid w:val="00A32CBD"/>
    <w:pPr>
      <w:widowControl w:val="0"/>
      <w:autoSpaceDE w:val="0"/>
      <w:autoSpaceDN w:val="0"/>
      <w:adjustRightInd w:val="0"/>
      <w:jc w:val="both"/>
    </w:pPr>
    <w:rPr>
      <w:rFonts w:ascii="Arial" w:hAnsi="Arial" w:cs="Arial"/>
      <w:sz w:val="24"/>
      <w:szCs w:val="24"/>
    </w:rPr>
  </w:style>
  <w:style w:type="paragraph" w:customStyle="1" w:styleId="a8">
    <w:name w:val="Прижатый влево"/>
    <w:basedOn w:val="a"/>
    <w:next w:val="a"/>
    <w:uiPriority w:val="99"/>
    <w:rsid w:val="00A32CBD"/>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locked/>
    <w:rsid w:val="00A32CBD"/>
    <w:rPr>
      <w:rFonts w:ascii="Arial" w:hAnsi="Arial" w:cs="Arial"/>
      <w:b/>
      <w:bCs/>
      <w:color w:val="26282F"/>
      <w:sz w:val="24"/>
      <w:szCs w:val="24"/>
      <w:lang w:eastAsia="ru-RU"/>
    </w:rPr>
  </w:style>
  <w:style w:type="paragraph" w:styleId="a9">
    <w:name w:val="header"/>
    <w:aliases w:val="ВерхКолонтитул"/>
    <w:basedOn w:val="a"/>
    <w:link w:val="aa"/>
    <w:uiPriority w:val="99"/>
    <w:rsid w:val="0061309F"/>
    <w:pPr>
      <w:tabs>
        <w:tab w:val="center" w:pos="4677"/>
        <w:tab w:val="right" w:pos="9355"/>
      </w:tabs>
    </w:pPr>
    <w:rPr>
      <w:sz w:val="24"/>
      <w:szCs w:val="24"/>
    </w:rPr>
  </w:style>
  <w:style w:type="character" w:customStyle="1" w:styleId="aa">
    <w:name w:val="Верхний колонтитул Знак"/>
    <w:aliases w:val="ВерхКолонтитул Знак"/>
    <w:basedOn w:val="a0"/>
    <w:link w:val="a9"/>
    <w:uiPriority w:val="99"/>
    <w:locked/>
    <w:rsid w:val="0061309F"/>
    <w:rPr>
      <w:rFonts w:ascii="Times New Roman" w:hAnsi="Times New Roman" w:cs="Times New Roman"/>
      <w:sz w:val="24"/>
      <w:szCs w:val="24"/>
    </w:rPr>
  </w:style>
  <w:style w:type="paragraph" w:customStyle="1" w:styleId="ConsPlusCell">
    <w:name w:val="ConsPlusCell"/>
    <w:uiPriority w:val="99"/>
    <w:rsid w:val="0061309F"/>
    <w:pPr>
      <w:widowControl w:val="0"/>
      <w:autoSpaceDE w:val="0"/>
      <w:autoSpaceDN w:val="0"/>
      <w:adjustRightInd w:val="0"/>
    </w:pPr>
    <w:rPr>
      <w:rFonts w:ascii="Arial" w:hAnsi="Arial" w:cs="Arial"/>
    </w:rPr>
  </w:style>
  <w:style w:type="paragraph" w:customStyle="1" w:styleId="12">
    <w:name w:val="Стиль1"/>
    <w:basedOn w:val="9"/>
    <w:rsid w:val="0061309F"/>
    <w:pPr>
      <w:keepLines w:val="0"/>
      <w:tabs>
        <w:tab w:val="left" w:pos="4820"/>
      </w:tabs>
      <w:autoSpaceDE w:val="0"/>
      <w:autoSpaceDN w:val="0"/>
      <w:spacing w:before="0"/>
      <w:ind w:firstLine="567"/>
      <w:jc w:val="center"/>
    </w:pPr>
    <w:rPr>
      <w:rFonts w:ascii="Times New Roman" w:hAnsi="Times New Roman"/>
      <w:b/>
      <w:bCs/>
      <w:i w:val="0"/>
      <w:iCs w:val="0"/>
      <w:color w:val="auto"/>
      <w:sz w:val="24"/>
      <w:szCs w:val="24"/>
    </w:rPr>
  </w:style>
  <w:style w:type="character" w:customStyle="1" w:styleId="90">
    <w:name w:val="Заголовок 9 Знак"/>
    <w:basedOn w:val="a0"/>
    <w:link w:val="9"/>
    <w:semiHidden/>
    <w:locked/>
    <w:rsid w:val="0061309F"/>
    <w:rPr>
      <w:rFonts w:ascii="Cambria" w:hAnsi="Cambria" w:cs="Times New Roman"/>
      <w:i/>
      <w:iCs/>
      <w:color w:val="404040"/>
      <w:sz w:val="20"/>
      <w:szCs w:val="20"/>
      <w:lang w:eastAsia="ru-RU"/>
    </w:rPr>
  </w:style>
  <w:style w:type="paragraph" w:customStyle="1" w:styleId="ab">
    <w:name w:val="раздилитель сноски"/>
    <w:basedOn w:val="a"/>
    <w:next w:val="ac"/>
    <w:rsid w:val="00531A35"/>
    <w:pPr>
      <w:spacing w:after="120"/>
      <w:jc w:val="both"/>
    </w:pPr>
    <w:rPr>
      <w:sz w:val="24"/>
      <w:szCs w:val="20"/>
      <w:lang w:val="en-US"/>
    </w:rPr>
  </w:style>
  <w:style w:type="paragraph" w:styleId="ac">
    <w:name w:val="footnote text"/>
    <w:basedOn w:val="a"/>
    <w:link w:val="ad"/>
    <w:rsid w:val="00531A35"/>
    <w:rPr>
      <w:sz w:val="20"/>
      <w:szCs w:val="20"/>
    </w:rPr>
  </w:style>
  <w:style w:type="character" w:customStyle="1" w:styleId="ad">
    <w:name w:val="Текст сноски Знак"/>
    <w:basedOn w:val="a0"/>
    <w:link w:val="ac"/>
    <w:locked/>
    <w:rsid w:val="00531A35"/>
    <w:rPr>
      <w:rFonts w:ascii="Times New Roman" w:hAnsi="Times New Roman" w:cs="Times New Roman"/>
      <w:sz w:val="20"/>
      <w:szCs w:val="20"/>
      <w:lang w:eastAsia="ru-RU"/>
    </w:rPr>
  </w:style>
  <w:style w:type="paragraph" w:styleId="ae">
    <w:name w:val="footer"/>
    <w:basedOn w:val="a"/>
    <w:link w:val="af"/>
    <w:rsid w:val="00981488"/>
    <w:pPr>
      <w:tabs>
        <w:tab w:val="center" w:pos="4677"/>
        <w:tab w:val="right" w:pos="9355"/>
      </w:tabs>
    </w:pPr>
  </w:style>
  <w:style w:type="character" w:customStyle="1" w:styleId="af">
    <w:name w:val="Нижний колонтитул Знак"/>
    <w:basedOn w:val="a0"/>
    <w:link w:val="ae"/>
    <w:locked/>
    <w:rsid w:val="00981488"/>
    <w:rPr>
      <w:rFonts w:ascii="Times New Roman" w:hAnsi="Times New Roman" w:cs="Times New Roman"/>
      <w:sz w:val="26"/>
      <w:szCs w:val="26"/>
      <w:lang w:eastAsia="ru-RU"/>
    </w:rPr>
  </w:style>
  <w:style w:type="paragraph" w:customStyle="1" w:styleId="21">
    <w:name w:val="заголовок 2"/>
    <w:basedOn w:val="a"/>
    <w:next w:val="a"/>
    <w:rsid w:val="00452318"/>
    <w:pPr>
      <w:keepNext/>
      <w:autoSpaceDE w:val="0"/>
      <w:autoSpaceDN w:val="0"/>
      <w:jc w:val="center"/>
    </w:pPr>
    <w:rPr>
      <w:rFonts w:eastAsia="Times New Roman"/>
      <w:sz w:val="24"/>
      <w:szCs w:val="24"/>
    </w:rPr>
  </w:style>
  <w:style w:type="paragraph" w:customStyle="1" w:styleId="af0">
    <w:name w:val="Внимание: криминал!!"/>
    <w:basedOn w:val="a"/>
    <w:next w:val="a"/>
    <w:rsid w:val="00410631"/>
    <w:pPr>
      <w:widowControl w:val="0"/>
      <w:autoSpaceDE w:val="0"/>
      <w:autoSpaceDN w:val="0"/>
      <w:adjustRightInd w:val="0"/>
      <w:spacing w:before="240" w:after="240"/>
      <w:ind w:left="420" w:right="420" w:firstLine="300"/>
      <w:jc w:val="both"/>
    </w:pPr>
    <w:rPr>
      <w:rFonts w:ascii="Arial" w:eastAsia="Times New Roman" w:hAnsi="Arial" w:cs="Arial"/>
      <w:sz w:val="24"/>
      <w:szCs w:val="24"/>
      <w:shd w:val="clear" w:color="auto" w:fill="F5F3DA"/>
    </w:rPr>
  </w:style>
  <w:style w:type="character" w:customStyle="1" w:styleId="af1">
    <w:name w:val="Активная гипертекстовая ссылка"/>
    <w:basedOn w:val="a5"/>
    <w:rsid w:val="007914C2"/>
    <w:rPr>
      <w:b/>
      <w:bCs/>
      <w:color w:val="106BBE"/>
      <w:u w:val="single"/>
    </w:rPr>
  </w:style>
  <w:style w:type="paragraph" w:customStyle="1" w:styleId="ConsNonformat">
    <w:name w:val="ConsNonformat"/>
    <w:rsid w:val="00D260FD"/>
    <w:pPr>
      <w:widowControl w:val="0"/>
      <w:autoSpaceDE w:val="0"/>
      <w:autoSpaceDN w:val="0"/>
      <w:adjustRightInd w:val="0"/>
    </w:pPr>
    <w:rPr>
      <w:rFonts w:ascii="Courier New" w:eastAsia="Times New Roman" w:hAnsi="Courier New" w:cs="Courier New"/>
    </w:rPr>
  </w:style>
  <w:style w:type="paragraph" w:customStyle="1" w:styleId="af2">
    <w:name w:val="Текст (справка)"/>
    <w:basedOn w:val="a"/>
    <w:next w:val="a"/>
    <w:uiPriority w:val="99"/>
    <w:rsid w:val="00170842"/>
    <w:pPr>
      <w:widowControl w:val="0"/>
      <w:autoSpaceDE w:val="0"/>
      <w:autoSpaceDN w:val="0"/>
      <w:adjustRightInd w:val="0"/>
      <w:ind w:left="170" w:right="170"/>
    </w:pPr>
    <w:rPr>
      <w:rFonts w:ascii="Arial" w:eastAsia="Times New Roman" w:hAnsi="Arial" w:cs="Arial"/>
      <w:sz w:val="24"/>
      <w:szCs w:val="24"/>
    </w:rPr>
  </w:style>
  <w:style w:type="paragraph" w:customStyle="1" w:styleId="af3">
    <w:name w:val="Комментарий"/>
    <w:basedOn w:val="af2"/>
    <w:next w:val="a"/>
    <w:uiPriority w:val="99"/>
    <w:rsid w:val="00170842"/>
    <w:pPr>
      <w:spacing w:before="75"/>
      <w:ind w:right="0"/>
      <w:jc w:val="both"/>
    </w:pPr>
    <w:rPr>
      <w:color w:val="353842"/>
      <w:shd w:val="clear" w:color="auto" w:fill="F0F0F0"/>
    </w:rPr>
  </w:style>
  <w:style w:type="paragraph" w:customStyle="1" w:styleId="af4">
    <w:name w:val="Таблицы (моноширинный)"/>
    <w:basedOn w:val="a"/>
    <w:next w:val="a"/>
    <w:uiPriority w:val="99"/>
    <w:rsid w:val="00170842"/>
    <w:pPr>
      <w:widowControl w:val="0"/>
      <w:autoSpaceDE w:val="0"/>
      <w:autoSpaceDN w:val="0"/>
      <w:adjustRightInd w:val="0"/>
    </w:pPr>
    <w:rPr>
      <w:rFonts w:ascii="Courier New" w:eastAsia="Times New Roman" w:hAnsi="Courier New" w:cs="Courier New"/>
      <w:sz w:val="24"/>
      <w:szCs w:val="24"/>
    </w:rPr>
  </w:style>
  <w:style w:type="character" w:customStyle="1" w:styleId="af5">
    <w:name w:val="Цветовое выделение для Текст"/>
    <w:uiPriority w:val="99"/>
    <w:rsid w:val="00170842"/>
  </w:style>
  <w:style w:type="character" w:styleId="af6">
    <w:name w:val="Hyperlink"/>
    <w:basedOn w:val="a0"/>
    <w:uiPriority w:val="99"/>
    <w:unhideWhenUsed/>
    <w:rsid w:val="00952270"/>
    <w:rPr>
      <w:rFonts w:ascii="Times New Roman" w:hAnsi="Times New Roman" w:cs="Times New Roman" w:hint="default"/>
      <w:strike w:val="0"/>
      <w:dstrike w:val="0"/>
      <w:color w:val="48779E"/>
      <w:u w:val="none"/>
      <w:effect w:val="none"/>
    </w:rPr>
  </w:style>
  <w:style w:type="paragraph" w:customStyle="1" w:styleId="pc">
    <w:name w:val="pc"/>
    <w:basedOn w:val="a"/>
    <w:rsid w:val="00952270"/>
    <w:pPr>
      <w:spacing w:before="100" w:beforeAutospacing="1" w:after="100" w:afterAutospacing="1"/>
    </w:pPr>
    <w:rPr>
      <w:rFonts w:eastAsia="Times New Roman"/>
      <w:sz w:val="24"/>
      <w:szCs w:val="24"/>
    </w:rPr>
  </w:style>
  <w:style w:type="character" w:customStyle="1" w:styleId="20">
    <w:name w:val="Заголовок 2 Знак"/>
    <w:basedOn w:val="a0"/>
    <w:link w:val="2"/>
    <w:rsid w:val="009522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52270"/>
    <w:rPr>
      <w:rFonts w:ascii="Cambria" w:eastAsia="Times New Roman" w:hAnsi="Cambria"/>
      <w:b/>
      <w:bCs/>
      <w:kern w:val="1"/>
      <w:sz w:val="26"/>
      <w:szCs w:val="26"/>
      <w:lang w:eastAsia="ar-SA"/>
    </w:rPr>
  </w:style>
  <w:style w:type="character" w:customStyle="1" w:styleId="60">
    <w:name w:val="Заголовок 6 Знак"/>
    <w:basedOn w:val="a0"/>
    <w:link w:val="6"/>
    <w:rsid w:val="00952270"/>
    <w:rPr>
      <w:b/>
      <w:bCs/>
      <w:kern w:val="1"/>
      <w:sz w:val="22"/>
      <w:szCs w:val="22"/>
      <w:lang w:eastAsia="ar-SA"/>
    </w:rPr>
  </w:style>
  <w:style w:type="character" w:customStyle="1" w:styleId="80">
    <w:name w:val="Заголовок 8 Знак"/>
    <w:basedOn w:val="a0"/>
    <w:link w:val="8"/>
    <w:rsid w:val="00952270"/>
    <w:rPr>
      <w:i/>
      <w:iCs/>
      <w:kern w:val="1"/>
      <w:sz w:val="24"/>
      <w:szCs w:val="24"/>
      <w:lang w:eastAsia="ar-SA"/>
    </w:rPr>
  </w:style>
  <w:style w:type="character" w:customStyle="1" w:styleId="Absatz-Standardschriftart">
    <w:name w:val="Absatz-Standardschriftart"/>
    <w:rsid w:val="00952270"/>
  </w:style>
  <w:style w:type="character" w:customStyle="1" w:styleId="WW-Absatz-Standardschriftart">
    <w:name w:val="WW-Absatz-Standardschriftart"/>
    <w:rsid w:val="00952270"/>
  </w:style>
  <w:style w:type="character" w:customStyle="1" w:styleId="WW-Absatz-Standardschriftart1">
    <w:name w:val="WW-Absatz-Standardschriftart1"/>
    <w:rsid w:val="00952270"/>
  </w:style>
  <w:style w:type="character" w:customStyle="1" w:styleId="WW-Absatz-Standardschriftart11">
    <w:name w:val="WW-Absatz-Standardschriftart11"/>
    <w:rsid w:val="00952270"/>
  </w:style>
  <w:style w:type="character" w:customStyle="1" w:styleId="WW-Absatz-Standardschriftart111">
    <w:name w:val="WW-Absatz-Standardschriftart111"/>
    <w:rsid w:val="00952270"/>
  </w:style>
  <w:style w:type="character" w:customStyle="1" w:styleId="WW-Absatz-Standardschriftart1111">
    <w:name w:val="WW-Absatz-Standardschriftart1111"/>
    <w:rsid w:val="00952270"/>
  </w:style>
  <w:style w:type="character" w:customStyle="1" w:styleId="WW-Absatz-Standardschriftart11111">
    <w:name w:val="WW-Absatz-Standardschriftart11111"/>
    <w:rsid w:val="00952270"/>
  </w:style>
  <w:style w:type="character" w:customStyle="1" w:styleId="WW-Absatz-Standardschriftart111111">
    <w:name w:val="WW-Absatz-Standardschriftart111111"/>
    <w:rsid w:val="00952270"/>
  </w:style>
  <w:style w:type="character" w:customStyle="1" w:styleId="WW-Absatz-Standardschriftart1111111">
    <w:name w:val="WW-Absatz-Standardschriftart1111111"/>
    <w:rsid w:val="00952270"/>
  </w:style>
  <w:style w:type="character" w:customStyle="1" w:styleId="WW-Absatz-Standardschriftart11111111">
    <w:name w:val="WW-Absatz-Standardschriftart11111111"/>
    <w:rsid w:val="00952270"/>
  </w:style>
  <w:style w:type="character" w:customStyle="1" w:styleId="WW-Absatz-Standardschriftart111111111">
    <w:name w:val="WW-Absatz-Standardschriftart111111111"/>
    <w:rsid w:val="00952270"/>
  </w:style>
  <w:style w:type="character" w:customStyle="1" w:styleId="WW-Absatz-Standardschriftart1111111111">
    <w:name w:val="WW-Absatz-Standardschriftart1111111111"/>
    <w:rsid w:val="00952270"/>
  </w:style>
  <w:style w:type="character" w:customStyle="1" w:styleId="WW-Absatz-Standardschriftart11111111111">
    <w:name w:val="WW-Absatz-Standardschriftart11111111111"/>
    <w:rsid w:val="00952270"/>
  </w:style>
  <w:style w:type="character" w:customStyle="1" w:styleId="WW-Absatz-Standardschriftart111111111111">
    <w:name w:val="WW-Absatz-Standardschriftart111111111111"/>
    <w:rsid w:val="00952270"/>
  </w:style>
  <w:style w:type="character" w:customStyle="1" w:styleId="WW-Absatz-Standardschriftart1111111111111">
    <w:name w:val="WW-Absatz-Standardschriftart1111111111111"/>
    <w:rsid w:val="00952270"/>
  </w:style>
  <w:style w:type="character" w:customStyle="1" w:styleId="WW-Absatz-Standardschriftart11111111111111">
    <w:name w:val="WW-Absatz-Standardschriftart11111111111111"/>
    <w:rsid w:val="00952270"/>
  </w:style>
  <w:style w:type="character" w:customStyle="1" w:styleId="WW-Absatz-Standardschriftart111111111111111">
    <w:name w:val="WW-Absatz-Standardschriftart111111111111111"/>
    <w:rsid w:val="00952270"/>
  </w:style>
  <w:style w:type="character" w:customStyle="1" w:styleId="WW-Absatz-Standardschriftart1111111111111111">
    <w:name w:val="WW-Absatz-Standardschriftart1111111111111111"/>
    <w:rsid w:val="00952270"/>
  </w:style>
  <w:style w:type="character" w:customStyle="1" w:styleId="WW-Absatz-Standardschriftart11111111111111111">
    <w:name w:val="WW-Absatz-Standardschriftart11111111111111111"/>
    <w:rsid w:val="00952270"/>
  </w:style>
  <w:style w:type="character" w:customStyle="1" w:styleId="WW-Absatz-Standardschriftart111111111111111111">
    <w:name w:val="WW-Absatz-Standardschriftart111111111111111111"/>
    <w:rsid w:val="00952270"/>
  </w:style>
  <w:style w:type="character" w:customStyle="1" w:styleId="WW-Absatz-Standardschriftart1111111111111111111">
    <w:name w:val="WW-Absatz-Standardschriftart1111111111111111111"/>
    <w:rsid w:val="00952270"/>
  </w:style>
  <w:style w:type="character" w:customStyle="1" w:styleId="WW-Absatz-Standardschriftart11111111111111111111">
    <w:name w:val="WW-Absatz-Standardschriftart11111111111111111111"/>
    <w:rsid w:val="00952270"/>
  </w:style>
  <w:style w:type="character" w:customStyle="1" w:styleId="WW-Absatz-Standardschriftart111111111111111111111">
    <w:name w:val="WW-Absatz-Standardschriftart111111111111111111111"/>
    <w:rsid w:val="00952270"/>
  </w:style>
  <w:style w:type="character" w:customStyle="1" w:styleId="WW-Absatz-Standardschriftart1111111111111111111111">
    <w:name w:val="WW-Absatz-Standardschriftart1111111111111111111111"/>
    <w:rsid w:val="00952270"/>
  </w:style>
  <w:style w:type="character" w:customStyle="1" w:styleId="WW-Absatz-Standardschriftart11111111111111111111111">
    <w:name w:val="WW-Absatz-Standardschriftart11111111111111111111111"/>
    <w:rsid w:val="00952270"/>
  </w:style>
  <w:style w:type="character" w:customStyle="1" w:styleId="WW-Absatz-Standardschriftart111111111111111111111111">
    <w:name w:val="WW-Absatz-Standardschriftart111111111111111111111111"/>
    <w:rsid w:val="00952270"/>
  </w:style>
  <w:style w:type="character" w:customStyle="1" w:styleId="WW-Absatz-Standardschriftart1111111111111111111111111">
    <w:name w:val="WW-Absatz-Standardschriftart1111111111111111111111111"/>
    <w:rsid w:val="00952270"/>
  </w:style>
  <w:style w:type="character" w:customStyle="1" w:styleId="WW-Absatz-Standardschriftart11111111111111111111111111">
    <w:name w:val="WW-Absatz-Standardschriftart11111111111111111111111111"/>
    <w:rsid w:val="00952270"/>
  </w:style>
  <w:style w:type="character" w:customStyle="1" w:styleId="WW-Absatz-Standardschriftart111111111111111111111111111">
    <w:name w:val="WW-Absatz-Standardschriftart111111111111111111111111111"/>
    <w:rsid w:val="00952270"/>
  </w:style>
  <w:style w:type="character" w:customStyle="1" w:styleId="WW-Absatz-Standardschriftart1111111111111111111111111111">
    <w:name w:val="WW-Absatz-Standardschriftart1111111111111111111111111111"/>
    <w:rsid w:val="00952270"/>
  </w:style>
  <w:style w:type="character" w:customStyle="1" w:styleId="WW-Absatz-Standardschriftart11111111111111111111111111111">
    <w:name w:val="WW-Absatz-Standardschriftart11111111111111111111111111111"/>
    <w:rsid w:val="00952270"/>
  </w:style>
  <w:style w:type="character" w:customStyle="1" w:styleId="WW-Absatz-Standardschriftart111111111111111111111111111111">
    <w:name w:val="WW-Absatz-Standardschriftart111111111111111111111111111111"/>
    <w:rsid w:val="00952270"/>
  </w:style>
  <w:style w:type="character" w:customStyle="1" w:styleId="WW-Absatz-Standardschriftart1111111111111111111111111111111">
    <w:name w:val="WW-Absatz-Standardschriftart1111111111111111111111111111111"/>
    <w:rsid w:val="00952270"/>
  </w:style>
  <w:style w:type="character" w:customStyle="1" w:styleId="WW-Absatz-Standardschriftart11111111111111111111111111111111">
    <w:name w:val="WW-Absatz-Standardschriftart11111111111111111111111111111111"/>
    <w:rsid w:val="00952270"/>
  </w:style>
  <w:style w:type="character" w:customStyle="1" w:styleId="WW-Absatz-Standardschriftart111111111111111111111111111111111">
    <w:name w:val="WW-Absatz-Standardschriftart111111111111111111111111111111111"/>
    <w:rsid w:val="00952270"/>
  </w:style>
  <w:style w:type="character" w:customStyle="1" w:styleId="WW-Absatz-Standardschriftart1111111111111111111111111111111111">
    <w:name w:val="WW-Absatz-Standardschriftart1111111111111111111111111111111111"/>
    <w:rsid w:val="00952270"/>
  </w:style>
  <w:style w:type="character" w:customStyle="1" w:styleId="WW-Absatz-Standardschriftart11111111111111111111111111111111111">
    <w:name w:val="WW-Absatz-Standardschriftart11111111111111111111111111111111111"/>
    <w:rsid w:val="00952270"/>
  </w:style>
  <w:style w:type="character" w:customStyle="1" w:styleId="WW-Absatz-Standardschriftart111111111111111111111111111111111111">
    <w:name w:val="WW-Absatz-Standardschriftart111111111111111111111111111111111111"/>
    <w:rsid w:val="00952270"/>
  </w:style>
  <w:style w:type="character" w:customStyle="1" w:styleId="WW-Absatz-Standardschriftart1111111111111111111111111111111111111">
    <w:name w:val="WW-Absatz-Standardschriftart1111111111111111111111111111111111111"/>
    <w:rsid w:val="00952270"/>
  </w:style>
  <w:style w:type="character" w:customStyle="1" w:styleId="WW-Absatz-Standardschriftart11111111111111111111111111111111111111">
    <w:name w:val="WW-Absatz-Standardschriftart11111111111111111111111111111111111111"/>
    <w:rsid w:val="00952270"/>
  </w:style>
  <w:style w:type="character" w:customStyle="1" w:styleId="WW-Absatz-Standardschriftart111111111111111111111111111111111111111">
    <w:name w:val="WW-Absatz-Standardschriftart111111111111111111111111111111111111111"/>
    <w:rsid w:val="00952270"/>
  </w:style>
  <w:style w:type="character" w:customStyle="1" w:styleId="WW-Absatz-Standardschriftart1111111111111111111111111111111111111111">
    <w:name w:val="WW-Absatz-Standardschriftart1111111111111111111111111111111111111111"/>
    <w:rsid w:val="00952270"/>
  </w:style>
  <w:style w:type="character" w:customStyle="1" w:styleId="WW-Absatz-Standardschriftart11111111111111111111111111111111111111111">
    <w:name w:val="WW-Absatz-Standardschriftart11111111111111111111111111111111111111111"/>
    <w:rsid w:val="00952270"/>
  </w:style>
  <w:style w:type="character" w:customStyle="1" w:styleId="WW-Absatz-Standardschriftart111111111111111111111111111111111111111111">
    <w:name w:val="WW-Absatz-Standardschriftart111111111111111111111111111111111111111111"/>
    <w:rsid w:val="00952270"/>
  </w:style>
  <w:style w:type="character" w:customStyle="1" w:styleId="af7">
    <w:name w:val="Символ нумерации"/>
    <w:rsid w:val="00952270"/>
  </w:style>
  <w:style w:type="character" w:customStyle="1" w:styleId="af8">
    <w:name w:val="Маркеры списка"/>
    <w:rsid w:val="00952270"/>
    <w:rPr>
      <w:rFonts w:ascii="StarSymbol" w:eastAsia="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952270"/>
  </w:style>
  <w:style w:type="character" w:customStyle="1" w:styleId="WW-Absatz-Standardschriftart11111111111111111111111111111111111111111111">
    <w:name w:val="WW-Absatz-Standardschriftart11111111111111111111111111111111111111111111"/>
    <w:rsid w:val="00952270"/>
  </w:style>
  <w:style w:type="character" w:customStyle="1" w:styleId="WW-Absatz-Standardschriftart111111111111111111111111111111111111111111111">
    <w:name w:val="WW-Absatz-Standardschriftart111111111111111111111111111111111111111111111"/>
    <w:rsid w:val="00952270"/>
  </w:style>
  <w:style w:type="character" w:customStyle="1" w:styleId="WW-Absatz-Standardschriftart1111111111111111111111111111111111111111111111">
    <w:name w:val="WW-Absatz-Standardschriftart1111111111111111111111111111111111111111111111"/>
    <w:rsid w:val="00952270"/>
  </w:style>
  <w:style w:type="character" w:customStyle="1" w:styleId="WW-Absatz-Standardschriftart11111111111111111111111111111111111111111111111">
    <w:name w:val="WW-Absatz-Standardschriftart11111111111111111111111111111111111111111111111"/>
    <w:rsid w:val="00952270"/>
  </w:style>
  <w:style w:type="character" w:customStyle="1" w:styleId="WW-Absatz-Standardschriftart111111111111111111111111111111111111111111111111">
    <w:name w:val="WW-Absatz-Standardschriftart111111111111111111111111111111111111111111111111"/>
    <w:rsid w:val="00952270"/>
  </w:style>
  <w:style w:type="character" w:customStyle="1" w:styleId="WW-Absatz-Standardschriftart1111111111111111111111111111111111111111111111111">
    <w:name w:val="WW-Absatz-Standardschriftart1111111111111111111111111111111111111111111111111"/>
    <w:rsid w:val="00952270"/>
  </w:style>
  <w:style w:type="character" w:customStyle="1" w:styleId="WW-Absatz-Standardschriftart11111111111111111111111111111111111111111111111111">
    <w:name w:val="WW-Absatz-Standardschriftart11111111111111111111111111111111111111111111111111"/>
    <w:rsid w:val="00952270"/>
  </w:style>
  <w:style w:type="character" w:customStyle="1" w:styleId="WW-Absatz-Standardschriftart111111111111111111111111111111111111111111111111111">
    <w:name w:val="WW-Absatz-Standardschriftart111111111111111111111111111111111111111111111111111"/>
    <w:rsid w:val="00952270"/>
  </w:style>
  <w:style w:type="character" w:customStyle="1" w:styleId="WW-Absatz-Standardschriftart1111111111111111111111111111111111111111111111111111">
    <w:name w:val="WW-Absatz-Standardschriftart1111111111111111111111111111111111111111111111111111"/>
    <w:rsid w:val="00952270"/>
  </w:style>
  <w:style w:type="character" w:customStyle="1" w:styleId="WW-Absatz-Standardschriftart11111111111111111111111111111111111111111111111111111">
    <w:name w:val="WW-Absatz-Standardschriftart11111111111111111111111111111111111111111111111111111"/>
    <w:rsid w:val="00952270"/>
  </w:style>
  <w:style w:type="character" w:customStyle="1" w:styleId="WW-Absatz-Standardschriftart111111111111111111111111111111111111111111111111111111">
    <w:name w:val="WW-Absatz-Standardschriftart111111111111111111111111111111111111111111111111111111"/>
    <w:rsid w:val="00952270"/>
  </w:style>
  <w:style w:type="character" w:customStyle="1" w:styleId="WW-Absatz-Standardschriftart1111111111111111111111111111111111111111111111111111111">
    <w:name w:val="WW-Absatz-Standardschriftart1111111111111111111111111111111111111111111111111111111"/>
    <w:rsid w:val="00952270"/>
  </w:style>
  <w:style w:type="character" w:customStyle="1" w:styleId="WW-Absatz-Standardschriftart11111111111111111111111111111111111111111111111111111111">
    <w:name w:val="WW-Absatz-Standardschriftart11111111111111111111111111111111111111111111111111111111"/>
    <w:rsid w:val="00952270"/>
  </w:style>
  <w:style w:type="character" w:customStyle="1" w:styleId="WW-Absatz-Standardschriftart111111111111111111111111111111111111111111111111111111111">
    <w:name w:val="WW-Absatz-Standardschriftart111111111111111111111111111111111111111111111111111111111"/>
    <w:rsid w:val="00952270"/>
  </w:style>
  <w:style w:type="character" w:customStyle="1" w:styleId="WW-Absatz-Standardschriftart1111111111111111111111111111111111111111111111111111111111">
    <w:name w:val="WW-Absatz-Standardschriftart1111111111111111111111111111111111111111111111111111111111"/>
    <w:rsid w:val="00952270"/>
  </w:style>
  <w:style w:type="character" w:customStyle="1" w:styleId="WW-Absatz-Standardschriftart11111111111111111111111111111111111111111111111111111111111">
    <w:name w:val="WW-Absatz-Standardschriftart11111111111111111111111111111111111111111111111111111111111"/>
    <w:rsid w:val="00952270"/>
  </w:style>
  <w:style w:type="character" w:customStyle="1" w:styleId="WW-Absatz-Standardschriftart111111111111111111111111111111111111111111111111111111111111">
    <w:name w:val="WW-Absatz-Standardschriftart111111111111111111111111111111111111111111111111111111111111"/>
    <w:rsid w:val="00952270"/>
  </w:style>
  <w:style w:type="character" w:customStyle="1" w:styleId="WW-Absatz-Standardschriftart1111111111111111111111111111111111111111111111111111111111111">
    <w:name w:val="WW-Absatz-Standardschriftart1111111111111111111111111111111111111111111111111111111111111"/>
    <w:rsid w:val="00952270"/>
  </w:style>
  <w:style w:type="character" w:customStyle="1" w:styleId="WW-Absatz-Standardschriftart11111111111111111111111111111111111111111111111111111111111111">
    <w:name w:val="WW-Absatz-Standardschriftart11111111111111111111111111111111111111111111111111111111111111"/>
    <w:rsid w:val="00952270"/>
  </w:style>
  <w:style w:type="character" w:customStyle="1" w:styleId="WW-Absatz-Standardschriftart111111111111111111111111111111111111111111111111111111111111111">
    <w:name w:val="WW-Absatz-Standardschriftart111111111111111111111111111111111111111111111111111111111111111"/>
    <w:rsid w:val="00952270"/>
  </w:style>
  <w:style w:type="character" w:customStyle="1" w:styleId="WW-Absatz-Standardschriftart1111111111111111111111111111111111111111111111111111111111111111">
    <w:name w:val="WW-Absatz-Standardschriftart1111111111111111111111111111111111111111111111111111111111111111"/>
    <w:rsid w:val="00952270"/>
  </w:style>
  <w:style w:type="character" w:customStyle="1" w:styleId="WW-Absatz-Standardschriftart11111111111111111111111111111111111111111111111111111111111111111">
    <w:name w:val="WW-Absatz-Standardschriftart11111111111111111111111111111111111111111111111111111111111111111"/>
    <w:rsid w:val="00952270"/>
  </w:style>
  <w:style w:type="character" w:customStyle="1" w:styleId="WW8Num2z0">
    <w:name w:val="WW8Num2z0"/>
    <w:rsid w:val="00952270"/>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952270"/>
  </w:style>
  <w:style w:type="character" w:customStyle="1" w:styleId="WW-Absatz-Standardschriftart1111111111111111111111111111111111111111111111111111111111111111111">
    <w:name w:val="WW-Absatz-Standardschriftart1111111111111111111111111111111111111111111111111111111111111111111"/>
    <w:rsid w:val="00952270"/>
  </w:style>
  <w:style w:type="character" w:customStyle="1" w:styleId="WW-Absatz-Standardschriftart11111111111111111111111111111111111111111111111111111111111111111111">
    <w:name w:val="WW-Absatz-Standardschriftart11111111111111111111111111111111111111111111111111111111111111111111"/>
    <w:rsid w:val="00952270"/>
  </w:style>
  <w:style w:type="character" w:customStyle="1" w:styleId="WW-Absatz-Standardschriftart111111111111111111111111111111111111111111111111111111111111111111111">
    <w:name w:val="WW-Absatz-Standardschriftart111111111111111111111111111111111111111111111111111111111111111111111"/>
    <w:rsid w:val="00952270"/>
  </w:style>
  <w:style w:type="character" w:customStyle="1" w:styleId="WW-Absatz-Standardschriftart1111111111111111111111111111111111111111111111111111111111111111111111">
    <w:name w:val="WW-Absatz-Standardschriftart1111111111111111111111111111111111111111111111111111111111111111111111"/>
    <w:rsid w:val="00952270"/>
  </w:style>
  <w:style w:type="character" w:customStyle="1" w:styleId="WW-Absatz-Standardschriftart11111111111111111111111111111111111111111111111111111111111111111111111">
    <w:name w:val="WW-Absatz-Standardschriftart11111111111111111111111111111111111111111111111111111111111111111111111"/>
    <w:rsid w:val="00952270"/>
  </w:style>
  <w:style w:type="character" w:customStyle="1" w:styleId="WW-Absatz-Standardschriftart111111111111111111111111111111111111111111111111111111111111111111111111">
    <w:name w:val="WW-Absatz-Standardschriftart111111111111111111111111111111111111111111111111111111111111111111111111"/>
    <w:rsid w:val="00952270"/>
  </w:style>
  <w:style w:type="character" w:customStyle="1" w:styleId="WW-Absatz-Standardschriftart1111111111111111111111111111111111111111111111111111111111111111111111111">
    <w:name w:val="WW-Absatz-Standardschriftart1111111111111111111111111111111111111111111111111111111111111111111111111"/>
    <w:rsid w:val="00952270"/>
  </w:style>
  <w:style w:type="character" w:customStyle="1" w:styleId="WW-Absatz-Standardschriftart11111111111111111111111111111111111111111111111111111111111111111111111111">
    <w:name w:val="WW-Absatz-Standardschriftart11111111111111111111111111111111111111111111111111111111111111111111111111"/>
    <w:rsid w:val="0095227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5227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5227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5227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5227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52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52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52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52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52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52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52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52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52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52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52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52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52270"/>
  </w:style>
  <w:style w:type="character" w:customStyle="1" w:styleId="WW8Num3z0">
    <w:name w:val="WW8Num3z0"/>
    <w:rsid w:val="00952270"/>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52270"/>
  </w:style>
  <w:style w:type="character" w:customStyle="1" w:styleId="WW8Num1z0">
    <w:name w:val="WW8Num1z0"/>
    <w:rsid w:val="00952270"/>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52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52270"/>
  </w:style>
  <w:style w:type="character" w:customStyle="1" w:styleId="13">
    <w:name w:val="Основной шрифт абзаца1"/>
    <w:rsid w:val="00952270"/>
  </w:style>
  <w:style w:type="character" w:customStyle="1" w:styleId="RTFNum21">
    <w:name w:val="RTF_Num 2 1"/>
    <w:rsid w:val="00952270"/>
    <w:rPr>
      <w:rFonts w:ascii="Arial" w:eastAsia="Arial" w:hAnsi="Arial" w:cs="Arial"/>
      <w:color w:val="auto"/>
      <w:sz w:val="24"/>
      <w:szCs w:val="24"/>
      <w:lang w:val="ru-RU"/>
    </w:rPr>
  </w:style>
  <w:style w:type="character" w:customStyle="1" w:styleId="WW8Dropcap0">
    <w:name w:val="WW8Dropcap0"/>
    <w:rsid w:val="00952270"/>
    <w:rPr>
      <w:rFonts w:ascii="Times New Roman" w:eastAsia="Arial" w:hAnsi="Times New Roman" w:cs="Arial"/>
      <w:w w:val="86"/>
      <w:sz w:val="28"/>
      <w:szCs w:val="28"/>
    </w:rPr>
  </w:style>
  <w:style w:type="character" w:customStyle="1" w:styleId="WW8Dropcap1">
    <w:name w:val="WW8Dropcap1"/>
    <w:rsid w:val="00952270"/>
    <w:rPr>
      <w:rFonts w:ascii="Times New Roman" w:eastAsia="Arial" w:hAnsi="Times New Roman" w:cs="Arial"/>
      <w:w w:val="43"/>
      <w:sz w:val="28"/>
      <w:szCs w:val="28"/>
    </w:rPr>
  </w:style>
  <w:style w:type="paragraph" w:customStyle="1" w:styleId="af9">
    <w:name w:val="Заголовок"/>
    <w:basedOn w:val="a"/>
    <w:next w:val="afa"/>
    <w:rsid w:val="00952270"/>
    <w:pPr>
      <w:keepNext/>
      <w:suppressAutoHyphens/>
      <w:spacing w:before="240" w:after="120" w:line="300" w:lineRule="auto"/>
      <w:ind w:firstLine="709"/>
      <w:jc w:val="both"/>
    </w:pPr>
    <w:rPr>
      <w:rFonts w:ascii="Arial" w:eastAsia="Lucida Sans Unicode" w:hAnsi="Arial" w:cs="Tahoma"/>
      <w:kern w:val="1"/>
      <w:sz w:val="28"/>
      <w:szCs w:val="28"/>
      <w:lang w:eastAsia="ar-SA"/>
    </w:rPr>
  </w:style>
  <w:style w:type="paragraph" w:styleId="afa">
    <w:name w:val="Body Text"/>
    <w:basedOn w:val="a"/>
    <w:link w:val="afb"/>
    <w:rsid w:val="00952270"/>
    <w:pPr>
      <w:suppressAutoHyphens/>
      <w:spacing w:after="120" w:line="300" w:lineRule="auto"/>
      <w:ind w:firstLine="709"/>
      <w:jc w:val="both"/>
    </w:pPr>
    <w:rPr>
      <w:rFonts w:eastAsia="Times New Roman"/>
      <w:kern w:val="1"/>
      <w:sz w:val="24"/>
      <w:szCs w:val="24"/>
      <w:lang w:eastAsia="ar-SA"/>
    </w:rPr>
  </w:style>
  <w:style w:type="character" w:customStyle="1" w:styleId="afb">
    <w:name w:val="Основной текст Знак"/>
    <w:basedOn w:val="a0"/>
    <w:link w:val="afa"/>
    <w:rsid w:val="00952270"/>
    <w:rPr>
      <w:rFonts w:ascii="Times New Roman" w:eastAsia="Times New Roman" w:hAnsi="Times New Roman"/>
      <w:kern w:val="1"/>
      <w:sz w:val="24"/>
      <w:szCs w:val="24"/>
      <w:lang w:eastAsia="ar-SA"/>
    </w:rPr>
  </w:style>
  <w:style w:type="paragraph" w:styleId="afc">
    <w:name w:val="List"/>
    <w:basedOn w:val="afa"/>
    <w:rsid w:val="00952270"/>
    <w:rPr>
      <w:rFonts w:cs="Tahoma"/>
    </w:rPr>
  </w:style>
  <w:style w:type="paragraph" w:customStyle="1" w:styleId="14">
    <w:name w:val="Название1"/>
    <w:basedOn w:val="a"/>
    <w:rsid w:val="00952270"/>
    <w:pPr>
      <w:suppressLineNumbers/>
      <w:suppressAutoHyphens/>
      <w:spacing w:before="120" w:after="120" w:line="300" w:lineRule="auto"/>
      <w:ind w:firstLine="709"/>
      <w:jc w:val="both"/>
    </w:pPr>
    <w:rPr>
      <w:rFonts w:eastAsia="Times New Roman" w:cs="Tahoma"/>
      <w:i/>
      <w:iCs/>
      <w:kern w:val="1"/>
      <w:sz w:val="24"/>
      <w:szCs w:val="24"/>
      <w:lang w:eastAsia="ar-SA"/>
    </w:rPr>
  </w:style>
  <w:style w:type="paragraph" w:customStyle="1" w:styleId="15">
    <w:name w:val="Указатель1"/>
    <w:basedOn w:val="a"/>
    <w:rsid w:val="00952270"/>
    <w:pPr>
      <w:suppressLineNumbers/>
      <w:suppressAutoHyphens/>
      <w:spacing w:line="300" w:lineRule="auto"/>
      <w:ind w:firstLine="709"/>
      <w:jc w:val="both"/>
    </w:pPr>
    <w:rPr>
      <w:rFonts w:eastAsia="Times New Roman" w:cs="Tahoma"/>
      <w:kern w:val="1"/>
      <w:sz w:val="24"/>
      <w:szCs w:val="24"/>
      <w:lang w:eastAsia="ar-SA"/>
    </w:rPr>
  </w:style>
  <w:style w:type="paragraph" w:styleId="afd">
    <w:name w:val="Title"/>
    <w:basedOn w:val="af9"/>
    <w:next w:val="afe"/>
    <w:link w:val="aff"/>
    <w:qFormat/>
    <w:locked/>
    <w:rsid w:val="00952270"/>
    <w:rPr>
      <w:rFonts w:cs="Times New Roman"/>
    </w:rPr>
  </w:style>
  <w:style w:type="character" w:customStyle="1" w:styleId="aff">
    <w:name w:val="Название Знак"/>
    <w:basedOn w:val="a0"/>
    <w:link w:val="afd"/>
    <w:rsid w:val="00952270"/>
    <w:rPr>
      <w:rFonts w:ascii="Arial" w:eastAsia="Lucida Sans Unicode" w:hAnsi="Arial"/>
      <w:kern w:val="1"/>
      <w:sz w:val="28"/>
      <w:szCs w:val="28"/>
      <w:lang w:eastAsia="ar-SA"/>
    </w:rPr>
  </w:style>
  <w:style w:type="paragraph" w:styleId="afe">
    <w:name w:val="Subtitle"/>
    <w:basedOn w:val="af9"/>
    <w:next w:val="afa"/>
    <w:link w:val="aff0"/>
    <w:qFormat/>
    <w:locked/>
    <w:rsid w:val="00952270"/>
    <w:pPr>
      <w:spacing w:before="180" w:after="60"/>
      <w:jc w:val="left"/>
    </w:pPr>
    <w:rPr>
      <w:rFonts w:ascii="Times New Roman" w:hAnsi="Times New Roman" w:cs="Times New Roman"/>
      <w:b/>
      <w:i/>
      <w:iCs/>
      <w:sz w:val="24"/>
    </w:rPr>
  </w:style>
  <w:style w:type="character" w:customStyle="1" w:styleId="aff0">
    <w:name w:val="Подзаголовок Знак"/>
    <w:basedOn w:val="a0"/>
    <w:link w:val="afe"/>
    <w:rsid w:val="00952270"/>
    <w:rPr>
      <w:rFonts w:ascii="Times New Roman" w:eastAsia="Lucida Sans Unicode" w:hAnsi="Times New Roman"/>
      <w:b/>
      <w:i/>
      <w:iCs/>
      <w:kern w:val="1"/>
      <w:sz w:val="24"/>
      <w:szCs w:val="28"/>
      <w:lang w:eastAsia="ar-SA"/>
    </w:rPr>
  </w:style>
  <w:style w:type="paragraph" w:customStyle="1" w:styleId="aff1">
    <w:name w:val="Содержимое таблицы"/>
    <w:basedOn w:val="a"/>
    <w:rsid w:val="00952270"/>
    <w:pPr>
      <w:suppressLineNumbers/>
      <w:suppressAutoHyphens/>
      <w:spacing w:line="300" w:lineRule="auto"/>
      <w:ind w:firstLine="709"/>
      <w:jc w:val="both"/>
    </w:pPr>
    <w:rPr>
      <w:rFonts w:eastAsia="Times New Roman"/>
      <w:kern w:val="1"/>
      <w:sz w:val="24"/>
      <w:szCs w:val="24"/>
      <w:lang w:eastAsia="ar-SA"/>
    </w:rPr>
  </w:style>
  <w:style w:type="paragraph" w:customStyle="1" w:styleId="aff2">
    <w:name w:val="Заголовок таблицы"/>
    <w:basedOn w:val="aff1"/>
    <w:rsid w:val="00952270"/>
    <w:pPr>
      <w:jc w:val="center"/>
    </w:pPr>
    <w:rPr>
      <w:b/>
      <w:bCs/>
    </w:rPr>
  </w:style>
  <w:style w:type="paragraph" w:customStyle="1" w:styleId="aff3">
    <w:name w:val="Содержимое врезки"/>
    <w:basedOn w:val="afa"/>
    <w:rsid w:val="00952270"/>
  </w:style>
  <w:style w:type="paragraph" w:styleId="aff4">
    <w:name w:val="Normal (Web)"/>
    <w:basedOn w:val="a"/>
    <w:rsid w:val="00952270"/>
    <w:pPr>
      <w:spacing w:before="280" w:after="119" w:line="300" w:lineRule="auto"/>
      <w:ind w:firstLine="709"/>
      <w:jc w:val="both"/>
    </w:pPr>
    <w:rPr>
      <w:rFonts w:eastAsia="Times New Roman"/>
      <w:kern w:val="1"/>
      <w:sz w:val="24"/>
      <w:szCs w:val="24"/>
      <w:lang w:eastAsia="ar-SA"/>
    </w:rPr>
  </w:style>
  <w:style w:type="table" w:styleId="aff5">
    <w:name w:val="Table Grid"/>
    <w:basedOn w:val="a1"/>
    <w:locked/>
    <w:rsid w:val="0095227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page number"/>
    <w:basedOn w:val="a0"/>
    <w:rsid w:val="00952270"/>
  </w:style>
  <w:style w:type="paragraph" w:styleId="aff7">
    <w:name w:val="Body Text Indent"/>
    <w:basedOn w:val="a"/>
    <w:link w:val="aff8"/>
    <w:rsid w:val="00952270"/>
    <w:pPr>
      <w:suppressAutoHyphens/>
      <w:spacing w:after="120" w:line="300" w:lineRule="auto"/>
      <w:ind w:left="360" w:firstLine="709"/>
      <w:jc w:val="both"/>
    </w:pPr>
    <w:rPr>
      <w:rFonts w:eastAsia="Times New Roman"/>
      <w:kern w:val="1"/>
      <w:sz w:val="24"/>
      <w:szCs w:val="24"/>
      <w:lang w:eastAsia="ar-SA"/>
    </w:rPr>
  </w:style>
  <w:style w:type="character" w:customStyle="1" w:styleId="aff8">
    <w:name w:val="Основной текст с отступом Знак"/>
    <w:basedOn w:val="a0"/>
    <w:link w:val="aff7"/>
    <w:rsid w:val="00952270"/>
    <w:rPr>
      <w:rFonts w:ascii="Times New Roman" w:eastAsia="Times New Roman" w:hAnsi="Times New Roman"/>
      <w:kern w:val="1"/>
      <w:sz w:val="24"/>
      <w:szCs w:val="24"/>
      <w:lang w:eastAsia="ar-SA"/>
    </w:rPr>
  </w:style>
  <w:style w:type="paragraph" w:styleId="22">
    <w:name w:val="Body Text Indent 2"/>
    <w:basedOn w:val="a"/>
    <w:link w:val="23"/>
    <w:rsid w:val="00952270"/>
    <w:pPr>
      <w:suppressAutoHyphens/>
      <w:spacing w:after="120" w:line="480" w:lineRule="auto"/>
      <w:ind w:left="360" w:firstLine="709"/>
      <w:jc w:val="both"/>
    </w:pPr>
    <w:rPr>
      <w:rFonts w:eastAsia="Times New Roman"/>
      <w:kern w:val="1"/>
      <w:sz w:val="24"/>
      <w:szCs w:val="24"/>
      <w:lang w:eastAsia="ar-SA"/>
    </w:rPr>
  </w:style>
  <w:style w:type="character" w:customStyle="1" w:styleId="23">
    <w:name w:val="Основной текст с отступом 2 Знак"/>
    <w:basedOn w:val="a0"/>
    <w:link w:val="22"/>
    <w:rsid w:val="00952270"/>
    <w:rPr>
      <w:rFonts w:ascii="Times New Roman" w:eastAsia="Times New Roman" w:hAnsi="Times New Roman"/>
      <w:kern w:val="1"/>
      <w:sz w:val="24"/>
      <w:szCs w:val="24"/>
      <w:lang w:eastAsia="ar-SA"/>
    </w:rPr>
  </w:style>
  <w:style w:type="character" w:styleId="aff9">
    <w:name w:val="annotation reference"/>
    <w:rsid w:val="00952270"/>
    <w:rPr>
      <w:sz w:val="16"/>
      <w:szCs w:val="16"/>
    </w:rPr>
  </w:style>
  <w:style w:type="paragraph" w:styleId="affa">
    <w:name w:val="annotation text"/>
    <w:basedOn w:val="a"/>
    <w:link w:val="affb"/>
    <w:rsid w:val="00952270"/>
    <w:pPr>
      <w:suppressAutoHyphens/>
      <w:spacing w:line="300" w:lineRule="auto"/>
      <w:ind w:firstLine="709"/>
      <w:jc w:val="both"/>
    </w:pPr>
    <w:rPr>
      <w:rFonts w:eastAsia="Times New Roman"/>
      <w:kern w:val="1"/>
      <w:sz w:val="20"/>
      <w:szCs w:val="20"/>
      <w:lang w:eastAsia="ar-SA"/>
    </w:rPr>
  </w:style>
  <w:style w:type="character" w:customStyle="1" w:styleId="affb">
    <w:name w:val="Текст примечания Знак"/>
    <w:basedOn w:val="a0"/>
    <w:link w:val="affa"/>
    <w:rsid w:val="00952270"/>
    <w:rPr>
      <w:rFonts w:ascii="Times New Roman" w:eastAsia="Times New Roman" w:hAnsi="Times New Roman"/>
      <w:kern w:val="1"/>
      <w:lang w:eastAsia="ar-SA"/>
    </w:rPr>
  </w:style>
  <w:style w:type="paragraph" w:styleId="affc">
    <w:name w:val="annotation subject"/>
    <w:basedOn w:val="affa"/>
    <w:next w:val="affa"/>
    <w:link w:val="affd"/>
    <w:rsid w:val="00952270"/>
    <w:rPr>
      <w:b/>
      <w:bCs/>
    </w:rPr>
  </w:style>
  <w:style w:type="character" w:customStyle="1" w:styleId="affd">
    <w:name w:val="Тема примечания Знак"/>
    <w:basedOn w:val="affb"/>
    <w:link w:val="affc"/>
    <w:rsid w:val="00952270"/>
    <w:rPr>
      <w:b/>
      <w:bCs/>
    </w:rPr>
  </w:style>
  <w:style w:type="paragraph" w:customStyle="1" w:styleId="affe">
    <w:name w:val="подписи"/>
    <w:basedOn w:val="a"/>
    <w:next w:val="a"/>
    <w:qFormat/>
    <w:rsid w:val="00952270"/>
    <w:pPr>
      <w:shd w:val="clear" w:color="auto" w:fill="FFFFFF"/>
      <w:tabs>
        <w:tab w:val="center" w:pos="5670"/>
        <w:tab w:val="left" w:pos="7513"/>
      </w:tabs>
      <w:suppressAutoHyphens/>
      <w:spacing w:line="300" w:lineRule="auto"/>
      <w:ind w:firstLine="709"/>
      <w:jc w:val="both"/>
    </w:pPr>
    <w:rPr>
      <w:rFonts w:eastAsia="Times New Roman"/>
      <w:kern w:val="1"/>
      <w:sz w:val="24"/>
      <w:szCs w:val="24"/>
      <w:lang w:eastAsia="ar-SA"/>
    </w:rPr>
  </w:style>
  <w:style w:type="character" w:styleId="afff">
    <w:name w:val="Subtle Emphasis"/>
    <w:uiPriority w:val="19"/>
    <w:qFormat/>
    <w:rsid w:val="00952270"/>
    <w:rPr>
      <w:i/>
      <w:iCs/>
      <w:color w:val="808080"/>
    </w:rPr>
  </w:style>
  <w:style w:type="paragraph" w:styleId="16">
    <w:name w:val="toc 1"/>
    <w:basedOn w:val="a"/>
    <w:next w:val="a"/>
    <w:autoRedefine/>
    <w:uiPriority w:val="39"/>
    <w:unhideWhenUsed/>
    <w:locked/>
    <w:rsid w:val="00952270"/>
    <w:pPr>
      <w:tabs>
        <w:tab w:val="right" w:leader="dot" w:pos="9627"/>
      </w:tabs>
      <w:suppressAutoHyphens/>
      <w:spacing w:after="100" w:line="276" w:lineRule="auto"/>
    </w:pPr>
    <w:rPr>
      <w:rFonts w:eastAsia="Times New Roman"/>
      <w:kern w:val="1"/>
      <w:sz w:val="24"/>
      <w:szCs w:val="24"/>
      <w:lang w:eastAsia="ar-SA"/>
    </w:rPr>
  </w:style>
  <w:style w:type="paragraph" w:styleId="24">
    <w:name w:val="toc 2"/>
    <w:basedOn w:val="a"/>
    <w:next w:val="a"/>
    <w:autoRedefine/>
    <w:uiPriority w:val="39"/>
    <w:unhideWhenUsed/>
    <w:locked/>
    <w:rsid w:val="00952270"/>
    <w:pPr>
      <w:tabs>
        <w:tab w:val="right" w:leader="dot" w:pos="9627"/>
      </w:tabs>
      <w:suppressAutoHyphens/>
      <w:spacing w:after="100" w:line="276" w:lineRule="auto"/>
      <w:ind w:left="284"/>
    </w:pPr>
    <w:rPr>
      <w:rFonts w:eastAsia="Times New Roman"/>
      <w:kern w:val="1"/>
      <w:sz w:val="24"/>
      <w:szCs w:val="24"/>
      <w:lang w:eastAsia="ar-SA"/>
    </w:rPr>
  </w:style>
  <w:style w:type="numbering" w:customStyle="1" w:styleId="17">
    <w:name w:val="Нет списка1"/>
    <w:next w:val="a2"/>
    <w:semiHidden/>
    <w:rsid w:val="00952270"/>
  </w:style>
  <w:style w:type="paragraph" w:styleId="afff0">
    <w:name w:val="Plain Text"/>
    <w:basedOn w:val="a"/>
    <w:link w:val="afff1"/>
    <w:rsid w:val="00952270"/>
    <w:rPr>
      <w:rFonts w:ascii="Courier New" w:eastAsia="Times New Roman" w:hAnsi="Courier New"/>
      <w:sz w:val="20"/>
      <w:szCs w:val="20"/>
    </w:rPr>
  </w:style>
  <w:style w:type="character" w:customStyle="1" w:styleId="afff1">
    <w:name w:val="Текст Знак"/>
    <w:basedOn w:val="a0"/>
    <w:link w:val="afff0"/>
    <w:rsid w:val="00952270"/>
    <w:rPr>
      <w:rFonts w:ascii="Courier New" w:eastAsia="Times New Roman" w:hAnsi="Courier New"/>
    </w:rPr>
  </w:style>
  <w:style w:type="paragraph" w:customStyle="1" w:styleId="afff2">
    <w:name w:val="таблица"/>
    <w:basedOn w:val="a"/>
    <w:qFormat/>
    <w:rsid w:val="00952270"/>
    <w:pPr>
      <w:shd w:val="clear" w:color="auto" w:fill="FFFFFF"/>
      <w:suppressAutoHyphens/>
      <w:autoSpaceDE w:val="0"/>
      <w:spacing w:line="288" w:lineRule="auto"/>
      <w:jc w:val="both"/>
    </w:pPr>
    <w:rPr>
      <w:rFonts w:eastAsia="Arial"/>
      <w:color w:val="000000"/>
      <w:kern w:val="1"/>
      <w:sz w:val="24"/>
      <w:szCs w:val="24"/>
      <w:lang w:eastAsia="ar-SA"/>
    </w:rPr>
  </w:style>
  <w:style w:type="paragraph" w:customStyle="1" w:styleId="afff3">
    <w:name w:val="приложение"/>
    <w:basedOn w:val="a"/>
    <w:qFormat/>
    <w:rsid w:val="00952270"/>
    <w:pPr>
      <w:shd w:val="clear" w:color="auto" w:fill="FFFFFF"/>
      <w:suppressAutoHyphens/>
      <w:autoSpaceDE w:val="0"/>
      <w:spacing w:line="288" w:lineRule="auto"/>
      <w:ind w:firstLine="567"/>
      <w:jc w:val="both"/>
    </w:pPr>
    <w:rPr>
      <w:rFonts w:eastAsia="Arial"/>
      <w:color w:val="000000"/>
      <w:kern w:val="1"/>
      <w:sz w:val="24"/>
      <w:szCs w:val="24"/>
      <w:lang w:eastAsia="ar-SA"/>
    </w:rPr>
  </w:style>
  <w:style w:type="paragraph" w:customStyle="1" w:styleId="ConsPlusNonformat">
    <w:name w:val="ConsPlusNonformat"/>
    <w:uiPriority w:val="99"/>
    <w:rsid w:val="00952270"/>
    <w:pPr>
      <w:widowControl w:val="0"/>
      <w:autoSpaceDE w:val="0"/>
      <w:autoSpaceDN w:val="0"/>
      <w:adjustRightInd w:val="0"/>
    </w:pPr>
    <w:rPr>
      <w:rFonts w:ascii="Courier New" w:eastAsia="Times New Roman" w:hAnsi="Courier New" w:cs="Courier New"/>
    </w:rPr>
  </w:style>
  <w:style w:type="paragraph" w:styleId="afff4">
    <w:name w:val="Document Map"/>
    <w:basedOn w:val="a"/>
    <w:link w:val="afff5"/>
    <w:unhideWhenUsed/>
    <w:rsid w:val="00952270"/>
    <w:pPr>
      <w:suppressAutoHyphens/>
      <w:spacing w:line="300" w:lineRule="auto"/>
      <w:ind w:firstLine="709"/>
      <w:jc w:val="both"/>
    </w:pPr>
    <w:rPr>
      <w:rFonts w:ascii="Tahoma" w:eastAsia="Times New Roman" w:hAnsi="Tahoma"/>
      <w:kern w:val="1"/>
      <w:sz w:val="16"/>
      <w:szCs w:val="16"/>
      <w:lang w:eastAsia="ar-SA"/>
    </w:rPr>
  </w:style>
  <w:style w:type="character" w:customStyle="1" w:styleId="afff5">
    <w:name w:val="Схема документа Знак"/>
    <w:basedOn w:val="a0"/>
    <w:link w:val="afff4"/>
    <w:rsid w:val="00952270"/>
    <w:rPr>
      <w:rFonts w:ascii="Tahoma" w:eastAsia="Times New Roman" w:hAnsi="Tahoma"/>
      <w:kern w:val="1"/>
      <w:sz w:val="16"/>
      <w:szCs w:val="16"/>
      <w:lang w:eastAsia="ar-SA"/>
    </w:rPr>
  </w:style>
  <w:style w:type="paragraph" w:styleId="afff6">
    <w:name w:val="List Paragraph"/>
    <w:basedOn w:val="a"/>
    <w:uiPriority w:val="34"/>
    <w:qFormat/>
    <w:rsid w:val="00952270"/>
    <w:pPr>
      <w:suppressAutoHyphens/>
      <w:ind w:left="708"/>
    </w:pPr>
    <w:rPr>
      <w:rFonts w:eastAsia="Times New Roman"/>
      <w:kern w:val="1"/>
      <w:sz w:val="24"/>
      <w:szCs w:val="24"/>
      <w:lang w:eastAsia="ar-SA"/>
    </w:rPr>
  </w:style>
  <w:style w:type="paragraph" w:customStyle="1" w:styleId="FR1">
    <w:name w:val="FR1"/>
    <w:rsid w:val="00952270"/>
    <w:pPr>
      <w:widowControl w:val="0"/>
      <w:ind w:left="40" w:firstLine="380"/>
    </w:pPr>
    <w:rPr>
      <w:rFonts w:ascii="Arial" w:eastAsia="Times New Roman" w:hAnsi="Arial"/>
      <w:snapToGrid w:val="0"/>
      <w:sz w:val="16"/>
    </w:rPr>
  </w:style>
  <w:style w:type="paragraph" w:customStyle="1" w:styleId="Style5">
    <w:name w:val="Style5"/>
    <w:basedOn w:val="a"/>
    <w:rsid w:val="00952270"/>
    <w:pPr>
      <w:widowControl w:val="0"/>
      <w:autoSpaceDE w:val="0"/>
      <w:autoSpaceDN w:val="0"/>
      <w:adjustRightInd w:val="0"/>
      <w:spacing w:line="277" w:lineRule="exact"/>
      <w:ind w:firstLine="542"/>
      <w:jc w:val="both"/>
    </w:pPr>
    <w:rPr>
      <w:rFonts w:eastAsia="Times New Roman"/>
      <w:sz w:val="24"/>
      <w:szCs w:val="24"/>
    </w:rPr>
  </w:style>
  <w:style w:type="character" w:styleId="afff7">
    <w:name w:val="footnote reference"/>
    <w:rsid w:val="00952270"/>
    <w:rPr>
      <w:vertAlign w:val="superscript"/>
    </w:rPr>
  </w:style>
  <w:style w:type="paragraph" w:styleId="afff8">
    <w:name w:val="endnote text"/>
    <w:basedOn w:val="a"/>
    <w:link w:val="afff9"/>
    <w:rsid w:val="00952270"/>
    <w:pPr>
      <w:suppressAutoHyphens/>
    </w:pPr>
    <w:rPr>
      <w:rFonts w:eastAsia="Times New Roman"/>
      <w:kern w:val="1"/>
      <w:sz w:val="20"/>
      <w:szCs w:val="20"/>
      <w:lang w:eastAsia="ar-SA"/>
    </w:rPr>
  </w:style>
  <w:style w:type="character" w:customStyle="1" w:styleId="afff9">
    <w:name w:val="Текст концевой сноски Знак"/>
    <w:basedOn w:val="a0"/>
    <w:link w:val="afff8"/>
    <w:rsid w:val="00952270"/>
    <w:rPr>
      <w:rFonts w:ascii="Times New Roman" w:eastAsia="Times New Roman" w:hAnsi="Times New Roman"/>
      <w:kern w:val="1"/>
      <w:lang w:eastAsia="ar-SA"/>
    </w:rPr>
  </w:style>
  <w:style w:type="character" w:styleId="afffa">
    <w:name w:val="endnote reference"/>
    <w:rsid w:val="00952270"/>
    <w:rPr>
      <w:vertAlign w:val="superscript"/>
    </w:rPr>
  </w:style>
  <w:style w:type="paragraph" w:styleId="31">
    <w:name w:val="Body Text Indent 3"/>
    <w:basedOn w:val="a"/>
    <w:link w:val="32"/>
    <w:rsid w:val="00952270"/>
    <w:pPr>
      <w:suppressAutoHyphens/>
      <w:spacing w:after="120"/>
      <w:ind w:left="283"/>
    </w:pPr>
    <w:rPr>
      <w:rFonts w:eastAsia="Times New Roman"/>
      <w:kern w:val="1"/>
      <w:sz w:val="16"/>
      <w:szCs w:val="16"/>
      <w:lang w:eastAsia="ar-SA"/>
    </w:rPr>
  </w:style>
  <w:style w:type="character" w:customStyle="1" w:styleId="32">
    <w:name w:val="Основной текст с отступом 3 Знак"/>
    <w:basedOn w:val="a0"/>
    <w:link w:val="31"/>
    <w:rsid w:val="00952270"/>
    <w:rPr>
      <w:rFonts w:ascii="Times New Roman" w:eastAsia="Times New Roman" w:hAnsi="Times New Roman"/>
      <w:kern w:val="1"/>
      <w:sz w:val="16"/>
      <w:szCs w:val="16"/>
      <w:lang w:eastAsia="ar-SA"/>
    </w:rPr>
  </w:style>
  <w:style w:type="character" w:styleId="afffb">
    <w:name w:val="FollowedHyperlink"/>
    <w:uiPriority w:val="99"/>
    <w:unhideWhenUsed/>
    <w:rsid w:val="00952270"/>
    <w:rPr>
      <w:color w:val="800080"/>
      <w:u w:val="single"/>
    </w:rPr>
  </w:style>
  <w:style w:type="paragraph" w:styleId="afffc">
    <w:name w:val="TOC Heading"/>
    <w:basedOn w:val="1"/>
    <w:next w:val="a"/>
    <w:uiPriority w:val="39"/>
    <w:qFormat/>
    <w:rsid w:val="00952270"/>
    <w:pPr>
      <w:keepNext/>
      <w:keepLines/>
      <w:widowControl/>
      <w:autoSpaceDE/>
      <w:autoSpaceDN/>
      <w:adjustRightInd/>
      <w:spacing w:before="480" w:after="0" w:line="276" w:lineRule="auto"/>
      <w:jc w:val="left"/>
      <w:outlineLvl w:val="9"/>
    </w:pPr>
    <w:rPr>
      <w:rFonts w:ascii="Cambria" w:eastAsia="Times New Roman" w:hAnsi="Cambria" w:cs="Times New Roman"/>
      <w:color w:val="365F91"/>
      <w:sz w:val="28"/>
      <w:szCs w:val="28"/>
      <w:lang w:eastAsia="en-US"/>
    </w:rPr>
  </w:style>
  <w:style w:type="paragraph" w:styleId="33">
    <w:name w:val="toc 3"/>
    <w:basedOn w:val="a"/>
    <w:next w:val="a"/>
    <w:autoRedefine/>
    <w:uiPriority w:val="39"/>
    <w:unhideWhenUsed/>
    <w:locked/>
    <w:rsid w:val="00952270"/>
    <w:pPr>
      <w:suppressAutoHyphens/>
      <w:spacing w:line="300" w:lineRule="auto"/>
      <w:ind w:left="480" w:firstLine="709"/>
      <w:jc w:val="both"/>
    </w:pPr>
    <w:rPr>
      <w:rFonts w:eastAsia="Times New Roman"/>
      <w:kern w:val="1"/>
      <w:sz w:val="24"/>
      <w:szCs w:val="24"/>
      <w:lang w:eastAsia="ar-SA"/>
    </w:rPr>
  </w:style>
  <w:style w:type="paragraph" w:styleId="4">
    <w:name w:val="toc 4"/>
    <w:basedOn w:val="a"/>
    <w:next w:val="a"/>
    <w:autoRedefine/>
    <w:uiPriority w:val="39"/>
    <w:unhideWhenUsed/>
    <w:locked/>
    <w:rsid w:val="00952270"/>
    <w:pPr>
      <w:spacing w:after="100" w:line="276" w:lineRule="auto"/>
      <w:ind w:left="660"/>
    </w:pPr>
    <w:rPr>
      <w:rFonts w:ascii="Calibri" w:eastAsia="Times New Roman" w:hAnsi="Calibri"/>
      <w:sz w:val="22"/>
      <w:szCs w:val="22"/>
    </w:rPr>
  </w:style>
  <w:style w:type="paragraph" w:styleId="5">
    <w:name w:val="toc 5"/>
    <w:basedOn w:val="a"/>
    <w:next w:val="a"/>
    <w:autoRedefine/>
    <w:uiPriority w:val="39"/>
    <w:unhideWhenUsed/>
    <w:locked/>
    <w:rsid w:val="00952270"/>
    <w:pPr>
      <w:spacing w:after="100" w:line="276" w:lineRule="auto"/>
      <w:ind w:left="880"/>
    </w:pPr>
    <w:rPr>
      <w:rFonts w:ascii="Calibri" w:eastAsia="Times New Roman" w:hAnsi="Calibri"/>
      <w:sz w:val="22"/>
      <w:szCs w:val="22"/>
    </w:rPr>
  </w:style>
  <w:style w:type="paragraph" w:styleId="61">
    <w:name w:val="toc 6"/>
    <w:basedOn w:val="a"/>
    <w:next w:val="a"/>
    <w:autoRedefine/>
    <w:uiPriority w:val="39"/>
    <w:unhideWhenUsed/>
    <w:locked/>
    <w:rsid w:val="00952270"/>
    <w:pPr>
      <w:spacing w:after="100" w:line="276" w:lineRule="auto"/>
      <w:ind w:left="1100"/>
    </w:pPr>
    <w:rPr>
      <w:rFonts w:ascii="Calibri" w:eastAsia="Times New Roman" w:hAnsi="Calibri"/>
      <w:sz w:val="22"/>
      <w:szCs w:val="22"/>
    </w:rPr>
  </w:style>
  <w:style w:type="paragraph" w:styleId="7">
    <w:name w:val="toc 7"/>
    <w:basedOn w:val="a"/>
    <w:next w:val="a"/>
    <w:autoRedefine/>
    <w:uiPriority w:val="39"/>
    <w:unhideWhenUsed/>
    <w:locked/>
    <w:rsid w:val="00952270"/>
    <w:pPr>
      <w:spacing w:after="100" w:line="276" w:lineRule="auto"/>
      <w:ind w:left="1320"/>
    </w:pPr>
    <w:rPr>
      <w:rFonts w:ascii="Calibri" w:eastAsia="Times New Roman" w:hAnsi="Calibri"/>
      <w:sz w:val="22"/>
      <w:szCs w:val="22"/>
    </w:rPr>
  </w:style>
  <w:style w:type="paragraph" w:styleId="81">
    <w:name w:val="toc 8"/>
    <w:basedOn w:val="a"/>
    <w:next w:val="a"/>
    <w:autoRedefine/>
    <w:uiPriority w:val="39"/>
    <w:unhideWhenUsed/>
    <w:locked/>
    <w:rsid w:val="00952270"/>
    <w:pPr>
      <w:spacing w:after="100" w:line="276" w:lineRule="auto"/>
      <w:ind w:left="1540"/>
    </w:pPr>
    <w:rPr>
      <w:rFonts w:ascii="Calibri" w:eastAsia="Times New Roman" w:hAnsi="Calibri"/>
      <w:sz w:val="22"/>
      <w:szCs w:val="22"/>
    </w:rPr>
  </w:style>
  <w:style w:type="paragraph" w:styleId="91">
    <w:name w:val="toc 9"/>
    <w:basedOn w:val="a"/>
    <w:next w:val="a"/>
    <w:autoRedefine/>
    <w:uiPriority w:val="39"/>
    <w:unhideWhenUsed/>
    <w:locked/>
    <w:rsid w:val="00952270"/>
    <w:pPr>
      <w:spacing w:after="100" w:line="276" w:lineRule="auto"/>
      <w:ind w:left="1760"/>
    </w:pPr>
    <w:rPr>
      <w:rFonts w:ascii="Calibri" w:eastAsia="Times New Roman" w:hAnsi="Calibri"/>
      <w:sz w:val="22"/>
      <w:szCs w:val="22"/>
    </w:rPr>
  </w:style>
  <w:style w:type="paragraph" w:styleId="afffd">
    <w:name w:val="No Spacing"/>
    <w:uiPriority w:val="1"/>
    <w:qFormat/>
    <w:rsid w:val="00952270"/>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3174641">
      <w:bodyDiv w:val="1"/>
      <w:marLeft w:val="0"/>
      <w:marRight w:val="0"/>
      <w:marTop w:val="0"/>
      <w:marBottom w:val="0"/>
      <w:divBdr>
        <w:top w:val="none" w:sz="0" w:space="0" w:color="auto"/>
        <w:left w:val="none" w:sz="0" w:space="0" w:color="auto"/>
        <w:bottom w:val="none" w:sz="0" w:space="0" w:color="auto"/>
        <w:right w:val="none" w:sz="0" w:space="0" w:color="auto"/>
      </w:divBdr>
    </w:div>
    <w:div w:id="21020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F2310196BAE459EA06C61392EE829A954F76B12CF6DD623698F8F080900B57587C2536FFC74DFEnBX9F" TargetMode="External"/><Relationship Id="rId13" Type="http://schemas.openxmlformats.org/officeDocument/2006/relationships/hyperlink" Target="garantF1://1750069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id=71083090&amp;sub=1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8F2310196BAE459EA06C61392EE829A964E79BD2FF2DD623698F8F080900B57587C2536FFC74DFBnBX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orezk_sao-okt@cap.ru" TargetMode="External"/><Relationship Id="rId5" Type="http://schemas.openxmlformats.org/officeDocument/2006/relationships/footnotes" Target="footnotes.xml"/><Relationship Id="rId15" Type="http://schemas.openxmlformats.org/officeDocument/2006/relationships/hyperlink" Target="consultantplus://offline/ref=D8F2310196BAE459EA06C61392EE829A954F76B12CF6DD623698F8F080900B57587C2536FFC74DFEnBX9F" TargetMode="External"/><Relationship Id="rId10" Type="http://schemas.openxmlformats.org/officeDocument/2006/relationships/hyperlink" Target="http://internet.garant.ru/document?id=12084522&amp;sub=54" TargetMode="External"/><Relationship Id="rId4" Type="http://schemas.openxmlformats.org/officeDocument/2006/relationships/webSettings" Target="webSettings.xml"/><Relationship Id="rId9" Type="http://schemas.openxmlformats.org/officeDocument/2006/relationships/hyperlink" Target="consultantplus://offline/ref=D8F2310196BAE459EA06C61392EE829A964E79BD2FF2DD623698F8F080900B57587C2536FFC74DFBnBXDF"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51AD7-C7CE-49B8-A35E-68EA6587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15798</Words>
  <Characters>90049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Чăваш Республикин</vt:lpstr>
    </vt:vector>
  </TitlesOfParts>
  <Company>Microsoft</Company>
  <LinksUpToDate>false</LinksUpToDate>
  <CharactersWithSpaces>105636</CharactersWithSpaces>
  <SharedDoc>false</SharedDoc>
  <HLinks>
    <vt:vector size="30" baseType="variant">
      <vt:variant>
        <vt:i4>2752533</vt:i4>
      </vt:variant>
      <vt:variant>
        <vt:i4>12</vt:i4>
      </vt:variant>
      <vt:variant>
        <vt:i4>0</vt:i4>
      </vt:variant>
      <vt:variant>
        <vt:i4>5</vt:i4>
      </vt:variant>
      <vt:variant>
        <vt:lpwstr/>
      </vt:variant>
      <vt:variant>
        <vt:lpwstr>sub_4000</vt:lpwstr>
      </vt:variant>
      <vt:variant>
        <vt:i4>5308425</vt:i4>
      </vt:variant>
      <vt:variant>
        <vt:i4>9</vt:i4>
      </vt:variant>
      <vt:variant>
        <vt:i4>0</vt:i4>
      </vt:variant>
      <vt:variant>
        <vt:i4>5</vt:i4>
      </vt:variant>
      <vt:variant>
        <vt:lpwstr>garantf1://70308460.500/</vt:lpwstr>
      </vt:variant>
      <vt:variant>
        <vt:lpwstr/>
      </vt:variant>
      <vt:variant>
        <vt:i4>8257597</vt:i4>
      </vt:variant>
      <vt:variant>
        <vt:i4>6</vt:i4>
      </vt:variant>
      <vt:variant>
        <vt:i4>0</vt:i4>
      </vt:variant>
      <vt:variant>
        <vt:i4>5</vt:i4>
      </vt:variant>
      <vt:variant>
        <vt:lpwstr>garantf1://70308460.100000/</vt:lpwstr>
      </vt:variant>
      <vt:variant>
        <vt:lpwstr/>
      </vt:variant>
      <vt:variant>
        <vt:i4>2752528</vt:i4>
      </vt:variant>
      <vt:variant>
        <vt:i4>3</vt:i4>
      </vt:variant>
      <vt:variant>
        <vt:i4>0</vt:i4>
      </vt:variant>
      <vt:variant>
        <vt:i4>5</vt:i4>
      </vt:variant>
      <vt:variant>
        <vt:lpwstr/>
      </vt:variant>
      <vt:variant>
        <vt:lpwstr>sub_1000</vt:lpwstr>
      </vt:variant>
      <vt:variant>
        <vt:i4>2621456</vt:i4>
      </vt:variant>
      <vt:variant>
        <vt:i4>0</vt:i4>
      </vt:variant>
      <vt:variant>
        <vt:i4>0</vt:i4>
      </vt:variant>
      <vt:variant>
        <vt:i4>5</vt:i4>
      </vt:variant>
      <vt:variant>
        <vt:lpwstr/>
      </vt:variant>
      <vt:variant>
        <vt:lpwstr>sub_1200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dc:title>
  <dc:creator>uristadm3</dc:creator>
  <cp:lastModifiedBy>Sao-okt</cp:lastModifiedBy>
  <cp:revision>19</cp:revision>
  <cp:lastPrinted>2021-03-22T12:29:00Z</cp:lastPrinted>
  <dcterms:created xsi:type="dcterms:W3CDTF">2021-02-25T06:46:00Z</dcterms:created>
  <dcterms:modified xsi:type="dcterms:W3CDTF">2021-03-22T12:36:00Z</dcterms:modified>
</cp:coreProperties>
</file>