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251"/>
        <w:tblW w:w="10031" w:type="dxa"/>
        <w:tblLook w:val="04A0"/>
      </w:tblPr>
      <w:tblGrid>
        <w:gridCol w:w="3686"/>
        <w:gridCol w:w="2694"/>
        <w:gridCol w:w="3651"/>
      </w:tblGrid>
      <w:tr w:rsidR="002173FC" w:rsidRPr="00013027" w:rsidTr="002173FC">
        <w:trPr>
          <w:trHeight w:val="980"/>
        </w:trPr>
        <w:tc>
          <w:tcPr>
            <w:tcW w:w="3686" w:type="dxa"/>
          </w:tcPr>
          <w:p w:rsidR="002173FC" w:rsidRPr="00013027" w:rsidRDefault="002173FC" w:rsidP="002173FC">
            <w:pPr>
              <w:ind w:left="-4962" w:right="2359" w:firstLine="4962"/>
            </w:pPr>
          </w:p>
        </w:tc>
        <w:tc>
          <w:tcPr>
            <w:tcW w:w="2694" w:type="dxa"/>
          </w:tcPr>
          <w:p w:rsidR="002173FC" w:rsidRPr="00013027" w:rsidRDefault="002173FC" w:rsidP="006E4B0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10285" cy="861060"/>
                  <wp:effectExtent l="19050" t="0" r="0" b="0"/>
                  <wp:docPr id="5" name="Рисунок 4" descr="F:\Документы\Собрания депутатов\2016\1Собрания депутатов 19.12.2016\Решение №1 герб\Никулинское герб с короной —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F:\Документы\Собрания депутатов\2016\1Собрания депутатов 19.12.2016\Решение №1 герб\Никулинское герб с короной —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285" cy="861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1" w:type="dxa"/>
          </w:tcPr>
          <w:p w:rsidR="002173FC" w:rsidRPr="00013027" w:rsidRDefault="002173FC" w:rsidP="002173FC">
            <w:pPr>
              <w:jc w:val="right"/>
              <w:rPr>
                <w:b/>
              </w:rPr>
            </w:pPr>
          </w:p>
        </w:tc>
      </w:tr>
      <w:tr w:rsidR="002173FC" w:rsidRPr="00013027" w:rsidTr="002173FC">
        <w:tc>
          <w:tcPr>
            <w:tcW w:w="3686" w:type="dxa"/>
          </w:tcPr>
          <w:p w:rsidR="002173FC" w:rsidRPr="00FE3955" w:rsidRDefault="002173FC" w:rsidP="002173FC">
            <w:pPr>
              <w:ind w:left="-4962" w:right="317" w:firstLine="4962"/>
              <w:jc w:val="center"/>
              <w:rPr>
                <w:sz w:val="24"/>
                <w:szCs w:val="24"/>
              </w:rPr>
            </w:pPr>
            <w:r w:rsidRPr="00FE3955">
              <w:rPr>
                <w:sz w:val="24"/>
                <w:szCs w:val="24"/>
              </w:rPr>
              <w:t>Администрация</w:t>
            </w:r>
          </w:p>
          <w:p w:rsidR="002173FC" w:rsidRPr="00FE3955" w:rsidRDefault="002173FC" w:rsidP="002173FC">
            <w:pPr>
              <w:ind w:left="-4962" w:right="317" w:firstLine="4962"/>
              <w:jc w:val="center"/>
              <w:rPr>
                <w:sz w:val="24"/>
                <w:szCs w:val="24"/>
              </w:rPr>
            </w:pPr>
            <w:proofErr w:type="gramStart"/>
            <w:r w:rsidRPr="00FE3955">
              <w:rPr>
                <w:sz w:val="24"/>
                <w:szCs w:val="24"/>
              </w:rPr>
              <w:t xml:space="preserve">Никулинского сельского </w:t>
            </w:r>
            <w:proofErr w:type="gramEnd"/>
          </w:p>
          <w:p w:rsidR="002173FC" w:rsidRPr="00FE3955" w:rsidRDefault="002173FC" w:rsidP="002173FC">
            <w:pPr>
              <w:ind w:left="-4962" w:right="317" w:firstLine="4962"/>
              <w:jc w:val="center"/>
              <w:rPr>
                <w:sz w:val="24"/>
                <w:szCs w:val="24"/>
              </w:rPr>
            </w:pPr>
            <w:r w:rsidRPr="00FE3955">
              <w:rPr>
                <w:sz w:val="24"/>
                <w:szCs w:val="24"/>
              </w:rPr>
              <w:t>поселения</w:t>
            </w:r>
          </w:p>
          <w:p w:rsidR="002173FC" w:rsidRPr="00FE3955" w:rsidRDefault="002173FC" w:rsidP="002173FC">
            <w:pPr>
              <w:ind w:left="-4962" w:right="317" w:firstLine="4962"/>
              <w:jc w:val="center"/>
              <w:rPr>
                <w:sz w:val="24"/>
                <w:szCs w:val="24"/>
              </w:rPr>
            </w:pPr>
            <w:r w:rsidRPr="00FE3955">
              <w:rPr>
                <w:sz w:val="24"/>
                <w:szCs w:val="24"/>
              </w:rPr>
              <w:t>Порецкогорайона</w:t>
            </w:r>
          </w:p>
          <w:p w:rsidR="002173FC" w:rsidRPr="00FE3955" w:rsidRDefault="002173FC" w:rsidP="002173FC">
            <w:pPr>
              <w:ind w:left="-4962" w:right="317" w:firstLine="4962"/>
              <w:jc w:val="center"/>
              <w:rPr>
                <w:sz w:val="24"/>
                <w:szCs w:val="24"/>
              </w:rPr>
            </w:pPr>
            <w:r w:rsidRPr="00FE3955">
              <w:rPr>
                <w:sz w:val="24"/>
                <w:szCs w:val="24"/>
              </w:rPr>
              <w:t>Чувашской Республики</w:t>
            </w:r>
          </w:p>
          <w:p w:rsidR="002173FC" w:rsidRPr="00FE3955" w:rsidRDefault="002173FC" w:rsidP="002173FC">
            <w:pPr>
              <w:ind w:left="-4962" w:right="317" w:firstLine="4962"/>
              <w:jc w:val="center"/>
              <w:rPr>
                <w:sz w:val="24"/>
                <w:szCs w:val="24"/>
              </w:rPr>
            </w:pPr>
            <w:r w:rsidRPr="00FE3955">
              <w:rPr>
                <w:sz w:val="24"/>
                <w:szCs w:val="24"/>
              </w:rPr>
              <w:t>ПОСТАНОВЛЕНИЕ</w:t>
            </w:r>
          </w:p>
          <w:p w:rsidR="002173FC" w:rsidRPr="00FE3955" w:rsidRDefault="002173FC" w:rsidP="002173FC">
            <w:pPr>
              <w:ind w:left="-4962" w:right="317" w:firstLine="4962"/>
              <w:jc w:val="center"/>
              <w:rPr>
                <w:sz w:val="24"/>
                <w:szCs w:val="24"/>
              </w:rPr>
            </w:pPr>
          </w:p>
          <w:p w:rsidR="002173FC" w:rsidRPr="00FE3955" w:rsidRDefault="008F051E" w:rsidP="002173FC">
            <w:pPr>
              <w:ind w:left="-4962" w:right="317" w:firstLine="49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0</w:t>
            </w:r>
            <w:r w:rsidR="00C640D3">
              <w:rPr>
                <w:sz w:val="24"/>
                <w:szCs w:val="24"/>
                <w:u w:val="single"/>
              </w:rPr>
              <w:t>6</w:t>
            </w:r>
            <w:r>
              <w:rPr>
                <w:sz w:val="24"/>
                <w:szCs w:val="24"/>
                <w:u w:val="single"/>
              </w:rPr>
              <w:t>.04</w:t>
            </w:r>
            <w:r w:rsidR="00BB164D">
              <w:rPr>
                <w:sz w:val="24"/>
                <w:szCs w:val="24"/>
                <w:u w:val="single"/>
              </w:rPr>
              <w:t>.</w:t>
            </w:r>
            <w:r w:rsidR="009034CB" w:rsidRPr="00FE3955">
              <w:rPr>
                <w:sz w:val="24"/>
                <w:szCs w:val="24"/>
                <w:u w:val="single"/>
              </w:rPr>
              <w:t>2021</w:t>
            </w:r>
            <w:r w:rsidR="002173FC" w:rsidRPr="00FE3955">
              <w:rPr>
                <w:sz w:val="24"/>
                <w:szCs w:val="24"/>
              </w:rPr>
              <w:t xml:space="preserve">  №</w:t>
            </w:r>
            <w:r w:rsidR="00BB164D">
              <w:rPr>
                <w:sz w:val="24"/>
                <w:szCs w:val="24"/>
              </w:rPr>
              <w:t xml:space="preserve"> </w:t>
            </w:r>
            <w:r w:rsidR="00E64434">
              <w:rPr>
                <w:sz w:val="24"/>
                <w:szCs w:val="24"/>
                <w:u w:val="single"/>
              </w:rPr>
              <w:t>29</w:t>
            </w:r>
            <w:r w:rsidR="00FE3955" w:rsidRPr="00BB164D">
              <w:rPr>
                <w:sz w:val="24"/>
                <w:szCs w:val="24"/>
                <w:u w:val="single"/>
              </w:rPr>
              <w:t xml:space="preserve">  </w:t>
            </w:r>
            <w:r w:rsidR="00FE3955" w:rsidRPr="00FE3955">
              <w:rPr>
                <w:sz w:val="24"/>
                <w:szCs w:val="24"/>
                <w:u w:val="single"/>
              </w:rPr>
              <w:t xml:space="preserve">   </w:t>
            </w:r>
          </w:p>
          <w:p w:rsidR="002173FC" w:rsidRPr="00FE3955" w:rsidRDefault="002173FC" w:rsidP="002173FC">
            <w:pPr>
              <w:ind w:left="-4962" w:right="317" w:firstLine="4962"/>
              <w:jc w:val="center"/>
              <w:rPr>
                <w:sz w:val="24"/>
                <w:szCs w:val="24"/>
              </w:rPr>
            </w:pPr>
            <w:r w:rsidRPr="00FE3955">
              <w:rPr>
                <w:sz w:val="24"/>
                <w:szCs w:val="24"/>
              </w:rPr>
              <w:t>с. Никулино</w:t>
            </w:r>
          </w:p>
        </w:tc>
        <w:tc>
          <w:tcPr>
            <w:tcW w:w="2694" w:type="dxa"/>
          </w:tcPr>
          <w:p w:rsidR="002173FC" w:rsidRPr="00FE3955" w:rsidRDefault="002173FC" w:rsidP="002173FC">
            <w:pPr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651" w:type="dxa"/>
          </w:tcPr>
          <w:p w:rsidR="002173FC" w:rsidRPr="00FE3955" w:rsidRDefault="002173FC" w:rsidP="002173FC">
            <w:pPr>
              <w:ind w:firstLine="459"/>
              <w:jc w:val="center"/>
              <w:rPr>
                <w:bCs/>
                <w:sz w:val="24"/>
                <w:szCs w:val="24"/>
              </w:rPr>
            </w:pPr>
            <w:proofErr w:type="gramStart"/>
            <w:r w:rsidRPr="00FE3955">
              <w:rPr>
                <w:bCs/>
                <w:sz w:val="24"/>
                <w:szCs w:val="24"/>
              </w:rPr>
              <w:t>Чăваш Республикин</w:t>
            </w:r>
            <w:proofErr w:type="gramEnd"/>
          </w:p>
          <w:p w:rsidR="002173FC" w:rsidRPr="00FE3955" w:rsidRDefault="002173FC" w:rsidP="002173FC">
            <w:pPr>
              <w:jc w:val="center"/>
              <w:rPr>
                <w:sz w:val="24"/>
                <w:szCs w:val="24"/>
              </w:rPr>
            </w:pPr>
            <w:proofErr w:type="gramStart"/>
            <w:r w:rsidRPr="00FE3955">
              <w:rPr>
                <w:bCs/>
                <w:sz w:val="24"/>
                <w:szCs w:val="24"/>
              </w:rPr>
              <w:t>П</w:t>
            </w:r>
            <w:proofErr w:type="gramEnd"/>
            <w:r w:rsidRPr="00FE3955">
              <w:rPr>
                <w:bCs/>
                <w:sz w:val="24"/>
                <w:szCs w:val="24"/>
              </w:rPr>
              <w:t>ăрачкав район</w:t>
            </w:r>
            <w:r w:rsidRPr="00FE3955">
              <w:rPr>
                <w:sz w:val="24"/>
                <w:szCs w:val="24"/>
              </w:rPr>
              <w:t>ĕн</w:t>
            </w:r>
          </w:p>
          <w:p w:rsidR="002173FC" w:rsidRPr="00FE3955" w:rsidRDefault="002173FC" w:rsidP="002173FC">
            <w:pPr>
              <w:jc w:val="center"/>
              <w:rPr>
                <w:sz w:val="24"/>
                <w:szCs w:val="24"/>
              </w:rPr>
            </w:pPr>
            <w:r w:rsidRPr="00FE3955">
              <w:rPr>
                <w:sz w:val="24"/>
                <w:szCs w:val="24"/>
              </w:rPr>
              <w:t>Никулино ял поселенийĕн</w:t>
            </w:r>
          </w:p>
          <w:p w:rsidR="002173FC" w:rsidRPr="00FE3955" w:rsidRDefault="002173FC" w:rsidP="002173FC">
            <w:pPr>
              <w:jc w:val="center"/>
              <w:rPr>
                <w:sz w:val="24"/>
                <w:szCs w:val="24"/>
              </w:rPr>
            </w:pPr>
            <w:r w:rsidRPr="00FE3955">
              <w:rPr>
                <w:sz w:val="24"/>
                <w:szCs w:val="24"/>
              </w:rPr>
              <w:t>администрацийĕ</w:t>
            </w:r>
          </w:p>
          <w:p w:rsidR="002173FC" w:rsidRPr="00FE3955" w:rsidRDefault="002173FC" w:rsidP="002173FC">
            <w:pPr>
              <w:jc w:val="center"/>
              <w:rPr>
                <w:sz w:val="24"/>
                <w:szCs w:val="24"/>
              </w:rPr>
            </w:pPr>
          </w:p>
          <w:p w:rsidR="002173FC" w:rsidRPr="00FE3955" w:rsidRDefault="002173FC" w:rsidP="002173FC">
            <w:pPr>
              <w:tabs>
                <w:tab w:val="left" w:pos="4285"/>
              </w:tabs>
              <w:jc w:val="center"/>
              <w:rPr>
                <w:bCs/>
                <w:noProof/>
                <w:sz w:val="24"/>
                <w:szCs w:val="24"/>
              </w:rPr>
            </w:pPr>
            <w:r w:rsidRPr="00FE3955">
              <w:rPr>
                <w:bCs/>
                <w:noProof/>
                <w:sz w:val="24"/>
                <w:szCs w:val="24"/>
              </w:rPr>
              <w:t>ЙЫШĂНУ</w:t>
            </w:r>
          </w:p>
          <w:p w:rsidR="002173FC" w:rsidRPr="00FE3955" w:rsidRDefault="002173FC" w:rsidP="002173FC">
            <w:pPr>
              <w:jc w:val="center"/>
              <w:rPr>
                <w:sz w:val="24"/>
                <w:szCs w:val="24"/>
              </w:rPr>
            </w:pPr>
          </w:p>
          <w:p w:rsidR="002173FC" w:rsidRPr="00FE3955" w:rsidRDefault="008F051E" w:rsidP="002173FC">
            <w:pPr>
              <w:ind w:right="3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    0</w:t>
            </w:r>
            <w:r w:rsidR="00C640D3">
              <w:rPr>
                <w:sz w:val="24"/>
                <w:szCs w:val="24"/>
                <w:u w:val="single"/>
              </w:rPr>
              <w:t>6</w:t>
            </w:r>
            <w:r>
              <w:rPr>
                <w:sz w:val="24"/>
                <w:szCs w:val="24"/>
                <w:u w:val="single"/>
              </w:rPr>
              <w:t>.04</w:t>
            </w:r>
            <w:r w:rsidR="00BB164D">
              <w:rPr>
                <w:sz w:val="24"/>
                <w:szCs w:val="24"/>
                <w:u w:val="single"/>
              </w:rPr>
              <w:t>.</w:t>
            </w:r>
            <w:r w:rsidR="009034CB" w:rsidRPr="00FE3955">
              <w:rPr>
                <w:sz w:val="24"/>
                <w:szCs w:val="24"/>
                <w:u w:val="single"/>
              </w:rPr>
              <w:t>2021</w:t>
            </w:r>
            <w:r w:rsidR="002173FC" w:rsidRPr="00FE3955">
              <w:rPr>
                <w:sz w:val="24"/>
                <w:szCs w:val="24"/>
              </w:rPr>
              <w:t xml:space="preserve"> №</w:t>
            </w:r>
            <w:r w:rsidR="009034CB" w:rsidRPr="00FE3955">
              <w:rPr>
                <w:sz w:val="24"/>
                <w:szCs w:val="24"/>
                <w:u w:val="single"/>
              </w:rPr>
              <w:t xml:space="preserve"> </w:t>
            </w:r>
            <w:r w:rsidR="00E64434">
              <w:rPr>
                <w:sz w:val="24"/>
                <w:szCs w:val="24"/>
                <w:u w:val="single"/>
              </w:rPr>
              <w:t>29</w:t>
            </w:r>
            <w:r w:rsidR="00FE3955" w:rsidRPr="00FE3955">
              <w:rPr>
                <w:sz w:val="24"/>
                <w:szCs w:val="24"/>
                <w:u w:val="single"/>
              </w:rPr>
              <w:t xml:space="preserve">    </w:t>
            </w:r>
            <w:r w:rsidR="002173FC" w:rsidRPr="00FE3955">
              <w:rPr>
                <w:sz w:val="24"/>
                <w:szCs w:val="24"/>
                <w:u w:val="single"/>
              </w:rPr>
              <w:t xml:space="preserve"> </w:t>
            </w:r>
          </w:p>
          <w:p w:rsidR="002173FC" w:rsidRPr="00FE3955" w:rsidRDefault="002173FC" w:rsidP="002173FC">
            <w:pPr>
              <w:jc w:val="center"/>
              <w:rPr>
                <w:sz w:val="24"/>
                <w:szCs w:val="24"/>
              </w:rPr>
            </w:pPr>
            <w:r w:rsidRPr="00FE3955">
              <w:rPr>
                <w:bCs/>
                <w:sz w:val="24"/>
                <w:szCs w:val="24"/>
              </w:rPr>
              <w:t>Никулино сали</w:t>
            </w:r>
          </w:p>
        </w:tc>
      </w:tr>
    </w:tbl>
    <w:p w:rsidR="00081E35" w:rsidRPr="00081E35" w:rsidRDefault="00081E35" w:rsidP="00081E35">
      <w:pPr>
        <w:ind w:right="5810"/>
        <w:jc w:val="both"/>
        <w:rPr>
          <w:b/>
          <w:bCs/>
          <w:sz w:val="24"/>
          <w:szCs w:val="24"/>
        </w:rPr>
      </w:pPr>
      <w:r w:rsidRPr="00081E35">
        <w:rPr>
          <w:b/>
          <w:bCs/>
          <w:sz w:val="24"/>
          <w:szCs w:val="24"/>
        </w:rPr>
        <w:t xml:space="preserve">О мерах по обеспечению </w:t>
      </w:r>
      <w:proofErr w:type="gramStart"/>
      <w:r w:rsidRPr="00081E35">
        <w:rPr>
          <w:b/>
          <w:bCs/>
          <w:sz w:val="24"/>
          <w:szCs w:val="24"/>
        </w:rPr>
        <w:t>пожарной</w:t>
      </w:r>
      <w:proofErr w:type="gramEnd"/>
      <w:r w:rsidRPr="00081E35">
        <w:rPr>
          <w:b/>
          <w:bCs/>
          <w:sz w:val="24"/>
          <w:szCs w:val="24"/>
        </w:rPr>
        <w:t xml:space="preserve"> </w:t>
      </w:r>
    </w:p>
    <w:p w:rsidR="00081E35" w:rsidRPr="00081E35" w:rsidRDefault="00081E35" w:rsidP="00081E35">
      <w:pPr>
        <w:ind w:right="5810"/>
        <w:jc w:val="both"/>
        <w:rPr>
          <w:b/>
          <w:bCs/>
          <w:sz w:val="24"/>
          <w:szCs w:val="24"/>
        </w:rPr>
      </w:pPr>
      <w:r w:rsidRPr="00081E35">
        <w:rPr>
          <w:b/>
          <w:bCs/>
          <w:sz w:val="24"/>
          <w:szCs w:val="24"/>
        </w:rPr>
        <w:t xml:space="preserve">безопасности объектов экономики и </w:t>
      </w:r>
      <w:r>
        <w:rPr>
          <w:b/>
          <w:bCs/>
          <w:sz w:val="24"/>
          <w:szCs w:val="24"/>
        </w:rPr>
        <w:t xml:space="preserve"> населенных пунктов Никулинского </w:t>
      </w:r>
      <w:r w:rsidRPr="00081E35">
        <w:rPr>
          <w:b/>
          <w:bCs/>
          <w:sz w:val="24"/>
          <w:szCs w:val="24"/>
        </w:rPr>
        <w:t>сельского поселения</w:t>
      </w:r>
      <w:r>
        <w:rPr>
          <w:b/>
          <w:bCs/>
          <w:sz w:val="24"/>
          <w:szCs w:val="24"/>
        </w:rPr>
        <w:t xml:space="preserve"> </w:t>
      </w:r>
      <w:r w:rsidRPr="00081E35">
        <w:rPr>
          <w:b/>
          <w:bCs/>
          <w:sz w:val="24"/>
          <w:szCs w:val="24"/>
        </w:rPr>
        <w:t>в весенне-летний период 2021 года</w:t>
      </w:r>
    </w:p>
    <w:p w:rsidR="00081E35" w:rsidRPr="00081E35" w:rsidRDefault="00081E35" w:rsidP="00081E35">
      <w:pPr>
        <w:jc w:val="both"/>
        <w:rPr>
          <w:sz w:val="24"/>
          <w:szCs w:val="24"/>
        </w:rPr>
      </w:pPr>
    </w:p>
    <w:p w:rsidR="00081E35" w:rsidRPr="00081E35" w:rsidRDefault="00081E35" w:rsidP="00081E35">
      <w:pPr>
        <w:jc w:val="both"/>
        <w:rPr>
          <w:sz w:val="24"/>
          <w:szCs w:val="24"/>
        </w:rPr>
      </w:pPr>
      <w:r w:rsidRPr="00081E35">
        <w:rPr>
          <w:sz w:val="24"/>
          <w:szCs w:val="24"/>
        </w:rPr>
        <w:t xml:space="preserve">       В соответствии с Лесным кодексом Российской Федерации, Федеральным законом от 21 </w:t>
      </w:r>
      <w:proofErr w:type="gramStart"/>
      <w:r w:rsidRPr="00081E35">
        <w:rPr>
          <w:sz w:val="24"/>
          <w:szCs w:val="24"/>
        </w:rPr>
        <w:t>декабря 1994г. № 69-ФЗ «О пожарной безопасности», от 21 декабря 1994г. № 68-ФЗ  «О защите населения и территорий от чрезвычайных ситуаций природного и техногенного характера», от 06 октября 2003г. № 131-ФЗ «Об общих принципах организации местного самоуправления в Российской Федерации», Законов Чувашской Республики от 25 ноября 2005г. № 47 «О пожарной безопасности в Чувашской Республике», от 15 апреля 1996г. № 7 «О защите населения и</w:t>
      </w:r>
      <w:proofErr w:type="gramEnd"/>
      <w:r w:rsidRPr="00081E35">
        <w:rPr>
          <w:sz w:val="24"/>
          <w:szCs w:val="24"/>
        </w:rPr>
        <w:t xml:space="preserve"> территорий Чувашской Республики от чрезвычайных ситуаций природного и техногенного характера» и в целях предупреждения и снижения количества пожаров, своевременного принятия мер </w:t>
      </w:r>
      <w:r>
        <w:rPr>
          <w:sz w:val="24"/>
          <w:szCs w:val="24"/>
        </w:rPr>
        <w:t xml:space="preserve"> </w:t>
      </w:r>
      <w:r w:rsidRPr="00081E35">
        <w:rPr>
          <w:sz w:val="24"/>
          <w:szCs w:val="24"/>
        </w:rPr>
        <w:t xml:space="preserve">по предотвращению лесных пожаров и обеспечению эффективной борьбы с ними, безопасности людей, устойчивого функционирования объектов экономики и жизнеобеспечения населения на территории </w:t>
      </w:r>
      <w:r>
        <w:rPr>
          <w:sz w:val="24"/>
          <w:szCs w:val="24"/>
        </w:rPr>
        <w:t>Никулинского</w:t>
      </w:r>
      <w:r w:rsidRPr="00081E35">
        <w:rPr>
          <w:sz w:val="24"/>
          <w:szCs w:val="24"/>
        </w:rPr>
        <w:t xml:space="preserve"> сельского поселе</w:t>
      </w:r>
      <w:r>
        <w:rPr>
          <w:sz w:val="24"/>
          <w:szCs w:val="24"/>
        </w:rPr>
        <w:t xml:space="preserve">ния в пожароопасный </w:t>
      </w:r>
      <w:r w:rsidR="009E570D" w:rsidRPr="00081E35">
        <w:rPr>
          <w:b/>
          <w:bCs/>
          <w:sz w:val="24"/>
          <w:szCs w:val="24"/>
        </w:rPr>
        <w:t xml:space="preserve"> </w:t>
      </w:r>
      <w:r w:rsidR="009E570D" w:rsidRPr="009E570D">
        <w:rPr>
          <w:bCs/>
          <w:sz w:val="24"/>
          <w:szCs w:val="24"/>
        </w:rPr>
        <w:t>весенне-летний</w:t>
      </w:r>
      <w:r w:rsidR="009E570D" w:rsidRPr="00081E35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период  2021</w:t>
      </w:r>
      <w:r w:rsidRPr="00081E35">
        <w:rPr>
          <w:sz w:val="24"/>
          <w:szCs w:val="24"/>
        </w:rPr>
        <w:t xml:space="preserve"> года, администрация</w:t>
      </w:r>
      <w:r>
        <w:rPr>
          <w:sz w:val="24"/>
          <w:szCs w:val="24"/>
        </w:rPr>
        <w:t xml:space="preserve"> </w:t>
      </w:r>
      <w:r w:rsidRPr="00081E3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Никулинского </w:t>
      </w:r>
      <w:r w:rsidRPr="00081E35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</w:t>
      </w:r>
      <w:r w:rsidRPr="00081E35">
        <w:rPr>
          <w:sz w:val="24"/>
          <w:szCs w:val="24"/>
        </w:rPr>
        <w:t xml:space="preserve">   </w:t>
      </w:r>
      <w:proofErr w:type="gramStart"/>
      <w:r w:rsidRPr="00081E35">
        <w:rPr>
          <w:sz w:val="24"/>
          <w:szCs w:val="24"/>
        </w:rPr>
        <w:t>п</w:t>
      </w:r>
      <w:proofErr w:type="gramEnd"/>
      <w:r w:rsidRPr="00081E35">
        <w:rPr>
          <w:sz w:val="24"/>
          <w:szCs w:val="24"/>
        </w:rPr>
        <w:t xml:space="preserve"> о с т а н о в л я е т</w:t>
      </w:r>
      <w:proofErr w:type="gramStart"/>
      <w:r w:rsidRPr="00081E35">
        <w:rPr>
          <w:sz w:val="24"/>
          <w:szCs w:val="24"/>
        </w:rPr>
        <w:t xml:space="preserve"> :</w:t>
      </w:r>
      <w:proofErr w:type="gramEnd"/>
    </w:p>
    <w:p w:rsidR="00081E35" w:rsidRPr="00081E35" w:rsidRDefault="00081E35" w:rsidP="00081E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1.</w:t>
      </w:r>
      <w:r w:rsidRPr="00081E35">
        <w:rPr>
          <w:sz w:val="24"/>
          <w:szCs w:val="24"/>
        </w:rPr>
        <w:t>Принять соответствующие нормативные правовые акты, предусматривающие проведение пожарно-профилактических работ в населенных пунктах, организациях и жилом секторе, проведение общих собраний граждан, обучение граждан по месту жительства мерам пожарной безопасности в быту, изготовление и распространение среди населения агитационных и пропагандистских материалов;</w:t>
      </w:r>
      <w:proofErr w:type="gramEnd"/>
    </w:p>
    <w:p w:rsidR="00081E35" w:rsidRPr="00081E35" w:rsidRDefault="00081E35" w:rsidP="00081E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1.1.</w:t>
      </w:r>
      <w:r w:rsidRPr="00081E35">
        <w:rPr>
          <w:sz w:val="24"/>
          <w:szCs w:val="24"/>
        </w:rPr>
        <w:t xml:space="preserve">Разработать и утвердить  планы мероприятий </w:t>
      </w:r>
      <w:r w:rsidRPr="00081E35">
        <w:rPr>
          <w:sz w:val="24"/>
          <w:szCs w:val="24"/>
        </w:rPr>
        <w:br/>
        <w:t>по обеспечению противопожарной защиты населенных пунктов и объектов экономики на весенне-летний период 2021 года, направленные на предотвращение и ликвидацию пожаров в населенных пунктах и на объектах экономики;</w:t>
      </w:r>
    </w:p>
    <w:p w:rsidR="00081E35" w:rsidRPr="00081E35" w:rsidRDefault="00081E35" w:rsidP="00081E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1.2</w:t>
      </w:r>
      <w:r w:rsidRPr="00081E35">
        <w:rPr>
          <w:sz w:val="24"/>
          <w:szCs w:val="24"/>
        </w:rPr>
        <w:t xml:space="preserve">.Организовать и провести на территории сельского поселения встречи с населением и  сходы граждан по вопросам пожарной безопасности; </w:t>
      </w:r>
    </w:p>
    <w:p w:rsidR="00081E35" w:rsidRPr="00081E35" w:rsidRDefault="00081E35" w:rsidP="00081E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1.3</w:t>
      </w:r>
      <w:r w:rsidRPr="00081E35">
        <w:rPr>
          <w:sz w:val="24"/>
          <w:szCs w:val="24"/>
        </w:rPr>
        <w:t>.Организовать и  провести очистку   улиц    населенных   пунктов   от сгораемых отходов и мусора;</w:t>
      </w:r>
    </w:p>
    <w:p w:rsidR="00081E35" w:rsidRPr="00081E35" w:rsidRDefault="00081E35" w:rsidP="00081E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1.4</w:t>
      </w:r>
      <w:r w:rsidRPr="00081E35">
        <w:rPr>
          <w:sz w:val="24"/>
          <w:szCs w:val="24"/>
        </w:rPr>
        <w:t>.Обеспечить  населенные пункты  пожарными водоемами и подъездными  путями к ним;</w:t>
      </w:r>
    </w:p>
    <w:p w:rsidR="00081E35" w:rsidRPr="00081E35" w:rsidRDefault="00081E35" w:rsidP="00081E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1.5</w:t>
      </w:r>
      <w:r w:rsidRPr="00081E35">
        <w:rPr>
          <w:sz w:val="24"/>
          <w:szCs w:val="24"/>
        </w:rPr>
        <w:t>.С наступлением сухой и ветреной погоды вводить особый противопожарный режим, запретив разведение костров, проведение сельскохозяйственных палов, ограничив доступ техники и людей в леса, определив порядок утилизации мусора;</w:t>
      </w:r>
    </w:p>
    <w:p w:rsidR="00081E35" w:rsidRPr="00081E35" w:rsidRDefault="00081E35" w:rsidP="00081E35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1.6</w:t>
      </w:r>
      <w:r w:rsidRPr="00081E35">
        <w:rPr>
          <w:sz w:val="24"/>
          <w:szCs w:val="24"/>
        </w:rPr>
        <w:t xml:space="preserve">.Рассмотреть проблемные вопросы в области обеспечения пожарной безопасности на заседаниях комиссий по предупреждению и ликвидации чрезвычайных ситуаций и обеспечению пожарной безопасности. </w:t>
      </w:r>
    </w:p>
    <w:p w:rsidR="00081E35" w:rsidRPr="00081E35" w:rsidRDefault="00081E35" w:rsidP="00081E35">
      <w:pPr>
        <w:jc w:val="both"/>
        <w:rPr>
          <w:sz w:val="24"/>
          <w:szCs w:val="24"/>
        </w:rPr>
      </w:pPr>
      <w:r w:rsidRPr="00081E35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2. Рекомендовать руководителям сельхозпредприятий, расположенных на территории поселения,</w:t>
      </w:r>
      <w:r w:rsidRPr="00081E35">
        <w:rPr>
          <w:sz w:val="24"/>
          <w:szCs w:val="24"/>
        </w:rPr>
        <w:t xml:space="preserve">   организовать:</w:t>
      </w:r>
    </w:p>
    <w:p w:rsidR="00081E35" w:rsidRPr="00081E35" w:rsidRDefault="00081E35" w:rsidP="00081E35">
      <w:pPr>
        <w:jc w:val="both"/>
        <w:rPr>
          <w:sz w:val="24"/>
          <w:szCs w:val="24"/>
        </w:rPr>
      </w:pPr>
      <w:r w:rsidRPr="00081E35">
        <w:rPr>
          <w:sz w:val="24"/>
          <w:szCs w:val="24"/>
        </w:rPr>
        <w:t xml:space="preserve">        - круглосуточное  дежурство ответственных   лиц в период  проведения  весенних полевых   работ, заготовки  кормов и уборки урожая;</w:t>
      </w:r>
    </w:p>
    <w:p w:rsidR="00081E35" w:rsidRPr="00081E35" w:rsidRDefault="00081E35" w:rsidP="00081E35">
      <w:pPr>
        <w:jc w:val="both"/>
        <w:rPr>
          <w:sz w:val="24"/>
          <w:szCs w:val="24"/>
        </w:rPr>
      </w:pPr>
      <w:r w:rsidRPr="00081E35">
        <w:rPr>
          <w:sz w:val="24"/>
          <w:szCs w:val="24"/>
        </w:rPr>
        <w:t xml:space="preserve">        -  установку  автотракторной   техники </w:t>
      </w:r>
      <w:proofErr w:type="gramStart"/>
      <w:r w:rsidRPr="00081E35">
        <w:rPr>
          <w:sz w:val="24"/>
          <w:szCs w:val="24"/>
        </w:rPr>
        <w:t>с цистернами с водой  в ночное время  в населенных  пунктах</w:t>
      </w:r>
      <w:proofErr w:type="gramEnd"/>
      <w:r w:rsidRPr="00081E35">
        <w:rPr>
          <w:sz w:val="24"/>
          <w:szCs w:val="24"/>
        </w:rPr>
        <w:t xml:space="preserve"> и порядок  дежурства  на них водителей и   трактористов;</w:t>
      </w:r>
    </w:p>
    <w:p w:rsidR="00081E35" w:rsidRPr="00081E35" w:rsidRDefault="00081E35" w:rsidP="00081E35">
      <w:pPr>
        <w:jc w:val="both"/>
        <w:rPr>
          <w:sz w:val="24"/>
          <w:szCs w:val="24"/>
        </w:rPr>
      </w:pPr>
      <w:r w:rsidRPr="00081E35">
        <w:rPr>
          <w:sz w:val="24"/>
          <w:szCs w:val="24"/>
        </w:rPr>
        <w:t xml:space="preserve">        - обучение  механизаторов  и рабочих  правилам пожарной безопасности по программе  пожарно-технического  минимума;</w:t>
      </w:r>
    </w:p>
    <w:p w:rsidR="00081E35" w:rsidRPr="00081E35" w:rsidRDefault="00081E35" w:rsidP="00081E35">
      <w:pPr>
        <w:jc w:val="both"/>
        <w:rPr>
          <w:sz w:val="24"/>
          <w:szCs w:val="24"/>
        </w:rPr>
      </w:pPr>
      <w:r w:rsidRPr="00081E35">
        <w:rPr>
          <w:sz w:val="24"/>
          <w:szCs w:val="24"/>
        </w:rPr>
        <w:t xml:space="preserve">        -  очистку территорий   от  сгораемого мусора  и отходов   производства;</w:t>
      </w:r>
    </w:p>
    <w:p w:rsidR="00081E35" w:rsidRPr="00081E35" w:rsidRDefault="00081E35" w:rsidP="00081E35">
      <w:pPr>
        <w:jc w:val="both"/>
        <w:rPr>
          <w:sz w:val="24"/>
          <w:szCs w:val="24"/>
        </w:rPr>
      </w:pPr>
      <w:r w:rsidRPr="00081E35">
        <w:rPr>
          <w:sz w:val="24"/>
          <w:szCs w:val="24"/>
        </w:rPr>
        <w:t xml:space="preserve">        - обеспечение  зданий и сооружений  первичными средствами   пожаротушения.</w:t>
      </w:r>
    </w:p>
    <w:p w:rsidR="00081E35" w:rsidRPr="00081E35" w:rsidRDefault="00081E35" w:rsidP="00081E35">
      <w:pPr>
        <w:jc w:val="both"/>
        <w:rPr>
          <w:sz w:val="24"/>
          <w:szCs w:val="24"/>
        </w:rPr>
      </w:pPr>
      <w:r w:rsidRPr="00081E35">
        <w:rPr>
          <w:sz w:val="24"/>
          <w:szCs w:val="24"/>
        </w:rPr>
        <w:t xml:space="preserve">         3. </w:t>
      </w:r>
      <w:proofErr w:type="gramStart"/>
      <w:r w:rsidRPr="00081E35">
        <w:rPr>
          <w:sz w:val="24"/>
          <w:szCs w:val="24"/>
        </w:rPr>
        <w:t>Контроль за</w:t>
      </w:r>
      <w:proofErr w:type="gramEnd"/>
      <w:r w:rsidRPr="00081E35">
        <w:rPr>
          <w:sz w:val="24"/>
          <w:szCs w:val="24"/>
        </w:rPr>
        <w:t xml:space="preserve"> исполнением данного постановления  оставляю за собой.</w:t>
      </w:r>
    </w:p>
    <w:p w:rsidR="00081E35" w:rsidRPr="00081E35" w:rsidRDefault="00081E35" w:rsidP="00081E35">
      <w:pPr>
        <w:pStyle w:val="a5"/>
        <w:spacing w:after="0"/>
      </w:pPr>
      <w:r w:rsidRPr="00081E35">
        <w:t xml:space="preserve">         4. Настоящее постановление вступает в силу после его подписания и подлежит</w:t>
      </w:r>
      <w:r>
        <w:t xml:space="preserve"> </w:t>
      </w:r>
      <w:r w:rsidRPr="00081E35">
        <w:t>официальному опубликованию в муниципальной газете «Вестник Поречья».</w:t>
      </w:r>
    </w:p>
    <w:p w:rsidR="00081E35" w:rsidRPr="00081E35" w:rsidRDefault="00081E35" w:rsidP="00081E35">
      <w:pPr>
        <w:pStyle w:val="af6"/>
        <w:rPr>
          <w:b/>
        </w:rPr>
      </w:pPr>
    </w:p>
    <w:p w:rsidR="008F051E" w:rsidRPr="00081E35" w:rsidRDefault="008F051E" w:rsidP="008F051E">
      <w:pPr>
        <w:pStyle w:val="aa"/>
        <w:tabs>
          <w:tab w:val="left" w:pos="708"/>
        </w:tabs>
        <w:jc w:val="both"/>
        <w:rPr>
          <w:sz w:val="24"/>
          <w:szCs w:val="24"/>
        </w:rPr>
      </w:pPr>
    </w:p>
    <w:p w:rsidR="008F051E" w:rsidRPr="00081E35" w:rsidRDefault="008F051E" w:rsidP="008F051E">
      <w:pPr>
        <w:pStyle w:val="aa"/>
        <w:tabs>
          <w:tab w:val="left" w:pos="708"/>
        </w:tabs>
        <w:jc w:val="both"/>
        <w:rPr>
          <w:sz w:val="24"/>
          <w:szCs w:val="24"/>
        </w:rPr>
      </w:pPr>
    </w:p>
    <w:p w:rsidR="008F051E" w:rsidRPr="00081E35" w:rsidRDefault="008F051E" w:rsidP="008F051E">
      <w:pPr>
        <w:jc w:val="both"/>
        <w:rPr>
          <w:sz w:val="24"/>
          <w:szCs w:val="24"/>
        </w:rPr>
      </w:pPr>
      <w:r w:rsidRPr="00081E35">
        <w:rPr>
          <w:sz w:val="24"/>
          <w:szCs w:val="24"/>
        </w:rPr>
        <w:t>Глава  сельского поселения                                                                                     Г.Л.Васильев</w:t>
      </w:r>
    </w:p>
    <w:p w:rsidR="008F051E" w:rsidRPr="00081E35" w:rsidRDefault="008F051E" w:rsidP="008F051E">
      <w:pPr>
        <w:jc w:val="both"/>
        <w:rPr>
          <w:sz w:val="24"/>
          <w:szCs w:val="24"/>
        </w:rPr>
      </w:pPr>
    </w:p>
    <w:p w:rsidR="000D0D6C" w:rsidRPr="00411255" w:rsidRDefault="008F051E" w:rsidP="00C640D3">
      <w:pPr>
        <w:pStyle w:val="aa"/>
        <w:tabs>
          <w:tab w:val="left" w:pos="708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26148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</w:t>
      </w:r>
      <w:r w:rsidRPr="009143BE">
        <w:rPr>
          <w:sz w:val="24"/>
          <w:szCs w:val="24"/>
        </w:rPr>
        <w:t xml:space="preserve">                                                                                                          </w:t>
      </w:r>
    </w:p>
    <w:sectPr w:rsidR="000D0D6C" w:rsidRPr="00411255" w:rsidSect="006E4B0A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E6E" w:rsidRDefault="00223E6E">
      <w:r>
        <w:separator/>
      </w:r>
    </w:p>
  </w:endnote>
  <w:endnote w:type="continuationSeparator" w:id="0">
    <w:p w:rsidR="00223E6E" w:rsidRDefault="00223E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E6E" w:rsidRDefault="00223E6E">
      <w:r>
        <w:separator/>
      </w:r>
    </w:p>
  </w:footnote>
  <w:footnote w:type="continuationSeparator" w:id="0">
    <w:p w:rsidR="00223E6E" w:rsidRDefault="00223E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A4BA7"/>
    <w:multiLevelType w:val="hybridMultilevel"/>
    <w:tmpl w:val="B7304C6E"/>
    <w:lvl w:ilvl="0" w:tplc="7F4E59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0C876FE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">
    <w:nsid w:val="46D46418"/>
    <w:multiLevelType w:val="hybridMultilevel"/>
    <w:tmpl w:val="318E9DD0"/>
    <w:lvl w:ilvl="0" w:tplc="41500C24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A55549D"/>
    <w:multiLevelType w:val="multilevel"/>
    <w:tmpl w:val="C8FE56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7E17056F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0E5F"/>
    <w:rsid w:val="0002279F"/>
    <w:rsid w:val="000246FD"/>
    <w:rsid w:val="00040F68"/>
    <w:rsid w:val="0004353D"/>
    <w:rsid w:val="00062772"/>
    <w:rsid w:val="00067F6F"/>
    <w:rsid w:val="00071C28"/>
    <w:rsid w:val="000766BE"/>
    <w:rsid w:val="00081B95"/>
    <w:rsid w:val="00081E35"/>
    <w:rsid w:val="00097D15"/>
    <w:rsid w:val="000C1460"/>
    <w:rsid w:val="000D0D6C"/>
    <w:rsid w:val="000D1140"/>
    <w:rsid w:val="000E6CC3"/>
    <w:rsid w:val="000F0EDB"/>
    <w:rsid w:val="00123FB5"/>
    <w:rsid w:val="001323F3"/>
    <w:rsid w:val="00144882"/>
    <w:rsid w:val="001721AA"/>
    <w:rsid w:val="001826C6"/>
    <w:rsid w:val="00184A57"/>
    <w:rsid w:val="00184C6D"/>
    <w:rsid w:val="00193080"/>
    <w:rsid w:val="001A4414"/>
    <w:rsid w:val="001B4C1F"/>
    <w:rsid w:val="001B790E"/>
    <w:rsid w:val="001E7A77"/>
    <w:rsid w:val="001F66C1"/>
    <w:rsid w:val="00203467"/>
    <w:rsid w:val="0020594B"/>
    <w:rsid w:val="002173FC"/>
    <w:rsid w:val="00223E6E"/>
    <w:rsid w:val="00276232"/>
    <w:rsid w:val="002936C2"/>
    <w:rsid w:val="002D4160"/>
    <w:rsid w:val="002D5037"/>
    <w:rsid w:val="002E3313"/>
    <w:rsid w:val="003315CB"/>
    <w:rsid w:val="003362D8"/>
    <w:rsid w:val="003573F6"/>
    <w:rsid w:val="003634CD"/>
    <w:rsid w:val="003C1A52"/>
    <w:rsid w:val="003C61CB"/>
    <w:rsid w:val="003E330A"/>
    <w:rsid w:val="00406DD8"/>
    <w:rsid w:val="00411255"/>
    <w:rsid w:val="00413FB8"/>
    <w:rsid w:val="00431F73"/>
    <w:rsid w:val="00437B1B"/>
    <w:rsid w:val="00444123"/>
    <w:rsid w:val="00472EF4"/>
    <w:rsid w:val="00476270"/>
    <w:rsid w:val="004951DC"/>
    <w:rsid w:val="004A195B"/>
    <w:rsid w:val="004A3D8E"/>
    <w:rsid w:val="004B46F0"/>
    <w:rsid w:val="004D2B01"/>
    <w:rsid w:val="004E6526"/>
    <w:rsid w:val="004F2507"/>
    <w:rsid w:val="004F3F58"/>
    <w:rsid w:val="005264FE"/>
    <w:rsid w:val="005345FD"/>
    <w:rsid w:val="00546BFE"/>
    <w:rsid w:val="00561D74"/>
    <w:rsid w:val="00566686"/>
    <w:rsid w:val="00566EAC"/>
    <w:rsid w:val="005A64EE"/>
    <w:rsid w:val="005C4F0E"/>
    <w:rsid w:val="005D6DAD"/>
    <w:rsid w:val="005D7789"/>
    <w:rsid w:val="0063145E"/>
    <w:rsid w:val="00636DE9"/>
    <w:rsid w:val="00642AD5"/>
    <w:rsid w:val="00691FB9"/>
    <w:rsid w:val="006B442F"/>
    <w:rsid w:val="006B7A92"/>
    <w:rsid w:val="006C41F3"/>
    <w:rsid w:val="006C5FE9"/>
    <w:rsid w:val="006C67B3"/>
    <w:rsid w:val="006E4B0A"/>
    <w:rsid w:val="006E4BFA"/>
    <w:rsid w:val="006F04CE"/>
    <w:rsid w:val="006F6666"/>
    <w:rsid w:val="00724A24"/>
    <w:rsid w:val="00725B9B"/>
    <w:rsid w:val="00732F6A"/>
    <w:rsid w:val="00746D67"/>
    <w:rsid w:val="007610F2"/>
    <w:rsid w:val="00787983"/>
    <w:rsid w:val="007912AF"/>
    <w:rsid w:val="007C3726"/>
    <w:rsid w:val="007D206B"/>
    <w:rsid w:val="007E5E2C"/>
    <w:rsid w:val="007E7F0F"/>
    <w:rsid w:val="007F2560"/>
    <w:rsid w:val="00805969"/>
    <w:rsid w:val="00817877"/>
    <w:rsid w:val="008361FA"/>
    <w:rsid w:val="0083651A"/>
    <w:rsid w:val="00865448"/>
    <w:rsid w:val="00871140"/>
    <w:rsid w:val="00887DE4"/>
    <w:rsid w:val="00897F98"/>
    <w:rsid w:val="008A1408"/>
    <w:rsid w:val="008C0832"/>
    <w:rsid w:val="008C59EF"/>
    <w:rsid w:val="008C6A5E"/>
    <w:rsid w:val="008D1240"/>
    <w:rsid w:val="008E7036"/>
    <w:rsid w:val="008F051E"/>
    <w:rsid w:val="009034CB"/>
    <w:rsid w:val="009057F2"/>
    <w:rsid w:val="00925239"/>
    <w:rsid w:val="0092569C"/>
    <w:rsid w:val="00926BDA"/>
    <w:rsid w:val="0097446F"/>
    <w:rsid w:val="00991880"/>
    <w:rsid w:val="009D1209"/>
    <w:rsid w:val="009D2E43"/>
    <w:rsid w:val="009E570D"/>
    <w:rsid w:val="009F1E4F"/>
    <w:rsid w:val="00A13A44"/>
    <w:rsid w:val="00A32ED9"/>
    <w:rsid w:val="00A73E8B"/>
    <w:rsid w:val="00A77A8A"/>
    <w:rsid w:val="00A83029"/>
    <w:rsid w:val="00A93554"/>
    <w:rsid w:val="00AB38DC"/>
    <w:rsid w:val="00AD3DBB"/>
    <w:rsid w:val="00AF0B44"/>
    <w:rsid w:val="00B05BB9"/>
    <w:rsid w:val="00B17639"/>
    <w:rsid w:val="00B23C82"/>
    <w:rsid w:val="00B426B4"/>
    <w:rsid w:val="00B50DBD"/>
    <w:rsid w:val="00B50E5F"/>
    <w:rsid w:val="00B7197E"/>
    <w:rsid w:val="00B71F80"/>
    <w:rsid w:val="00B72C0F"/>
    <w:rsid w:val="00B72F86"/>
    <w:rsid w:val="00B83D24"/>
    <w:rsid w:val="00BA08D5"/>
    <w:rsid w:val="00BB1096"/>
    <w:rsid w:val="00BB164D"/>
    <w:rsid w:val="00BE3057"/>
    <w:rsid w:val="00BE768E"/>
    <w:rsid w:val="00BF5C1E"/>
    <w:rsid w:val="00C05790"/>
    <w:rsid w:val="00C640D3"/>
    <w:rsid w:val="00C72945"/>
    <w:rsid w:val="00C74AF8"/>
    <w:rsid w:val="00C8641C"/>
    <w:rsid w:val="00C97A54"/>
    <w:rsid w:val="00C97ABF"/>
    <w:rsid w:val="00CC017D"/>
    <w:rsid w:val="00CE0622"/>
    <w:rsid w:val="00CF499F"/>
    <w:rsid w:val="00D0045E"/>
    <w:rsid w:val="00D04E2C"/>
    <w:rsid w:val="00D12504"/>
    <w:rsid w:val="00D31D95"/>
    <w:rsid w:val="00D83C7B"/>
    <w:rsid w:val="00D85AD0"/>
    <w:rsid w:val="00DA63B5"/>
    <w:rsid w:val="00DB4A64"/>
    <w:rsid w:val="00DE6F0A"/>
    <w:rsid w:val="00E01A1C"/>
    <w:rsid w:val="00E05C7D"/>
    <w:rsid w:val="00E36C6E"/>
    <w:rsid w:val="00E61463"/>
    <w:rsid w:val="00E64434"/>
    <w:rsid w:val="00E937E2"/>
    <w:rsid w:val="00E9429E"/>
    <w:rsid w:val="00EA14C5"/>
    <w:rsid w:val="00ED0000"/>
    <w:rsid w:val="00ED2844"/>
    <w:rsid w:val="00ED6DBD"/>
    <w:rsid w:val="00EF0670"/>
    <w:rsid w:val="00F01F6F"/>
    <w:rsid w:val="00F1312A"/>
    <w:rsid w:val="00F3070F"/>
    <w:rsid w:val="00F47204"/>
    <w:rsid w:val="00FA0BB9"/>
    <w:rsid w:val="00FA5165"/>
    <w:rsid w:val="00FB067B"/>
    <w:rsid w:val="00FE3955"/>
    <w:rsid w:val="00FE59D3"/>
    <w:rsid w:val="00FF5D4B"/>
    <w:rsid w:val="00FF5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0E5F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D0045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D12504"/>
    <w:pPr>
      <w:keepNext/>
      <w:adjustRightInd w:val="0"/>
      <w:jc w:val="center"/>
      <w:outlineLvl w:val="2"/>
    </w:pPr>
    <w:rPr>
      <w:rFonts w:ascii="Courier New" w:eastAsia="Arial Unicode MS" w:hAnsi="Courier New" w:cs="Courier New"/>
      <w:b/>
      <w:bCs/>
      <w:color w:val="000080"/>
      <w:sz w:val="22"/>
      <w:szCs w:val="22"/>
    </w:rPr>
  </w:style>
  <w:style w:type="paragraph" w:styleId="9">
    <w:name w:val="heading 9"/>
    <w:basedOn w:val="a"/>
    <w:next w:val="a"/>
    <w:link w:val="90"/>
    <w:qFormat/>
    <w:rsid w:val="00D0045E"/>
    <w:pPr>
      <w:keepNext/>
      <w:keepLines/>
      <w:autoSpaceDE/>
      <w:autoSpaceDN/>
      <w:spacing w:before="200"/>
      <w:outlineLvl w:val="8"/>
    </w:pPr>
    <w:rPr>
      <w:rFonts w:ascii="Cambria" w:eastAsia="Calibri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B50E5F"/>
    <w:pPr>
      <w:autoSpaceDE/>
      <w:autoSpaceDN/>
      <w:spacing w:line="360" w:lineRule="auto"/>
      <w:ind w:firstLine="851"/>
      <w:jc w:val="both"/>
    </w:pPr>
    <w:rPr>
      <w:sz w:val="28"/>
      <w:szCs w:val="26"/>
    </w:rPr>
  </w:style>
  <w:style w:type="character" w:customStyle="1" w:styleId="a4">
    <w:name w:val="Основной текст с отступом Знак"/>
    <w:link w:val="a3"/>
    <w:semiHidden/>
    <w:rsid w:val="00B50E5F"/>
    <w:rPr>
      <w:sz w:val="28"/>
      <w:szCs w:val="26"/>
      <w:lang w:val="ru-RU" w:eastAsia="ru-RU" w:bidi="ar-SA"/>
    </w:rPr>
  </w:style>
  <w:style w:type="paragraph" w:styleId="a5">
    <w:name w:val="Body Text"/>
    <w:basedOn w:val="a"/>
    <w:link w:val="a6"/>
    <w:semiHidden/>
    <w:unhideWhenUsed/>
    <w:rsid w:val="00B50E5F"/>
    <w:pPr>
      <w:autoSpaceDE/>
      <w:autoSpaceDN/>
      <w:spacing w:after="120"/>
    </w:pPr>
    <w:rPr>
      <w:sz w:val="24"/>
      <w:szCs w:val="24"/>
    </w:rPr>
  </w:style>
  <w:style w:type="character" w:customStyle="1" w:styleId="a6">
    <w:name w:val="Основной текст Знак"/>
    <w:link w:val="a5"/>
    <w:semiHidden/>
    <w:rsid w:val="00B50E5F"/>
    <w:rPr>
      <w:sz w:val="24"/>
      <w:szCs w:val="24"/>
      <w:lang w:val="ru-RU" w:eastAsia="ru-RU" w:bidi="ar-SA"/>
    </w:rPr>
  </w:style>
  <w:style w:type="paragraph" w:styleId="a7">
    <w:name w:val="Balloon Text"/>
    <w:basedOn w:val="a"/>
    <w:link w:val="a8"/>
    <w:semiHidden/>
    <w:rsid w:val="00C72945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D12504"/>
    <w:rPr>
      <w:rFonts w:ascii="Times New Roman" w:hAnsi="Times New Roman" w:cs="Times New Roman" w:hint="default"/>
      <w:color w:val="0000FF"/>
      <w:u w:val="single"/>
    </w:rPr>
  </w:style>
  <w:style w:type="paragraph" w:styleId="aa">
    <w:name w:val="footer"/>
    <w:basedOn w:val="a"/>
    <w:link w:val="ab"/>
    <w:rsid w:val="00D12504"/>
    <w:pPr>
      <w:tabs>
        <w:tab w:val="center" w:pos="4677"/>
        <w:tab w:val="right" w:pos="9355"/>
      </w:tabs>
    </w:pPr>
  </w:style>
  <w:style w:type="table" w:styleId="ac">
    <w:name w:val="Table Grid"/>
    <w:basedOn w:val="a1"/>
    <w:rsid w:val="00D12504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rsid w:val="001721AA"/>
    <w:pPr>
      <w:spacing w:after="120"/>
    </w:pPr>
    <w:rPr>
      <w:sz w:val="16"/>
      <w:szCs w:val="16"/>
    </w:rPr>
  </w:style>
  <w:style w:type="character" w:customStyle="1" w:styleId="ab">
    <w:name w:val="Нижний колонтитул Знак"/>
    <w:basedOn w:val="a0"/>
    <w:link w:val="aa"/>
    <w:locked/>
    <w:rsid w:val="001721AA"/>
    <w:rPr>
      <w:lang w:val="ru-RU" w:eastAsia="ru-RU" w:bidi="ar-SA"/>
    </w:rPr>
  </w:style>
  <w:style w:type="paragraph" w:customStyle="1" w:styleId="2">
    <w:name w:val="заголовок 2"/>
    <w:basedOn w:val="a"/>
    <w:next w:val="a"/>
    <w:rsid w:val="004E6526"/>
    <w:pPr>
      <w:keepNext/>
      <w:jc w:val="center"/>
    </w:pPr>
    <w:rPr>
      <w:sz w:val="24"/>
      <w:szCs w:val="24"/>
    </w:rPr>
  </w:style>
  <w:style w:type="paragraph" w:styleId="20">
    <w:name w:val="Body Text 2"/>
    <w:basedOn w:val="a"/>
    <w:link w:val="21"/>
    <w:rsid w:val="00123FB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123FB5"/>
  </w:style>
  <w:style w:type="paragraph" w:customStyle="1" w:styleId="ConsNonformat">
    <w:name w:val="ConsNonformat"/>
    <w:rsid w:val="007610F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D0045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90">
    <w:name w:val="Заголовок 9 Знак"/>
    <w:basedOn w:val="a0"/>
    <w:link w:val="9"/>
    <w:rsid w:val="00D0045E"/>
    <w:rPr>
      <w:rFonts w:ascii="Cambria" w:eastAsia="Calibri" w:hAnsi="Cambria"/>
      <w:i/>
      <w:iCs/>
      <w:color w:val="404040"/>
    </w:rPr>
  </w:style>
  <w:style w:type="character" w:customStyle="1" w:styleId="a8">
    <w:name w:val="Текст выноски Знак"/>
    <w:basedOn w:val="a0"/>
    <w:link w:val="a7"/>
    <w:semiHidden/>
    <w:locked/>
    <w:rsid w:val="00D0045E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D0045E"/>
    <w:pPr>
      <w:autoSpaceDE/>
      <w:autoSpaceDN/>
      <w:ind w:left="720"/>
      <w:contextualSpacing/>
    </w:pPr>
    <w:rPr>
      <w:rFonts w:eastAsia="Calibri"/>
      <w:sz w:val="26"/>
      <w:szCs w:val="26"/>
    </w:rPr>
  </w:style>
  <w:style w:type="paragraph" w:customStyle="1" w:styleId="ConsPlusNormal">
    <w:name w:val="ConsPlusNormal"/>
    <w:rsid w:val="00D0045E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rmal">
    <w:name w:val="ConsNormal"/>
    <w:rsid w:val="00D0045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d">
    <w:name w:val="Гипертекстовая ссылка"/>
    <w:rsid w:val="00D0045E"/>
    <w:rPr>
      <w:rFonts w:ascii="Times New Roman" w:hAnsi="Times New Roman"/>
      <w:color w:val="008000"/>
    </w:rPr>
  </w:style>
  <w:style w:type="character" w:customStyle="1" w:styleId="ae">
    <w:name w:val="Цветовое выделение"/>
    <w:uiPriority w:val="99"/>
    <w:rsid w:val="00D0045E"/>
    <w:rPr>
      <w:b/>
      <w:color w:val="000080"/>
    </w:rPr>
  </w:style>
  <w:style w:type="paragraph" w:customStyle="1" w:styleId="af">
    <w:name w:val="Нормальный (таблица)"/>
    <w:basedOn w:val="a"/>
    <w:next w:val="a"/>
    <w:uiPriority w:val="99"/>
    <w:rsid w:val="00D0045E"/>
    <w:pPr>
      <w:widowControl w:val="0"/>
      <w:adjustRightInd w:val="0"/>
      <w:jc w:val="both"/>
    </w:pPr>
    <w:rPr>
      <w:rFonts w:ascii="Arial" w:eastAsia="Calibri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D0045E"/>
    <w:pPr>
      <w:widowControl w:val="0"/>
      <w:adjustRightInd w:val="0"/>
    </w:pPr>
    <w:rPr>
      <w:rFonts w:ascii="Arial" w:eastAsia="Calibri" w:hAnsi="Arial" w:cs="Arial"/>
      <w:sz w:val="24"/>
      <w:szCs w:val="24"/>
    </w:rPr>
  </w:style>
  <w:style w:type="paragraph" w:styleId="af1">
    <w:name w:val="header"/>
    <w:aliases w:val="ВерхКолонтитул"/>
    <w:basedOn w:val="a"/>
    <w:link w:val="af2"/>
    <w:rsid w:val="00D0045E"/>
    <w:pPr>
      <w:tabs>
        <w:tab w:val="center" w:pos="4677"/>
        <w:tab w:val="right" w:pos="9355"/>
      </w:tabs>
      <w:autoSpaceDE/>
      <w:autoSpaceDN/>
    </w:pPr>
    <w:rPr>
      <w:rFonts w:eastAsia="Calibri"/>
      <w:sz w:val="24"/>
      <w:szCs w:val="24"/>
    </w:rPr>
  </w:style>
  <w:style w:type="character" w:customStyle="1" w:styleId="af2">
    <w:name w:val="Верхний колонтитул Знак"/>
    <w:aliases w:val="ВерхКолонтитул Знак"/>
    <w:basedOn w:val="a0"/>
    <w:link w:val="af1"/>
    <w:rsid w:val="00D0045E"/>
    <w:rPr>
      <w:rFonts w:eastAsia="Calibri"/>
      <w:sz w:val="24"/>
      <w:szCs w:val="24"/>
    </w:rPr>
  </w:style>
  <w:style w:type="paragraph" w:customStyle="1" w:styleId="ConsPlusCell">
    <w:name w:val="ConsPlusCell"/>
    <w:rsid w:val="00D0045E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12">
    <w:name w:val="Стиль1"/>
    <w:basedOn w:val="9"/>
    <w:rsid w:val="00D0045E"/>
    <w:pPr>
      <w:keepLines w:val="0"/>
      <w:tabs>
        <w:tab w:val="left" w:pos="4820"/>
      </w:tabs>
      <w:autoSpaceDE w:val="0"/>
      <w:autoSpaceDN w:val="0"/>
      <w:spacing w:before="0"/>
      <w:ind w:firstLine="567"/>
      <w:jc w:val="center"/>
    </w:pPr>
    <w:rPr>
      <w:rFonts w:ascii="Times New Roman" w:hAnsi="Times New Roman"/>
      <w:b/>
      <w:bCs/>
      <w:i w:val="0"/>
      <w:iCs w:val="0"/>
      <w:color w:val="auto"/>
      <w:sz w:val="24"/>
      <w:szCs w:val="24"/>
    </w:rPr>
  </w:style>
  <w:style w:type="paragraph" w:customStyle="1" w:styleId="af3">
    <w:name w:val="раздилитель сноски"/>
    <w:basedOn w:val="a"/>
    <w:next w:val="af4"/>
    <w:rsid w:val="00D0045E"/>
    <w:pPr>
      <w:autoSpaceDE/>
      <w:autoSpaceDN/>
      <w:spacing w:after="120"/>
      <w:jc w:val="both"/>
    </w:pPr>
    <w:rPr>
      <w:rFonts w:eastAsia="Calibri"/>
      <w:sz w:val="24"/>
      <w:lang w:val="en-US"/>
    </w:rPr>
  </w:style>
  <w:style w:type="paragraph" w:styleId="af4">
    <w:name w:val="footnote text"/>
    <w:basedOn w:val="a"/>
    <w:link w:val="af5"/>
    <w:rsid w:val="00D0045E"/>
    <w:pPr>
      <w:autoSpaceDE/>
      <w:autoSpaceDN/>
    </w:pPr>
    <w:rPr>
      <w:rFonts w:eastAsia="Calibri"/>
    </w:rPr>
  </w:style>
  <w:style w:type="character" w:customStyle="1" w:styleId="af5">
    <w:name w:val="Текст сноски Знак"/>
    <w:basedOn w:val="a0"/>
    <w:link w:val="af4"/>
    <w:rsid w:val="00D0045E"/>
    <w:rPr>
      <w:rFonts w:eastAsia="Calibri"/>
    </w:rPr>
  </w:style>
  <w:style w:type="paragraph" w:customStyle="1" w:styleId="13">
    <w:name w:val="Абзац списка1"/>
    <w:basedOn w:val="a"/>
    <w:rsid w:val="00411255"/>
    <w:pPr>
      <w:autoSpaceDE/>
      <w:autoSpaceDN/>
      <w:ind w:left="720"/>
      <w:contextualSpacing/>
    </w:pPr>
    <w:rPr>
      <w:rFonts w:eastAsia="Calibri"/>
      <w:sz w:val="26"/>
      <w:szCs w:val="26"/>
    </w:rPr>
  </w:style>
  <w:style w:type="paragraph" w:styleId="af6">
    <w:name w:val="No Spacing"/>
    <w:uiPriority w:val="1"/>
    <w:qFormat/>
    <w:rsid w:val="004F2507"/>
    <w:rPr>
      <w:rFonts w:eastAsia="Calibri"/>
      <w:sz w:val="24"/>
      <w:szCs w:val="24"/>
    </w:rPr>
  </w:style>
  <w:style w:type="paragraph" w:styleId="af7">
    <w:name w:val="Normal (Web)"/>
    <w:basedOn w:val="a"/>
    <w:uiPriority w:val="99"/>
    <w:unhideWhenUsed/>
    <w:rsid w:val="00F3070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f8">
    <w:name w:val="Strong"/>
    <w:basedOn w:val="a0"/>
    <w:uiPriority w:val="22"/>
    <w:qFormat/>
    <w:rsid w:val="00F3070F"/>
    <w:rPr>
      <w:b/>
      <w:bCs/>
    </w:rPr>
  </w:style>
  <w:style w:type="paragraph" w:styleId="af9">
    <w:name w:val="List Paragraph"/>
    <w:basedOn w:val="a"/>
    <w:uiPriority w:val="34"/>
    <w:qFormat/>
    <w:rsid w:val="00C640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Республикин Пăрачкав районе администрацийĕ</vt:lpstr>
    </vt:vector>
  </TitlesOfParts>
  <Company>Администрация Порецкого района</Company>
  <LinksUpToDate>false</LinksUpToDate>
  <CharactersWithSpaces>4078</CharactersWithSpaces>
  <SharedDoc>false</SharedDoc>
  <HLinks>
    <vt:vector size="30" baseType="variant">
      <vt:variant>
        <vt:i4>2752533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5308425</vt:i4>
      </vt:variant>
      <vt:variant>
        <vt:i4>9</vt:i4>
      </vt:variant>
      <vt:variant>
        <vt:i4>0</vt:i4>
      </vt:variant>
      <vt:variant>
        <vt:i4>5</vt:i4>
      </vt:variant>
      <vt:variant>
        <vt:lpwstr>garantf1://70308460.500/</vt:lpwstr>
      </vt:variant>
      <vt:variant>
        <vt:lpwstr/>
      </vt:variant>
      <vt:variant>
        <vt:i4>8257597</vt:i4>
      </vt:variant>
      <vt:variant>
        <vt:i4>6</vt:i4>
      </vt:variant>
      <vt:variant>
        <vt:i4>0</vt:i4>
      </vt:variant>
      <vt:variant>
        <vt:i4>5</vt:i4>
      </vt:variant>
      <vt:variant>
        <vt:lpwstr>garantf1://70308460.100000/</vt:lpwstr>
      </vt:variant>
      <vt:variant>
        <vt:lpwstr/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2621456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sub_1200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Республикин Пăрачкав районе администрацийĕ</dc:title>
  <dc:creator>Отдел кадров</dc:creator>
  <cp:lastModifiedBy>SAO-Nikulino_sp</cp:lastModifiedBy>
  <cp:revision>22</cp:revision>
  <cp:lastPrinted>2021-03-31T06:29:00Z</cp:lastPrinted>
  <dcterms:created xsi:type="dcterms:W3CDTF">2021-02-25T07:32:00Z</dcterms:created>
  <dcterms:modified xsi:type="dcterms:W3CDTF">2021-04-12T06:18:00Z</dcterms:modified>
</cp:coreProperties>
</file>