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B0A94" w:rsidP="00AE0B5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E0B54">
                    <w:rPr>
                      <w:b/>
                    </w:rPr>
                    <w:t>6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CE3EE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32A05">
                    <w:rPr>
                      <w:b/>
                    </w:rPr>
                    <w:t>10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A5706" w:rsidP="00AE0B5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E0B54">
                    <w:rPr>
                      <w:b/>
                    </w:rPr>
                    <w:t>6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A5706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D32A05">
                    <w:rPr>
                      <w:b/>
                    </w:rPr>
                    <w:t>10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2"/>
      </w:tblGrid>
      <w:tr w:rsidR="00B615BD" w:rsidRPr="00547B1A" w:rsidTr="001A5706">
        <w:trPr>
          <w:trHeight w:val="546"/>
        </w:trPr>
        <w:tc>
          <w:tcPr>
            <w:tcW w:w="4572" w:type="dxa"/>
            <w:shd w:val="clear" w:color="auto" w:fill="auto"/>
          </w:tcPr>
          <w:p w:rsidR="00B615BD" w:rsidRPr="00CA7FDC" w:rsidRDefault="00AE0B54" w:rsidP="001A57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 снятии с учета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0D5C68" w:rsidRDefault="006A5326" w:rsidP="00D34950">
      <w:pPr>
        <w:ind w:firstLine="708"/>
        <w:jc w:val="both"/>
        <w:outlineLvl w:val="0"/>
        <w:rPr>
          <w:b/>
        </w:rPr>
      </w:pPr>
      <w:r w:rsidRPr="000B78E8">
        <w:t xml:space="preserve">В соответствии </w:t>
      </w:r>
      <w:r>
        <w:rPr>
          <w:rFonts w:eastAsia="Calibri"/>
          <w:lang w:eastAsia="en-US"/>
        </w:rPr>
        <w:t xml:space="preserve">с п.3 ч.1 ст.56 Федерального закона «Жилищный Кодекс Российской Федерации» от </w:t>
      </w:r>
      <w:r w:rsidRPr="007F6045">
        <w:rPr>
          <w:rFonts w:eastAsia="Calibri"/>
          <w:lang w:eastAsia="en-US"/>
        </w:rPr>
        <w:t>2</w:t>
      </w:r>
      <w:r w:rsidRPr="007F6045">
        <w:rPr>
          <w:color w:val="000000"/>
          <w:shd w:val="clear" w:color="auto" w:fill="FFFFFF"/>
        </w:rPr>
        <w:t>9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декабря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2004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года N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188-ФЗ</w:t>
      </w:r>
      <w:r>
        <w:rPr>
          <w:color w:val="000000"/>
          <w:shd w:val="clear" w:color="auto" w:fill="FFFFFF"/>
        </w:rPr>
        <w:t xml:space="preserve">, и на основании </w:t>
      </w:r>
      <w:r w:rsidRPr="000B78E8">
        <w:t>п</w:t>
      </w:r>
      <w:r>
        <w:t>.3</w:t>
      </w:r>
      <w:r w:rsidRPr="000B78E8">
        <w:t xml:space="preserve"> ч.1 ст.15 Закона Чувашской Республики «О регулировании жилищных отношений» от 17.10.2005г. №42, </w:t>
      </w:r>
      <w:r>
        <w:t xml:space="preserve">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</w:t>
      </w:r>
      <w:proofErr w:type="gramStart"/>
      <w:r>
        <w:t xml:space="preserve">Республики  </w:t>
      </w:r>
      <w:r w:rsidRPr="000B78E8">
        <w:rPr>
          <w:b/>
        </w:rPr>
        <w:t>постановляет</w:t>
      </w:r>
      <w:proofErr w:type="gramEnd"/>
      <w:r w:rsidRPr="000B78E8">
        <w:rPr>
          <w:b/>
        </w:rPr>
        <w:t>:</w:t>
      </w:r>
    </w:p>
    <w:p w:rsidR="006A5326" w:rsidRDefault="006A5326" w:rsidP="00D34950">
      <w:pPr>
        <w:ind w:firstLine="708"/>
        <w:jc w:val="both"/>
        <w:outlineLvl w:val="0"/>
        <w:rPr>
          <w:rFonts w:eastAsia="Calibri"/>
          <w:lang w:eastAsia="en-US"/>
        </w:rPr>
      </w:pPr>
      <w:bookmarkStart w:id="0" w:name="_GoBack"/>
      <w:bookmarkEnd w:id="0"/>
    </w:p>
    <w:p w:rsidR="00D34950" w:rsidRPr="00D34950" w:rsidRDefault="00D34950" w:rsidP="00D34950">
      <w:pPr>
        <w:ind w:firstLine="708"/>
        <w:jc w:val="both"/>
        <w:outlineLvl w:val="0"/>
      </w:pPr>
      <w:r>
        <w:rPr>
          <w:rFonts w:eastAsia="Calibri"/>
          <w:lang w:eastAsia="en-US"/>
        </w:rPr>
        <w:t xml:space="preserve">1. </w:t>
      </w:r>
      <w:r w:rsidRPr="007F6045">
        <w:rPr>
          <w:rFonts w:eastAsia="Calibri"/>
          <w:lang w:eastAsia="en-US"/>
        </w:rPr>
        <w:t xml:space="preserve">Снять с учета </w:t>
      </w:r>
      <w:r w:rsidRPr="00DC099F">
        <w:rPr>
          <w:rFonts w:eastAsia="Calibri"/>
          <w:lang w:eastAsia="en-US"/>
        </w:rPr>
        <w:t xml:space="preserve">в качестве нуждающихся в жилых помещениях </w:t>
      </w:r>
      <w:r w:rsidR="00D32A05">
        <w:rPr>
          <w:rFonts w:eastAsia="Calibri"/>
          <w:lang w:eastAsia="en-US"/>
        </w:rPr>
        <w:t>Гусеву Алевтину Ивановну</w:t>
      </w:r>
      <w:r w:rsidR="00D32A05">
        <w:t>, 21</w:t>
      </w:r>
      <w:r>
        <w:t>.</w:t>
      </w:r>
      <w:r w:rsidR="00D32A05">
        <w:t>10</w:t>
      </w:r>
      <w:r>
        <w:t>.19</w:t>
      </w:r>
      <w:r w:rsidR="00D32A05">
        <w:t>89</w:t>
      </w:r>
      <w:r w:rsidR="007B77BD">
        <w:rPr>
          <w:rFonts w:eastAsia="Calibri"/>
          <w:lang w:eastAsia="en-US"/>
        </w:rPr>
        <w:t xml:space="preserve"> года рождения, проживавшую в </w:t>
      </w:r>
      <w:proofErr w:type="spellStart"/>
      <w:r w:rsidR="007B77BD">
        <w:rPr>
          <w:rFonts w:eastAsia="Calibri"/>
          <w:lang w:eastAsia="en-US"/>
        </w:rPr>
        <w:t>д.</w:t>
      </w:r>
      <w:r w:rsidR="00D32A05">
        <w:rPr>
          <w:rFonts w:eastAsia="Calibri"/>
          <w:lang w:eastAsia="en-US"/>
        </w:rPr>
        <w:t>Ягаткино</w:t>
      </w:r>
      <w:proofErr w:type="spellEnd"/>
      <w:r w:rsidRPr="00DC099F">
        <w:rPr>
          <w:rFonts w:eastAsia="Calibri"/>
          <w:lang w:eastAsia="en-US"/>
        </w:rPr>
        <w:t xml:space="preserve"> Моргаушского района Чувашской Республ</w:t>
      </w:r>
      <w:r>
        <w:rPr>
          <w:rFonts w:eastAsia="Calibri"/>
          <w:lang w:eastAsia="en-US"/>
        </w:rPr>
        <w:t>и</w:t>
      </w:r>
      <w:r w:rsidR="00D32A05">
        <w:rPr>
          <w:rFonts w:eastAsia="Calibri"/>
          <w:lang w:eastAsia="en-US"/>
        </w:rPr>
        <w:t xml:space="preserve">ки по ул. </w:t>
      </w:r>
      <w:proofErr w:type="spellStart"/>
      <w:r w:rsidR="00D32A05">
        <w:rPr>
          <w:rFonts w:eastAsia="Calibri"/>
          <w:lang w:eastAsia="en-US"/>
        </w:rPr>
        <w:t>Ф.Тимофеева</w:t>
      </w:r>
      <w:proofErr w:type="spellEnd"/>
      <w:r w:rsidR="007B77BD">
        <w:rPr>
          <w:rFonts w:eastAsia="Calibri"/>
          <w:lang w:eastAsia="en-US"/>
        </w:rPr>
        <w:t xml:space="preserve"> в доме №</w:t>
      </w:r>
      <w:r w:rsidR="00D32A05">
        <w:rPr>
          <w:rFonts w:eastAsia="Calibri"/>
          <w:lang w:eastAsia="en-US"/>
        </w:rPr>
        <w:t>2</w:t>
      </w:r>
      <w:r w:rsidR="007B77BD">
        <w:rPr>
          <w:rFonts w:eastAsia="Calibri"/>
          <w:lang w:eastAsia="en-US"/>
        </w:rPr>
        <w:t>3</w:t>
      </w:r>
      <w:r w:rsidRPr="00DC099F">
        <w:rPr>
          <w:rFonts w:eastAsia="Calibri"/>
          <w:lang w:eastAsia="en-US"/>
        </w:rPr>
        <w:t xml:space="preserve"> с составом семьи:</w:t>
      </w:r>
    </w:p>
    <w:p w:rsidR="00D34950" w:rsidRDefault="00D32A05" w:rsidP="00D34950">
      <w:pPr>
        <w:numPr>
          <w:ilvl w:val="0"/>
          <w:numId w:val="5"/>
        </w:numPr>
        <w:jc w:val="both"/>
      </w:pPr>
      <w:r>
        <w:t>Гусева Алевтина Ивановна</w:t>
      </w:r>
      <w:r w:rsidR="007B77BD">
        <w:t xml:space="preserve">, </w:t>
      </w:r>
      <w:r>
        <w:t>21</w:t>
      </w:r>
      <w:r w:rsidR="00093601">
        <w:t>.</w:t>
      </w:r>
      <w:r w:rsidR="007B77BD">
        <w:t>1</w:t>
      </w:r>
      <w:r>
        <w:t>0</w:t>
      </w:r>
      <w:r w:rsidR="00093601">
        <w:t>.19</w:t>
      </w:r>
      <w:r>
        <w:t>89</w:t>
      </w:r>
      <w:r w:rsidR="00D34950">
        <w:t xml:space="preserve"> года рождения - заявитель;</w:t>
      </w:r>
    </w:p>
    <w:p w:rsidR="00D34950" w:rsidRDefault="00D32A05" w:rsidP="00D34950">
      <w:pPr>
        <w:numPr>
          <w:ilvl w:val="0"/>
          <w:numId w:val="5"/>
        </w:numPr>
        <w:jc w:val="both"/>
      </w:pPr>
      <w:proofErr w:type="spellStart"/>
      <w:r>
        <w:t>Арифуллин</w:t>
      </w:r>
      <w:proofErr w:type="spellEnd"/>
      <w:r>
        <w:t xml:space="preserve"> Даниил Игоревич</w:t>
      </w:r>
      <w:r w:rsidR="00D34950">
        <w:t xml:space="preserve">, </w:t>
      </w:r>
      <w:r>
        <w:t>15.06</w:t>
      </w:r>
      <w:r w:rsidR="00093601">
        <w:t>.200</w:t>
      </w:r>
      <w:r>
        <w:t>9 года рождения – сын;</w:t>
      </w:r>
    </w:p>
    <w:p w:rsidR="00D32A05" w:rsidRDefault="00D32A05" w:rsidP="00D34950">
      <w:pPr>
        <w:numPr>
          <w:ilvl w:val="0"/>
          <w:numId w:val="5"/>
        </w:numPr>
        <w:jc w:val="both"/>
      </w:pPr>
      <w:proofErr w:type="spellStart"/>
      <w:r>
        <w:t>Арифуллин</w:t>
      </w:r>
      <w:proofErr w:type="spellEnd"/>
      <w:r>
        <w:t xml:space="preserve"> Артемий Игоревич, 03.03.2015</w:t>
      </w:r>
      <w:r w:rsidRPr="00D32A05">
        <w:t xml:space="preserve"> </w:t>
      </w:r>
      <w:r>
        <w:t>года рождения – сын.</w:t>
      </w:r>
    </w:p>
    <w:p w:rsidR="00D34950" w:rsidRDefault="00D34950" w:rsidP="00D34950">
      <w:pPr>
        <w:ind w:firstLine="360"/>
        <w:jc w:val="both"/>
      </w:pPr>
    </w:p>
    <w:p w:rsidR="00D34950" w:rsidRDefault="00D34950" w:rsidP="00D34950">
      <w:pPr>
        <w:ind w:firstLine="360"/>
        <w:jc w:val="both"/>
        <w:rPr>
          <w:bCs/>
          <w:color w:val="000000"/>
          <w:shd w:val="clear" w:color="auto" w:fill="FFFFFF"/>
        </w:rPr>
      </w:pPr>
      <w:r>
        <w:t xml:space="preserve">2. Уведомить вышеуказанных граждан о снятии </w:t>
      </w:r>
      <w:r w:rsidRPr="007F6045">
        <w:rPr>
          <w:rFonts w:eastAsia="Calibri"/>
          <w:lang w:eastAsia="en-US"/>
        </w:rPr>
        <w:t xml:space="preserve">с учета </w:t>
      </w:r>
      <w:r w:rsidRPr="007F6045">
        <w:rPr>
          <w:bCs/>
          <w:color w:val="000000"/>
          <w:shd w:val="clear" w:color="auto" w:fill="FFFFFF"/>
        </w:rPr>
        <w:t>в качестве нуждающихся в жилых помещениях</w:t>
      </w:r>
      <w:r>
        <w:rPr>
          <w:bCs/>
          <w:color w:val="000000"/>
          <w:shd w:val="clear" w:color="auto" w:fill="FFFFFF"/>
        </w:rPr>
        <w:t xml:space="preserve"> в установленном законодательством порядке.</w:t>
      </w:r>
    </w:p>
    <w:p w:rsidR="00D34950" w:rsidRPr="006B4656" w:rsidRDefault="00D34950" w:rsidP="00D34950">
      <w:pPr>
        <w:ind w:firstLine="360"/>
        <w:jc w:val="both"/>
      </w:pPr>
      <w:r>
        <w:rPr>
          <w:bCs/>
          <w:color w:val="000000"/>
          <w:shd w:val="clear" w:color="auto" w:fill="FFFFFF"/>
        </w:rPr>
        <w:t>3. Контроль за исполнением данного постановления оставляю за собой.</w:t>
      </w: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511E24" w:rsidRDefault="00511E24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791C6E" w:rsidRDefault="00511E24" w:rsidP="00FD4A40">
      <w:pPr>
        <w:jc w:val="both"/>
      </w:pPr>
      <w:r>
        <w:t xml:space="preserve">           </w:t>
      </w:r>
      <w:r w:rsidR="00E47848">
        <w:t xml:space="preserve">Глава </w:t>
      </w:r>
      <w:proofErr w:type="spellStart"/>
      <w:r w:rsidR="00E47848">
        <w:t>Чуманкасинского</w:t>
      </w:r>
      <w:proofErr w:type="spellEnd"/>
      <w:r w:rsidR="00E47848">
        <w:t xml:space="preserve"> сельского поселения                                                 Н.В. Белов</w:t>
      </w:r>
    </w:p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D5"/>
    <w:multiLevelType w:val="hybridMultilevel"/>
    <w:tmpl w:val="4BDCA1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D0"/>
    <w:multiLevelType w:val="hybridMultilevel"/>
    <w:tmpl w:val="078AA39C"/>
    <w:lvl w:ilvl="0" w:tplc="99FCC9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C1EBE"/>
    <w:multiLevelType w:val="hybridMultilevel"/>
    <w:tmpl w:val="E238357A"/>
    <w:lvl w:ilvl="0" w:tplc="5CEC25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3601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5C68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5706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3F1D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1E24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0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5326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4D1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B77BD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0B7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0B54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1C9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3EEC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2A05"/>
    <w:rsid w:val="00D34950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463D"/>
    <w:rsid w:val="00F95716"/>
    <w:rsid w:val="00FA0460"/>
    <w:rsid w:val="00FA0532"/>
    <w:rsid w:val="00FA3360"/>
    <w:rsid w:val="00FA5FF7"/>
    <w:rsid w:val="00FB0A94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A4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D90F"/>
  <w15:docId w15:val="{0FC1FD1F-A95C-4938-A3A7-684C6BB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paragraph" w:styleId="aa">
    <w:name w:val="Normal (Web)"/>
    <w:basedOn w:val="a"/>
    <w:rsid w:val="00CE3EEC"/>
    <w:pPr>
      <w:spacing w:before="100" w:beforeAutospacing="1" w:after="100" w:afterAutospacing="1"/>
    </w:pPr>
  </w:style>
  <w:style w:type="paragraph" w:styleId="ab">
    <w:name w:val="No Spacing"/>
    <w:qFormat/>
    <w:rsid w:val="00962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AE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32</cp:revision>
  <cp:lastPrinted>2019-01-22T07:40:00Z</cp:lastPrinted>
  <dcterms:created xsi:type="dcterms:W3CDTF">2019-01-03T08:10:00Z</dcterms:created>
  <dcterms:modified xsi:type="dcterms:W3CDTF">2022-02-16T08:26:00Z</dcterms:modified>
</cp:coreProperties>
</file>