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18" w:rsidRPr="000E6F18" w:rsidRDefault="000E6F18" w:rsidP="000E6F1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2621280</wp:posOffset>
            </wp:positionH>
            <wp:positionV relativeFrom="paragraph">
              <wp:posOffset>-183515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F18" w:rsidRPr="000E6F18" w:rsidRDefault="000E6F18" w:rsidP="000E6F18">
      <w:pPr>
        <w:autoSpaceDE w:val="0"/>
        <w:autoSpaceDN w:val="0"/>
        <w:adjustRightInd w:val="0"/>
        <w:ind w:left="0"/>
        <w:jc w:val="both"/>
        <w:rPr>
          <w:rFonts w:eastAsia="Times New Roman"/>
          <w:color w:val="000000"/>
          <w:sz w:val="26"/>
          <w:szCs w:val="20"/>
        </w:rPr>
      </w:pPr>
      <w:r w:rsidRPr="000E6F18">
        <w:rPr>
          <w:rFonts w:ascii="Courier New" w:eastAsia="Times New Roman" w:hAnsi="Courier New" w:cs="Courier New"/>
          <w:sz w:val="26"/>
          <w:szCs w:val="26"/>
        </w:rPr>
        <w:t xml:space="preserve">                                </w:t>
      </w:r>
      <w:r w:rsidRPr="000E6F1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</w:t>
      </w:r>
    </w:p>
    <w:tbl>
      <w:tblPr>
        <w:tblW w:w="15298" w:type="dxa"/>
        <w:tblLook w:val="0000" w:firstRow="0" w:lastRow="0" w:firstColumn="0" w:lastColumn="0" w:noHBand="0" w:noVBand="0"/>
      </w:tblPr>
      <w:tblGrid>
        <w:gridCol w:w="4161"/>
        <w:gridCol w:w="5728"/>
        <w:gridCol w:w="1225"/>
        <w:gridCol w:w="4184"/>
      </w:tblGrid>
      <w:tr w:rsidR="000E6F18" w:rsidRPr="000E6F18" w:rsidTr="000F7BC5">
        <w:trPr>
          <w:cantSplit/>
          <w:trHeight w:val="542"/>
        </w:trPr>
        <w:tc>
          <w:tcPr>
            <w:tcW w:w="4161" w:type="dxa"/>
          </w:tcPr>
          <w:p w:rsidR="000E6F18" w:rsidRPr="000E6F18" w:rsidRDefault="000E6F18" w:rsidP="000E6F18">
            <w:pPr>
              <w:spacing w:line="192" w:lineRule="auto"/>
              <w:ind w:left="0"/>
              <w:jc w:val="both"/>
              <w:rPr>
                <w:rFonts w:eastAsia="Times New Roman"/>
                <w:b/>
                <w:bCs/>
                <w:noProof/>
                <w:color w:val="000000"/>
              </w:rPr>
            </w:pPr>
          </w:p>
          <w:p w:rsidR="000E6F18" w:rsidRPr="000E6F18" w:rsidRDefault="000E6F18" w:rsidP="000E6F18">
            <w:pPr>
              <w:spacing w:line="192" w:lineRule="auto"/>
              <w:rPr>
                <w:rFonts w:eastAsia="Times New Roman"/>
                <w:b/>
                <w:bCs/>
                <w:color w:val="000000"/>
              </w:rPr>
            </w:pPr>
            <w:r w:rsidRPr="000E6F18">
              <w:rPr>
                <w:rFonts w:eastAsia="Times New Roman"/>
                <w:b/>
                <w:bCs/>
                <w:noProof/>
                <w:color w:val="000000"/>
              </w:rPr>
              <w:t>ЧУВАШСКАЯ РЕСПУБЛИКА</w:t>
            </w:r>
            <w:r w:rsidRPr="000E6F18">
              <w:rPr>
                <w:rFonts w:eastAsia="Times New Roman"/>
                <w:noProof/>
                <w:color w:val="000000"/>
              </w:rPr>
              <w:t xml:space="preserve"> </w:t>
            </w:r>
          </w:p>
          <w:p w:rsidR="000E6F18" w:rsidRPr="000E6F18" w:rsidRDefault="000E6F18" w:rsidP="000E6F18">
            <w:pPr>
              <w:spacing w:line="192" w:lineRule="auto"/>
              <w:rPr>
                <w:rFonts w:eastAsia="Times New Roman"/>
              </w:rPr>
            </w:pPr>
            <w:r w:rsidRPr="000E6F18">
              <w:rPr>
                <w:rFonts w:eastAsia="Times New Roman"/>
                <w:b/>
                <w:bCs/>
                <w:noProof/>
                <w:color w:val="000000"/>
              </w:rPr>
              <w:t>ЯНТИКОВСКИЙ РАЙОН</w:t>
            </w:r>
            <w:r w:rsidRPr="000E6F18">
              <w:rPr>
                <w:rFonts w:eastAsia="Times New Roman"/>
                <w:b/>
                <w:noProof/>
                <w:color w:val="000000"/>
              </w:rPr>
              <w:t xml:space="preserve"> </w:t>
            </w:r>
          </w:p>
        </w:tc>
        <w:tc>
          <w:tcPr>
            <w:tcW w:w="5728" w:type="dxa"/>
          </w:tcPr>
          <w:p w:rsidR="000E6F18" w:rsidRPr="000E6F18" w:rsidRDefault="000E6F18" w:rsidP="000E6F18">
            <w:pPr>
              <w:tabs>
                <w:tab w:val="left" w:pos="146"/>
              </w:tabs>
              <w:spacing w:line="192" w:lineRule="auto"/>
              <w:rPr>
                <w:rFonts w:eastAsia="Times New Roman"/>
                <w:b/>
                <w:bCs/>
                <w:noProof/>
                <w:color w:val="000000"/>
              </w:rPr>
            </w:pPr>
          </w:p>
          <w:p w:rsidR="000E6F18" w:rsidRPr="000E6F18" w:rsidRDefault="000E6F18" w:rsidP="000E6F18">
            <w:pPr>
              <w:tabs>
                <w:tab w:val="left" w:pos="146"/>
              </w:tabs>
              <w:spacing w:line="192" w:lineRule="auto"/>
              <w:ind w:left="1368"/>
              <w:rPr>
                <w:rFonts w:eastAsia="Times New Roman"/>
                <w:b/>
                <w:bCs/>
                <w:noProof/>
                <w:color w:val="000000"/>
              </w:rPr>
            </w:pPr>
            <w:r w:rsidRPr="000E6F18">
              <w:rPr>
                <w:rFonts w:eastAsia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0E6F18" w:rsidRPr="000E6F18" w:rsidRDefault="000E6F18" w:rsidP="000E6F18">
            <w:pPr>
              <w:tabs>
                <w:tab w:val="left" w:pos="146"/>
              </w:tabs>
              <w:spacing w:line="192" w:lineRule="auto"/>
              <w:ind w:left="1368"/>
              <w:rPr>
                <w:rFonts w:eastAsia="Times New Roman"/>
                <w:b/>
              </w:rPr>
            </w:pPr>
            <w:r w:rsidRPr="000E6F18">
              <w:rPr>
                <w:rFonts w:eastAsia="Times New Roman"/>
                <w:b/>
                <w:bCs/>
                <w:noProof/>
                <w:color w:val="000000"/>
              </w:rPr>
              <w:t>ТĂВАЙ РАЙОНĚ</w:t>
            </w:r>
          </w:p>
        </w:tc>
        <w:tc>
          <w:tcPr>
            <w:tcW w:w="1225" w:type="dxa"/>
            <w:vMerge w:val="restart"/>
          </w:tcPr>
          <w:p w:rsidR="000E6F18" w:rsidRPr="000E6F18" w:rsidRDefault="000E6F18" w:rsidP="000E6F18">
            <w:pPr>
              <w:rPr>
                <w:rFonts w:eastAsia="Times New Roman"/>
                <w:b/>
                <w:sz w:val="26"/>
              </w:rPr>
            </w:pPr>
          </w:p>
        </w:tc>
        <w:tc>
          <w:tcPr>
            <w:tcW w:w="4184" w:type="dxa"/>
          </w:tcPr>
          <w:p w:rsidR="000E6F18" w:rsidRPr="000E6F18" w:rsidRDefault="000E6F18" w:rsidP="000E6F18">
            <w:pPr>
              <w:spacing w:line="192" w:lineRule="auto"/>
              <w:rPr>
                <w:rFonts w:eastAsia="Times New Roman"/>
                <w:b/>
                <w:bCs/>
                <w:noProof/>
                <w:color w:val="000000"/>
              </w:rPr>
            </w:pPr>
          </w:p>
          <w:p w:rsidR="000E6F18" w:rsidRPr="000E6F18" w:rsidRDefault="000E6F18" w:rsidP="000E6F18">
            <w:pPr>
              <w:spacing w:line="192" w:lineRule="auto"/>
              <w:rPr>
                <w:rFonts w:eastAsia="Times New Roman"/>
                <w:b/>
                <w:bCs/>
                <w:noProof/>
                <w:color w:val="000000"/>
              </w:rPr>
            </w:pPr>
            <w:r w:rsidRPr="000E6F18">
              <w:rPr>
                <w:rFonts w:eastAsia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0E6F18" w:rsidRPr="000E6F18" w:rsidRDefault="000E6F18" w:rsidP="000E6F18">
            <w:pPr>
              <w:spacing w:line="192" w:lineRule="auto"/>
              <w:rPr>
                <w:rFonts w:eastAsia="Times New Roman"/>
                <w:b/>
                <w:sz w:val="26"/>
              </w:rPr>
            </w:pPr>
            <w:r w:rsidRPr="000E6F18">
              <w:rPr>
                <w:rFonts w:eastAsia="Times New Roman"/>
                <w:b/>
                <w:bCs/>
                <w:noProof/>
                <w:color w:val="000000"/>
              </w:rPr>
              <w:t>ТĂВАЙ РАЙОНĚ</w:t>
            </w:r>
            <w:r w:rsidRPr="000E6F18">
              <w:rPr>
                <w:rFonts w:eastAsia="Times New Roman"/>
                <w:b/>
                <w:noProof/>
                <w:color w:val="000000"/>
                <w:sz w:val="26"/>
              </w:rPr>
              <w:t xml:space="preserve"> </w:t>
            </w:r>
          </w:p>
        </w:tc>
      </w:tr>
      <w:tr w:rsidR="000E6F18" w:rsidRPr="000E6F18" w:rsidTr="000F7BC5">
        <w:trPr>
          <w:cantSplit/>
          <w:trHeight w:val="1785"/>
        </w:trPr>
        <w:tc>
          <w:tcPr>
            <w:tcW w:w="4161" w:type="dxa"/>
          </w:tcPr>
          <w:p w:rsidR="000E6F18" w:rsidRPr="000E6F18" w:rsidRDefault="000E6F18" w:rsidP="000E6F18">
            <w:pPr>
              <w:spacing w:before="40" w:line="192" w:lineRule="auto"/>
              <w:rPr>
                <w:rFonts w:eastAsia="Times New Roman"/>
                <w:b/>
                <w:bCs/>
                <w:noProof/>
                <w:color w:val="000000"/>
              </w:rPr>
            </w:pPr>
            <w:r w:rsidRPr="000E6F18">
              <w:rPr>
                <w:rFonts w:eastAsia="Times New Roman"/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0E6F18" w:rsidRPr="000E6F18" w:rsidRDefault="000E6F18" w:rsidP="000E6F18">
            <w:pPr>
              <w:spacing w:line="192" w:lineRule="auto"/>
              <w:rPr>
                <w:rFonts w:eastAsia="Times New Roman"/>
                <w:b/>
                <w:bCs/>
                <w:noProof/>
                <w:color w:val="000000"/>
              </w:rPr>
            </w:pPr>
            <w:r w:rsidRPr="000E6F18">
              <w:rPr>
                <w:rFonts w:eastAsia="Times New Roman"/>
                <w:b/>
                <w:bCs/>
                <w:noProof/>
                <w:color w:val="000000"/>
              </w:rPr>
              <w:t>ИНДЫРЧСКОГО СЕЛЬСКОГО</w:t>
            </w:r>
          </w:p>
          <w:p w:rsidR="000E6F18" w:rsidRPr="000E6F18" w:rsidRDefault="000E6F18" w:rsidP="000E6F18">
            <w:pPr>
              <w:spacing w:line="192" w:lineRule="auto"/>
              <w:rPr>
                <w:rFonts w:eastAsia="Times New Roman"/>
                <w:b/>
                <w:noProof/>
                <w:color w:val="000000"/>
              </w:rPr>
            </w:pPr>
            <w:r w:rsidRPr="000E6F18">
              <w:rPr>
                <w:rFonts w:eastAsia="Times New Roman"/>
                <w:b/>
                <w:bCs/>
                <w:noProof/>
                <w:color w:val="000000"/>
              </w:rPr>
              <w:t xml:space="preserve"> ПОСЕЛЕНИЯ</w:t>
            </w:r>
            <w:r w:rsidRPr="000E6F18">
              <w:rPr>
                <w:rFonts w:eastAsia="Times New Roman"/>
                <w:b/>
                <w:noProof/>
                <w:color w:val="000000"/>
              </w:rPr>
              <w:t xml:space="preserve"> </w:t>
            </w:r>
          </w:p>
          <w:p w:rsidR="000E6F18" w:rsidRPr="000E6F18" w:rsidRDefault="000E6F18" w:rsidP="000E6F18">
            <w:pPr>
              <w:overflowPunct w:val="0"/>
              <w:autoSpaceDE w:val="0"/>
              <w:autoSpaceDN w:val="0"/>
              <w:adjustRightInd w:val="0"/>
              <w:spacing w:line="192" w:lineRule="auto"/>
              <w:ind w:left="1843"/>
              <w:textAlignment w:val="baseline"/>
              <w:outlineLvl w:val="1"/>
              <w:rPr>
                <w:rFonts w:eastAsia="Times New Roman"/>
                <w:b/>
              </w:rPr>
            </w:pPr>
          </w:p>
          <w:p w:rsidR="000E6F18" w:rsidRPr="000E6F18" w:rsidRDefault="000E6F18" w:rsidP="000E6F18">
            <w:pPr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outlineLvl w:val="1"/>
              <w:rPr>
                <w:rFonts w:eastAsia="Times New Roman"/>
                <w:b/>
              </w:rPr>
            </w:pPr>
            <w:r w:rsidRPr="000E6F18">
              <w:rPr>
                <w:rFonts w:eastAsia="Times New Roman"/>
                <w:b/>
              </w:rPr>
              <w:t>РЕШЕНИЕ</w:t>
            </w:r>
          </w:p>
          <w:p w:rsidR="000E6F18" w:rsidRPr="000E6F18" w:rsidRDefault="000E6F18" w:rsidP="000E6F18">
            <w:pPr>
              <w:rPr>
                <w:rFonts w:eastAsia="Times New Roman"/>
              </w:rPr>
            </w:pPr>
          </w:p>
          <w:p w:rsidR="000E6F18" w:rsidRPr="000E6F18" w:rsidRDefault="000E6F18" w:rsidP="000E6F18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0E6F18">
              <w:rPr>
                <w:rFonts w:eastAsia="Times New Roman"/>
                <w:noProof/>
                <w:sz w:val="26"/>
                <w:szCs w:val="26"/>
              </w:rPr>
              <w:t>1</w:t>
            </w:r>
            <w:r>
              <w:rPr>
                <w:rFonts w:eastAsia="Times New Roman"/>
                <w:noProof/>
                <w:sz w:val="26"/>
                <w:szCs w:val="26"/>
              </w:rPr>
              <w:t xml:space="preserve">8 </w:t>
            </w:r>
            <w:r w:rsidRPr="000E6F18">
              <w:rPr>
                <w:rFonts w:eastAsia="Times New Roman"/>
                <w:noProof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noProof/>
                <w:sz w:val="26"/>
                <w:szCs w:val="26"/>
              </w:rPr>
              <w:t xml:space="preserve">ноября </w:t>
            </w:r>
            <w:r w:rsidRPr="000E6F18">
              <w:rPr>
                <w:rFonts w:eastAsia="Times New Roman"/>
                <w:noProof/>
                <w:sz w:val="26"/>
                <w:szCs w:val="26"/>
              </w:rPr>
              <w:t xml:space="preserve"> 2021 г. № </w:t>
            </w:r>
            <w:r>
              <w:rPr>
                <w:rFonts w:eastAsia="Times New Roman"/>
                <w:noProof/>
                <w:sz w:val="26"/>
                <w:szCs w:val="26"/>
              </w:rPr>
              <w:t>12</w:t>
            </w:r>
            <w:r w:rsidRPr="000E6F18">
              <w:rPr>
                <w:rFonts w:eastAsia="Times New Roman"/>
                <w:noProof/>
                <w:sz w:val="26"/>
                <w:szCs w:val="26"/>
              </w:rPr>
              <w:t>/2</w:t>
            </w:r>
          </w:p>
          <w:p w:rsidR="000E6F18" w:rsidRPr="000E6F18" w:rsidRDefault="000E6F18" w:rsidP="000E6F18">
            <w:pPr>
              <w:rPr>
                <w:rFonts w:eastAsia="Times New Roman"/>
                <w:b/>
                <w:noProof/>
                <w:color w:val="000000"/>
              </w:rPr>
            </w:pPr>
            <w:r w:rsidRPr="000E6F18">
              <w:rPr>
                <w:rFonts w:eastAsia="Times New Roman"/>
                <w:noProof/>
                <w:sz w:val="26"/>
                <w:szCs w:val="26"/>
              </w:rPr>
              <w:t>деревня Индырчи</w:t>
            </w:r>
          </w:p>
        </w:tc>
        <w:tc>
          <w:tcPr>
            <w:tcW w:w="5728" w:type="dxa"/>
          </w:tcPr>
          <w:p w:rsidR="000E6F18" w:rsidRPr="000E6F18" w:rsidRDefault="000E6F18" w:rsidP="000E6F18">
            <w:pPr>
              <w:tabs>
                <w:tab w:val="left" w:pos="146"/>
              </w:tabs>
              <w:spacing w:before="40" w:line="192" w:lineRule="auto"/>
              <w:ind w:left="1368"/>
              <w:rPr>
                <w:rFonts w:eastAsia="Times New Roman"/>
                <w:b/>
                <w:bCs/>
                <w:noProof/>
                <w:color w:val="000000"/>
              </w:rPr>
            </w:pPr>
            <w:r w:rsidRPr="000E6F18">
              <w:rPr>
                <w:rFonts w:eastAsia="Times New Roman"/>
                <w:b/>
                <w:bCs/>
                <w:noProof/>
                <w:color w:val="000000"/>
              </w:rPr>
              <w:t>ЙĂНТĂРЧЧĂ ЯЛ ПОСЕЛЕНИЙĚН</w:t>
            </w:r>
          </w:p>
          <w:p w:rsidR="000E6F18" w:rsidRPr="000E6F18" w:rsidRDefault="000E6F18" w:rsidP="000E6F18">
            <w:pPr>
              <w:tabs>
                <w:tab w:val="left" w:pos="146"/>
              </w:tabs>
              <w:spacing w:before="20" w:line="192" w:lineRule="auto"/>
              <w:ind w:left="1368"/>
              <w:rPr>
                <w:rFonts w:eastAsia="Times New Roman"/>
                <w:b/>
                <w:bCs/>
                <w:color w:val="000000"/>
              </w:rPr>
            </w:pPr>
            <w:r w:rsidRPr="000E6F18">
              <w:rPr>
                <w:rFonts w:eastAsia="Times New Roman"/>
                <w:b/>
                <w:bCs/>
                <w:noProof/>
                <w:color w:val="000000"/>
              </w:rPr>
              <w:t>ДЕПУТАТСЕН ПУХĂВĚ</w:t>
            </w:r>
          </w:p>
          <w:p w:rsidR="000E6F18" w:rsidRPr="000E6F18" w:rsidRDefault="000E6F18" w:rsidP="000E6F18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rPr>
                <w:rFonts w:eastAsia="Times New Roman"/>
              </w:rPr>
            </w:pPr>
          </w:p>
          <w:p w:rsidR="000E6F18" w:rsidRPr="000E6F18" w:rsidRDefault="000E6F18" w:rsidP="000E6F18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rPr>
                <w:rFonts w:eastAsia="Times New Roman"/>
                <w:b/>
                <w:bCs/>
                <w:noProof/>
                <w:color w:val="000000"/>
              </w:rPr>
            </w:pPr>
          </w:p>
          <w:p w:rsidR="000E6F18" w:rsidRPr="000E6F18" w:rsidRDefault="000E6F18" w:rsidP="000E6F18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rPr>
                <w:rFonts w:eastAsia="Times New Roman"/>
                <w:b/>
                <w:bCs/>
                <w:noProof/>
                <w:color w:val="000000"/>
              </w:rPr>
            </w:pPr>
            <w:r w:rsidRPr="000E6F18">
              <w:rPr>
                <w:rFonts w:eastAsia="Times New Roman"/>
                <w:b/>
                <w:bCs/>
                <w:noProof/>
                <w:color w:val="000000"/>
              </w:rPr>
              <w:t>ЙЫШĂНУ</w:t>
            </w:r>
          </w:p>
          <w:p w:rsidR="000E6F18" w:rsidRPr="000E6F18" w:rsidRDefault="000E6F18" w:rsidP="000E6F18">
            <w:pPr>
              <w:tabs>
                <w:tab w:val="left" w:pos="146"/>
              </w:tabs>
              <w:ind w:left="1368"/>
              <w:rPr>
                <w:rFonts w:eastAsia="Times New Roman"/>
              </w:rPr>
            </w:pPr>
          </w:p>
          <w:p w:rsidR="000E6F18" w:rsidRPr="000E6F18" w:rsidRDefault="000E6F18" w:rsidP="000E6F18">
            <w:pPr>
              <w:tabs>
                <w:tab w:val="left" w:pos="146"/>
              </w:tabs>
              <w:autoSpaceDE w:val="0"/>
              <w:autoSpaceDN w:val="0"/>
              <w:adjustRightInd w:val="0"/>
              <w:ind w:left="1368" w:right="-35"/>
              <w:rPr>
                <w:rFonts w:eastAsia="Times New Roman"/>
                <w:noProof/>
                <w:color w:val="000000"/>
                <w:sz w:val="26"/>
                <w:szCs w:val="26"/>
              </w:rPr>
            </w:pPr>
            <w:r w:rsidRPr="000E6F18">
              <w:rPr>
                <w:rFonts w:eastAsia="Times New Roman"/>
                <w:noProof/>
                <w:color w:val="000000"/>
                <w:sz w:val="26"/>
                <w:szCs w:val="26"/>
              </w:rPr>
              <w:t xml:space="preserve">    </w:t>
            </w:r>
            <w:r>
              <w:rPr>
                <w:rFonts w:eastAsia="Times New Roman"/>
                <w:noProof/>
                <w:color w:val="000000"/>
                <w:sz w:val="26"/>
                <w:szCs w:val="26"/>
              </w:rPr>
              <w:t>18</w:t>
            </w:r>
            <w:r w:rsidRPr="000E6F18">
              <w:rPr>
                <w:rFonts w:eastAsia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26"/>
                <w:szCs w:val="26"/>
              </w:rPr>
              <w:t xml:space="preserve">ноябрь </w:t>
            </w:r>
            <w:r w:rsidRPr="000E6F18">
              <w:rPr>
                <w:rFonts w:eastAsia="Times New Roman"/>
                <w:noProof/>
                <w:color w:val="000000"/>
                <w:sz w:val="26"/>
                <w:szCs w:val="26"/>
              </w:rPr>
              <w:t xml:space="preserve"> 2021</w:t>
            </w:r>
            <w:r w:rsidRPr="000E6F18">
              <w:rPr>
                <w:noProof/>
                <w:color w:val="000000"/>
                <w:sz w:val="26"/>
                <w:szCs w:val="26"/>
              </w:rPr>
              <w:t xml:space="preserve"> ç. </w:t>
            </w:r>
            <w:r w:rsidRPr="000E6F18">
              <w:rPr>
                <w:rFonts w:eastAsia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26"/>
                <w:szCs w:val="26"/>
              </w:rPr>
              <w:t>12</w:t>
            </w:r>
            <w:r w:rsidRPr="000E6F18">
              <w:rPr>
                <w:rFonts w:eastAsia="Times New Roman"/>
                <w:noProof/>
                <w:color w:val="000000"/>
                <w:sz w:val="26"/>
                <w:szCs w:val="26"/>
              </w:rPr>
              <w:t>/2 №</w:t>
            </w:r>
          </w:p>
          <w:p w:rsidR="000E6F18" w:rsidRPr="000E6F18" w:rsidRDefault="000E6F18" w:rsidP="000E6F18">
            <w:pPr>
              <w:tabs>
                <w:tab w:val="left" w:pos="146"/>
              </w:tabs>
              <w:ind w:left="1368"/>
              <w:rPr>
                <w:rFonts w:eastAsia="Times New Roman"/>
                <w:b/>
                <w:noProof/>
                <w:color w:val="000000"/>
              </w:rPr>
            </w:pPr>
            <w:r w:rsidRPr="000E6F18">
              <w:rPr>
                <w:rFonts w:eastAsia="Times New Roman"/>
                <w:noProof/>
                <w:color w:val="000000"/>
                <w:sz w:val="26"/>
                <w:szCs w:val="26"/>
              </w:rPr>
              <w:t>Йǎнтǎрччǎ ялě</w:t>
            </w:r>
          </w:p>
        </w:tc>
        <w:tc>
          <w:tcPr>
            <w:tcW w:w="0" w:type="auto"/>
            <w:vMerge/>
            <w:vAlign w:val="center"/>
          </w:tcPr>
          <w:p w:rsidR="000E6F18" w:rsidRPr="000E6F18" w:rsidRDefault="000E6F18" w:rsidP="000E6F18">
            <w:pPr>
              <w:rPr>
                <w:rFonts w:eastAsia="Times New Roman"/>
                <w:b/>
                <w:sz w:val="26"/>
              </w:rPr>
            </w:pPr>
          </w:p>
        </w:tc>
        <w:tc>
          <w:tcPr>
            <w:tcW w:w="4184" w:type="dxa"/>
          </w:tcPr>
          <w:p w:rsidR="000E6F18" w:rsidRPr="000E6F18" w:rsidRDefault="000E6F18" w:rsidP="000E6F18">
            <w:pPr>
              <w:autoSpaceDE w:val="0"/>
              <w:autoSpaceDN w:val="0"/>
              <w:adjustRightInd w:val="0"/>
              <w:ind w:right="-35"/>
              <w:rPr>
                <w:rFonts w:eastAsia="Times New Roman"/>
                <w:noProof/>
                <w:color w:val="000000"/>
                <w:sz w:val="26"/>
                <w:szCs w:val="20"/>
              </w:rPr>
            </w:pPr>
            <w:r w:rsidRPr="000E6F18">
              <w:rPr>
                <w:rFonts w:eastAsia="Times New Roman"/>
                <w:noProof/>
                <w:color w:val="000000"/>
                <w:sz w:val="26"/>
                <w:szCs w:val="20"/>
              </w:rPr>
              <w:t xml:space="preserve">» февраль  2019  2/1 № </w:t>
            </w:r>
          </w:p>
          <w:p w:rsidR="000E6F18" w:rsidRPr="000E6F18" w:rsidRDefault="000E6F18" w:rsidP="000E6F18">
            <w:pPr>
              <w:rPr>
                <w:rFonts w:eastAsia="Times New Roman"/>
                <w:b/>
                <w:noProof/>
                <w:color w:val="000000"/>
                <w:sz w:val="26"/>
              </w:rPr>
            </w:pPr>
            <w:r w:rsidRPr="000E6F18">
              <w:rPr>
                <w:rFonts w:eastAsia="Times New Roman"/>
                <w:noProof/>
                <w:color w:val="000000"/>
                <w:sz w:val="26"/>
              </w:rPr>
              <w:t>Йǎнтǎрччǎ ялě</w:t>
            </w:r>
          </w:p>
        </w:tc>
      </w:tr>
    </w:tbl>
    <w:p w:rsidR="00D158AA" w:rsidRDefault="00D158AA" w:rsidP="00D158AA">
      <w:pPr>
        <w:ind w:right="4676"/>
        <w:jc w:val="both"/>
      </w:pPr>
    </w:p>
    <w:p w:rsidR="00D158AA" w:rsidRPr="000E6F18" w:rsidRDefault="00D158AA" w:rsidP="00D158AA">
      <w:pPr>
        <w:ind w:right="4109"/>
        <w:jc w:val="both"/>
        <w:rPr>
          <w:sz w:val="28"/>
          <w:szCs w:val="28"/>
        </w:rPr>
      </w:pPr>
      <w:r w:rsidRPr="000E6F18">
        <w:rPr>
          <w:sz w:val="28"/>
          <w:szCs w:val="28"/>
        </w:rPr>
        <w:t>О внесении изменений в решение</w:t>
      </w:r>
      <w:bookmarkStart w:id="0" w:name="_GoBack"/>
      <w:bookmarkEnd w:id="0"/>
      <w:r w:rsidRPr="000E6F18">
        <w:rPr>
          <w:sz w:val="28"/>
          <w:szCs w:val="28"/>
        </w:rPr>
        <w:t xml:space="preserve"> Собрания депутатов </w:t>
      </w:r>
      <w:proofErr w:type="spellStart"/>
      <w:r w:rsidRPr="000E6F18">
        <w:rPr>
          <w:sz w:val="28"/>
          <w:szCs w:val="28"/>
        </w:rPr>
        <w:t>Индырчского</w:t>
      </w:r>
      <w:proofErr w:type="spellEnd"/>
      <w:r w:rsidRPr="000E6F18">
        <w:rPr>
          <w:sz w:val="28"/>
          <w:szCs w:val="28"/>
        </w:rPr>
        <w:t xml:space="preserve"> сельского поселения Янтиковского района от 30.10.2008 № 8/1 «Об утверждении Положения «О вопросах налогового регулирования в </w:t>
      </w:r>
      <w:proofErr w:type="spellStart"/>
      <w:r w:rsidRPr="000E6F18">
        <w:rPr>
          <w:sz w:val="28"/>
          <w:szCs w:val="28"/>
        </w:rPr>
        <w:t>Индырчском</w:t>
      </w:r>
      <w:proofErr w:type="spellEnd"/>
      <w:r w:rsidRPr="000E6F18">
        <w:rPr>
          <w:sz w:val="28"/>
          <w:szCs w:val="28"/>
        </w:rPr>
        <w:t xml:space="preserve"> сельском поселении Янтиковского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 </w:t>
      </w:r>
    </w:p>
    <w:p w:rsidR="00D158AA" w:rsidRPr="000E6F18" w:rsidRDefault="00D158AA" w:rsidP="00D158AA">
      <w:pPr>
        <w:ind w:right="4109"/>
        <w:jc w:val="both"/>
        <w:rPr>
          <w:sz w:val="28"/>
          <w:szCs w:val="28"/>
        </w:rPr>
      </w:pPr>
    </w:p>
    <w:p w:rsidR="00D158AA" w:rsidRPr="000E6F18" w:rsidRDefault="00D158AA" w:rsidP="00D158AA">
      <w:pPr>
        <w:spacing w:line="360" w:lineRule="auto"/>
        <w:ind w:right="0" w:firstLine="738"/>
        <w:jc w:val="both"/>
        <w:rPr>
          <w:sz w:val="28"/>
          <w:szCs w:val="28"/>
        </w:rPr>
      </w:pPr>
      <w:r w:rsidRPr="000E6F18">
        <w:rPr>
          <w:sz w:val="28"/>
          <w:szCs w:val="28"/>
        </w:rPr>
        <w:t xml:space="preserve">Собрание депутатов </w:t>
      </w:r>
      <w:proofErr w:type="spellStart"/>
      <w:r w:rsidRPr="000E6F18">
        <w:rPr>
          <w:sz w:val="28"/>
          <w:szCs w:val="28"/>
        </w:rPr>
        <w:t>Индырчского</w:t>
      </w:r>
      <w:proofErr w:type="spellEnd"/>
      <w:r w:rsidRPr="000E6F18">
        <w:rPr>
          <w:sz w:val="28"/>
          <w:szCs w:val="28"/>
        </w:rPr>
        <w:t xml:space="preserve">  сельского Янтиковского района Чувашской Республики </w:t>
      </w:r>
      <w:proofErr w:type="gramStart"/>
      <w:r w:rsidRPr="000E6F18">
        <w:rPr>
          <w:b/>
          <w:sz w:val="28"/>
          <w:szCs w:val="28"/>
        </w:rPr>
        <w:t>р</w:t>
      </w:r>
      <w:proofErr w:type="gramEnd"/>
      <w:r w:rsidRPr="000E6F18">
        <w:rPr>
          <w:b/>
          <w:sz w:val="28"/>
          <w:szCs w:val="28"/>
        </w:rPr>
        <w:t xml:space="preserve"> е ш и л о</w:t>
      </w:r>
      <w:r w:rsidRPr="000E6F18">
        <w:rPr>
          <w:sz w:val="28"/>
          <w:szCs w:val="28"/>
        </w:rPr>
        <w:t>:</w:t>
      </w:r>
    </w:p>
    <w:p w:rsidR="00D158AA" w:rsidRPr="000E6F18" w:rsidRDefault="00D158AA" w:rsidP="00D158AA">
      <w:pPr>
        <w:pStyle w:val="a3"/>
        <w:numPr>
          <w:ilvl w:val="0"/>
          <w:numId w:val="1"/>
        </w:numPr>
        <w:spacing w:line="360" w:lineRule="auto"/>
        <w:ind w:left="0" w:right="0" w:firstLine="709"/>
        <w:jc w:val="both"/>
        <w:rPr>
          <w:sz w:val="28"/>
          <w:szCs w:val="28"/>
        </w:rPr>
      </w:pPr>
      <w:proofErr w:type="gramStart"/>
      <w:r w:rsidRPr="000E6F18">
        <w:rPr>
          <w:rFonts w:eastAsia="Times New Roman"/>
          <w:sz w:val="28"/>
          <w:szCs w:val="28"/>
        </w:rPr>
        <w:t xml:space="preserve">Внести в решение Собрания депутатов </w:t>
      </w:r>
      <w:proofErr w:type="spellStart"/>
      <w:r w:rsidRPr="000E6F18">
        <w:rPr>
          <w:rFonts w:eastAsia="Times New Roman"/>
          <w:sz w:val="28"/>
          <w:szCs w:val="28"/>
        </w:rPr>
        <w:t>Индырчского</w:t>
      </w:r>
      <w:proofErr w:type="spellEnd"/>
      <w:r w:rsidRPr="000E6F18">
        <w:rPr>
          <w:rFonts w:eastAsia="Times New Roman"/>
          <w:sz w:val="28"/>
          <w:szCs w:val="28"/>
        </w:rPr>
        <w:t xml:space="preserve"> сельского поселения Янтиковского района Чувашской Республики от 30.10.2008 № 8/1 «Об утверждении Положения о вопросах налогового регулирования в </w:t>
      </w:r>
      <w:proofErr w:type="spellStart"/>
      <w:r w:rsidRPr="000E6F18">
        <w:rPr>
          <w:rFonts w:eastAsia="Times New Roman"/>
          <w:sz w:val="28"/>
          <w:szCs w:val="28"/>
        </w:rPr>
        <w:t>Индырчском</w:t>
      </w:r>
      <w:proofErr w:type="spellEnd"/>
      <w:r w:rsidRPr="000E6F18">
        <w:rPr>
          <w:rFonts w:eastAsia="Times New Roman"/>
          <w:sz w:val="28"/>
          <w:szCs w:val="28"/>
        </w:rPr>
        <w:t xml:space="preserve"> сельском поселении Янтиковского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 (</w:t>
      </w:r>
      <w:r w:rsidRPr="000E6F18">
        <w:rPr>
          <w:sz w:val="28"/>
          <w:szCs w:val="28"/>
        </w:rPr>
        <w:t xml:space="preserve">с изменениями </w:t>
      </w:r>
      <w:hyperlink r:id="rId7" w:history="1">
        <w:r w:rsidRPr="000E6F18">
          <w:rPr>
            <w:bCs/>
            <w:sz w:val="28"/>
            <w:szCs w:val="28"/>
          </w:rPr>
          <w:t>от 22.02.2009 № 2/2</w:t>
        </w:r>
      </w:hyperlink>
      <w:r w:rsidRPr="000E6F18">
        <w:rPr>
          <w:b/>
          <w:sz w:val="28"/>
          <w:szCs w:val="28"/>
        </w:rPr>
        <w:t xml:space="preserve">, </w:t>
      </w:r>
      <w:hyperlink r:id="rId8" w:history="1">
        <w:r w:rsidRPr="000E6F18">
          <w:rPr>
            <w:bCs/>
            <w:sz w:val="28"/>
            <w:szCs w:val="28"/>
          </w:rPr>
          <w:t>07.05.2009 № 4/4</w:t>
        </w:r>
      </w:hyperlink>
      <w:r w:rsidRPr="000E6F18">
        <w:rPr>
          <w:b/>
          <w:sz w:val="28"/>
          <w:szCs w:val="28"/>
        </w:rPr>
        <w:t xml:space="preserve">, </w:t>
      </w:r>
      <w:hyperlink r:id="rId9" w:history="1">
        <w:r w:rsidRPr="000E6F18">
          <w:rPr>
            <w:bCs/>
            <w:sz w:val="28"/>
            <w:szCs w:val="28"/>
          </w:rPr>
          <w:t>22.10.2010 № 9/2</w:t>
        </w:r>
      </w:hyperlink>
      <w:r w:rsidRPr="000E6F18">
        <w:rPr>
          <w:b/>
          <w:sz w:val="28"/>
          <w:szCs w:val="28"/>
        </w:rPr>
        <w:t xml:space="preserve">, </w:t>
      </w:r>
      <w:hyperlink r:id="rId10" w:history="1">
        <w:r w:rsidRPr="000E6F18">
          <w:rPr>
            <w:bCs/>
            <w:sz w:val="28"/>
            <w:szCs w:val="28"/>
          </w:rPr>
          <w:t>15.04.2011 № 2/4</w:t>
        </w:r>
        <w:proofErr w:type="gramEnd"/>
      </w:hyperlink>
      <w:r w:rsidRPr="000E6F18">
        <w:rPr>
          <w:b/>
          <w:sz w:val="28"/>
          <w:szCs w:val="28"/>
        </w:rPr>
        <w:t xml:space="preserve">, </w:t>
      </w:r>
      <w:hyperlink r:id="rId11" w:history="1">
        <w:r w:rsidRPr="000E6F18">
          <w:rPr>
            <w:bCs/>
            <w:sz w:val="28"/>
            <w:szCs w:val="28"/>
          </w:rPr>
          <w:t>03.08.2012 № 4/3</w:t>
        </w:r>
      </w:hyperlink>
      <w:r w:rsidRPr="000E6F18">
        <w:rPr>
          <w:b/>
          <w:sz w:val="28"/>
          <w:szCs w:val="28"/>
        </w:rPr>
        <w:t xml:space="preserve">, </w:t>
      </w:r>
      <w:hyperlink r:id="rId12" w:history="1">
        <w:r w:rsidRPr="000E6F18">
          <w:rPr>
            <w:bCs/>
            <w:sz w:val="28"/>
            <w:szCs w:val="28"/>
          </w:rPr>
          <w:t>22.03.2013 № 2/2</w:t>
        </w:r>
      </w:hyperlink>
      <w:r w:rsidRPr="000E6F18">
        <w:rPr>
          <w:b/>
          <w:sz w:val="28"/>
          <w:szCs w:val="28"/>
        </w:rPr>
        <w:t xml:space="preserve">, </w:t>
      </w:r>
      <w:hyperlink r:id="rId13" w:history="1">
        <w:r w:rsidRPr="000E6F18">
          <w:rPr>
            <w:bCs/>
            <w:sz w:val="28"/>
            <w:szCs w:val="28"/>
          </w:rPr>
          <w:t>26.11.2013 № 9/1</w:t>
        </w:r>
      </w:hyperlink>
      <w:r w:rsidRPr="000E6F18">
        <w:rPr>
          <w:b/>
          <w:sz w:val="28"/>
          <w:szCs w:val="28"/>
        </w:rPr>
        <w:t xml:space="preserve">, </w:t>
      </w:r>
      <w:hyperlink r:id="rId14" w:history="1">
        <w:r w:rsidRPr="000E6F18">
          <w:rPr>
            <w:bCs/>
            <w:sz w:val="28"/>
            <w:szCs w:val="28"/>
          </w:rPr>
          <w:t>27.12.2013 № 11/1</w:t>
        </w:r>
      </w:hyperlink>
      <w:r w:rsidRPr="000E6F18">
        <w:rPr>
          <w:b/>
          <w:sz w:val="28"/>
          <w:szCs w:val="28"/>
        </w:rPr>
        <w:t xml:space="preserve">, </w:t>
      </w:r>
      <w:hyperlink r:id="rId15" w:history="1">
        <w:r w:rsidRPr="000E6F18">
          <w:rPr>
            <w:bCs/>
            <w:sz w:val="28"/>
            <w:szCs w:val="28"/>
          </w:rPr>
          <w:t>17.11.2014 № 9/2</w:t>
        </w:r>
      </w:hyperlink>
      <w:r w:rsidRPr="000E6F18">
        <w:rPr>
          <w:b/>
          <w:sz w:val="28"/>
          <w:szCs w:val="28"/>
        </w:rPr>
        <w:t xml:space="preserve">, </w:t>
      </w:r>
      <w:hyperlink r:id="rId16" w:history="1">
        <w:r w:rsidRPr="000E6F18">
          <w:rPr>
            <w:bCs/>
            <w:sz w:val="28"/>
            <w:szCs w:val="28"/>
          </w:rPr>
          <w:t>20.11.2015 № 13/2</w:t>
        </w:r>
      </w:hyperlink>
      <w:r w:rsidRPr="000E6F18">
        <w:rPr>
          <w:b/>
          <w:sz w:val="28"/>
          <w:szCs w:val="28"/>
        </w:rPr>
        <w:t xml:space="preserve">, </w:t>
      </w:r>
      <w:hyperlink r:id="rId17" w:history="1">
        <w:r w:rsidRPr="000E6F18">
          <w:rPr>
            <w:bCs/>
            <w:sz w:val="28"/>
            <w:szCs w:val="28"/>
          </w:rPr>
          <w:t>07.07.2016 № 7/1</w:t>
        </w:r>
      </w:hyperlink>
      <w:r w:rsidRPr="000E6F18">
        <w:rPr>
          <w:b/>
          <w:sz w:val="28"/>
          <w:szCs w:val="28"/>
        </w:rPr>
        <w:t xml:space="preserve">, </w:t>
      </w:r>
      <w:hyperlink r:id="rId18" w:history="1">
        <w:r w:rsidRPr="000E6F18">
          <w:rPr>
            <w:bCs/>
            <w:sz w:val="28"/>
            <w:szCs w:val="28"/>
          </w:rPr>
          <w:t>27.12.2017 № 11/3</w:t>
        </w:r>
      </w:hyperlink>
      <w:r w:rsidRPr="000E6F18">
        <w:rPr>
          <w:b/>
          <w:sz w:val="28"/>
          <w:szCs w:val="28"/>
        </w:rPr>
        <w:t xml:space="preserve">, </w:t>
      </w:r>
      <w:r w:rsidRPr="000E6F18">
        <w:rPr>
          <w:sz w:val="28"/>
          <w:szCs w:val="28"/>
        </w:rPr>
        <w:t xml:space="preserve">20.11.2018 №12/2, 05.06.2019 № 6/1, 22.01.2020 № 1/1, </w:t>
      </w:r>
      <w:r w:rsidRPr="000E6F18">
        <w:rPr>
          <w:sz w:val="28"/>
          <w:szCs w:val="28"/>
        </w:rPr>
        <w:lastRenderedPageBreak/>
        <w:t>23.06.2020 № 6/5, 15.07.2021 № 6/2)</w:t>
      </w:r>
      <w:r w:rsidRPr="000E6F18">
        <w:rPr>
          <w:b/>
          <w:sz w:val="28"/>
          <w:szCs w:val="28"/>
        </w:rPr>
        <w:t xml:space="preserve"> </w:t>
      </w:r>
      <w:r w:rsidRPr="000E6F18">
        <w:rPr>
          <w:sz w:val="28"/>
          <w:szCs w:val="28"/>
        </w:rPr>
        <w:t>(далее – Положение) следующие изменения:</w:t>
      </w:r>
    </w:p>
    <w:p w:rsidR="00D158AA" w:rsidRPr="000E6F18" w:rsidRDefault="00D158AA" w:rsidP="00D158AA">
      <w:pPr>
        <w:pStyle w:val="a3"/>
        <w:numPr>
          <w:ilvl w:val="0"/>
          <w:numId w:val="2"/>
        </w:numPr>
        <w:spacing w:line="360" w:lineRule="auto"/>
        <w:ind w:right="0"/>
        <w:jc w:val="both"/>
        <w:rPr>
          <w:sz w:val="28"/>
          <w:szCs w:val="28"/>
        </w:rPr>
      </w:pPr>
      <w:r w:rsidRPr="000E6F18">
        <w:rPr>
          <w:sz w:val="28"/>
          <w:szCs w:val="28"/>
        </w:rPr>
        <w:t>В статью 22 Положения внести следующие изменения:</w:t>
      </w:r>
    </w:p>
    <w:p w:rsidR="00D158AA" w:rsidRPr="000E6F18" w:rsidRDefault="00D158AA" w:rsidP="00D158AA">
      <w:pPr>
        <w:pStyle w:val="a3"/>
        <w:spacing w:line="360" w:lineRule="auto"/>
        <w:ind w:left="142" w:right="0" w:hanging="1069"/>
        <w:jc w:val="both"/>
        <w:rPr>
          <w:sz w:val="28"/>
          <w:szCs w:val="28"/>
        </w:rPr>
      </w:pPr>
      <w:r w:rsidRPr="000E6F18">
        <w:rPr>
          <w:sz w:val="28"/>
          <w:szCs w:val="28"/>
        </w:rPr>
        <w:t xml:space="preserve">         </w:t>
      </w:r>
      <w:r w:rsidR="000E6F18">
        <w:rPr>
          <w:sz w:val="28"/>
          <w:szCs w:val="28"/>
        </w:rPr>
        <w:t xml:space="preserve">              </w:t>
      </w:r>
      <w:r w:rsidRPr="000E6F18">
        <w:rPr>
          <w:sz w:val="28"/>
          <w:szCs w:val="28"/>
        </w:rPr>
        <w:t xml:space="preserve"> а) в подпункте 1 пункта 2 слова «Министерства юстиции Российской Федерации» исключить;</w:t>
      </w:r>
    </w:p>
    <w:p w:rsidR="00D158AA" w:rsidRPr="000E6F18" w:rsidRDefault="00D158AA" w:rsidP="00D158AA">
      <w:pPr>
        <w:pStyle w:val="a3"/>
        <w:spacing w:line="360" w:lineRule="auto"/>
        <w:ind w:left="142" w:right="0" w:hanging="1069"/>
        <w:jc w:val="both"/>
        <w:rPr>
          <w:sz w:val="28"/>
          <w:szCs w:val="28"/>
        </w:rPr>
      </w:pPr>
      <w:r w:rsidRPr="000E6F18">
        <w:rPr>
          <w:sz w:val="28"/>
          <w:szCs w:val="28"/>
        </w:rPr>
        <w:t xml:space="preserve">           </w:t>
      </w:r>
      <w:r w:rsidR="000E6F18">
        <w:rPr>
          <w:sz w:val="28"/>
          <w:szCs w:val="28"/>
        </w:rPr>
        <w:t xml:space="preserve">            </w:t>
      </w:r>
      <w:r w:rsidRPr="000E6F18">
        <w:rPr>
          <w:sz w:val="28"/>
          <w:szCs w:val="28"/>
        </w:rPr>
        <w:t xml:space="preserve"> б) подпункт 3 пункта 2 дополнить следующими словами:</w:t>
      </w:r>
    </w:p>
    <w:p w:rsidR="00D158AA" w:rsidRPr="000E6F18" w:rsidRDefault="00D158AA" w:rsidP="00D158AA">
      <w:pPr>
        <w:pStyle w:val="a3"/>
        <w:spacing w:line="360" w:lineRule="auto"/>
        <w:ind w:left="0" w:right="0"/>
        <w:jc w:val="both"/>
        <w:rPr>
          <w:sz w:val="28"/>
          <w:szCs w:val="28"/>
        </w:rPr>
      </w:pPr>
      <w:r w:rsidRPr="000E6F18">
        <w:rPr>
          <w:sz w:val="28"/>
          <w:szCs w:val="28"/>
        </w:rPr>
        <w:t>«, а также земельных участков, предназначенных для размещения указанных объектов</w:t>
      </w:r>
      <w:proofErr w:type="gramStart"/>
      <w:r w:rsidRPr="000E6F18">
        <w:rPr>
          <w:sz w:val="28"/>
          <w:szCs w:val="28"/>
        </w:rPr>
        <w:t>»;.</w:t>
      </w:r>
      <w:proofErr w:type="gramEnd"/>
    </w:p>
    <w:p w:rsidR="00D158AA" w:rsidRPr="000E6F18" w:rsidRDefault="00D158AA" w:rsidP="00D158AA">
      <w:pPr>
        <w:pStyle w:val="a3"/>
        <w:numPr>
          <w:ilvl w:val="0"/>
          <w:numId w:val="1"/>
        </w:numPr>
        <w:spacing w:line="360" w:lineRule="auto"/>
        <w:ind w:right="0"/>
        <w:jc w:val="both"/>
        <w:rPr>
          <w:sz w:val="28"/>
          <w:szCs w:val="28"/>
        </w:rPr>
      </w:pPr>
      <w:r w:rsidRPr="000E6F18">
        <w:rPr>
          <w:sz w:val="28"/>
          <w:szCs w:val="28"/>
        </w:rPr>
        <w:t>Настоящее решение вступает в силу со дня его официального</w:t>
      </w:r>
    </w:p>
    <w:p w:rsidR="00D158AA" w:rsidRPr="000E6F18" w:rsidRDefault="00D158AA" w:rsidP="00D158AA">
      <w:pPr>
        <w:pStyle w:val="a3"/>
        <w:spacing w:line="360" w:lineRule="auto"/>
        <w:ind w:left="0" w:right="0"/>
        <w:jc w:val="both"/>
        <w:rPr>
          <w:sz w:val="28"/>
          <w:szCs w:val="28"/>
        </w:rPr>
      </w:pPr>
      <w:r w:rsidRPr="000E6F18">
        <w:rPr>
          <w:sz w:val="28"/>
          <w:szCs w:val="28"/>
        </w:rPr>
        <w:t xml:space="preserve">опубликования. </w:t>
      </w:r>
    </w:p>
    <w:p w:rsidR="00D158AA" w:rsidRPr="000E6F18" w:rsidRDefault="00D158AA" w:rsidP="00D158AA">
      <w:pPr>
        <w:spacing w:line="360" w:lineRule="auto"/>
        <w:ind w:left="0" w:right="0"/>
        <w:jc w:val="both"/>
        <w:rPr>
          <w:sz w:val="28"/>
          <w:szCs w:val="28"/>
        </w:rPr>
      </w:pPr>
    </w:p>
    <w:p w:rsidR="00D158AA" w:rsidRPr="000E6F18" w:rsidRDefault="00D158AA" w:rsidP="00D158AA">
      <w:pPr>
        <w:spacing w:line="240" w:lineRule="auto"/>
        <w:ind w:left="0" w:right="0"/>
        <w:jc w:val="both"/>
        <w:rPr>
          <w:sz w:val="28"/>
          <w:szCs w:val="28"/>
        </w:rPr>
      </w:pPr>
      <w:r w:rsidRPr="000E6F18">
        <w:rPr>
          <w:sz w:val="28"/>
          <w:szCs w:val="28"/>
        </w:rPr>
        <w:t>Председатель Собрания депутатов</w:t>
      </w:r>
    </w:p>
    <w:p w:rsidR="00D158AA" w:rsidRPr="000E6F18" w:rsidRDefault="00D158AA" w:rsidP="00D158AA">
      <w:pPr>
        <w:spacing w:line="240" w:lineRule="auto"/>
        <w:ind w:left="0" w:right="0"/>
        <w:jc w:val="both"/>
        <w:rPr>
          <w:sz w:val="28"/>
          <w:szCs w:val="28"/>
        </w:rPr>
      </w:pPr>
      <w:proofErr w:type="spellStart"/>
      <w:r w:rsidRPr="000E6F18">
        <w:rPr>
          <w:sz w:val="28"/>
          <w:szCs w:val="28"/>
        </w:rPr>
        <w:t>Индырчского</w:t>
      </w:r>
      <w:proofErr w:type="spellEnd"/>
      <w:r w:rsidRPr="000E6F18">
        <w:rPr>
          <w:sz w:val="28"/>
          <w:szCs w:val="28"/>
        </w:rPr>
        <w:t xml:space="preserve">  сельского поселения                                         </w:t>
      </w:r>
      <w:r w:rsidR="000E6F18">
        <w:rPr>
          <w:sz w:val="28"/>
          <w:szCs w:val="28"/>
        </w:rPr>
        <w:t xml:space="preserve">       </w:t>
      </w:r>
      <w:proofErr w:type="spellStart"/>
      <w:r w:rsidRPr="000E6F18">
        <w:rPr>
          <w:sz w:val="28"/>
          <w:szCs w:val="28"/>
        </w:rPr>
        <w:t>Ю.Н.Егорова</w:t>
      </w:r>
      <w:proofErr w:type="spellEnd"/>
    </w:p>
    <w:p w:rsidR="00D158AA" w:rsidRPr="000E6F18" w:rsidRDefault="00D158AA" w:rsidP="00D158AA">
      <w:pPr>
        <w:spacing w:line="360" w:lineRule="auto"/>
        <w:ind w:left="0" w:right="0"/>
        <w:jc w:val="both"/>
        <w:rPr>
          <w:sz w:val="28"/>
          <w:szCs w:val="28"/>
        </w:rPr>
      </w:pPr>
    </w:p>
    <w:p w:rsidR="00D158AA" w:rsidRPr="000E6F18" w:rsidRDefault="00D158AA" w:rsidP="00D158AA">
      <w:pPr>
        <w:spacing w:line="240" w:lineRule="auto"/>
        <w:ind w:left="0" w:right="0"/>
        <w:jc w:val="both"/>
        <w:rPr>
          <w:sz w:val="28"/>
          <w:szCs w:val="28"/>
        </w:rPr>
      </w:pPr>
      <w:r w:rsidRPr="000E6F18">
        <w:rPr>
          <w:sz w:val="28"/>
          <w:szCs w:val="28"/>
        </w:rPr>
        <w:t xml:space="preserve">Глава </w:t>
      </w:r>
      <w:proofErr w:type="spellStart"/>
      <w:r w:rsidRPr="000E6F18">
        <w:rPr>
          <w:sz w:val="28"/>
          <w:szCs w:val="28"/>
        </w:rPr>
        <w:t>Индырчского</w:t>
      </w:r>
      <w:proofErr w:type="spellEnd"/>
      <w:r w:rsidRPr="000E6F18">
        <w:rPr>
          <w:sz w:val="28"/>
          <w:szCs w:val="28"/>
        </w:rPr>
        <w:t xml:space="preserve"> сельского поселения</w:t>
      </w:r>
    </w:p>
    <w:p w:rsidR="00D158AA" w:rsidRPr="000E6F18" w:rsidRDefault="00D158AA" w:rsidP="00D158AA">
      <w:pPr>
        <w:spacing w:line="240" w:lineRule="auto"/>
        <w:ind w:left="0" w:right="0"/>
        <w:jc w:val="both"/>
        <w:rPr>
          <w:sz w:val="28"/>
          <w:szCs w:val="28"/>
        </w:rPr>
      </w:pPr>
      <w:r w:rsidRPr="000E6F18">
        <w:rPr>
          <w:sz w:val="28"/>
          <w:szCs w:val="28"/>
        </w:rPr>
        <w:t xml:space="preserve">Янтиковского района Чувашской Республики                             </w:t>
      </w:r>
      <w:r w:rsidR="000E6F18">
        <w:rPr>
          <w:sz w:val="28"/>
          <w:szCs w:val="28"/>
        </w:rPr>
        <w:t xml:space="preserve"> </w:t>
      </w:r>
      <w:proofErr w:type="spellStart"/>
      <w:r w:rsidRPr="000E6F18">
        <w:rPr>
          <w:sz w:val="28"/>
          <w:szCs w:val="28"/>
        </w:rPr>
        <w:t>А.В.Семенов</w:t>
      </w:r>
      <w:proofErr w:type="spellEnd"/>
    </w:p>
    <w:p w:rsidR="00BD7DEA" w:rsidRDefault="00BD7DEA"/>
    <w:sectPr w:rsidR="00BD7DEA" w:rsidSect="000E6F18">
      <w:pgSz w:w="11907" w:h="16840"/>
      <w:pgMar w:top="1134" w:right="851" w:bottom="1134" w:left="1871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1A27"/>
    <w:multiLevelType w:val="hybridMultilevel"/>
    <w:tmpl w:val="EFD8EFAA"/>
    <w:lvl w:ilvl="0" w:tplc="B8EE09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E84427"/>
    <w:multiLevelType w:val="hybridMultilevel"/>
    <w:tmpl w:val="2020E974"/>
    <w:lvl w:ilvl="0" w:tplc="7DF6B1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1F"/>
    <w:rsid w:val="000E6F18"/>
    <w:rsid w:val="00BD7DEA"/>
    <w:rsid w:val="00D158AA"/>
    <w:rsid w:val="00F8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AA"/>
    <w:pPr>
      <w:spacing w:after="0" w:line="360" w:lineRule="atLeast"/>
      <w:ind w:left="113" w:right="113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AA"/>
    <w:pPr>
      <w:spacing w:after="0" w:line="360" w:lineRule="atLeast"/>
      <w:ind w:left="113" w:right="113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584647.0" TargetMode="External"/><Relationship Id="rId13" Type="http://schemas.openxmlformats.org/officeDocument/2006/relationships/hyperlink" Target="garantF1://26479204.0" TargetMode="External"/><Relationship Id="rId18" Type="http://schemas.openxmlformats.org/officeDocument/2006/relationships/hyperlink" Target="garantF1://48656556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2608007.0" TargetMode="External"/><Relationship Id="rId12" Type="http://schemas.openxmlformats.org/officeDocument/2006/relationships/hyperlink" Target="garantF1://26480982.0" TargetMode="External"/><Relationship Id="rId17" Type="http://schemas.openxmlformats.org/officeDocument/2006/relationships/hyperlink" Target="garantF1://42416530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42411414.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22608006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2618844.0" TargetMode="External"/><Relationship Id="rId10" Type="http://schemas.openxmlformats.org/officeDocument/2006/relationships/hyperlink" Target="garantF1://26593682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7473731.0" TargetMode="External"/><Relationship Id="rId14" Type="http://schemas.openxmlformats.org/officeDocument/2006/relationships/hyperlink" Target="garantF1://2260763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4</cp:revision>
  <cp:lastPrinted>2021-11-24T11:28:00Z</cp:lastPrinted>
  <dcterms:created xsi:type="dcterms:W3CDTF">2021-10-21T06:10:00Z</dcterms:created>
  <dcterms:modified xsi:type="dcterms:W3CDTF">2021-11-24T11:30:00Z</dcterms:modified>
</cp:coreProperties>
</file>