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38" w:rsidRPr="00932138" w:rsidRDefault="00932138" w:rsidP="00932138">
      <w:pPr>
        <w:autoSpaceDE w:val="0"/>
        <w:autoSpaceDN w:val="0"/>
        <w:adjustRightInd w:val="0"/>
        <w:ind w:right="4210"/>
        <w:rPr>
          <w:rFonts w:eastAsia="Times New Roman" w:cs="Times New Roman"/>
          <w:sz w:val="16"/>
          <w:szCs w:val="16"/>
        </w:rPr>
      </w:pPr>
      <w:r w:rsidRPr="00932138">
        <w:rPr>
          <w:rFonts w:eastAsia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7E9A8C5" wp14:editId="29FC4CE2">
            <wp:simplePos x="0" y="0"/>
            <wp:positionH relativeFrom="column">
              <wp:posOffset>2543175</wp:posOffset>
            </wp:positionH>
            <wp:positionV relativeFrom="paragraph">
              <wp:posOffset>-111760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38" w:rsidRPr="00932138" w:rsidRDefault="00932138" w:rsidP="00932138">
      <w:pPr>
        <w:tabs>
          <w:tab w:val="left" w:pos="5103"/>
        </w:tabs>
        <w:autoSpaceDE w:val="0"/>
        <w:autoSpaceDN w:val="0"/>
        <w:adjustRightInd w:val="0"/>
        <w:ind w:right="4210"/>
        <w:rPr>
          <w:rFonts w:eastAsia="Times New Roman" w:cs="Times New Roman"/>
          <w:sz w:val="16"/>
          <w:szCs w:val="16"/>
        </w:rPr>
      </w:pPr>
    </w:p>
    <w:tbl>
      <w:tblPr>
        <w:tblW w:w="19041" w:type="dxa"/>
        <w:tblLook w:val="0000" w:firstRow="0" w:lastRow="0" w:firstColumn="0" w:lastColumn="0" w:noHBand="0" w:noVBand="0"/>
      </w:tblPr>
      <w:tblGrid>
        <w:gridCol w:w="4195"/>
        <w:gridCol w:w="5269"/>
        <w:gridCol w:w="1173"/>
        <w:gridCol w:w="4202"/>
        <w:gridCol w:w="4202"/>
      </w:tblGrid>
      <w:tr w:rsidR="00932138" w:rsidRPr="00932138" w:rsidTr="00D7279E">
        <w:trPr>
          <w:cantSplit/>
          <w:trHeight w:val="792"/>
        </w:trPr>
        <w:tc>
          <w:tcPr>
            <w:tcW w:w="4195" w:type="dxa"/>
          </w:tcPr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sz w:val="22"/>
                <w:szCs w:val="20"/>
              </w:rPr>
            </w:pP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noProof/>
                <w:color w:val="000000"/>
                <w:sz w:val="22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  <w:r w:rsidRPr="00932138">
              <w:rPr>
                <w:rFonts w:eastAsia="Times New Roman" w:cs="Courier New"/>
                <w:noProof/>
                <w:color w:val="000000"/>
                <w:sz w:val="22"/>
                <w:szCs w:val="20"/>
              </w:rPr>
              <w:t xml:space="preserve"> </w:t>
            </w: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0"/>
              </w:rPr>
            </w:pPr>
            <w:r w:rsidRPr="00932138">
              <w:rPr>
                <w:rFonts w:eastAsia="Times New Roman" w:cs="Courier New"/>
                <w:b/>
                <w:bCs/>
                <w:noProof/>
                <w:color w:val="000000"/>
                <w:sz w:val="22"/>
                <w:szCs w:val="20"/>
              </w:rPr>
              <w:t>ЯНТИКОВСКИЙ</w:t>
            </w: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 xml:space="preserve"> РАЙОН  </w:t>
            </w:r>
          </w:p>
        </w:tc>
        <w:tc>
          <w:tcPr>
            <w:tcW w:w="5269" w:type="dxa"/>
          </w:tcPr>
          <w:p w:rsidR="00932138" w:rsidRPr="00932138" w:rsidRDefault="00932138" w:rsidP="0093213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 xml:space="preserve"> </w:t>
            </w:r>
          </w:p>
          <w:p w:rsidR="00932138" w:rsidRPr="00932138" w:rsidRDefault="00932138" w:rsidP="0093213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 xml:space="preserve">                 ЧĂВАШ РЕСПУБЛИКИ</w:t>
            </w:r>
          </w:p>
          <w:p w:rsidR="00932138" w:rsidRPr="00932138" w:rsidRDefault="00932138" w:rsidP="0093213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 xml:space="preserve">                 ТĂВАЙ РАЙОНĚ</w:t>
            </w:r>
            <w:r w:rsidRPr="00932138"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932138" w:rsidRPr="00932138" w:rsidRDefault="00932138" w:rsidP="00932138">
            <w:pPr>
              <w:jc w:val="center"/>
              <w:rPr>
                <w:rFonts w:eastAsia="Times New Roman" w:cs="Times New Roman"/>
                <w:sz w:val="26"/>
              </w:rPr>
            </w:pPr>
          </w:p>
          <w:p w:rsidR="00932138" w:rsidRPr="00932138" w:rsidRDefault="00932138" w:rsidP="00932138">
            <w:pPr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932138" w:rsidRPr="00932138" w:rsidRDefault="00932138" w:rsidP="0093213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32138" w:rsidRPr="00932138" w:rsidRDefault="00932138" w:rsidP="0093213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932138" w:rsidRPr="00932138" w:rsidRDefault="00932138" w:rsidP="0093213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>ТĂВАЙ РАЙОНĚ</w:t>
            </w:r>
            <w:r w:rsidRPr="00932138"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4202" w:type="dxa"/>
          </w:tcPr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sz w:val="22"/>
                <w:szCs w:val="20"/>
              </w:rPr>
            </w:pP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noProof/>
                <w:color w:val="000000"/>
                <w:sz w:val="22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  <w:r w:rsidRPr="00932138">
              <w:rPr>
                <w:rFonts w:eastAsia="Times New Roman" w:cs="Courier New"/>
                <w:noProof/>
                <w:color w:val="000000"/>
                <w:sz w:val="22"/>
                <w:szCs w:val="20"/>
              </w:rPr>
              <w:t xml:space="preserve"> </w:t>
            </w: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0"/>
              </w:rPr>
            </w:pPr>
            <w:r w:rsidRPr="00932138">
              <w:rPr>
                <w:rFonts w:eastAsia="Times New Roman" w:cs="Courier New"/>
                <w:b/>
                <w:bCs/>
                <w:noProof/>
                <w:color w:val="000000"/>
                <w:sz w:val="22"/>
                <w:szCs w:val="20"/>
              </w:rPr>
              <w:t>ЯНТИКОВСКИЙ</w:t>
            </w: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 xml:space="preserve"> РАЙОН  </w:t>
            </w:r>
          </w:p>
        </w:tc>
      </w:tr>
      <w:tr w:rsidR="00932138" w:rsidRPr="00932138" w:rsidTr="00D7279E">
        <w:trPr>
          <w:cantSplit/>
          <w:trHeight w:val="2076"/>
        </w:trPr>
        <w:tc>
          <w:tcPr>
            <w:tcW w:w="4195" w:type="dxa"/>
          </w:tcPr>
          <w:p w:rsidR="00932138" w:rsidRPr="00932138" w:rsidRDefault="00932138" w:rsidP="00932138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 xml:space="preserve">АДМИНИСТРАЦИЯ </w:t>
            </w: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>ИНДЫРЧСКОГО СЕЛЬСКОГО</w:t>
            </w: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>ПОСЕЛЕНИЯ</w:t>
            </w:r>
            <w:r w:rsidRPr="00932138"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</w:rPr>
            </w:pPr>
            <w:r w:rsidRPr="00932138"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932138" w:rsidRPr="00932138" w:rsidRDefault="00932138" w:rsidP="00932138">
            <w:pPr>
              <w:rPr>
                <w:rFonts w:eastAsia="Times New Roman" w:cs="Times New Roman"/>
              </w:rPr>
            </w:pP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0"/>
              </w:rPr>
            </w:pPr>
            <w:r>
              <w:rPr>
                <w:rFonts w:eastAsia="Times New Roman" w:cs="Times New Roman"/>
                <w:noProof/>
                <w:sz w:val="26"/>
                <w:szCs w:val="20"/>
              </w:rPr>
              <w:t>12</w:t>
            </w:r>
            <w:r w:rsidRPr="00932138">
              <w:rPr>
                <w:rFonts w:eastAsia="Times New Roman" w:cs="Times New Roman"/>
                <w:noProof/>
                <w:sz w:val="26"/>
                <w:szCs w:val="20"/>
              </w:rPr>
              <w:t xml:space="preserve"> </w:t>
            </w:r>
            <w:r>
              <w:rPr>
                <w:rFonts w:eastAsia="Times New Roman" w:cs="Times New Roman"/>
                <w:noProof/>
                <w:sz w:val="26"/>
                <w:szCs w:val="20"/>
              </w:rPr>
              <w:t xml:space="preserve"> июля</w:t>
            </w:r>
            <w:r w:rsidRPr="00932138">
              <w:rPr>
                <w:rFonts w:eastAsia="Times New Roman" w:cs="Times New Roman"/>
                <w:noProof/>
                <w:sz w:val="26"/>
                <w:szCs w:val="20"/>
              </w:rPr>
              <w:t xml:space="preserve">  20</w:t>
            </w:r>
            <w:r>
              <w:rPr>
                <w:rFonts w:eastAsia="Times New Roman" w:cs="Times New Roman"/>
                <w:noProof/>
                <w:sz w:val="26"/>
                <w:szCs w:val="20"/>
              </w:rPr>
              <w:t>21</w:t>
            </w:r>
            <w:r w:rsidRPr="00932138">
              <w:rPr>
                <w:rFonts w:eastAsia="Times New Roman" w:cs="Times New Roman"/>
                <w:noProof/>
                <w:sz w:val="26"/>
                <w:szCs w:val="20"/>
              </w:rPr>
              <w:t xml:space="preserve"> г. № </w:t>
            </w:r>
            <w:r>
              <w:rPr>
                <w:rFonts w:eastAsia="Times New Roman" w:cs="Times New Roman"/>
                <w:noProof/>
                <w:sz w:val="26"/>
                <w:szCs w:val="20"/>
              </w:rPr>
              <w:t>31</w:t>
            </w:r>
          </w:p>
          <w:p w:rsidR="00932138" w:rsidRPr="00932138" w:rsidRDefault="00932138" w:rsidP="00932138">
            <w:pPr>
              <w:jc w:val="center"/>
              <w:rPr>
                <w:rFonts w:eastAsia="Times New Roman" w:cs="Times New Roman"/>
                <w:noProof/>
                <w:sz w:val="26"/>
              </w:rPr>
            </w:pPr>
            <w:r w:rsidRPr="00932138">
              <w:rPr>
                <w:rFonts w:eastAsia="Times New Roman" w:cs="Times New Roman"/>
                <w:noProof/>
                <w:sz w:val="26"/>
              </w:rPr>
              <w:t>деревня Индырчи</w:t>
            </w:r>
          </w:p>
        </w:tc>
        <w:tc>
          <w:tcPr>
            <w:tcW w:w="5269" w:type="dxa"/>
          </w:tcPr>
          <w:p w:rsidR="00932138" w:rsidRPr="00932138" w:rsidRDefault="00932138" w:rsidP="00932138">
            <w:pPr>
              <w:tabs>
                <w:tab w:val="left" w:pos="38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ind w:left="767" w:hanging="767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 xml:space="preserve">                    ЙĂНТĂРЧЧĂ ЯЛ ПОСЕЛЕНИЙĚН </w:t>
            </w:r>
          </w:p>
          <w:p w:rsidR="00932138" w:rsidRPr="00932138" w:rsidRDefault="00932138" w:rsidP="0093213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 xml:space="preserve">                    АДМИНСТРАЦИЙĚ</w:t>
            </w:r>
            <w:r w:rsidRPr="00932138"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</w:rPr>
              <w:t xml:space="preserve"> </w:t>
            </w:r>
          </w:p>
          <w:p w:rsidR="00932138" w:rsidRPr="00932138" w:rsidRDefault="00932138" w:rsidP="00932138">
            <w:pPr>
              <w:spacing w:line="192" w:lineRule="auto"/>
              <w:rPr>
                <w:rFonts w:eastAsia="Times New Roman" w:cs="Times New Roman"/>
              </w:rPr>
            </w:pPr>
          </w:p>
          <w:p w:rsidR="00932138" w:rsidRPr="00932138" w:rsidRDefault="00932138" w:rsidP="00932138">
            <w:pPr>
              <w:spacing w:line="192" w:lineRule="auto"/>
              <w:rPr>
                <w:rFonts w:eastAsia="Times New Roman" w:cs="Times New Roman"/>
              </w:rPr>
            </w:pPr>
          </w:p>
          <w:p w:rsidR="00932138" w:rsidRPr="00932138" w:rsidRDefault="00932138" w:rsidP="0093213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</w:rPr>
            </w:pPr>
            <w:r w:rsidRPr="00932138"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</w:rPr>
              <w:t xml:space="preserve">                   ЙЫШĂНУ</w:t>
            </w:r>
          </w:p>
          <w:p w:rsidR="00932138" w:rsidRPr="00932138" w:rsidRDefault="00932138" w:rsidP="00932138">
            <w:pPr>
              <w:rPr>
                <w:rFonts w:eastAsia="Times New Roman" w:cs="Times New Roman"/>
              </w:rPr>
            </w:pP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ind w:right="-35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</w:pPr>
            <w:r w:rsidRPr="00932138"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 xml:space="preserve">                     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>1</w:t>
            </w:r>
            <w:r w:rsidRPr="00932138"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 xml:space="preserve">2 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>июль</w:t>
            </w:r>
            <w:r w:rsidRPr="00932138"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 xml:space="preserve"> 20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>21</w:t>
            </w:r>
            <w:r w:rsidRPr="00932138"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 xml:space="preserve"> ç. 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>31</w:t>
            </w:r>
            <w:r w:rsidRPr="00932138"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>№</w:t>
            </w:r>
          </w:p>
          <w:p w:rsidR="00932138" w:rsidRPr="00932138" w:rsidRDefault="00932138" w:rsidP="00932138">
            <w:pPr>
              <w:jc w:val="center"/>
              <w:rPr>
                <w:rFonts w:eastAsia="Times New Roman" w:cs="Times New Roman"/>
                <w:noProof/>
                <w:color w:val="000000"/>
                <w:sz w:val="26"/>
              </w:rPr>
            </w:pPr>
            <w:r w:rsidRPr="00932138">
              <w:rPr>
                <w:rFonts w:eastAsia="Times New Roman" w:cs="Times New Roman"/>
                <w:noProof/>
                <w:color w:val="000000"/>
                <w:sz w:val="26"/>
              </w:rPr>
              <w:t xml:space="preserve">                        Йǎнтǎрччǎ ялě</w:t>
            </w:r>
          </w:p>
        </w:tc>
        <w:tc>
          <w:tcPr>
            <w:tcW w:w="1173" w:type="dxa"/>
            <w:vMerge/>
          </w:tcPr>
          <w:p w:rsidR="00932138" w:rsidRPr="00932138" w:rsidRDefault="00932138" w:rsidP="00932138">
            <w:pPr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932138" w:rsidRPr="00932138" w:rsidRDefault="00932138" w:rsidP="00932138">
            <w:pPr>
              <w:jc w:val="center"/>
              <w:rPr>
                <w:rFonts w:eastAsia="Times New Roman" w:cs="Times New Roman"/>
                <w:noProof/>
                <w:color w:val="000000"/>
                <w:sz w:val="26"/>
              </w:rPr>
            </w:pPr>
          </w:p>
        </w:tc>
        <w:tc>
          <w:tcPr>
            <w:tcW w:w="4202" w:type="dxa"/>
          </w:tcPr>
          <w:p w:rsidR="00932138" w:rsidRPr="00932138" w:rsidRDefault="00932138" w:rsidP="00932138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 xml:space="preserve">АДМИНИСТРАЦИЯ </w:t>
            </w: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>ИНДЫРЧСКОГО СЕЛЬСКОГО</w:t>
            </w: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</w:pPr>
            <w:r w:rsidRPr="00932138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</w:rPr>
              <w:t>ПОСЕЛЕНИЯ</w:t>
            </w:r>
            <w:r w:rsidRPr="00932138">
              <w:rPr>
                <w:rFonts w:eastAsia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</w:rPr>
            </w:pPr>
            <w:r w:rsidRPr="00932138"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932138" w:rsidRPr="00932138" w:rsidRDefault="00932138" w:rsidP="00932138">
            <w:pPr>
              <w:rPr>
                <w:rFonts w:eastAsia="Times New Roman" w:cs="Times New Roman"/>
              </w:rPr>
            </w:pPr>
          </w:p>
          <w:p w:rsidR="00932138" w:rsidRPr="00932138" w:rsidRDefault="00932138" w:rsidP="0093213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0"/>
              </w:rPr>
            </w:pPr>
            <w:r w:rsidRPr="00932138">
              <w:rPr>
                <w:rFonts w:eastAsia="Times New Roman" w:cs="Times New Roman"/>
                <w:noProof/>
                <w:sz w:val="26"/>
                <w:szCs w:val="20"/>
              </w:rPr>
              <w:t>«01»  марта  2019 № 11</w:t>
            </w:r>
          </w:p>
          <w:p w:rsidR="00932138" w:rsidRPr="00932138" w:rsidRDefault="00932138" w:rsidP="00932138">
            <w:pPr>
              <w:jc w:val="center"/>
              <w:rPr>
                <w:rFonts w:eastAsia="Times New Roman" w:cs="Times New Roman"/>
                <w:noProof/>
                <w:sz w:val="26"/>
              </w:rPr>
            </w:pPr>
            <w:r w:rsidRPr="00932138">
              <w:rPr>
                <w:rFonts w:eastAsia="Times New Roman" w:cs="Times New Roman"/>
                <w:noProof/>
                <w:sz w:val="26"/>
              </w:rPr>
              <w:t>деревня Индырчи</w:t>
            </w:r>
          </w:p>
        </w:tc>
      </w:tr>
    </w:tbl>
    <w:p w:rsidR="00332DE3" w:rsidRDefault="00332DE3" w:rsidP="00332DE3">
      <w:pPr>
        <w:pStyle w:val="a3"/>
        <w:ind w:left="0"/>
        <w:jc w:val="both"/>
      </w:pPr>
    </w:p>
    <w:p w:rsidR="00CF55D9" w:rsidRDefault="00CF55D9" w:rsidP="000B2775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p w:rsidR="000B2775" w:rsidRPr="000B2775" w:rsidRDefault="000B2775" w:rsidP="000B2775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rFonts w:eastAsia="Times New Roman" w:cs="Times New Roman"/>
          <w:sz w:val="28"/>
          <w:szCs w:val="28"/>
        </w:rPr>
      </w:pPr>
      <w:r w:rsidRPr="000B2775">
        <w:rPr>
          <w:rFonts w:eastAsia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B2775">
        <w:rPr>
          <w:rFonts w:eastAsia="Times New Roman" w:cs="Times New Roman"/>
          <w:sz w:val="28"/>
          <w:szCs w:val="28"/>
        </w:rPr>
        <w:t>Индырчского</w:t>
      </w:r>
      <w:proofErr w:type="spellEnd"/>
      <w:r w:rsidRPr="000B2775">
        <w:rPr>
          <w:rFonts w:eastAsia="Times New Roman" w:cs="Times New Roman"/>
          <w:sz w:val="28"/>
          <w:szCs w:val="28"/>
        </w:rPr>
        <w:t xml:space="preserve"> сельского поселения от 08.11.2017 № 70 «Об утверждении административного регламента по предоставлению муниципальной услуги «</w:t>
      </w:r>
      <w:r w:rsidRPr="000B2775">
        <w:rPr>
          <w:rFonts w:eastAsia="Times New Roman" w:cs="Times New Roman"/>
          <w:bCs/>
          <w:sz w:val="28"/>
          <w:szCs w:val="28"/>
        </w:rPr>
        <w:t>Выдача разрешения на строительство, реконструкцию объекта капитального строительства и индивидуальное строительство</w:t>
      </w:r>
      <w:r w:rsidRPr="000B2775">
        <w:rPr>
          <w:rFonts w:eastAsia="Times New Roman" w:cs="Times New Roman"/>
          <w:sz w:val="28"/>
          <w:szCs w:val="28"/>
        </w:rPr>
        <w:t>»</w:t>
      </w:r>
    </w:p>
    <w:p w:rsidR="00332DE3" w:rsidRPr="00932138" w:rsidRDefault="00332DE3" w:rsidP="00332DE3">
      <w:pPr>
        <w:pStyle w:val="a3"/>
        <w:ind w:left="0"/>
        <w:jc w:val="both"/>
        <w:rPr>
          <w:sz w:val="28"/>
          <w:szCs w:val="28"/>
        </w:rPr>
      </w:pPr>
    </w:p>
    <w:p w:rsidR="00332DE3" w:rsidRPr="00932138" w:rsidRDefault="00B53FB5" w:rsidP="00392EF1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32138">
        <w:rPr>
          <w:rFonts w:eastAsia="Calibri"/>
          <w:sz w:val="28"/>
          <w:szCs w:val="28"/>
        </w:rPr>
        <w:t xml:space="preserve">            </w:t>
      </w:r>
      <w:r w:rsidR="004D25D6" w:rsidRPr="00E1698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32138">
        <w:rPr>
          <w:rFonts w:eastAsia="Calibri"/>
          <w:sz w:val="28"/>
          <w:szCs w:val="28"/>
        </w:rPr>
        <w:t xml:space="preserve">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</w:t>
      </w:r>
      <w:r w:rsidR="00CF55D9">
        <w:rPr>
          <w:rFonts w:eastAsia="Calibri"/>
          <w:sz w:val="28"/>
          <w:szCs w:val="28"/>
        </w:rPr>
        <w:t xml:space="preserve"> </w:t>
      </w:r>
      <w:r w:rsidR="00CF55D9" w:rsidRPr="00E16986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32138">
        <w:rPr>
          <w:rFonts w:eastAsia="Calibri"/>
          <w:sz w:val="28"/>
          <w:szCs w:val="28"/>
        </w:rPr>
        <w:t xml:space="preserve"> </w:t>
      </w:r>
      <w:r w:rsidRPr="00932138">
        <w:rPr>
          <w:sz w:val="28"/>
          <w:szCs w:val="28"/>
        </w:rPr>
        <w:t>а</w:t>
      </w:r>
      <w:r w:rsidR="00332DE3" w:rsidRPr="00932138">
        <w:rPr>
          <w:sz w:val="28"/>
          <w:szCs w:val="28"/>
        </w:rPr>
        <w:t>дминистраци</w:t>
      </w:r>
      <w:r w:rsidR="00CF55D9">
        <w:rPr>
          <w:sz w:val="28"/>
          <w:szCs w:val="28"/>
        </w:rPr>
        <w:t>я</w:t>
      </w:r>
      <w:r w:rsidR="00332DE3" w:rsidRPr="00932138">
        <w:rPr>
          <w:sz w:val="28"/>
          <w:szCs w:val="28"/>
        </w:rPr>
        <w:t xml:space="preserve"> </w:t>
      </w:r>
      <w:proofErr w:type="spellStart"/>
      <w:r w:rsidR="00332DE3" w:rsidRPr="00932138">
        <w:rPr>
          <w:sz w:val="28"/>
          <w:szCs w:val="28"/>
        </w:rPr>
        <w:t>Индырчского</w:t>
      </w:r>
      <w:proofErr w:type="spellEnd"/>
      <w:r w:rsidR="00332DE3" w:rsidRPr="00932138">
        <w:rPr>
          <w:sz w:val="28"/>
          <w:szCs w:val="28"/>
        </w:rPr>
        <w:t xml:space="preserve"> сельского поселения </w:t>
      </w:r>
      <w:proofErr w:type="gramStart"/>
      <w:r w:rsidR="00332DE3" w:rsidRPr="00932138">
        <w:rPr>
          <w:b/>
          <w:sz w:val="28"/>
          <w:szCs w:val="28"/>
        </w:rPr>
        <w:t>п</w:t>
      </w:r>
      <w:proofErr w:type="gramEnd"/>
      <w:r w:rsidR="00332DE3" w:rsidRPr="00932138">
        <w:rPr>
          <w:b/>
          <w:sz w:val="28"/>
          <w:szCs w:val="28"/>
        </w:rPr>
        <w:t xml:space="preserve"> о с т а н о в </w:t>
      </w:r>
      <w:proofErr w:type="gramStart"/>
      <w:r w:rsidR="00332DE3" w:rsidRPr="00932138">
        <w:rPr>
          <w:b/>
          <w:sz w:val="28"/>
          <w:szCs w:val="28"/>
        </w:rPr>
        <w:t>л</w:t>
      </w:r>
      <w:proofErr w:type="gramEnd"/>
      <w:r w:rsidR="00332DE3" w:rsidRPr="00932138">
        <w:rPr>
          <w:b/>
          <w:sz w:val="28"/>
          <w:szCs w:val="28"/>
        </w:rPr>
        <w:t xml:space="preserve"> е т:</w:t>
      </w:r>
    </w:p>
    <w:p w:rsidR="00332DE3" w:rsidRPr="00932138" w:rsidRDefault="00522DE2" w:rsidP="00392EF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932138">
        <w:rPr>
          <w:sz w:val="28"/>
          <w:szCs w:val="28"/>
        </w:rPr>
        <w:t xml:space="preserve">Внести в административный регламент по представлению администрацией </w:t>
      </w:r>
      <w:proofErr w:type="spellStart"/>
      <w:r w:rsidRPr="00932138">
        <w:rPr>
          <w:sz w:val="28"/>
          <w:szCs w:val="28"/>
        </w:rPr>
        <w:t>Индырчского</w:t>
      </w:r>
      <w:proofErr w:type="spellEnd"/>
      <w:r w:rsidRPr="00932138">
        <w:rPr>
          <w:sz w:val="28"/>
          <w:szCs w:val="28"/>
        </w:rPr>
        <w:t xml:space="preserve"> сельского поселения Янтиковского района Чувашской Республики муниципальной услуги «Выдача разрешения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 w:rsidRPr="00932138">
        <w:rPr>
          <w:sz w:val="28"/>
          <w:szCs w:val="28"/>
        </w:rPr>
        <w:t>Индырчского</w:t>
      </w:r>
      <w:proofErr w:type="spellEnd"/>
      <w:r w:rsidRPr="00932138">
        <w:rPr>
          <w:sz w:val="28"/>
          <w:szCs w:val="28"/>
        </w:rPr>
        <w:t xml:space="preserve">  сельского поселения от 08.11.2017 № 70 (с изменениями от 25.05.2018 №31, 27.09.2018 №54, 02.10.2019 №34, 05.12.2019 № 49, 12.03.2020 № 12, 17.11.2020 № 52), </w:t>
      </w:r>
      <w:r w:rsidR="00332DE3" w:rsidRPr="00932138">
        <w:rPr>
          <w:sz w:val="28"/>
          <w:szCs w:val="28"/>
        </w:rPr>
        <w:t>(далее - Административный регламент) следующие изменения:</w:t>
      </w:r>
      <w:proofErr w:type="gramEnd"/>
    </w:p>
    <w:p w:rsidR="00332DE3" w:rsidRPr="00932138" w:rsidRDefault="00332DE3" w:rsidP="00392EF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491"/>
        <w:jc w:val="both"/>
        <w:rPr>
          <w:sz w:val="28"/>
          <w:szCs w:val="28"/>
        </w:rPr>
      </w:pPr>
      <w:r w:rsidRPr="00932138">
        <w:rPr>
          <w:sz w:val="28"/>
          <w:szCs w:val="28"/>
        </w:rPr>
        <w:t xml:space="preserve"> пункт 2.6.1. Административного регламента дополнить подпунктом 1.1. следующего содержания:</w:t>
      </w:r>
    </w:p>
    <w:p w:rsidR="00332DE3" w:rsidRPr="00932138" w:rsidRDefault="00332DE3" w:rsidP="00392EF1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491"/>
        <w:jc w:val="both"/>
        <w:rPr>
          <w:sz w:val="28"/>
          <w:szCs w:val="28"/>
          <w:shd w:val="clear" w:color="auto" w:fill="FFFFFF"/>
        </w:rPr>
      </w:pPr>
      <w:r w:rsidRPr="00932138">
        <w:rPr>
          <w:sz w:val="28"/>
          <w:szCs w:val="28"/>
        </w:rPr>
        <w:lastRenderedPageBreak/>
        <w:t xml:space="preserve">«1.1. </w:t>
      </w:r>
      <w:r w:rsidRPr="00932138">
        <w:rPr>
          <w:sz w:val="28"/>
          <w:szCs w:val="28"/>
          <w:shd w:val="clear" w:color="auto" w:fill="FFFFFF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</w:t>
      </w:r>
      <w:proofErr w:type="gramStart"/>
      <w:r w:rsidRPr="00932138">
        <w:rPr>
          <w:sz w:val="28"/>
          <w:szCs w:val="28"/>
          <w:shd w:val="clear" w:color="auto" w:fill="FFFFFF"/>
        </w:rPr>
        <w:t>.»;</w:t>
      </w:r>
      <w:proofErr w:type="gramEnd"/>
    </w:p>
    <w:p w:rsidR="00332DE3" w:rsidRPr="00932138" w:rsidRDefault="00332DE3" w:rsidP="00392EF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491"/>
        <w:jc w:val="both"/>
        <w:rPr>
          <w:sz w:val="28"/>
          <w:szCs w:val="28"/>
        </w:rPr>
      </w:pPr>
      <w:r w:rsidRPr="00932138">
        <w:rPr>
          <w:sz w:val="28"/>
          <w:szCs w:val="28"/>
        </w:rPr>
        <w:t xml:space="preserve"> пункт 2.8. Административного регламента дополнить новыми абзацами следующего содержания:</w:t>
      </w:r>
    </w:p>
    <w:p w:rsidR="00332DE3" w:rsidRPr="00932138" w:rsidRDefault="00332DE3" w:rsidP="00392EF1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491"/>
        <w:jc w:val="both"/>
        <w:rPr>
          <w:sz w:val="28"/>
          <w:szCs w:val="28"/>
        </w:rPr>
      </w:pPr>
      <w:r w:rsidRPr="00932138">
        <w:rPr>
          <w:sz w:val="28"/>
          <w:szCs w:val="28"/>
        </w:rPr>
        <w:t xml:space="preserve"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ряда случаев, указанных в пункте 4 части и статьи 7 Федерального закона № 210-ФЗ; </w:t>
      </w:r>
    </w:p>
    <w:p w:rsidR="00332DE3" w:rsidRPr="00932138" w:rsidRDefault="00332DE3" w:rsidP="00392EF1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2138">
        <w:rPr>
          <w:sz w:val="28"/>
          <w:szCs w:val="28"/>
        </w:rPr>
        <w:t xml:space="preserve">          </w:t>
      </w:r>
      <w:proofErr w:type="gramStart"/>
      <w:r w:rsidRPr="00932138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/document/12177515/entry/16172" w:history="1">
        <w:r w:rsidRPr="00932138">
          <w:rPr>
            <w:rStyle w:val="a4"/>
            <w:sz w:val="28"/>
            <w:szCs w:val="28"/>
          </w:rPr>
          <w:t>пунктом 7.2 части 1 статьи 16</w:t>
        </w:r>
      </w:hyperlink>
      <w:r w:rsidRPr="00932138">
        <w:rPr>
          <w:sz w:val="28"/>
          <w:szCs w:val="28"/>
        </w:rPr>
        <w:t>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932138" w:rsidRPr="00932138" w:rsidRDefault="00932138" w:rsidP="00392EF1">
      <w:pPr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    </w:t>
      </w:r>
      <w:r w:rsidRPr="00932138">
        <w:rPr>
          <w:rFonts w:eastAsia="Calibri" w:cs="Times New Roman"/>
          <w:sz w:val="28"/>
          <w:szCs w:val="28"/>
          <w:lang w:eastAsia="en-US"/>
        </w:rPr>
        <w:t>2.Настоящее постановление вступает в силу после его официального опубликования.</w:t>
      </w:r>
    </w:p>
    <w:p w:rsidR="00932138" w:rsidRPr="00932138" w:rsidRDefault="00932138" w:rsidP="00392EF1">
      <w:pPr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</w:p>
    <w:p w:rsidR="00932138" w:rsidRPr="00932138" w:rsidRDefault="00932138" w:rsidP="00392EF1">
      <w:pPr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</w:p>
    <w:p w:rsidR="00932138" w:rsidRPr="00932138" w:rsidRDefault="00932138" w:rsidP="00392EF1">
      <w:pPr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932138">
        <w:rPr>
          <w:rFonts w:eastAsia="Calibri" w:cs="Times New Roman"/>
          <w:sz w:val="28"/>
          <w:szCs w:val="28"/>
          <w:lang w:eastAsia="en-US"/>
        </w:rPr>
        <w:t xml:space="preserve">Глава </w:t>
      </w:r>
      <w:proofErr w:type="spellStart"/>
      <w:r w:rsidRPr="00932138">
        <w:rPr>
          <w:rFonts w:eastAsia="Calibri" w:cs="Times New Roman"/>
          <w:sz w:val="28"/>
          <w:szCs w:val="28"/>
          <w:lang w:eastAsia="en-US"/>
        </w:rPr>
        <w:t>Индырчского</w:t>
      </w:r>
      <w:proofErr w:type="spellEnd"/>
      <w:r w:rsidRPr="00932138">
        <w:rPr>
          <w:rFonts w:eastAsia="Calibri" w:cs="Times New Roman"/>
          <w:sz w:val="28"/>
          <w:szCs w:val="28"/>
          <w:lang w:eastAsia="en-US"/>
        </w:rPr>
        <w:t xml:space="preserve"> сельского поселения</w:t>
      </w:r>
    </w:p>
    <w:p w:rsidR="00932138" w:rsidRPr="00932138" w:rsidRDefault="00932138" w:rsidP="00392EF1">
      <w:pPr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932138">
        <w:rPr>
          <w:rFonts w:eastAsia="Calibri" w:cs="Times New Roman"/>
          <w:sz w:val="28"/>
          <w:szCs w:val="28"/>
          <w:lang w:eastAsia="en-US"/>
        </w:rPr>
        <w:t xml:space="preserve">Янтиковского района Чувашской Республики                    </w:t>
      </w:r>
      <w:r>
        <w:rPr>
          <w:rFonts w:eastAsia="Calibri" w:cs="Times New Roman"/>
          <w:sz w:val="28"/>
          <w:szCs w:val="28"/>
          <w:lang w:eastAsia="en-US"/>
        </w:rPr>
        <w:t xml:space="preserve">             </w:t>
      </w:r>
      <w:proofErr w:type="spellStart"/>
      <w:r w:rsidRPr="00932138">
        <w:rPr>
          <w:rFonts w:eastAsia="Calibri" w:cs="Times New Roman"/>
          <w:sz w:val="28"/>
          <w:szCs w:val="28"/>
          <w:lang w:eastAsia="en-US"/>
        </w:rPr>
        <w:t>А.В.Семенов</w:t>
      </w:r>
      <w:proofErr w:type="spellEnd"/>
      <w:r w:rsidRPr="00932138">
        <w:rPr>
          <w:rFonts w:eastAsia="Calibri" w:cs="Times New Roman"/>
          <w:sz w:val="28"/>
          <w:szCs w:val="28"/>
          <w:lang w:eastAsia="en-US"/>
        </w:rPr>
        <w:t xml:space="preserve">             </w:t>
      </w:r>
      <w:r w:rsidRPr="00932138">
        <w:rPr>
          <w:rFonts w:eastAsia="Calibri" w:cs="Times New Roman"/>
          <w:sz w:val="28"/>
          <w:szCs w:val="28"/>
          <w:lang w:eastAsia="en-US"/>
        </w:rPr>
        <w:tab/>
      </w:r>
      <w:r w:rsidRPr="00932138">
        <w:rPr>
          <w:rFonts w:eastAsia="Calibri" w:cs="Times New Roman"/>
          <w:sz w:val="28"/>
          <w:szCs w:val="28"/>
          <w:lang w:eastAsia="en-US"/>
        </w:rPr>
        <w:tab/>
      </w:r>
      <w:r w:rsidRPr="00932138">
        <w:rPr>
          <w:rFonts w:eastAsia="Calibri" w:cs="Times New Roman"/>
          <w:sz w:val="28"/>
          <w:szCs w:val="28"/>
          <w:lang w:eastAsia="en-US"/>
        </w:rPr>
        <w:tab/>
      </w:r>
      <w:r w:rsidRPr="00932138">
        <w:rPr>
          <w:rFonts w:eastAsia="Calibri" w:cs="Times New Roman"/>
          <w:sz w:val="28"/>
          <w:szCs w:val="28"/>
          <w:lang w:eastAsia="en-US"/>
        </w:rPr>
        <w:tab/>
      </w:r>
      <w:r w:rsidRPr="00932138">
        <w:rPr>
          <w:rFonts w:eastAsia="Calibri" w:cs="Times New Roman"/>
          <w:sz w:val="28"/>
          <w:szCs w:val="28"/>
          <w:lang w:eastAsia="en-US"/>
        </w:rPr>
        <w:tab/>
      </w:r>
      <w:r w:rsidRPr="00932138">
        <w:rPr>
          <w:rFonts w:eastAsia="Calibri" w:cs="Times New Roman"/>
          <w:sz w:val="28"/>
          <w:szCs w:val="28"/>
          <w:lang w:eastAsia="en-US"/>
        </w:rPr>
        <w:tab/>
        <w:t xml:space="preserve"> </w:t>
      </w:r>
    </w:p>
    <w:p w:rsidR="00932138" w:rsidRPr="00932138" w:rsidRDefault="00932138" w:rsidP="00392EF1">
      <w:pPr>
        <w:spacing w:line="276" w:lineRule="auto"/>
        <w:rPr>
          <w:rFonts w:eastAsia="Calibri" w:cs="Times New Roman"/>
          <w:sz w:val="28"/>
          <w:szCs w:val="28"/>
          <w:lang w:eastAsia="en-US"/>
        </w:rPr>
      </w:pPr>
    </w:p>
    <w:p w:rsidR="00105307" w:rsidRPr="00932138" w:rsidRDefault="00105307" w:rsidP="00932138">
      <w:pPr>
        <w:jc w:val="both"/>
        <w:rPr>
          <w:sz w:val="28"/>
          <w:szCs w:val="28"/>
        </w:rPr>
      </w:pPr>
    </w:p>
    <w:sectPr w:rsidR="00105307" w:rsidRPr="0093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ECF"/>
    <w:multiLevelType w:val="hybridMultilevel"/>
    <w:tmpl w:val="B7B2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F14CD"/>
    <w:multiLevelType w:val="hybridMultilevel"/>
    <w:tmpl w:val="A93A8060"/>
    <w:lvl w:ilvl="0" w:tplc="EFD672CE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82"/>
    <w:rsid w:val="000B2775"/>
    <w:rsid w:val="00105307"/>
    <w:rsid w:val="00332DE3"/>
    <w:rsid w:val="00392EF1"/>
    <w:rsid w:val="004D25D6"/>
    <w:rsid w:val="00522DE2"/>
    <w:rsid w:val="007B2D82"/>
    <w:rsid w:val="00932138"/>
    <w:rsid w:val="00B53FB5"/>
    <w:rsid w:val="00C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E3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332DE3"/>
    <w:rPr>
      <w:color w:val="0000FF"/>
      <w:u w:val="single"/>
    </w:rPr>
  </w:style>
  <w:style w:type="paragraph" w:customStyle="1" w:styleId="s1">
    <w:name w:val="s_1"/>
    <w:basedOn w:val="a"/>
    <w:rsid w:val="00332DE3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E3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332DE3"/>
    <w:rPr>
      <w:color w:val="0000FF"/>
      <w:u w:val="single"/>
    </w:rPr>
  </w:style>
  <w:style w:type="paragraph" w:customStyle="1" w:styleId="s1">
    <w:name w:val="s_1"/>
    <w:basedOn w:val="a"/>
    <w:rsid w:val="00332DE3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5</cp:revision>
  <cp:lastPrinted>2021-07-12T12:51:00Z</cp:lastPrinted>
  <dcterms:created xsi:type="dcterms:W3CDTF">2021-06-29T05:39:00Z</dcterms:created>
  <dcterms:modified xsi:type="dcterms:W3CDTF">2021-07-12T12:53:00Z</dcterms:modified>
</cp:coreProperties>
</file>