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7"/>
        <w:gridCol w:w="1187"/>
        <w:gridCol w:w="4295"/>
      </w:tblGrid>
      <w:tr w:rsidR="00B36D19" w:rsidRPr="00B36D19" w:rsidTr="00365B0B">
        <w:trPr>
          <w:trHeight w:val="412"/>
        </w:trPr>
        <w:tc>
          <w:tcPr>
            <w:tcW w:w="4267" w:type="dxa"/>
          </w:tcPr>
          <w:p w:rsidR="00B36D19" w:rsidRPr="00B36D19" w:rsidRDefault="00B36D19" w:rsidP="00B36D1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2395855</wp:posOffset>
                  </wp:positionH>
                  <wp:positionV relativeFrom="paragraph">
                    <wp:posOffset>64135</wp:posOffset>
                  </wp:positionV>
                  <wp:extent cx="720090" cy="720090"/>
                  <wp:effectExtent l="0" t="0" r="3810" b="3810"/>
                  <wp:wrapNone/>
                  <wp:docPr id="1" name="Рисунок 1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87" w:type="dxa"/>
            <w:vAlign w:val="center"/>
          </w:tcPr>
          <w:p w:rsidR="00B36D19" w:rsidRPr="00B36D19" w:rsidRDefault="00B36D19" w:rsidP="00B36D1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2"/>
              </w:rPr>
            </w:pPr>
          </w:p>
        </w:tc>
        <w:tc>
          <w:tcPr>
            <w:tcW w:w="4295" w:type="dxa"/>
            <w:vAlign w:val="center"/>
          </w:tcPr>
          <w:p w:rsidR="00B36D19" w:rsidRPr="00B36D19" w:rsidRDefault="00B36D19" w:rsidP="00B36D1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B36D19" w:rsidRDefault="00B36D19" w:rsidP="00B36D19">
      <w:pPr>
        <w:widowControl/>
        <w:autoSpaceDE/>
        <w:autoSpaceDN/>
        <w:adjustRightInd/>
        <w:ind w:right="4677" w:firstLine="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3D49EE" w:rsidRPr="00B36D19" w:rsidRDefault="003D49EE" w:rsidP="00B36D19">
      <w:pPr>
        <w:widowControl/>
        <w:autoSpaceDE/>
        <w:autoSpaceDN/>
        <w:adjustRightInd/>
        <w:ind w:right="4677" w:firstLine="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bookmarkStart w:id="0" w:name="_GoBack"/>
      <w:bookmarkEnd w:id="0"/>
    </w:p>
    <w:tbl>
      <w:tblPr>
        <w:tblW w:w="9464" w:type="dxa"/>
        <w:tblLook w:val="0000" w:firstRow="0" w:lastRow="0" w:firstColumn="0" w:lastColumn="0" w:noHBand="0" w:noVBand="0"/>
      </w:tblPr>
      <w:tblGrid>
        <w:gridCol w:w="4174"/>
        <w:gridCol w:w="754"/>
        <w:gridCol w:w="4536"/>
      </w:tblGrid>
      <w:tr w:rsidR="00B36D19" w:rsidRPr="00B36D19" w:rsidTr="00365B0B">
        <w:trPr>
          <w:cantSplit/>
          <w:trHeight w:val="501"/>
        </w:trPr>
        <w:tc>
          <w:tcPr>
            <w:tcW w:w="4174" w:type="dxa"/>
          </w:tcPr>
          <w:p w:rsidR="00B36D19" w:rsidRPr="00B36D19" w:rsidRDefault="00B36D19" w:rsidP="00B36D19">
            <w:pPr>
              <w:widowControl/>
              <w:autoSpaceDE/>
              <w:autoSpaceDN/>
              <w:adjustRightInd/>
              <w:spacing w:line="192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</w:p>
          <w:p w:rsidR="00B36D19" w:rsidRPr="00B36D19" w:rsidRDefault="00B36D19" w:rsidP="00B36D19">
            <w:pPr>
              <w:widowControl/>
              <w:autoSpaceDE/>
              <w:autoSpaceDN/>
              <w:adjustRightInd/>
              <w:spacing w:line="192" w:lineRule="auto"/>
              <w:ind w:left="-253" w:firstLine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B36D1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ЧУВАШСКАЯ РЕСПУБЛИКА</w:t>
            </w:r>
            <w:r w:rsidRPr="00B36D19">
              <w:rPr>
                <w:rFonts w:ascii="Times New Roman" w:eastAsia="Times New Roman" w:hAnsi="Times New Roman" w:cs="Times New Roman"/>
                <w:noProof/>
                <w:color w:val="000000"/>
              </w:rPr>
              <w:t xml:space="preserve"> </w:t>
            </w:r>
          </w:p>
          <w:p w:rsidR="00B36D19" w:rsidRPr="00B36D19" w:rsidRDefault="00B36D19" w:rsidP="00B36D19">
            <w:pPr>
              <w:widowControl/>
              <w:autoSpaceDE/>
              <w:autoSpaceDN/>
              <w:adjustRightInd/>
              <w:spacing w:line="192" w:lineRule="auto"/>
              <w:ind w:left="-253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36D1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ЯНТИКОВСКИЙ РАЙОН</w:t>
            </w:r>
            <w:r w:rsidRPr="00B36D19">
              <w:rPr>
                <w:rFonts w:ascii="Times New Roman" w:eastAsia="Times New Roman" w:hAnsi="Times New Roman" w:cs="Times New Roman"/>
                <w:noProof/>
                <w:color w:val="000000"/>
              </w:rPr>
              <w:t xml:space="preserve"> </w:t>
            </w:r>
          </w:p>
        </w:tc>
        <w:tc>
          <w:tcPr>
            <w:tcW w:w="754" w:type="dxa"/>
            <w:vMerge w:val="restart"/>
          </w:tcPr>
          <w:p w:rsidR="00B36D19" w:rsidRPr="00B36D19" w:rsidRDefault="00B36D19" w:rsidP="00B36D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B36D19" w:rsidRPr="00B36D19" w:rsidRDefault="00B36D19" w:rsidP="00B36D19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</w:p>
          <w:p w:rsidR="00B36D19" w:rsidRPr="00B36D19" w:rsidRDefault="00B36D19" w:rsidP="00B36D19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 w:rsidRPr="00B36D1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ЧĂВАШ РЕСПУБЛИКИ</w:t>
            </w:r>
          </w:p>
          <w:p w:rsidR="00B36D19" w:rsidRPr="00B36D19" w:rsidRDefault="00B36D19" w:rsidP="00B36D19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36D1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ТĂВАЙ РАЙОНĚ</w:t>
            </w:r>
            <w:r w:rsidRPr="00B36D19">
              <w:rPr>
                <w:rFonts w:ascii="Times New Roman" w:eastAsia="Times New Roman" w:hAnsi="Times New Roman" w:cs="Times New Roman"/>
                <w:noProof/>
                <w:color w:val="000000"/>
              </w:rPr>
              <w:t xml:space="preserve"> </w:t>
            </w:r>
          </w:p>
        </w:tc>
      </w:tr>
      <w:tr w:rsidR="00B36D19" w:rsidRPr="00B36D19" w:rsidTr="00365B0B">
        <w:trPr>
          <w:cantSplit/>
          <w:trHeight w:val="1791"/>
        </w:trPr>
        <w:tc>
          <w:tcPr>
            <w:tcW w:w="4174" w:type="dxa"/>
          </w:tcPr>
          <w:p w:rsidR="00B36D19" w:rsidRPr="00B36D19" w:rsidRDefault="00B36D19" w:rsidP="00B36D19">
            <w:pPr>
              <w:widowControl/>
              <w:autoSpaceDE/>
              <w:autoSpaceDN/>
              <w:adjustRightInd/>
              <w:spacing w:before="40" w:line="192" w:lineRule="auto"/>
              <w:ind w:left="-253" w:firstLine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 w:rsidRPr="00B36D1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 xml:space="preserve">СОБРАНИЕ ДЕПУТАТОВ </w:t>
            </w:r>
          </w:p>
          <w:p w:rsidR="00B36D19" w:rsidRPr="00B36D19" w:rsidRDefault="00B36D19" w:rsidP="00B36D19">
            <w:pPr>
              <w:widowControl/>
              <w:autoSpaceDE/>
              <w:autoSpaceDN/>
              <w:adjustRightInd/>
              <w:spacing w:line="192" w:lineRule="auto"/>
              <w:ind w:left="-253" w:firstLine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 w:rsidRPr="00B36D1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ИНДЫРЧСКОГО СЕЛЬСКОГО</w:t>
            </w:r>
          </w:p>
          <w:p w:rsidR="00B36D19" w:rsidRPr="00B36D19" w:rsidRDefault="00B36D19" w:rsidP="00B36D19">
            <w:pPr>
              <w:widowControl/>
              <w:autoSpaceDE/>
              <w:autoSpaceDN/>
              <w:adjustRightInd/>
              <w:spacing w:line="192" w:lineRule="auto"/>
              <w:ind w:left="-253" w:firstLine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B36D1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 xml:space="preserve"> ПОСЕЛЕНИЯ</w:t>
            </w:r>
            <w:r w:rsidRPr="00B36D19">
              <w:rPr>
                <w:rFonts w:ascii="Times New Roman" w:eastAsia="Times New Roman" w:hAnsi="Times New Roman" w:cs="Times New Roman"/>
                <w:noProof/>
                <w:color w:val="000000"/>
              </w:rPr>
              <w:t xml:space="preserve"> </w:t>
            </w:r>
          </w:p>
          <w:p w:rsidR="00B36D19" w:rsidRPr="00B36D19" w:rsidRDefault="00B36D19" w:rsidP="00B36D19">
            <w:pPr>
              <w:widowControl/>
              <w:autoSpaceDE/>
              <w:autoSpaceDN/>
              <w:adjustRightInd/>
              <w:spacing w:before="240" w:after="60" w:line="192" w:lineRule="auto"/>
              <w:ind w:left="-253"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B36D19">
              <w:rPr>
                <w:rFonts w:ascii="Times New Roman" w:eastAsia="Times New Roman" w:hAnsi="Times New Roman" w:cs="Times New Roman"/>
                <w:b/>
                <w:bCs/>
                <w:iCs/>
              </w:rPr>
              <w:t>РЕШЕНИЕ</w:t>
            </w:r>
          </w:p>
          <w:p w:rsidR="00B36D19" w:rsidRPr="00B36D19" w:rsidRDefault="00B36D19" w:rsidP="00B36D19">
            <w:pPr>
              <w:widowControl/>
              <w:autoSpaceDE/>
              <w:autoSpaceDN/>
              <w:adjustRightInd/>
              <w:ind w:left="-253" w:firstLine="0"/>
              <w:jc w:val="left"/>
              <w:rPr>
                <w:rFonts w:ascii="Times New Roman" w:eastAsia="Times New Roman" w:hAnsi="Times New Roman" w:cs="Times New Roman"/>
              </w:rPr>
            </w:pPr>
          </w:p>
          <w:p w:rsidR="00B36D19" w:rsidRPr="00B36D19" w:rsidRDefault="00B36D19" w:rsidP="00B36D1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>24</w:t>
            </w:r>
            <w:r w:rsidRPr="00B36D19">
              <w:rPr>
                <w:rFonts w:ascii="Times New Roman" w:eastAsia="Times New Roman" w:hAnsi="Times New Roman" w:cs="Times New Roman"/>
                <w:noProof/>
              </w:rPr>
              <w:t xml:space="preserve">  а</w:t>
            </w:r>
            <w:r>
              <w:rPr>
                <w:rFonts w:ascii="Times New Roman" w:eastAsia="Times New Roman" w:hAnsi="Times New Roman" w:cs="Times New Roman"/>
                <w:noProof/>
              </w:rPr>
              <w:t xml:space="preserve">вгуста </w:t>
            </w:r>
            <w:r w:rsidRPr="00B36D19">
              <w:rPr>
                <w:rFonts w:ascii="Times New Roman" w:eastAsia="Times New Roman" w:hAnsi="Times New Roman" w:cs="Times New Roman"/>
                <w:noProof/>
              </w:rPr>
              <w:t xml:space="preserve">  2021 г. № </w:t>
            </w:r>
            <w:r>
              <w:rPr>
                <w:rFonts w:ascii="Times New Roman" w:eastAsia="Times New Roman" w:hAnsi="Times New Roman" w:cs="Times New Roman"/>
                <w:noProof/>
              </w:rPr>
              <w:t>9</w:t>
            </w:r>
            <w:r w:rsidRPr="00B36D19">
              <w:rPr>
                <w:rFonts w:ascii="Times New Roman" w:eastAsia="Times New Roman" w:hAnsi="Times New Roman" w:cs="Times New Roman"/>
                <w:noProof/>
              </w:rPr>
              <w:t>/</w:t>
            </w:r>
            <w:r w:rsidR="003D49EE">
              <w:rPr>
                <w:rFonts w:ascii="Times New Roman" w:eastAsia="Times New Roman" w:hAnsi="Times New Roman" w:cs="Times New Roman"/>
                <w:noProof/>
              </w:rPr>
              <w:t>4</w:t>
            </w:r>
          </w:p>
          <w:p w:rsidR="00B36D19" w:rsidRPr="00B36D19" w:rsidRDefault="00B36D19" w:rsidP="00B36D19">
            <w:pPr>
              <w:widowControl/>
              <w:autoSpaceDE/>
              <w:autoSpaceDN/>
              <w:adjustRightInd/>
              <w:ind w:left="-253" w:firstLine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B36D19">
              <w:rPr>
                <w:rFonts w:ascii="Times New Roman" w:eastAsia="Times New Roman" w:hAnsi="Times New Roman" w:cs="Times New Roman"/>
                <w:noProof/>
              </w:rPr>
              <w:t xml:space="preserve">деревня Индырчи </w:t>
            </w:r>
          </w:p>
        </w:tc>
        <w:tc>
          <w:tcPr>
            <w:tcW w:w="754" w:type="dxa"/>
            <w:vMerge/>
          </w:tcPr>
          <w:p w:rsidR="00B36D19" w:rsidRPr="00B36D19" w:rsidRDefault="00B36D19" w:rsidP="00B36D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B36D19" w:rsidRPr="00B36D19" w:rsidRDefault="00B36D19" w:rsidP="00B36D19">
            <w:pPr>
              <w:widowControl/>
              <w:tabs>
                <w:tab w:val="left" w:pos="2842"/>
                <w:tab w:val="left" w:pos="4178"/>
              </w:tabs>
              <w:autoSpaceDE/>
              <w:autoSpaceDN/>
              <w:adjustRightInd/>
              <w:spacing w:before="40" w:line="192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 w:rsidRPr="00B36D1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 xml:space="preserve">   ЙĂНТĂРЧЧĂ ЯЛ ПОСЕЛЕНИЙĚН </w:t>
            </w:r>
          </w:p>
          <w:p w:rsidR="00B36D19" w:rsidRPr="00B36D19" w:rsidRDefault="00B36D19" w:rsidP="00B36D19">
            <w:pPr>
              <w:widowControl/>
              <w:autoSpaceDE/>
              <w:autoSpaceDN/>
              <w:adjustRightInd/>
              <w:spacing w:before="20" w:line="192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 w:rsidRPr="00B36D1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 xml:space="preserve">ДЕПУТАТСЕН ПУХĂВĚ </w:t>
            </w:r>
          </w:p>
          <w:p w:rsidR="00B36D19" w:rsidRPr="00B36D19" w:rsidRDefault="00B36D19" w:rsidP="00B36D1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  <w:p w:rsidR="00B36D19" w:rsidRPr="00B36D19" w:rsidRDefault="00B36D19" w:rsidP="00B36D19">
            <w:pPr>
              <w:spacing w:line="192" w:lineRule="auto"/>
              <w:ind w:right="-35" w:firstLine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</w:p>
          <w:p w:rsidR="00B36D19" w:rsidRPr="00B36D19" w:rsidRDefault="00B36D19" w:rsidP="00B36D19">
            <w:pPr>
              <w:spacing w:line="192" w:lineRule="auto"/>
              <w:ind w:right="-35" w:firstLine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 w:rsidRPr="00B36D1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ЙЫШĂНУ</w:t>
            </w:r>
          </w:p>
          <w:p w:rsidR="00B36D19" w:rsidRPr="00B36D19" w:rsidRDefault="00B36D19" w:rsidP="00B36D1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  <w:p w:rsidR="00B36D19" w:rsidRPr="00B36D19" w:rsidRDefault="00B36D19" w:rsidP="00B36D19">
            <w:pPr>
              <w:ind w:right="-35" w:firstLine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B36D19">
              <w:rPr>
                <w:rFonts w:ascii="Times New Roman" w:eastAsia="Times New Roman" w:hAnsi="Times New Roman" w:cs="Times New Roman"/>
                <w:noProof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24</w:t>
            </w:r>
            <w:r w:rsidRPr="00B36D19">
              <w:rPr>
                <w:rFonts w:ascii="Times New Roman" w:eastAsia="Times New Roman" w:hAnsi="Times New Roman" w:cs="Times New Roman"/>
                <w:noProof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 xml:space="preserve"> </w:t>
            </w:r>
            <w:r w:rsidRPr="00B36D19">
              <w:rPr>
                <w:rFonts w:ascii="Times New Roman" w:eastAsia="Times New Roman" w:hAnsi="Times New Roman" w:cs="Times New Roman"/>
                <w:noProof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вгуст</w:t>
            </w:r>
            <w:r w:rsidRPr="00B36D19">
              <w:rPr>
                <w:rFonts w:ascii="Times New Roman" w:eastAsia="Times New Roman" w:hAnsi="Times New Roman" w:cs="Times New Roman"/>
                <w:noProof/>
                <w:color w:val="000000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1</w:t>
            </w:r>
            <w:r w:rsidRPr="00B36D19">
              <w:rPr>
                <w:rFonts w:ascii="Times New Roman" w:eastAsia="Times New Roman" w:hAnsi="Times New Roman" w:cs="Times New Roman"/>
                <w:noProof/>
                <w:color w:val="000000"/>
              </w:rPr>
              <w:t xml:space="preserve"> ç.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9</w:t>
            </w:r>
            <w:r w:rsidRPr="00B36D19">
              <w:rPr>
                <w:rFonts w:ascii="Times New Roman" w:eastAsia="Times New Roman" w:hAnsi="Times New Roman" w:cs="Times New Roman"/>
                <w:noProof/>
                <w:color w:val="000000"/>
              </w:rPr>
              <w:t>/</w:t>
            </w:r>
            <w:r w:rsidR="003D49EE">
              <w:rPr>
                <w:rFonts w:ascii="Times New Roman" w:eastAsia="Times New Roman" w:hAnsi="Times New Roman" w:cs="Times New Roman"/>
                <w:noProof/>
                <w:color w:val="000000"/>
              </w:rPr>
              <w:t>4</w:t>
            </w:r>
            <w:r w:rsidRPr="00B36D19">
              <w:rPr>
                <w:rFonts w:ascii="Times New Roman" w:eastAsia="Times New Roman" w:hAnsi="Times New Roman" w:cs="Times New Roman"/>
                <w:noProof/>
                <w:color w:val="000000"/>
              </w:rPr>
              <w:t xml:space="preserve">№ </w:t>
            </w:r>
          </w:p>
          <w:p w:rsidR="00B36D19" w:rsidRPr="00B36D19" w:rsidRDefault="00B36D19" w:rsidP="00B36D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B36D19">
              <w:rPr>
                <w:rFonts w:ascii="Times New Roman" w:eastAsia="Times New Roman" w:hAnsi="Times New Roman" w:cs="Times New Roman"/>
                <w:noProof/>
                <w:color w:val="000000"/>
              </w:rPr>
              <w:t>Йǎнтǎрччǎ ялě</w:t>
            </w:r>
          </w:p>
        </w:tc>
      </w:tr>
    </w:tbl>
    <w:p w:rsidR="00B36D19" w:rsidRDefault="00B36D19" w:rsidP="00EC4B6C">
      <w:pPr>
        <w:pStyle w:val="a5"/>
      </w:pPr>
    </w:p>
    <w:p w:rsidR="00B36D19" w:rsidRDefault="00B36D19" w:rsidP="00EC4B6C">
      <w:pPr>
        <w:pStyle w:val="a5"/>
      </w:pPr>
    </w:p>
    <w:p w:rsidR="00EC4B6C" w:rsidRPr="00854477" w:rsidRDefault="00EC4B6C" w:rsidP="00EC4B6C">
      <w:pPr>
        <w:pStyle w:val="a5"/>
      </w:pPr>
      <w:r>
        <w:t>О внесении изменений</w:t>
      </w:r>
      <w:r w:rsidRPr="00854477">
        <w:t xml:space="preserve"> в </w:t>
      </w:r>
      <w:r>
        <w:t xml:space="preserve">Положение о муниципальной службе в </w:t>
      </w:r>
      <w:proofErr w:type="spellStart"/>
      <w:r w:rsidR="00550882">
        <w:t>Индырчском</w:t>
      </w:r>
      <w:proofErr w:type="spellEnd"/>
      <w:r w:rsidR="00550882">
        <w:t xml:space="preserve"> сельском поселении </w:t>
      </w:r>
    </w:p>
    <w:p w:rsidR="00B36D19" w:rsidRPr="00854477" w:rsidRDefault="00B36D19" w:rsidP="00EC4B6C">
      <w:pPr>
        <w:spacing w:line="360" w:lineRule="auto"/>
        <w:jc w:val="center"/>
        <w:rPr>
          <w:b/>
          <w:sz w:val="28"/>
          <w:szCs w:val="28"/>
        </w:rPr>
      </w:pPr>
    </w:p>
    <w:p w:rsidR="00EC4B6C" w:rsidRPr="00EC1466" w:rsidRDefault="00EC4B6C" w:rsidP="00EC4B6C">
      <w:pPr>
        <w:pStyle w:val="a4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C1466">
        <w:rPr>
          <w:rFonts w:ascii="Times New Roman" w:hAnsi="Times New Roman"/>
          <w:sz w:val="28"/>
          <w:szCs w:val="28"/>
        </w:rPr>
        <w:t>В соответствии с Федеральным законом от 02.03.2007 № 25-ФЗ «О муниципальной службе в Российской Федерации», законом Чувашской Республики от 05.10.2007 № 62 «О муниципальной службе в Чувашской Республике»</w:t>
      </w:r>
      <w:r w:rsidR="00B36D19">
        <w:rPr>
          <w:rFonts w:ascii="Times New Roman" w:hAnsi="Times New Roman"/>
          <w:sz w:val="28"/>
          <w:szCs w:val="28"/>
        </w:rPr>
        <w:t xml:space="preserve">, </w:t>
      </w:r>
      <w:r w:rsidRPr="00EC1466">
        <w:rPr>
          <w:rFonts w:ascii="Times New Roman" w:hAnsi="Times New Roman"/>
          <w:bCs/>
          <w:sz w:val="28"/>
          <w:szCs w:val="28"/>
        </w:rPr>
        <w:t xml:space="preserve"> </w:t>
      </w:r>
      <w:r w:rsidRPr="00EC1466">
        <w:rPr>
          <w:rFonts w:ascii="Times New Roman" w:hAnsi="Times New Roman"/>
          <w:sz w:val="28"/>
          <w:szCs w:val="28"/>
        </w:rPr>
        <w:t xml:space="preserve">Собрание депутатов </w:t>
      </w:r>
      <w:proofErr w:type="spellStart"/>
      <w:r w:rsidR="00B36D19">
        <w:rPr>
          <w:rFonts w:ascii="Times New Roman" w:hAnsi="Times New Roman"/>
          <w:sz w:val="28"/>
          <w:szCs w:val="28"/>
        </w:rPr>
        <w:t>Индырчского</w:t>
      </w:r>
      <w:proofErr w:type="spellEnd"/>
      <w:r w:rsidR="00B36D1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EC1466">
        <w:rPr>
          <w:rFonts w:ascii="Times New Roman" w:hAnsi="Times New Roman"/>
          <w:sz w:val="28"/>
          <w:szCs w:val="28"/>
        </w:rPr>
        <w:t xml:space="preserve">Янтиковского района </w:t>
      </w:r>
      <w:proofErr w:type="gramStart"/>
      <w:r w:rsidRPr="00EC1466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EC1466">
        <w:rPr>
          <w:rFonts w:ascii="Times New Roman" w:hAnsi="Times New Roman"/>
          <w:b/>
          <w:sz w:val="28"/>
          <w:szCs w:val="28"/>
        </w:rPr>
        <w:t xml:space="preserve"> е ш и л о:</w:t>
      </w:r>
    </w:p>
    <w:p w:rsidR="00EC4B6C" w:rsidRDefault="00EC4B6C" w:rsidP="00EC4B6C">
      <w:pPr>
        <w:spacing w:line="360" w:lineRule="auto"/>
        <w:ind w:firstLine="709"/>
        <w:rPr>
          <w:sz w:val="28"/>
          <w:szCs w:val="28"/>
        </w:rPr>
      </w:pPr>
      <w:r w:rsidRPr="00EC1466">
        <w:rPr>
          <w:sz w:val="28"/>
          <w:szCs w:val="28"/>
        </w:rPr>
        <w:t xml:space="preserve">1. </w:t>
      </w:r>
      <w:proofErr w:type="gramStart"/>
      <w:r w:rsidRPr="00EC1466">
        <w:rPr>
          <w:sz w:val="28"/>
          <w:szCs w:val="28"/>
        </w:rPr>
        <w:t xml:space="preserve">Внести в Положение о муниципальной службе в </w:t>
      </w:r>
      <w:proofErr w:type="spellStart"/>
      <w:r w:rsidR="00550882">
        <w:rPr>
          <w:sz w:val="28"/>
          <w:szCs w:val="28"/>
        </w:rPr>
        <w:t>Индырчском</w:t>
      </w:r>
      <w:proofErr w:type="spellEnd"/>
      <w:r w:rsidR="00550882">
        <w:rPr>
          <w:sz w:val="28"/>
          <w:szCs w:val="28"/>
        </w:rPr>
        <w:t xml:space="preserve"> сельском поселении</w:t>
      </w:r>
      <w:r w:rsidRPr="00EC1466">
        <w:rPr>
          <w:sz w:val="28"/>
          <w:szCs w:val="28"/>
        </w:rPr>
        <w:t xml:space="preserve">, утвержденное решением Собрания депутатов </w:t>
      </w:r>
      <w:proofErr w:type="spellStart"/>
      <w:r w:rsidR="00550882">
        <w:rPr>
          <w:sz w:val="28"/>
          <w:szCs w:val="28"/>
        </w:rPr>
        <w:t>Индырчского</w:t>
      </w:r>
      <w:proofErr w:type="spellEnd"/>
      <w:r w:rsidR="00550882">
        <w:rPr>
          <w:sz w:val="28"/>
          <w:szCs w:val="28"/>
        </w:rPr>
        <w:t xml:space="preserve"> сельского поселения</w:t>
      </w:r>
      <w:r w:rsidRPr="00EC1466">
        <w:rPr>
          <w:sz w:val="28"/>
          <w:szCs w:val="28"/>
        </w:rPr>
        <w:t xml:space="preserve"> от </w:t>
      </w:r>
      <w:r w:rsidR="00550882">
        <w:rPr>
          <w:sz w:val="28"/>
          <w:szCs w:val="28"/>
        </w:rPr>
        <w:t>25</w:t>
      </w:r>
      <w:r w:rsidRPr="00EC1466">
        <w:rPr>
          <w:sz w:val="28"/>
          <w:szCs w:val="28"/>
        </w:rPr>
        <w:t>.</w:t>
      </w:r>
      <w:r w:rsidR="00550882">
        <w:rPr>
          <w:sz w:val="28"/>
          <w:szCs w:val="28"/>
        </w:rPr>
        <w:t>06</w:t>
      </w:r>
      <w:r w:rsidRPr="00EC1466">
        <w:rPr>
          <w:sz w:val="28"/>
          <w:szCs w:val="28"/>
        </w:rPr>
        <w:t>.201</w:t>
      </w:r>
      <w:r w:rsidR="00550882">
        <w:rPr>
          <w:sz w:val="28"/>
          <w:szCs w:val="28"/>
        </w:rPr>
        <w:t>4</w:t>
      </w:r>
      <w:r w:rsidRPr="00EC1466">
        <w:rPr>
          <w:sz w:val="28"/>
          <w:szCs w:val="28"/>
        </w:rPr>
        <w:t xml:space="preserve"> № </w:t>
      </w:r>
      <w:r w:rsidR="00550882">
        <w:rPr>
          <w:sz w:val="28"/>
          <w:szCs w:val="28"/>
        </w:rPr>
        <w:t>4</w:t>
      </w:r>
      <w:r w:rsidRPr="00EC1466">
        <w:rPr>
          <w:sz w:val="28"/>
          <w:szCs w:val="28"/>
        </w:rPr>
        <w:t>/2 «</w:t>
      </w:r>
      <w:r w:rsidR="00550882" w:rsidRPr="00550882">
        <w:rPr>
          <w:sz w:val="28"/>
          <w:szCs w:val="28"/>
        </w:rPr>
        <w:t xml:space="preserve">Об утверждения  Положения о муниципальной службе в </w:t>
      </w:r>
      <w:proofErr w:type="spellStart"/>
      <w:r w:rsidR="00550882" w:rsidRPr="00550882">
        <w:rPr>
          <w:sz w:val="28"/>
          <w:szCs w:val="28"/>
        </w:rPr>
        <w:t>Индырчском</w:t>
      </w:r>
      <w:proofErr w:type="spellEnd"/>
      <w:r w:rsidR="00550882" w:rsidRPr="00550882">
        <w:rPr>
          <w:sz w:val="28"/>
          <w:szCs w:val="28"/>
        </w:rPr>
        <w:t xml:space="preserve"> сельском поселении</w:t>
      </w:r>
      <w:r w:rsidRPr="00EC1466">
        <w:rPr>
          <w:sz w:val="28"/>
          <w:szCs w:val="28"/>
        </w:rPr>
        <w:t>» (</w:t>
      </w:r>
      <w:r w:rsidR="007E0F81" w:rsidRPr="00EC1466">
        <w:rPr>
          <w:sz w:val="28"/>
          <w:szCs w:val="28"/>
        </w:rPr>
        <w:t>с изменениями от 2</w:t>
      </w:r>
      <w:r w:rsidR="007E0F81">
        <w:rPr>
          <w:sz w:val="28"/>
          <w:szCs w:val="28"/>
        </w:rPr>
        <w:t>9</w:t>
      </w:r>
      <w:r w:rsidR="007E0F81" w:rsidRPr="00EC1466">
        <w:rPr>
          <w:sz w:val="28"/>
          <w:szCs w:val="28"/>
        </w:rPr>
        <w:t>.0</w:t>
      </w:r>
      <w:r w:rsidR="007E0F81">
        <w:rPr>
          <w:sz w:val="28"/>
          <w:szCs w:val="28"/>
        </w:rPr>
        <w:t>7</w:t>
      </w:r>
      <w:r w:rsidR="007E0F81" w:rsidRPr="00EC1466">
        <w:rPr>
          <w:sz w:val="28"/>
          <w:szCs w:val="28"/>
        </w:rPr>
        <w:t xml:space="preserve">.2014 № </w:t>
      </w:r>
      <w:r w:rsidR="007E0F81">
        <w:rPr>
          <w:sz w:val="28"/>
          <w:szCs w:val="28"/>
        </w:rPr>
        <w:t>5</w:t>
      </w:r>
      <w:r w:rsidR="007E0F81" w:rsidRPr="00EC1466">
        <w:rPr>
          <w:sz w:val="28"/>
          <w:szCs w:val="28"/>
        </w:rPr>
        <w:t>/</w:t>
      </w:r>
      <w:r w:rsidR="007E0F81">
        <w:rPr>
          <w:sz w:val="28"/>
          <w:szCs w:val="28"/>
        </w:rPr>
        <w:t>1</w:t>
      </w:r>
      <w:r w:rsidR="007E0F81" w:rsidRPr="00EC1466">
        <w:rPr>
          <w:sz w:val="28"/>
          <w:szCs w:val="28"/>
        </w:rPr>
        <w:t>, 2</w:t>
      </w:r>
      <w:r w:rsidR="007E0F81">
        <w:rPr>
          <w:sz w:val="28"/>
          <w:szCs w:val="28"/>
        </w:rPr>
        <w:t>6</w:t>
      </w:r>
      <w:r w:rsidR="007E0F81" w:rsidRPr="00EC1466">
        <w:rPr>
          <w:sz w:val="28"/>
          <w:szCs w:val="28"/>
        </w:rPr>
        <w:t>.0</w:t>
      </w:r>
      <w:r w:rsidR="007E0F81">
        <w:rPr>
          <w:sz w:val="28"/>
          <w:szCs w:val="28"/>
        </w:rPr>
        <w:t>1</w:t>
      </w:r>
      <w:r w:rsidR="007E0F81" w:rsidRPr="00EC1466">
        <w:rPr>
          <w:sz w:val="28"/>
          <w:szCs w:val="28"/>
        </w:rPr>
        <w:t>.201</w:t>
      </w:r>
      <w:r w:rsidR="007E0F81">
        <w:rPr>
          <w:sz w:val="28"/>
          <w:szCs w:val="28"/>
        </w:rPr>
        <w:t>6</w:t>
      </w:r>
      <w:r w:rsidR="007E0F81" w:rsidRPr="00EC1466">
        <w:rPr>
          <w:sz w:val="28"/>
          <w:szCs w:val="28"/>
        </w:rPr>
        <w:t xml:space="preserve"> № </w:t>
      </w:r>
      <w:r w:rsidR="007E0F81">
        <w:rPr>
          <w:sz w:val="28"/>
          <w:szCs w:val="28"/>
        </w:rPr>
        <w:t>1</w:t>
      </w:r>
      <w:r w:rsidR="007E0F81" w:rsidRPr="00EC1466">
        <w:rPr>
          <w:sz w:val="28"/>
          <w:szCs w:val="28"/>
        </w:rPr>
        <w:t>/</w:t>
      </w:r>
      <w:r w:rsidR="007E0F81">
        <w:rPr>
          <w:sz w:val="28"/>
          <w:szCs w:val="28"/>
        </w:rPr>
        <w:t>1</w:t>
      </w:r>
      <w:r w:rsidR="007E0F81" w:rsidRPr="00EC1466">
        <w:rPr>
          <w:sz w:val="28"/>
          <w:szCs w:val="28"/>
        </w:rPr>
        <w:t>, 1</w:t>
      </w:r>
      <w:r w:rsidR="007E0F81">
        <w:rPr>
          <w:sz w:val="28"/>
          <w:szCs w:val="28"/>
        </w:rPr>
        <w:t>9</w:t>
      </w:r>
      <w:r w:rsidR="007E0F81" w:rsidRPr="00EC1466">
        <w:rPr>
          <w:sz w:val="28"/>
          <w:szCs w:val="28"/>
        </w:rPr>
        <w:t>.</w:t>
      </w:r>
      <w:r w:rsidR="007E0F81">
        <w:rPr>
          <w:sz w:val="28"/>
          <w:szCs w:val="28"/>
        </w:rPr>
        <w:t>04</w:t>
      </w:r>
      <w:r w:rsidR="007E0F81" w:rsidRPr="00EC1466">
        <w:rPr>
          <w:sz w:val="28"/>
          <w:szCs w:val="28"/>
        </w:rPr>
        <w:t>.201</w:t>
      </w:r>
      <w:r w:rsidR="007E0F81">
        <w:rPr>
          <w:sz w:val="28"/>
          <w:szCs w:val="28"/>
        </w:rPr>
        <w:t>7</w:t>
      </w:r>
      <w:r w:rsidR="007E0F81" w:rsidRPr="00EC1466">
        <w:rPr>
          <w:sz w:val="28"/>
          <w:szCs w:val="28"/>
        </w:rPr>
        <w:t xml:space="preserve"> № </w:t>
      </w:r>
      <w:r w:rsidR="007E0F81">
        <w:rPr>
          <w:sz w:val="28"/>
          <w:szCs w:val="28"/>
        </w:rPr>
        <w:t>2</w:t>
      </w:r>
      <w:r w:rsidR="007E0F81" w:rsidRPr="00EC1466">
        <w:rPr>
          <w:sz w:val="28"/>
          <w:szCs w:val="28"/>
        </w:rPr>
        <w:t>/</w:t>
      </w:r>
      <w:r w:rsidR="007E0F81">
        <w:rPr>
          <w:sz w:val="28"/>
          <w:szCs w:val="28"/>
        </w:rPr>
        <w:t>3</w:t>
      </w:r>
      <w:r w:rsidR="007E0F81" w:rsidRPr="00EC1466">
        <w:rPr>
          <w:sz w:val="28"/>
          <w:szCs w:val="28"/>
        </w:rPr>
        <w:t xml:space="preserve">, </w:t>
      </w:r>
      <w:r w:rsidR="007E0F81">
        <w:rPr>
          <w:sz w:val="28"/>
          <w:szCs w:val="28"/>
        </w:rPr>
        <w:t>06</w:t>
      </w:r>
      <w:r w:rsidR="007E0F81" w:rsidRPr="00EC1466">
        <w:rPr>
          <w:sz w:val="28"/>
          <w:szCs w:val="28"/>
        </w:rPr>
        <w:t>.0</w:t>
      </w:r>
      <w:r w:rsidR="007E0F81">
        <w:rPr>
          <w:sz w:val="28"/>
          <w:szCs w:val="28"/>
        </w:rPr>
        <w:t>9</w:t>
      </w:r>
      <w:r w:rsidR="007E0F81" w:rsidRPr="00EC1466">
        <w:rPr>
          <w:sz w:val="28"/>
          <w:szCs w:val="28"/>
        </w:rPr>
        <w:t xml:space="preserve">.2017 № </w:t>
      </w:r>
      <w:r w:rsidR="007E0F81">
        <w:rPr>
          <w:sz w:val="28"/>
          <w:szCs w:val="28"/>
        </w:rPr>
        <w:t>5</w:t>
      </w:r>
      <w:r w:rsidR="007E0F81" w:rsidRPr="00EC1466">
        <w:rPr>
          <w:sz w:val="28"/>
          <w:szCs w:val="28"/>
        </w:rPr>
        <w:t>/</w:t>
      </w:r>
      <w:r w:rsidR="007E0F81">
        <w:rPr>
          <w:sz w:val="28"/>
          <w:szCs w:val="28"/>
        </w:rPr>
        <w:t>1</w:t>
      </w:r>
      <w:r w:rsidR="007E0F81" w:rsidRPr="00EC1466">
        <w:rPr>
          <w:sz w:val="28"/>
          <w:szCs w:val="28"/>
        </w:rPr>
        <w:t xml:space="preserve">, </w:t>
      </w:r>
      <w:r w:rsidR="007E0F81">
        <w:rPr>
          <w:sz w:val="28"/>
          <w:szCs w:val="28"/>
        </w:rPr>
        <w:t>29</w:t>
      </w:r>
      <w:r w:rsidR="007E0F81" w:rsidRPr="00EC1466">
        <w:rPr>
          <w:sz w:val="28"/>
          <w:szCs w:val="28"/>
        </w:rPr>
        <w:t>.0</w:t>
      </w:r>
      <w:r w:rsidR="007E0F81">
        <w:rPr>
          <w:sz w:val="28"/>
          <w:szCs w:val="28"/>
        </w:rPr>
        <w:t>3</w:t>
      </w:r>
      <w:r w:rsidR="007E0F81" w:rsidRPr="00EC1466">
        <w:rPr>
          <w:sz w:val="28"/>
          <w:szCs w:val="28"/>
        </w:rPr>
        <w:t>.201</w:t>
      </w:r>
      <w:r w:rsidR="007E0F81">
        <w:rPr>
          <w:sz w:val="28"/>
          <w:szCs w:val="28"/>
        </w:rPr>
        <w:t>9</w:t>
      </w:r>
      <w:r w:rsidR="007E0F81" w:rsidRPr="00EC1466">
        <w:rPr>
          <w:sz w:val="28"/>
          <w:szCs w:val="28"/>
        </w:rPr>
        <w:t xml:space="preserve"> № </w:t>
      </w:r>
      <w:r w:rsidR="007E0F81">
        <w:rPr>
          <w:sz w:val="28"/>
          <w:szCs w:val="28"/>
        </w:rPr>
        <w:t>3</w:t>
      </w:r>
      <w:r w:rsidR="007E0F81" w:rsidRPr="00EC1466">
        <w:rPr>
          <w:sz w:val="28"/>
          <w:szCs w:val="28"/>
        </w:rPr>
        <w:t>/</w:t>
      </w:r>
      <w:r w:rsidR="007E0F81">
        <w:rPr>
          <w:sz w:val="28"/>
          <w:szCs w:val="28"/>
        </w:rPr>
        <w:t>3, 01.10.2020 № 11/15, 18.12.2020 № 17/4, 17.02.2021 № 2/2</w:t>
      </w:r>
      <w:r w:rsidRPr="00EC1466">
        <w:rPr>
          <w:sz w:val="28"/>
          <w:szCs w:val="28"/>
        </w:rPr>
        <w:t>)</w:t>
      </w:r>
      <w:r>
        <w:rPr>
          <w:sz w:val="28"/>
          <w:szCs w:val="28"/>
        </w:rPr>
        <w:t xml:space="preserve"> (далее – Положение</w:t>
      </w:r>
      <w:proofErr w:type="gramEnd"/>
      <w:r>
        <w:rPr>
          <w:sz w:val="28"/>
          <w:szCs w:val="28"/>
        </w:rPr>
        <w:t>), следующие изменения</w:t>
      </w:r>
      <w:r w:rsidRPr="00EC1466">
        <w:rPr>
          <w:sz w:val="28"/>
          <w:szCs w:val="28"/>
        </w:rPr>
        <w:t>:</w:t>
      </w:r>
    </w:p>
    <w:p w:rsidR="00485B44" w:rsidRDefault="000B6E82" w:rsidP="00EC4B6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485B44">
        <w:rPr>
          <w:sz w:val="28"/>
          <w:szCs w:val="28"/>
        </w:rPr>
        <w:t>) подпункты 6, 7 пункта 1.5</w:t>
      </w:r>
      <w:r>
        <w:rPr>
          <w:sz w:val="28"/>
          <w:szCs w:val="28"/>
        </w:rPr>
        <w:t>.</w:t>
      </w:r>
      <w:r w:rsidR="00485B44">
        <w:rPr>
          <w:sz w:val="28"/>
          <w:szCs w:val="28"/>
        </w:rPr>
        <w:t xml:space="preserve"> Положения изложить в следующей редакции:</w:t>
      </w:r>
    </w:p>
    <w:p w:rsidR="00485B44" w:rsidRPr="00512F50" w:rsidRDefault="00485B44" w:rsidP="00EC4B6C">
      <w:pPr>
        <w:spacing w:line="360" w:lineRule="auto"/>
        <w:ind w:firstLine="709"/>
        <w:rPr>
          <w:sz w:val="28"/>
          <w:szCs w:val="28"/>
        </w:rPr>
      </w:pPr>
      <w:r w:rsidRPr="00512F50">
        <w:rPr>
          <w:sz w:val="28"/>
          <w:szCs w:val="28"/>
        </w:rPr>
        <w:t xml:space="preserve">«6) 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</w:t>
      </w:r>
      <w:r w:rsidRPr="00512F50">
        <w:rPr>
          <w:sz w:val="28"/>
          <w:szCs w:val="28"/>
        </w:rPr>
        <w:lastRenderedPageBreak/>
        <w:t>иностранный гражданин имеет право находиться на муниципальной службе;</w:t>
      </w:r>
    </w:p>
    <w:p w:rsidR="000B6E82" w:rsidRPr="00512F50" w:rsidRDefault="00485B44" w:rsidP="000B6E82">
      <w:pPr>
        <w:spacing w:line="360" w:lineRule="auto"/>
        <w:ind w:firstLine="709"/>
        <w:rPr>
          <w:sz w:val="28"/>
          <w:szCs w:val="28"/>
        </w:rPr>
      </w:pPr>
      <w:r w:rsidRPr="00512F50">
        <w:rPr>
          <w:sz w:val="28"/>
          <w:szCs w:val="28"/>
        </w:rPr>
        <w:t>7)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</w:t>
      </w:r>
      <w:proofErr w:type="gramStart"/>
      <w:r w:rsidRPr="00512F50">
        <w:rPr>
          <w:sz w:val="28"/>
          <w:szCs w:val="28"/>
        </w:rPr>
        <w:t>;</w:t>
      </w:r>
      <w:r w:rsidR="000B6E82" w:rsidRPr="00512F50">
        <w:rPr>
          <w:sz w:val="28"/>
          <w:szCs w:val="28"/>
        </w:rPr>
        <w:t>»</w:t>
      </w:r>
      <w:proofErr w:type="gramEnd"/>
      <w:r w:rsidR="000B6E82" w:rsidRPr="00512F50">
        <w:rPr>
          <w:sz w:val="28"/>
          <w:szCs w:val="28"/>
        </w:rPr>
        <w:t>;</w:t>
      </w:r>
    </w:p>
    <w:p w:rsidR="000B6E82" w:rsidRPr="00512F50" w:rsidRDefault="000B6E82" w:rsidP="000B6E82">
      <w:pPr>
        <w:spacing w:line="360" w:lineRule="auto"/>
        <w:ind w:firstLine="709"/>
        <w:rPr>
          <w:sz w:val="28"/>
          <w:szCs w:val="28"/>
        </w:rPr>
      </w:pPr>
      <w:r w:rsidRPr="00512F50">
        <w:rPr>
          <w:sz w:val="28"/>
          <w:szCs w:val="28"/>
        </w:rPr>
        <w:t>2) подпункт 2 пункта 1.16. Положения признать утратившим силу;</w:t>
      </w:r>
    </w:p>
    <w:p w:rsidR="000C1A89" w:rsidRPr="00512F50" w:rsidRDefault="000B6E82" w:rsidP="00EC4B6C">
      <w:pPr>
        <w:spacing w:line="360" w:lineRule="auto"/>
        <w:ind w:firstLine="709"/>
        <w:rPr>
          <w:sz w:val="28"/>
          <w:szCs w:val="28"/>
        </w:rPr>
      </w:pPr>
      <w:r w:rsidRPr="00512F50">
        <w:rPr>
          <w:sz w:val="28"/>
          <w:szCs w:val="28"/>
        </w:rPr>
        <w:t>3</w:t>
      </w:r>
      <w:r w:rsidR="000C1A89" w:rsidRPr="00512F50">
        <w:rPr>
          <w:sz w:val="28"/>
          <w:szCs w:val="28"/>
        </w:rPr>
        <w:t xml:space="preserve">) </w:t>
      </w:r>
      <w:r w:rsidR="00485B44" w:rsidRPr="00512F50">
        <w:rPr>
          <w:sz w:val="28"/>
          <w:szCs w:val="28"/>
        </w:rPr>
        <w:t>подпункт 9 пункта 2.2</w:t>
      </w:r>
      <w:r w:rsidRPr="00512F50">
        <w:rPr>
          <w:sz w:val="28"/>
          <w:szCs w:val="28"/>
        </w:rPr>
        <w:t>.</w:t>
      </w:r>
      <w:r w:rsidR="00485B44" w:rsidRPr="00512F50">
        <w:rPr>
          <w:sz w:val="28"/>
          <w:szCs w:val="28"/>
        </w:rPr>
        <w:t xml:space="preserve"> Положения изложить в следующей редакции:</w:t>
      </w:r>
    </w:p>
    <w:p w:rsidR="00485B44" w:rsidRPr="00512F50" w:rsidRDefault="00485B44" w:rsidP="00EC4B6C">
      <w:pPr>
        <w:spacing w:line="360" w:lineRule="auto"/>
        <w:ind w:firstLine="709"/>
        <w:rPr>
          <w:sz w:val="28"/>
          <w:szCs w:val="28"/>
        </w:rPr>
      </w:pPr>
      <w:proofErr w:type="gramStart"/>
      <w:r w:rsidRPr="00512F50">
        <w:rPr>
          <w:sz w:val="28"/>
          <w:szCs w:val="28"/>
        </w:rPr>
        <w:t>«9) сообщать в письменной форме представителю нанимателя (работодателю) о прекращении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в день, когда муниципальному служащему стало известно об этом, но не позднее пяти рабочих дней со дня прекращения гражданства Российской Федерации либо гражданства (подданства) иностранного</w:t>
      </w:r>
      <w:proofErr w:type="gramEnd"/>
      <w:r w:rsidRPr="00512F50">
        <w:rPr>
          <w:sz w:val="28"/>
          <w:szCs w:val="28"/>
        </w:rPr>
        <w:t xml:space="preserve">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</w:t>
      </w:r>
      <w:proofErr w:type="gramStart"/>
      <w:r w:rsidRPr="00512F50">
        <w:rPr>
          <w:sz w:val="28"/>
          <w:szCs w:val="28"/>
        </w:rPr>
        <w:t>;»</w:t>
      </w:r>
      <w:proofErr w:type="gramEnd"/>
      <w:r w:rsidRPr="00512F50">
        <w:rPr>
          <w:sz w:val="28"/>
          <w:szCs w:val="28"/>
        </w:rPr>
        <w:t>;</w:t>
      </w:r>
    </w:p>
    <w:p w:rsidR="00E240AD" w:rsidRPr="00512F50" w:rsidRDefault="000B6E82" w:rsidP="00EC4B6C">
      <w:pPr>
        <w:spacing w:line="360" w:lineRule="auto"/>
        <w:ind w:firstLine="709"/>
        <w:rPr>
          <w:sz w:val="28"/>
          <w:szCs w:val="28"/>
        </w:rPr>
      </w:pPr>
      <w:r w:rsidRPr="00512F50">
        <w:rPr>
          <w:sz w:val="28"/>
          <w:szCs w:val="28"/>
        </w:rPr>
        <w:t>4</w:t>
      </w:r>
      <w:r w:rsidR="00E240AD" w:rsidRPr="00512F50">
        <w:rPr>
          <w:sz w:val="28"/>
          <w:szCs w:val="28"/>
        </w:rPr>
        <w:t>) пункт 2</w:t>
      </w:r>
      <w:r w:rsidR="000C1A89" w:rsidRPr="00512F50">
        <w:rPr>
          <w:sz w:val="28"/>
          <w:szCs w:val="28"/>
        </w:rPr>
        <w:t>.2</w:t>
      </w:r>
      <w:r w:rsidRPr="00512F50">
        <w:rPr>
          <w:sz w:val="28"/>
          <w:szCs w:val="28"/>
        </w:rPr>
        <w:t>.</w:t>
      </w:r>
      <w:r w:rsidR="000C1A89" w:rsidRPr="00512F50">
        <w:rPr>
          <w:sz w:val="28"/>
          <w:szCs w:val="28"/>
        </w:rPr>
        <w:t xml:space="preserve"> Положения дополнить</w:t>
      </w:r>
      <w:r w:rsidRPr="00512F50">
        <w:rPr>
          <w:sz w:val="28"/>
          <w:szCs w:val="28"/>
        </w:rPr>
        <w:t xml:space="preserve"> новым</w:t>
      </w:r>
      <w:r w:rsidR="000C1A89" w:rsidRPr="00512F50">
        <w:rPr>
          <w:sz w:val="28"/>
          <w:szCs w:val="28"/>
        </w:rPr>
        <w:t xml:space="preserve"> подпункто</w:t>
      </w:r>
      <w:r w:rsidR="00E240AD" w:rsidRPr="00512F50">
        <w:rPr>
          <w:sz w:val="28"/>
          <w:szCs w:val="28"/>
        </w:rPr>
        <w:t>м</w:t>
      </w:r>
      <w:r w:rsidR="000C1A89" w:rsidRPr="00512F50">
        <w:rPr>
          <w:sz w:val="28"/>
          <w:szCs w:val="28"/>
        </w:rPr>
        <w:t xml:space="preserve"> 9.</w:t>
      </w:r>
      <w:r w:rsidRPr="00512F50">
        <w:rPr>
          <w:sz w:val="28"/>
          <w:szCs w:val="28"/>
        </w:rPr>
        <w:t>1</w:t>
      </w:r>
      <w:r w:rsidR="00E240AD" w:rsidRPr="00512F50">
        <w:rPr>
          <w:sz w:val="28"/>
          <w:szCs w:val="28"/>
        </w:rPr>
        <w:t xml:space="preserve"> следующего содержания:</w:t>
      </w:r>
    </w:p>
    <w:p w:rsidR="000C1A89" w:rsidRPr="00512F50" w:rsidRDefault="00E240AD" w:rsidP="00512F50">
      <w:pPr>
        <w:pStyle w:val="a8"/>
      </w:pPr>
      <w:proofErr w:type="gramStart"/>
      <w:r w:rsidRPr="00512F50">
        <w:t>«</w:t>
      </w:r>
      <w:r w:rsidR="000C1A89" w:rsidRPr="00512F50">
        <w:t>9.1</w:t>
      </w:r>
      <w:r w:rsidRPr="00512F50">
        <w:t xml:space="preserve">) </w:t>
      </w:r>
      <w:r w:rsidR="000C1A89" w:rsidRPr="00512F50">
        <w:t>сообщать в письменной форме представителю нанимателя (работодателю) о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гражданина на территории иностранного государства, в день, когда муниципальному служащему стало известно об этом, но не позднее пяти рабочих дней со дня приобретения гражданства (подданства) иностранного государства либо получения вида на жительство или</w:t>
      </w:r>
      <w:proofErr w:type="gramEnd"/>
      <w:r w:rsidR="000C1A89" w:rsidRPr="00512F50">
        <w:t xml:space="preserve"> иного документа, подтверждающего право на постоянное проживание гражданина на территории иностранного </w:t>
      </w:r>
      <w:r w:rsidR="000C1A89" w:rsidRPr="00512F50">
        <w:lastRenderedPageBreak/>
        <w:t>государства</w:t>
      </w:r>
      <w:proofErr w:type="gramStart"/>
      <w:r w:rsidR="000B6E82" w:rsidRPr="00512F50">
        <w:t>;»</w:t>
      </w:r>
      <w:proofErr w:type="gramEnd"/>
      <w:r w:rsidR="000B6E82" w:rsidRPr="00512F50">
        <w:t>.</w:t>
      </w:r>
    </w:p>
    <w:p w:rsidR="00A021D1" w:rsidRPr="00A021D1" w:rsidRDefault="00A021D1" w:rsidP="00A021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1" w:name="sub_42"/>
      <w:r w:rsidRPr="00A021D1">
        <w:rPr>
          <w:rFonts w:ascii="Times New Roman" w:hAnsi="Times New Roman" w:cs="Times New Roman"/>
          <w:sz w:val="28"/>
          <w:szCs w:val="28"/>
        </w:rPr>
        <w:t xml:space="preserve">2.Настоящее решение </w:t>
      </w:r>
      <w:proofErr w:type="gramStart"/>
      <w:r w:rsidRPr="00A021D1">
        <w:rPr>
          <w:rFonts w:ascii="Times New Roman" w:hAnsi="Times New Roman" w:cs="Times New Roman"/>
          <w:sz w:val="28"/>
          <w:szCs w:val="28"/>
        </w:rPr>
        <w:t>вступает в силу со дня его официального опубликования и распространяется</w:t>
      </w:r>
      <w:proofErr w:type="gramEnd"/>
      <w:r w:rsidRPr="00A021D1">
        <w:rPr>
          <w:rFonts w:ascii="Times New Roman" w:hAnsi="Times New Roman" w:cs="Times New Roman"/>
          <w:sz w:val="28"/>
          <w:szCs w:val="28"/>
        </w:rPr>
        <w:t xml:space="preserve"> на правоотношения, возникшие с 01 июля 2021 года. </w:t>
      </w:r>
    </w:p>
    <w:p w:rsidR="00EC4B6C" w:rsidRDefault="00EC4B6C" w:rsidP="00EC4B6C">
      <w:pPr>
        <w:spacing w:line="360" w:lineRule="auto"/>
        <w:rPr>
          <w:sz w:val="28"/>
          <w:szCs w:val="28"/>
        </w:rPr>
      </w:pPr>
    </w:p>
    <w:p w:rsidR="00B36D19" w:rsidRDefault="00B36D19" w:rsidP="00EC4B6C">
      <w:pPr>
        <w:spacing w:line="360" w:lineRule="auto"/>
        <w:rPr>
          <w:sz w:val="28"/>
          <w:szCs w:val="28"/>
        </w:rPr>
      </w:pPr>
    </w:p>
    <w:p w:rsidR="00B36D19" w:rsidRDefault="00B36D19" w:rsidP="00B36D19">
      <w:pPr>
        <w:ind w:firstLine="0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B36D19" w:rsidRPr="00A021D1" w:rsidRDefault="00B36D19" w:rsidP="00B36D19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Индырчского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   </w:t>
      </w:r>
      <w:proofErr w:type="spellStart"/>
      <w:r>
        <w:rPr>
          <w:sz w:val="28"/>
          <w:szCs w:val="28"/>
        </w:rPr>
        <w:t>Ю.Н.Егорова</w:t>
      </w:r>
      <w:proofErr w:type="spellEnd"/>
    </w:p>
    <w:p w:rsidR="00B36D19" w:rsidRDefault="00B36D19" w:rsidP="00EC4B6C">
      <w:pPr>
        <w:pStyle w:val="2"/>
      </w:pPr>
    </w:p>
    <w:p w:rsidR="002B7596" w:rsidRDefault="00EC4B6C" w:rsidP="00EC4B6C">
      <w:pPr>
        <w:pStyle w:val="2"/>
      </w:pPr>
      <w:r w:rsidRPr="00EC1466">
        <w:t xml:space="preserve">Глава </w:t>
      </w:r>
      <w:proofErr w:type="spellStart"/>
      <w:r w:rsidR="00BD7C74">
        <w:t>Индырчского</w:t>
      </w:r>
      <w:proofErr w:type="spellEnd"/>
      <w:r w:rsidR="00BD7C74">
        <w:t xml:space="preserve"> сельского поселения</w:t>
      </w:r>
    </w:p>
    <w:p w:rsidR="00EC4B6C" w:rsidRPr="00EC1466" w:rsidRDefault="002B7596" w:rsidP="00EC4B6C">
      <w:pPr>
        <w:pStyle w:val="2"/>
      </w:pPr>
      <w:r>
        <w:t xml:space="preserve">Янтиковского района Чувашской Республики </w:t>
      </w:r>
      <w:r w:rsidR="00BD7C74">
        <w:t xml:space="preserve"> </w:t>
      </w:r>
      <w:bookmarkEnd w:id="1"/>
      <w:r w:rsidR="00BD7C74">
        <w:t xml:space="preserve">        </w:t>
      </w:r>
      <w:r w:rsidR="00B36D19">
        <w:t xml:space="preserve">                      </w:t>
      </w:r>
      <w:proofErr w:type="spellStart"/>
      <w:r w:rsidR="00BD7C74">
        <w:t>А.В.Семенов</w:t>
      </w:r>
      <w:proofErr w:type="spellEnd"/>
    </w:p>
    <w:p w:rsidR="00EC4B6C" w:rsidRPr="000B4DED" w:rsidRDefault="00EC4B6C" w:rsidP="00EC4B6C">
      <w:pPr>
        <w:spacing w:line="360" w:lineRule="auto"/>
        <w:rPr>
          <w:sz w:val="28"/>
          <w:szCs w:val="28"/>
        </w:rPr>
      </w:pPr>
    </w:p>
    <w:p w:rsidR="00EC4B6C" w:rsidRDefault="00EC4B6C" w:rsidP="00EC4B6C">
      <w:pPr>
        <w:spacing w:line="360" w:lineRule="auto"/>
        <w:ind w:firstLine="709"/>
        <w:rPr>
          <w:sz w:val="28"/>
          <w:szCs w:val="28"/>
        </w:rPr>
      </w:pPr>
    </w:p>
    <w:p w:rsidR="001B7255" w:rsidRDefault="001B7255"/>
    <w:sectPr w:rsidR="001B7255" w:rsidSect="00B36D19">
      <w:pgSz w:w="11900" w:h="16800"/>
      <w:pgMar w:top="1134" w:right="851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C03"/>
    <w:rsid w:val="00000880"/>
    <w:rsid w:val="00000C9C"/>
    <w:rsid w:val="00001755"/>
    <w:rsid w:val="000033C2"/>
    <w:rsid w:val="00003673"/>
    <w:rsid w:val="00004E4D"/>
    <w:rsid w:val="0000581F"/>
    <w:rsid w:val="00005C44"/>
    <w:rsid w:val="00006CE8"/>
    <w:rsid w:val="00006D2F"/>
    <w:rsid w:val="0000749B"/>
    <w:rsid w:val="00007EC3"/>
    <w:rsid w:val="00010131"/>
    <w:rsid w:val="000102F4"/>
    <w:rsid w:val="00012387"/>
    <w:rsid w:val="00012726"/>
    <w:rsid w:val="0001504D"/>
    <w:rsid w:val="00015E61"/>
    <w:rsid w:val="0001607E"/>
    <w:rsid w:val="00016941"/>
    <w:rsid w:val="00016B86"/>
    <w:rsid w:val="00017D21"/>
    <w:rsid w:val="00020011"/>
    <w:rsid w:val="00020F90"/>
    <w:rsid w:val="00021C86"/>
    <w:rsid w:val="00021D46"/>
    <w:rsid w:val="00022273"/>
    <w:rsid w:val="00022EB6"/>
    <w:rsid w:val="00026208"/>
    <w:rsid w:val="00027B58"/>
    <w:rsid w:val="00033650"/>
    <w:rsid w:val="000343BE"/>
    <w:rsid w:val="00036493"/>
    <w:rsid w:val="00036BA2"/>
    <w:rsid w:val="00040E44"/>
    <w:rsid w:val="00041206"/>
    <w:rsid w:val="00042A77"/>
    <w:rsid w:val="00046448"/>
    <w:rsid w:val="0004672F"/>
    <w:rsid w:val="0005090B"/>
    <w:rsid w:val="000537EB"/>
    <w:rsid w:val="000553DF"/>
    <w:rsid w:val="00055981"/>
    <w:rsid w:val="00057415"/>
    <w:rsid w:val="00057C38"/>
    <w:rsid w:val="00057CD3"/>
    <w:rsid w:val="000633ED"/>
    <w:rsid w:val="00064E57"/>
    <w:rsid w:val="00070053"/>
    <w:rsid w:val="00070E95"/>
    <w:rsid w:val="0007211F"/>
    <w:rsid w:val="00073180"/>
    <w:rsid w:val="0007360C"/>
    <w:rsid w:val="000755C8"/>
    <w:rsid w:val="000775C5"/>
    <w:rsid w:val="00080F29"/>
    <w:rsid w:val="00082F6B"/>
    <w:rsid w:val="00084EDB"/>
    <w:rsid w:val="00086011"/>
    <w:rsid w:val="0009088C"/>
    <w:rsid w:val="00093186"/>
    <w:rsid w:val="000A240B"/>
    <w:rsid w:val="000A3702"/>
    <w:rsid w:val="000A3B36"/>
    <w:rsid w:val="000A3C0D"/>
    <w:rsid w:val="000A42FF"/>
    <w:rsid w:val="000A54CD"/>
    <w:rsid w:val="000A5F91"/>
    <w:rsid w:val="000A7FEE"/>
    <w:rsid w:val="000B0011"/>
    <w:rsid w:val="000B0D50"/>
    <w:rsid w:val="000B1B03"/>
    <w:rsid w:val="000B32DB"/>
    <w:rsid w:val="000B5083"/>
    <w:rsid w:val="000B6442"/>
    <w:rsid w:val="000B6E82"/>
    <w:rsid w:val="000B7295"/>
    <w:rsid w:val="000B77A0"/>
    <w:rsid w:val="000C1A89"/>
    <w:rsid w:val="000C21AE"/>
    <w:rsid w:val="000C30B3"/>
    <w:rsid w:val="000C3770"/>
    <w:rsid w:val="000C3CA5"/>
    <w:rsid w:val="000C3F27"/>
    <w:rsid w:val="000C44F3"/>
    <w:rsid w:val="000C5F88"/>
    <w:rsid w:val="000C6913"/>
    <w:rsid w:val="000C7F7E"/>
    <w:rsid w:val="000D09F0"/>
    <w:rsid w:val="000D0F8C"/>
    <w:rsid w:val="000D30CA"/>
    <w:rsid w:val="000D4D3F"/>
    <w:rsid w:val="000D6A13"/>
    <w:rsid w:val="000D71E3"/>
    <w:rsid w:val="000D7A79"/>
    <w:rsid w:val="000E02E5"/>
    <w:rsid w:val="000E0713"/>
    <w:rsid w:val="000E0C2F"/>
    <w:rsid w:val="000E0F69"/>
    <w:rsid w:val="000E17A4"/>
    <w:rsid w:val="000E1B74"/>
    <w:rsid w:val="000E36C6"/>
    <w:rsid w:val="000E43CB"/>
    <w:rsid w:val="000E4B24"/>
    <w:rsid w:val="000E611A"/>
    <w:rsid w:val="000F18CA"/>
    <w:rsid w:val="000F1D10"/>
    <w:rsid w:val="000F264C"/>
    <w:rsid w:val="000F4504"/>
    <w:rsid w:val="000F4883"/>
    <w:rsid w:val="000F6100"/>
    <w:rsid w:val="000F65CB"/>
    <w:rsid w:val="000F7150"/>
    <w:rsid w:val="000F7440"/>
    <w:rsid w:val="00103AF1"/>
    <w:rsid w:val="00105343"/>
    <w:rsid w:val="001069B6"/>
    <w:rsid w:val="00106A75"/>
    <w:rsid w:val="00110058"/>
    <w:rsid w:val="00111DA5"/>
    <w:rsid w:val="00111EBA"/>
    <w:rsid w:val="0011201F"/>
    <w:rsid w:val="001122BC"/>
    <w:rsid w:val="00112C3F"/>
    <w:rsid w:val="00113730"/>
    <w:rsid w:val="001218F6"/>
    <w:rsid w:val="00121D5B"/>
    <w:rsid w:val="00122A27"/>
    <w:rsid w:val="00123350"/>
    <w:rsid w:val="0012639D"/>
    <w:rsid w:val="001276B0"/>
    <w:rsid w:val="00127D73"/>
    <w:rsid w:val="00130942"/>
    <w:rsid w:val="001360D2"/>
    <w:rsid w:val="00136B4C"/>
    <w:rsid w:val="001370C8"/>
    <w:rsid w:val="00137F65"/>
    <w:rsid w:val="00140E62"/>
    <w:rsid w:val="00140F06"/>
    <w:rsid w:val="00142556"/>
    <w:rsid w:val="00142B22"/>
    <w:rsid w:val="00143549"/>
    <w:rsid w:val="00143B2D"/>
    <w:rsid w:val="00144114"/>
    <w:rsid w:val="001460A4"/>
    <w:rsid w:val="00152A28"/>
    <w:rsid w:val="00153162"/>
    <w:rsid w:val="00153AD4"/>
    <w:rsid w:val="00153D17"/>
    <w:rsid w:val="00154E36"/>
    <w:rsid w:val="00156776"/>
    <w:rsid w:val="00156F72"/>
    <w:rsid w:val="0015713A"/>
    <w:rsid w:val="00157478"/>
    <w:rsid w:val="00160320"/>
    <w:rsid w:val="001623C1"/>
    <w:rsid w:val="001648C0"/>
    <w:rsid w:val="00165C72"/>
    <w:rsid w:val="0017174C"/>
    <w:rsid w:val="00171935"/>
    <w:rsid w:val="00171E32"/>
    <w:rsid w:val="0017319E"/>
    <w:rsid w:val="00175BCE"/>
    <w:rsid w:val="00175FFC"/>
    <w:rsid w:val="0018050D"/>
    <w:rsid w:val="001840D8"/>
    <w:rsid w:val="00184FA2"/>
    <w:rsid w:val="00187B93"/>
    <w:rsid w:val="00191461"/>
    <w:rsid w:val="00191CE2"/>
    <w:rsid w:val="00192A57"/>
    <w:rsid w:val="00193776"/>
    <w:rsid w:val="00194C73"/>
    <w:rsid w:val="0019600F"/>
    <w:rsid w:val="001974B0"/>
    <w:rsid w:val="001A6D69"/>
    <w:rsid w:val="001A6F06"/>
    <w:rsid w:val="001B08FD"/>
    <w:rsid w:val="001B0E74"/>
    <w:rsid w:val="001B104B"/>
    <w:rsid w:val="001B1072"/>
    <w:rsid w:val="001B18EE"/>
    <w:rsid w:val="001B2A83"/>
    <w:rsid w:val="001B2FD0"/>
    <w:rsid w:val="001B4290"/>
    <w:rsid w:val="001B4B3E"/>
    <w:rsid w:val="001B5279"/>
    <w:rsid w:val="001B576E"/>
    <w:rsid w:val="001B7225"/>
    <w:rsid w:val="001B7255"/>
    <w:rsid w:val="001B791F"/>
    <w:rsid w:val="001C0431"/>
    <w:rsid w:val="001C0898"/>
    <w:rsid w:val="001C1746"/>
    <w:rsid w:val="001C29CE"/>
    <w:rsid w:val="001C3626"/>
    <w:rsid w:val="001C55CC"/>
    <w:rsid w:val="001C7713"/>
    <w:rsid w:val="001D2B03"/>
    <w:rsid w:val="001D2B48"/>
    <w:rsid w:val="001D4C42"/>
    <w:rsid w:val="001D4FCA"/>
    <w:rsid w:val="001D56FA"/>
    <w:rsid w:val="001D6E2B"/>
    <w:rsid w:val="001E1041"/>
    <w:rsid w:val="001E16D6"/>
    <w:rsid w:val="001E1DF5"/>
    <w:rsid w:val="001F0D65"/>
    <w:rsid w:val="001F17F1"/>
    <w:rsid w:val="001F282F"/>
    <w:rsid w:val="001F2ED1"/>
    <w:rsid w:val="001F3B20"/>
    <w:rsid w:val="001F559E"/>
    <w:rsid w:val="001F7D99"/>
    <w:rsid w:val="00201DCA"/>
    <w:rsid w:val="00202796"/>
    <w:rsid w:val="0020322E"/>
    <w:rsid w:val="002069E4"/>
    <w:rsid w:val="00207AAE"/>
    <w:rsid w:val="00210136"/>
    <w:rsid w:val="00215945"/>
    <w:rsid w:val="00215CD5"/>
    <w:rsid w:val="00215F32"/>
    <w:rsid w:val="002163D3"/>
    <w:rsid w:val="00220753"/>
    <w:rsid w:val="002235AC"/>
    <w:rsid w:val="00224362"/>
    <w:rsid w:val="00225D09"/>
    <w:rsid w:val="00226FAA"/>
    <w:rsid w:val="00231746"/>
    <w:rsid w:val="00232E98"/>
    <w:rsid w:val="00236020"/>
    <w:rsid w:val="002367FC"/>
    <w:rsid w:val="002451EE"/>
    <w:rsid w:val="0024552B"/>
    <w:rsid w:val="00245A5A"/>
    <w:rsid w:val="00245EDD"/>
    <w:rsid w:val="00246E5E"/>
    <w:rsid w:val="00247149"/>
    <w:rsid w:val="00247B71"/>
    <w:rsid w:val="00247C5D"/>
    <w:rsid w:val="00250AFC"/>
    <w:rsid w:val="00252084"/>
    <w:rsid w:val="002530F6"/>
    <w:rsid w:val="00253575"/>
    <w:rsid w:val="00253C00"/>
    <w:rsid w:val="00254002"/>
    <w:rsid w:val="00254FA9"/>
    <w:rsid w:val="0025558C"/>
    <w:rsid w:val="00256735"/>
    <w:rsid w:val="002571B7"/>
    <w:rsid w:val="0025735F"/>
    <w:rsid w:val="002578BC"/>
    <w:rsid w:val="002614F0"/>
    <w:rsid w:val="00261A5E"/>
    <w:rsid w:val="00261C93"/>
    <w:rsid w:val="002620C2"/>
    <w:rsid w:val="002642FE"/>
    <w:rsid w:val="00264C60"/>
    <w:rsid w:val="00264CE9"/>
    <w:rsid w:val="00265259"/>
    <w:rsid w:val="00270780"/>
    <w:rsid w:val="00272DC3"/>
    <w:rsid w:val="002749D7"/>
    <w:rsid w:val="00274FB5"/>
    <w:rsid w:val="00275BCE"/>
    <w:rsid w:val="00276BB0"/>
    <w:rsid w:val="00277688"/>
    <w:rsid w:val="00277CD1"/>
    <w:rsid w:val="002805F7"/>
    <w:rsid w:val="002808E3"/>
    <w:rsid w:val="00292EFA"/>
    <w:rsid w:val="002936D9"/>
    <w:rsid w:val="002A0319"/>
    <w:rsid w:val="002A0567"/>
    <w:rsid w:val="002A239C"/>
    <w:rsid w:val="002A2FD1"/>
    <w:rsid w:val="002A51A0"/>
    <w:rsid w:val="002A5921"/>
    <w:rsid w:val="002A5DC1"/>
    <w:rsid w:val="002B0C4B"/>
    <w:rsid w:val="002B3720"/>
    <w:rsid w:val="002B7596"/>
    <w:rsid w:val="002B7914"/>
    <w:rsid w:val="002C0567"/>
    <w:rsid w:val="002C09DC"/>
    <w:rsid w:val="002C0EF1"/>
    <w:rsid w:val="002C0F85"/>
    <w:rsid w:val="002C14B4"/>
    <w:rsid w:val="002C17DE"/>
    <w:rsid w:val="002C5387"/>
    <w:rsid w:val="002D0514"/>
    <w:rsid w:val="002D1C81"/>
    <w:rsid w:val="002D2D61"/>
    <w:rsid w:val="002D3F64"/>
    <w:rsid w:val="002D3FD1"/>
    <w:rsid w:val="002D43B9"/>
    <w:rsid w:val="002D4BA4"/>
    <w:rsid w:val="002D56B1"/>
    <w:rsid w:val="002D59AE"/>
    <w:rsid w:val="002D6BC6"/>
    <w:rsid w:val="002D7FFB"/>
    <w:rsid w:val="002E417E"/>
    <w:rsid w:val="002E4E12"/>
    <w:rsid w:val="002E6B8C"/>
    <w:rsid w:val="002E7F86"/>
    <w:rsid w:val="002F50FE"/>
    <w:rsid w:val="002F546E"/>
    <w:rsid w:val="002F5602"/>
    <w:rsid w:val="002F5E04"/>
    <w:rsid w:val="002F7CAA"/>
    <w:rsid w:val="00300228"/>
    <w:rsid w:val="0030044B"/>
    <w:rsid w:val="00300CEE"/>
    <w:rsid w:val="0030222A"/>
    <w:rsid w:val="00302B14"/>
    <w:rsid w:val="00302EC3"/>
    <w:rsid w:val="00303723"/>
    <w:rsid w:val="00305B63"/>
    <w:rsid w:val="00306DF9"/>
    <w:rsid w:val="00312FAF"/>
    <w:rsid w:val="00313D10"/>
    <w:rsid w:val="00314C33"/>
    <w:rsid w:val="0031563F"/>
    <w:rsid w:val="00315EB1"/>
    <w:rsid w:val="00315F4B"/>
    <w:rsid w:val="00316E7A"/>
    <w:rsid w:val="0031728E"/>
    <w:rsid w:val="0032075D"/>
    <w:rsid w:val="00321386"/>
    <w:rsid w:val="00322CC0"/>
    <w:rsid w:val="00324B36"/>
    <w:rsid w:val="00324C4D"/>
    <w:rsid w:val="00325359"/>
    <w:rsid w:val="0033180F"/>
    <w:rsid w:val="0033181C"/>
    <w:rsid w:val="00332B19"/>
    <w:rsid w:val="00333C23"/>
    <w:rsid w:val="00334454"/>
    <w:rsid w:val="00334CA7"/>
    <w:rsid w:val="00334F89"/>
    <w:rsid w:val="0033565E"/>
    <w:rsid w:val="00335C8E"/>
    <w:rsid w:val="003379A1"/>
    <w:rsid w:val="00340953"/>
    <w:rsid w:val="0034388F"/>
    <w:rsid w:val="00343D94"/>
    <w:rsid w:val="0034684C"/>
    <w:rsid w:val="00346BDF"/>
    <w:rsid w:val="00350507"/>
    <w:rsid w:val="00350C4B"/>
    <w:rsid w:val="003526A4"/>
    <w:rsid w:val="003537DD"/>
    <w:rsid w:val="00355AFD"/>
    <w:rsid w:val="00356D5A"/>
    <w:rsid w:val="003611FE"/>
    <w:rsid w:val="0036166D"/>
    <w:rsid w:val="003618FE"/>
    <w:rsid w:val="00363F65"/>
    <w:rsid w:val="00364E29"/>
    <w:rsid w:val="00364E9F"/>
    <w:rsid w:val="00366D76"/>
    <w:rsid w:val="003719C5"/>
    <w:rsid w:val="0037346C"/>
    <w:rsid w:val="00373C8B"/>
    <w:rsid w:val="00376173"/>
    <w:rsid w:val="0037726A"/>
    <w:rsid w:val="00377594"/>
    <w:rsid w:val="00377600"/>
    <w:rsid w:val="00380241"/>
    <w:rsid w:val="003802C1"/>
    <w:rsid w:val="003806B2"/>
    <w:rsid w:val="00380F86"/>
    <w:rsid w:val="00381816"/>
    <w:rsid w:val="00381B48"/>
    <w:rsid w:val="00381DA6"/>
    <w:rsid w:val="00382867"/>
    <w:rsid w:val="003838A4"/>
    <w:rsid w:val="00391C71"/>
    <w:rsid w:val="003961CB"/>
    <w:rsid w:val="0039784D"/>
    <w:rsid w:val="003A1A25"/>
    <w:rsid w:val="003A4A22"/>
    <w:rsid w:val="003A629C"/>
    <w:rsid w:val="003A66C7"/>
    <w:rsid w:val="003A6B81"/>
    <w:rsid w:val="003A6FD9"/>
    <w:rsid w:val="003A738A"/>
    <w:rsid w:val="003B0ED0"/>
    <w:rsid w:val="003B154E"/>
    <w:rsid w:val="003B1775"/>
    <w:rsid w:val="003B1E64"/>
    <w:rsid w:val="003B680C"/>
    <w:rsid w:val="003B718B"/>
    <w:rsid w:val="003B7AAD"/>
    <w:rsid w:val="003C63A6"/>
    <w:rsid w:val="003C6923"/>
    <w:rsid w:val="003C6CFB"/>
    <w:rsid w:val="003C7956"/>
    <w:rsid w:val="003D0A07"/>
    <w:rsid w:val="003D49EE"/>
    <w:rsid w:val="003D584A"/>
    <w:rsid w:val="003D63E1"/>
    <w:rsid w:val="003D78E6"/>
    <w:rsid w:val="003D7943"/>
    <w:rsid w:val="003E0FFF"/>
    <w:rsid w:val="003E14B7"/>
    <w:rsid w:val="003E3FBD"/>
    <w:rsid w:val="003E3FC8"/>
    <w:rsid w:val="003F10AD"/>
    <w:rsid w:val="003F13EF"/>
    <w:rsid w:val="003F15DD"/>
    <w:rsid w:val="003F20E7"/>
    <w:rsid w:val="003F3BC6"/>
    <w:rsid w:val="003F5358"/>
    <w:rsid w:val="003F5E5E"/>
    <w:rsid w:val="003F7B26"/>
    <w:rsid w:val="00401568"/>
    <w:rsid w:val="00402972"/>
    <w:rsid w:val="00402DC0"/>
    <w:rsid w:val="004036AD"/>
    <w:rsid w:val="00404439"/>
    <w:rsid w:val="00404D22"/>
    <w:rsid w:val="00407886"/>
    <w:rsid w:val="004100A2"/>
    <w:rsid w:val="004123A3"/>
    <w:rsid w:val="00413890"/>
    <w:rsid w:val="00414B05"/>
    <w:rsid w:val="00415317"/>
    <w:rsid w:val="00415E21"/>
    <w:rsid w:val="0041644A"/>
    <w:rsid w:val="00420140"/>
    <w:rsid w:val="00420BFA"/>
    <w:rsid w:val="0042123E"/>
    <w:rsid w:val="00421E4A"/>
    <w:rsid w:val="00422ACD"/>
    <w:rsid w:val="0042499E"/>
    <w:rsid w:val="0042594B"/>
    <w:rsid w:val="00425A3A"/>
    <w:rsid w:val="00426AD1"/>
    <w:rsid w:val="00430F7A"/>
    <w:rsid w:val="004310B5"/>
    <w:rsid w:val="00432C06"/>
    <w:rsid w:val="00433142"/>
    <w:rsid w:val="00434A34"/>
    <w:rsid w:val="00435F39"/>
    <w:rsid w:val="004361F1"/>
    <w:rsid w:val="004403B9"/>
    <w:rsid w:val="004456EC"/>
    <w:rsid w:val="00450D25"/>
    <w:rsid w:val="00453419"/>
    <w:rsid w:val="00454A60"/>
    <w:rsid w:val="00454FB9"/>
    <w:rsid w:val="004550D4"/>
    <w:rsid w:val="00455F3F"/>
    <w:rsid w:val="00456030"/>
    <w:rsid w:val="00456C9E"/>
    <w:rsid w:val="004612B3"/>
    <w:rsid w:val="00463236"/>
    <w:rsid w:val="004633C2"/>
    <w:rsid w:val="00467B29"/>
    <w:rsid w:val="0047026B"/>
    <w:rsid w:val="0047050F"/>
    <w:rsid w:val="004706AA"/>
    <w:rsid w:val="004708E3"/>
    <w:rsid w:val="00471036"/>
    <w:rsid w:val="00471F6F"/>
    <w:rsid w:val="00474BD5"/>
    <w:rsid w:val="0048073C"/>
    <w:rsid w:val="00480BC6"/>
    <w:rsid w:val="004850D9"/>
    <w:rsid w:val="00485B44"/>
    <w:rsid w:val="00486C75"/>
    <w:rsid w:val="00487498"/>
    <w:rsid w:val="00487A36"/>
    <w:rsid w:val="004930A9"/>
    <w:rsid w:val="00494859"/>
    <w:rsid w:val="004959A5"/>
    <w:rsid w:val="00496680"/>
    <w:rsid w:val="0049727B"/>
    <w:rsid w:val="004A0593"/>
    <w:rsid w:val="004A2CE4"/>
    <w:rsid w:val="004A4B5C"/>
    <w:rsid w:val="004A557C"/>
    <w:rsid w:val="004A5B68"/>
    <w:rsid w:val="004A63A8"/>
    <w:rsid w:val="004B0EC2"/>
    <w:rsid w:val="004B3112"/>
    <w:rsid w:val="004B34D9"/>
    <w:rsid w:val="004B3658"/>
    <w:rsid w:val="004B64F1"/>
    <w:rsid w:val="004B7428"/>
    <w:rsid w:val="004C0080"/>
    <w:rsid w:val="004C1D8D"/>
    <w:rsid w:val="004C2D15"/>
    <w:rsid w:val="004C3C3C"/>
    <w:rsid w:val="004C42C2"/>
    <w:rsid w:val="004C4DF1"/>
    <w:rsid w:val="004C5724"/>
    <w:rsid w:val="004C65F0"/>
    <w:rsid w:val="004C7E50"/>
    <w:rsid w:val="004D089C"/>
    <w:rsid w:val="004D110C"/>
    <w:rsid w:val="004D1945"/>
    <w:rsid w:val="004D1E07"/>
    <w:rsid w:val="004D3A0D"/>
    <w:rsid w:val="004D5372"/>
    <w:rsid w:val="004D551E"/>
    <w:rsid w:val="004D6176"/>
    <w:rsid w:val="004D6E5E"/>
    <w:rsid w:val="004E2C51"/>
    <w:rsid w:val="004E2D3D"/>
    <w:rsid w:val="004E3925"/>
    <w:rsid w:val="004E39E5"/>
    <w:rsid w:val="004E49FA"/>
    <w:rsid w:val="004E4BE9"/>
    <w:rsid w:val="004E4E9C"/>
    <w:rsid w:val="004E56C7"/>
    <w:rsid w:val="004E621C"/>
    <w:rsid w:val="004E7B3C"/>
    <w:rsid w:val="004E7B77"/>
    <w:rsid w:val="004E7C99"/>
    <w:rsid w:val="004F0C34"/>
    <w:rsid w:val="004F102B"/>
    <w:rsid w:val="004F17EA"/>
    <w:rsid w:val="004F34F2"/>
    <w:rsid w:val="004F35A2"/>
    <w:rsid w:val="004F3ACC"/>
    <w:rsid w:val="004F3B10"/>
    <w:rsid w:val="004F4327"/>
    <w:rsid w:val="004F4FCB"/>
    <w:rsid w:val="004F6CBF"/>
    <w:rsid w:val="005000EC"/>
    <w:rsid w:val="005004CE"/>
    <w:rsid w:val="00501489"/>
    <w:rsid w:val="00501EC7"/>
    <w:rsid w:val="00504EBE"/>
    <w:rsid w:val="00504F59"/>
    <w:rsid w:val="00506479"/>
    <w:rsid w:val="0050766F"/>
    <w:rsid w:val="005129E4"/>
    <w:rsid w:val="00512C24"/>
    <w:rsid w:val="00512F50"/>
    <w:rsid w:val="0051374C"/>
    <w:rsid w:val="00514C9E"/>
    <w:rsid w:val="005168D1"/>
    <w:rsid w:val="00517AF0"/>
    <w:rsid w:val="0052057C"/>
    <w:rsid w:val="0052061B"/>
    <w:rsid w:val="005229E8"/>
    <w:rsid w:val="00524640"/>
    <w:rsid w:val="00524788"/>
    <w:rsid w:val="005260BE"/>
    <w:rsid w:val="0053091A"/>
    <w:rsid w:val="00532A60"/>
    <w:rsid w:val="00535DFC"/>
    <w:rsid w:val="00537861"/>
    <w:rsid w:val="00540D4C"/>
    <w:rsid w:val="0054287D"/>
    <w:rsid w:val="00547EAB"/>
    <w:rsid w:val="00550882"/>
    <w:rsid w:val="00553906"/>
    <w:rsid w:val="00555683"/>
    <w:rsid w:val="00555F18"/>
    <w:rsid w:val="005600F6"/>
    <w:rsid w:val="005603BE"/>
    <w:rsid w:val="00561CEB"/>
    <w:rsid w:val="005661C7"/>
    <w:rsid w:val="005665CC"/>
    <w:rsid w:val="00567ED8"/>
    <w:rsid w:val="00570AA9"/>
    <w:rsid w:val="00573523"/>
    <w:rsid w:val="0057596B"/>
    <w:rsid w:val="00575D11"/>
    <w:rsid w:val="00575EF5"/>
    <w:rsid w:val="00577CCF"/>
    <w:rsid w:val="00580674"/>
    <w:rsid w:val="00580CEB"/>
    <w:rsid w:val="00581C40"/>
    <w:rsid w:val="00582067"/>
    <w:rsid w:val="00582090"/>
    <w:rsid w:val="00582B29"/>
    <w:rsid w:val="00582D69"/>
    <w:rsid w:val="00582FDF"/>
    <w:rsid w:val="0058500F"/>
    <w:rsid w:val="00587641"/>
    <w:rsid w:val="00587983"/>
    <w:rsid w:val="00590E25"/>
    <w:rsid w:val="0059566A"/>
    <w:rsid w:val="0059602E"/>
    <w:rsid w:val="005975E0"/>
    <w:rsid w:val="005A05B6"/>
    <w:rsid w:val="005A507A"/>
    <w:rsid w:val="005A55A2"/>
    <w:rsid w:val="005A711A"/>
    <w:rsid w:val="005A747D"/>
    <w:rsid w:val="005A7E70"/>
    <w:rsid w:val="005B336F"/>
    <w:rsid w:val="005B37AA"/>
    <w:rsid w:val="005B51E6"/>
    <w:rsid w:val="005B5A53"/>
    <w:rsid w:val="005C009B"/>
    <w:rsid w:val="005C1BEF"/>
    <w:rsid w:val="005C3270"/>
    <w:rsid w:val="005C4D53"/>
    <w:rsid w:val="005C6271"/>
    <w:rsid w:val="005D0FCB"/>
    <w:rsid w:val="005D36AF"/>
    <w:rsid w:val="005D60D9"/>
    <w:rsid w:val="005D6109"/>
    <w:rsid w:val="005D64C2"/>
    <w:rsid w:val="005E1680"/>
    <w:rsid w:val="005E1C3B"/>
    <w:rsid w:val="005E27CD"/>
    <w:rsid w:val="005E3EC3"/>
    <w:rsid w:val="005E481C"/>
    <w:rsid w:val="005E55FB"/>
    <w:rsid w:val="005E5F82"/>
    <w:rsid w:val="005E650D"/>
    <w:rsid w:val="005F0614"/>
    <w:rsid w:val="005F3C5E"/>
    <w:rsid w:val="005F668E"/>
    <w:rsid w:val="00600755"/>
    <w:rsid w:val="00601333"/>
    <w:rsid w:val="006013FF"/>
    <w:rsid w:val="00602250"/>
    <w:rsid w:val="006039BF"/>
    <w:rsid w:val="00603E4F"/>
    <w:rsid w:val="00607D13"/>
    <w:rsid w:val="006115C7"/>
    <w:rsid w:val="00611DC9"/>
    <w:rsid w:val="00612BA8"/>
    <w:rsid w:val="00613294"/>
    <w:rsid w:val="00613334"/>
    <w:rsid w:val="006144AB"/>
    <w:rsid w:val="006167DE"/>
    <w:rsid w:val="00621079"/>
    <w:rsid w:val="00625023"/>
    <w:rsid w:val="00630995"/>
    <w:rsid w:val="00630B4F"/>
    <w:rsid w:val="00631045"/>
    <w:rsid w:val="00633731"/>
    <w:rsid w:val="006349D7"/>
    <w:rsid w:val="00637C6C"/>
    <w:rsid w:val="00640C03"/>
    <w:rsid w:val="00643758"/>
    <w:rsid w:val="00643D97"/>
    <w:rsid w:val="00643FED"/>
    <w:rsid w:val="00644236"/>
    <w:rsid w:val="0064531E"/>
    <w:rsid w:val="00645FF8"/>
    <w:rsid w:val="0065023D"/>
    <w:rsid w:val="00651B50"/>
    <w:rsid w:val="0065365B"/>
    <w:rsid w:val="0065417E"/>
    <w:rsid w:val="00657301"/>
    <w:rsid w:val="006638BA"/>
    <w:rsid w:val="0066408A"/>
    <w:rsid w:val="006640DB"/>
    <w:rsid w:val="006665B0"/>
    <w:rsid w:val="00670D21"/>
    <w:rsid w:val="006715D6"/>
    <w:rsid w:val="006716BC"/>
    <w:rsid w:val="00672CFB"/>
    <w:rsid w:val="00673338"/>
    <w:rsid w:val="0067393E"/>
    <w:rsid w:val="00674D2F"/>
    <w:rsid w:val="00675613"/>
    <w:rsid w:val="00675B6C"/>
    <w:rsid w:val="006767E8"/>
    <w:rsid w:val="00676FA2"/>
    <w:rsid w:val="00677E61"/>
    <w:rsid w:val="0068171C"/>
    <w:rsid w:val="00681E04"/>
    <w:rsid w:val="00682543"/>
    <w:rsid w:val="006837DF"/>
    <w:rsid w:val="0068418D"/>
    <w:rsid w:val="006850E7"/>
    <w:rsid w:val="00686567"/>
    <w:rsid w:val="00690A78"/>
    <w:rsid w:val="0069163C"/>
    <w:rsid w:val="006918A6"/>
    <w:rsid w:val="0069276C"/>
    <w:rsid w:val="00693359"/>
    <w:rsid w:val="006953BA"/>
    <w:rsid w:val="00695E3F"/>
    <w:rsid w:val="006960C8"/>
    <w:rsid w:val="0069711B"/>
    <w:rsid w:val="006A00D7"/>
    <w:rsid w:val="006A1032"/>
    <w:rsid w:val="006A1B7D"/>
    <w:rsid w:val="006A1C8B"/>
    <w:rsid w:val="006A4DA2"/>
    <w:rsid w:val="006A50EC"/>
    <w:rsid w:val="006A51DC"/>
    <w:rsid w:val="006A6D59"/>
    <w:rsid w:val="006A76D2"/>
    <w:rsid w:val="006B2055"/>
    <w:rsid w:val="006B215E"/>
    <w:rsid w:val="006B64DB"/>
    <w:rsid w:val="006B6869"/>
    <w:rsid w:val="006B76E6"/>
    <w:rsid w:val="006B7E88"/>
    <w:rsid w:val="006C2130"/>
    <w:rsid w:val="006C21D5"/>
    <w:rsid w:val="006C3A34"/>
    <w:rsid w:val="006C7FE1"/>
    <w:rsid w:val="006D088D"/>
    <w:rsid w:val="006D1BAF"/>
    <w:rsid w:val="006D215F"/>
    <w:rsid w:val="006D2596"/>
    <w:rsid w:val="006D4BC8"/>
    <w:rsid w:val="006D6494"/>
    <w:rsid w:val="006D6FAD"/>
    <w:rsid w:val="006D72C7"/>
    <w:rsid w:val="006E1EC4"/>
    <w:rsid w:val="006E229D"/>
    <w:rsid w:val="006E2FF6"/>
    <w:rsid w:val="006E5A1C"/>
    <w:rsid w:val="006E61FE"/>
    <w:rsid w:val="006E79A6"/>
    <w:rsid w:val="006F0018"/>
    <w:rsid w:val="006F0C36"/>
    <w:rsid w:val="006F4467"/>
    <w:rsid w:val="006F53A9"/>
    <w:rsid w:val="006F6565"/>
    <w:rsid w:val="006F7A11"/>
    <w:rsid w:val="007041F6"/>
    <w:rsid w:val="00705627"/>
    <w:rsid w:val="0070575D"/>
    <w:rsid w:val="00705879"/>
    <w:rsid w:val="00707DC4"/>
    <w:rsid w:val="00711BC4"/>
    <w:rsid w:val="00713886"/>
    <w:rsid w:val="00713BFF"/>
    <w:rsid w:val="0071667C"/>
    <w:rsid w:val="007229FA"/>
    <w:rsid w:val="00723362"/>
    <w:rsid w:val="00723AF6"/>
    <w:rsid w:val="0072416B"/>
    <w:rsid w:val="007243C9"/>
    <w:rsid w:val="00725333"/>
    <w:rsid w:val="00725397"/>
    <w:rsid w:val="00732D8A"/>
    <w:rsid w:val="00732E69"/>
    <w:rsid w:val="00734E09"/>
    <w:rsid w:val="00735A79"/>
    <w:rsid w:val="00735B35"/>
    <w:rsid w:val="00735E69"/>
    <w:rsid w:val="00736858"/>
    <w:rsid w:val="0073722A"/>
    <w:rsid w:val="007373D4"/>
    <w:rsid w:val="00737F6D"/>
    <w:rsid w:val="00743C70"/>
    <w:rsid w:val="00745AE1"/>
    <w:rsid w:val="00746806"/>
    <w:rsid w:val="0074687E"/>
    <w:rsid w:val="007476D3"/>
    <w:rsid w:val="00750B33"/>
    <w:rsid w:val="00750D3E"/>
    <w:rsid w:val="00752709"/>
    <w:rsid w:val="00754078"/>
    <w:rsid w:val="00754FEF"/>
    <w:rsid w:val="0075584C"/>
    <w:rsid w:val="0076159D"/>
    <w:rsid w:val="00761DA4"/>
    <w:rsid w:val="00763361"/>
    <w:rsid w:val="007646BF"/>
    <w:rsid w:val="0076494E"/>
    <w:rsid w:val="00765A3A"/>
    <w:rsid w:val="007700BD"/>
    <w:rsid w:val="0077170A"/>
    <w:rsid w:val="0077217C"/>
    <w:rsid w:val="00773959"/>
    <w:rsid w:val="0077433B"/>
    <w:rsid w:val="007762EA"/>
    <w:rsid w:val="00777B7F"/>
    <w:rsid w:val="00777EB0"/>
    <w:rsid w:val="00780DDF"/>
    <w:rsid w:val="00780FA0"/>
    <w:rsid w:val="00781DBC"/>
    <w:rsid w:val="00781F0F"/>
    <w:rsid w:val="00781F56"/>
    <w:rsid w:val="0078476E"/>
    <w:rsid w:val="00785326"/>
    <w:rsid w:val="00787E22"/>
    <w:rsid w:val="00790581"/>
    <w:rsid w:val="007915EC"/>
    <w:rsid w:val="00792153"/>
    <w:rsid w:val="007939A2"/>
    <w:rsid w:val="00794682"/>
    <w:rsid w:val="007A038B"/>
    <w:rsid w:val="007A1E24"/>
    <w:rsid w:val="007A1FD2"/>
    <w:rsid w:val="007A2AE4"/>
    <w:rsid w:val="007A3D08"/>
    <w:rsid w:val="007A4811"/>
    <w:rsid w:val="007A4A07"/>
    <w:rsid w:val="007A4C95"/>
    <w:rsid w:val="007A56F1"/>
    <w:rsid w:val="007B1134"/>
    <w:rsid w:val="007B214D"/>
    <w:rsid w:val="007B63C5"/>
    <w:rsid w:val="007B78CF"/>
    <w:rsid w:val="007C04F3"/>
    <w:rsid w:val="007C07B6"/>
    <w:rsid w:val="007C2AAB"/>
    <w:rsid w:val="007C5392"/>
    <w:rsid w:val="007C5FD3"/>
    <w:rsid w:val="007C6184"/>
    <w:rsid w:val="007C7CFC"/>
    <w:rsid w:val="007D2BCE"/>
    <w:rsid w:val="007D3B70"/>
    <w:rsid w:val="007D55B4"/>
    <w:rsid w:val="007D5E62"/>
    <w:rsid w:val="007D6304"/>
    <w:rsid w:val="007D648F"/>
    <w:rsid w:val="007D659A"/>
    <w:rsid w:val="007D6746"/>
    <w:rsid w:val="007D6DD5"/>
    <w:rsid w:val="007E02B5"/>
    <w:rsid w:val="007E0F81"/>
    <w:rsid w:val="007E4587"/>
    <w:rsid w:val="007E4A87"/>
    <w:rsid w:val="007E53AE"/>
    <w:rsid w:val="007E71CF"/>
    <w:rsid w:val="007F1048"/>
    <w:rsid w:val="007F20D1"/>
    <w:rsid w:val="007F31C4"/>
    <w:rsid w:val="007F3836"/>
    <w:rsid w:val="007F3E35"/>
    <w:rsid w:val="007F3F52"/>
    <w:rsid w:val="007F694D"/>
    <w:rsid w:val="007F71CB"/>
    <w:rsid w:val="008016B2"/>
    <w:rsid w:val="00801B73"/>
    <w:rsid w:val="00801F52"/>
    <w:rsid w:val="00802EF9"/>
    <w:rsid w:val="008036A7"/>
    <w:rsid w:val="008048C7"/>
    <w:rsid w:val="00804B19"/>
    <w:rsid w:val="00804F65"/>
    <w:rsid w:val="00811A3E"/>
    <w:rsid w:val="00814A05"/>
    <w:rsid w:val="00817BF2"/>
    <w:rsid w:val="00821616"/>
    <w:rsid w:val="008227D5"/>
    <w:rsid w:val="00825EEF"/>
    <w:rsid w:val="0082626D"/>
    <w:rsid w:val="00827C0C"/>
    <w:rsid w:val="00827D38"/>
    <w:rsid w:val="00830B8C"/>
    <w:rsid w:val="00830E90"/>
    <w:rsid w:val="00831F3C"/>
    <w:rsid w:val="0083501B"/>
    <w:rsid w:val="00835D68"/>
    <w:rsid w:val="00836B4B"/>
    <w:rsid w:val="00837E2B"/>
    <w:rsid w:val="008416CD"/>
    <w:rsid w:val="00841A7B"/>
    <w:rsid w:val="0084318E"/>
    <w:rsid w:val="008439F7"/>
    <w:rsid w:val="0084511B"/>
    <w:rsid w:val="008453D3"/>
    <w:rsid w:val="00846923"/>
    <w:rsid w:val="00847C14"/>
    <w:rsid w:val="00850399"/>
    <w:rsid w:val="0085043A"/>
    <w:rsid w:val="008505C8"/>
    <w:rsid w:val="0085086F"/>
    <w:rsid w:val="008518DB"/>
    <w:rsid w:val="00854324"/>
    <w:rsid w:val="008548A5"/>
    <w:rsid w:val="008551F8"/>
    <w:rsid w:val="00856856"/>
    <w:rsid w:val="00862D5B"/>
    <w:rsid w:val="00862EB3"/>
    <w:rsid w:val="008643FC"/>
    <w:rsid w:val="00864F7A"/>
    <w:rsid w:val="0086651B"/>
    <w:rsid w:val="0087052D"/>
    <w:rsid w:val="00870779"/>
    <w:rsid w:val="00870E5C"/>
    <w:rsid w:val="00873769"/>
    <w:rsid w:val="00873875"/>
    <w:rsid w:val="0087481C"/>
    <w:rsid w:val="008749A6"/>
    <w:rsid w:val="00875382"/>
    <w:rsid w:val="008757AC"/>
    <w:rsid w:val="00877F0B"/>
    <w:rsid w:val="00881133"/>
    <w:rsid w:val="00882182"/>
    <w:rsid w:val="0088378E"/>
    <w:rsid w:val="0088450C"/>
    <w:rsid w:val="008868A1"/>
    <w:rsid w:val="00887643"/>
    <w:rsid w:val="00891E87"/>
    <w:rsid w:val="00894963"/>
    <w:rsid w:val="00896411"/>
    <w:rsid w:val="00896FAF"/>
    <w:rsid w:val="00897E0C"/>
    <w:rsid w:val="008A1254"/>
    <w:rsid w:val="008A1266"/>
    <w:rsid w:val="008A3249"/>
    <w:rsid w:val="008A3612"/>
    <w:rsid w:val="008A5359"/>
    <w:rsid w:val="008A6B3C"/>
    <w:rsid w:val="008A7B60"/>
    <w:rsid w:val="008A7E04"/>
    <w:rsid w:val="008B2AE6"/>
    <w:rsid w:val="008B397E"/>
    <w:rsid w:val="008B39E3"/>
    <w:rsid w:val="008B3F28"/>
    <w:rsid w:val="008B5C3D"/>
    <w:rsid w:val="008C0493"/>
    <w:rsid w:val="008C19E4"/>
    <w:rsid w:val="008C28B2"/>
    <w:rsid w:val="008C388D"/>
    <w:rsid w:val="008C4105"/>
    <w:rsid w:val="008C44F8"/>
    <w:rsid w:val="008D004D"/>
    <w:rsid w:val="008D0965"/>
    <w:rsid w:val="008D2AEB"/>
    <w:rsid w:val="008D3356"/>
    <w:rsid w:val="008D3DF5"/>
    <w:rsid w:val="008D4E82"/>
    <w:rsid w:val="008D7C44"/>
    <w:rsid w:val="008D7D05"/>
    <w:rsid w:val="008E3CF5"/>
    <w:rsid w:val="008E682A"/>
    <w:rsid w:val="008E684B"/>
    <w:rsid w:val="008F2A30"/>
    <w:rsid w:val="008F3488"/>
    <w:rsid w:val="008F36AF"/>
    <w:rsid w:val="008F425F"/>
    <w:rsid w:val="008F4E3F"/>
    <w:rsid w:val="008F7F03"/>
    <w:rsid w:val="009008F2"/>
    <w:rsid w:val="009016A9"/>
    <w:rsid w:val="00902096"/>
    <w:rsid w:val="0090294D"/>
    <w:rsid w:val="009046B4"/>
    <w:rsid w:val="00904C1F"/>
    <w:rsid w:val="00906C4F"/>
    <w:rsid w:val="00907AAC"/>
    <w:rsid w:val="00910554"/>
    <w:rsid w:val="00912ADA"/>
    <w:rsid w:val="00912C3D"/>
    <w:rsid w:val="0091300F"/>
    <w:rsid w:val="009157DD"/>
    <w:rsid w:val="009164BB"/>
    <w:rsid w:val="00916F78"/>
    <w:rsid w:val="009237B8"/>
    <w:rsid w:val="00923A9B"/>
    <w:rsid w:val="00926132"/>
    <w:rsid w:val="009272CB"/>
    <w:rsid w:val="0093109B"/>
    <w:rsid w:val="00931A77"/>
    <w:rsid w:val="009325B4"/>
    <w:rsid w:val="00934DAD"/>
    <w:rsid w:val="00935B3B"/>
    <w:rsid w:val="0094069F"/>
    <w:rsid w:val="0094342E"/>
    <w:rsid w:val="009436DB"/>
    <w:rsid w:val="0094429B"/>
    <w:rsid w:val="00944F47"/>
    <w:rsid w:val="009455C3"/>
    <w:rsid w:val="00946ADE"/>
    <w:rsid w:val="009476DF"/>
    <w:rsid w:val="00950C4D"/>
    <w:rsid w:val="00953023"/>
    <w:rsid w:val="009531C6"/>
    <w:rsid w:val="00954DCA"/>
    <w:rsid w:val="009572B3"/>
    <w:rsid w:val="0096268F"/>
    <w:rsid w:val="00962886"/>
    <w:rsid w:val="009629BE"/>
    <w:rsid w:val="00966892"/>
    <w:rsid w:val="00967880"/>
    <w:rsid w:val="00970DB3"/>
    <w:rsid w:val="009713E4"/>
    <w:rsid w:val="009719CC"/>
    <w:rsid w:val="0097410E"/>
    <w:rsid w:val="009742B9"/>
    <w:rsid w:val="0098194D"/>
    <w:rsid w:val="00982166"/>
    <w:rsid w:val="00983A42"/>
    <w:rsid w:val="0098449C"/>
    <w:rsid w:val="00985844"/>
    <w:rsid w:val="009861A8"/>
    <w:rsid w:val="0098620D"/>
    <w:rsid w:val="009866DD"/>
    <w:rsid w:val="00987400"/>
    <w:rsid w:val="00990C01"/>
    <w:rsid w:val="0099233C"/>
    <w:rsid w:val="00993F2D"/>
    <w:rsid w:val="00994617"/>
    <w:rsid w:val="0099535D"/>
    <w:rsid w:val="00997507"/>
    <w:rsid w:val="00997A34"/>
    <w:rsid w:val="009A1F22"/>
    <w:rsid w:val="009A2508"/>
    <w:rsid w:val="009A426D"/>
    <w:rsid w:val="009A5B09"/>
    <w:rsid w:val="009A7DBD"/>
    <w:rsid w:val="009B24ED"/>
    <w:rsid w:val="009B28F3"/>
    <w:rsid w:val="009B3565"/>
    <w:rsid w:val="009B5DFE"/>
    <w:rsid w:val="009B6224"/>
    <w:rsid w:val="009B707B"/>
    <w:rsid w:val="009C1377"/>
    <w:rsid w:val="009C3C9F"/>
    <w:rsid w:val="009C4786"/>
    <w:rsid w:val="009C666A"/>
    <w:rsid w:val="009D14D2"/>
    <w:rsid w:val="009D20E1"/>
    <w:rsid w:val="009D323D"/>
    <w:rsid w:val="009D34A4"/>
    <w:rsid w:val="009D35C4"/>
    <w:rsid w:val="009D70A1"/>
    <w:rsid w:val="009E118D"/>
    <w:rsid w:val="009E1E9F"/>
    <w:rsid w:val="009E3EC1"/>
    <w:rsid w:val="009E3F71"/>
    <w:rsid w:val="009E4336"/>
    <w:rsid w:val="009E4635"/>
    <w:rsid w:val="009E4AD1"/>
    <w:rsid w:val="009E5E60"/>
    <w:rsid w:val="009E7396"/>
    <w:rsid w:val="009F68B0"/>
    <w:rsid w:val="009F7A93"/>
    <w:rsid w:val="00A021D1"/>
    <w:rsid w:val="00A1142E"/>
    <w:rsid w:val="00A1410E"/>
    <w:rsid w:val="00A148A4"/>
    <w:rsid w:val="00A20E10"/>
    <w:rsid w:val="00A20ECB"/>
    <w:rsid w:val="00A238EC"/>
    <w:rsid w:val="00A23CD7"/>
    <w:rsid w:val="00A24E0A"/>
    <w:rsid w:val="00A26567"/>
    <w:rsid w:val="00A30319"/>
    <w:rsid w:val="00A309A3"/>
    <w:rsid w:val="00A31536"/>
    <w:rsid w:val="00A33BBE"/>
    <w:rsid w:val="00A35889"/>
    <w:rsid w:val="00A36BA2"/>
    <w:rsid w:val="00A37C80"/>
    <w:rsid w:val="00A401D5"/>
    <w:rsid w:val="00A408F4"/>
    <w:rsid w:val="00A4155E"/>
    <w:rsid w:val="00A42E1E"/>
    <w:rsid w:val="00A43E6D"/>
    <w:rsid w:val="00A446B2"/>
    <w:rsid w:val="00A45E67"/>
    <w:rsid w:val="00A47759"/>
    <w:rsid w:val="00A51E4E"/>
    <w:rsid w:val="00A51F81"/>
    <w:rsid w:val="00A5326E"/>
    <w:rsid w:val="00A539D9"/>
    <w:rsid w:val="00A55067"/>
    <w:rsid w:val="00A5582B"/>
    <w:rsid w:val="00A616B2"/>
    <w:rsid w:val="00A619FE"/>
    <w:rsid w:val="00A6463A"/>
    <w:rsid w:val="00A66B1F"/>
    <w:rsid w:val="00A72175"/>
    <w:rsid w:val="00A72EFB"/>
    <w:rsid w:val="00A73722"/>
    <w:rsid w:val="00A73BA7"/>
    <w:rsid w:val="00A74DE0"/>
    <w:rsid w:val="00A76276"/>
    <w:rsid w:val="00A7665F"/>
    <w:rsid w:val="00A77954"/>
    <w:rsid w:val="00A77EAF"/>
    <w:rsid w:val="00A80363"/>
    <w:rsid w:val="00A818EB"/>
    <w:rsid w:val="00A849A0"/>
    <w:rsid w:val="00A86A3E"/>
    <w:rsid w:val="00A86BCB"/>
    <w:rsid w:val="00A92F8B"/>
    <w:rsid w:val="00A95061"/>
    <w:rsid w:val="00A9563F"/>
    <w:rsid w:val="00A96AE4"/>
    <w:rsid w:val="00AA0174"/>
    <w:rsid w:val="00AA09C4"/>
    <w:rsid w:val="00AA1722"/>
    <w:rsid w:val="00AA219A"/>
    <w:rsid w:val="00AA26A6"/>
    <w:rsid w:val="00AA4CF4"/>
    <w:rsid w:val="00AA4E29"/>
    <w:rsid w:val="00AA6E95"/>
    <w:rsid w:val="00AA6F36"/>
    <w:rsid w:val="00AB07C8"/>
    <w:rsid w:val="00AB1ADB"/>
    <w:rsid w:val="00AB3243"/>
    <w:rsid w:val="00AB3D05"/>
    <w:rsid w:val="00AB45CD"/>
    <w:rsid w:val="00AB5758"/>
    <w:rsid w:val="00AB7897"/>
    <w:rsid w:val="00AC165D"/>
    <w:rsid w:val="00AC1BFD"/>
    <w:rsid w:val="00AC24E1"/>
    <w:rsid w:val="00AC2D4A"/>
    <w:rsid w:val="00AC383A"/>
    <w:rsid w:val="00AC550A"/>
    <w:rsid w:val="00AC6BAF"/>
    <w:rsid w:val="00AC7A01"/>
    <w:rsid w:val="00AC7CCD"/>
    <w:rsid w:val="00AD07B1"/>
    <w:rsid w:val="00AD12BD"/>
    <w:rsid w:val="00AD1A90"/>
    <w:rsid w:val="00AD3A46"/>
    <w:rsid w:val="00AD53DB"/>
    <w:rsid w:val="00AD6345"/>
    <w:rsid w:val="00AD67FE"/>
    <w:rsid w:val="00AD7C05"/>
    <w:rsid w:val="00AE29B7"/>
    <w:rsid w:val="00AE2BAF"/>
    <w:rsid w:val="00AE34DA"/>
    <w:rsid w:val="00AE4D22"/>
    <w:rsid w:val="00AE5EB9"/>
    <w:rsid w:val="00AE65AF"/>
    <w:rsid w:val="00AF01B2"/>
    <w:rsid w:val="00AF2B13"/>
    <w:rsid w:val="00AF31B0"/>
    <w:rsid w:val="00AF321A"/>
    <w:rsid w:val="00AF4886"/>
    <w:rsid w:val="00AF4B53"/>
    <w:rsid w:val="00AF7B9C"/>
    <w:rsid w:val="00B00F1A"/>
    <w:rsid w:val="00B019EE"/>
    <w:rsid w:val="00B02EBA"/>
    <w:rsid w:val="00B05C91"/>
    <w:rsid w:val="00B06272"/>
    <w:rsid w:val="00B069D4"/>
    <w:rsid w:val="00B13825"/>
    <w:rsid w:val="00B13E23"/>
    <w:rsid w:val="00B1517F"/>
    <w:rsid w:val="00B154CF"/>
    <w:rsid w:val="00B163B7"/>
    <w:rsid w:val="00B170C2"/>
    <w:rsid w:val="00B17788"/>
    <w:rsid w:val="00B20630"/>
    <w:rsid w:val="00B20D60"/>
    <w:rsid w:val="00B20F1A"/>
    <w:rsid w:val="00B212A7"/>
    <w:rsid w:val="00B21332"/>
    <w:rsid w:val="00B2171A"/>
    <w:rsid w:val="00B21D8D"/>
    <w:rsid w:val="00B23731"/>
    <w:rsid w:val="00B24AE8"/>
    <w:rsid w:val="00B24B58"/>
    <w:rsid w:val="00B25F5D"/>
    <w:rsid w:val="00B321A7"/>
    <w:rsid w:val="00B33F24"/>
    <w:rsid w:val="00B34D50"/>
    <w:rsid w:val="00B36D19"/>
    <w:rsid w:val="00B40EE7"/>
    <w:rsid w:val="00B41D0B"/>
    <w:rsid w:val="00B43557"/>
    <w:rsid w:val="00B46B88"/>
    <w:rsid w:val="00B51498"/>
    <w:rsid w:val="00B5206F"/>
    <w:rsid w:val="00B5239A"/>
    <w:rsid w:val="00B52CE3"/>
    <w:rsid w:val="00B538F3"/>
    <w:rsid w:val="00B54120"/>
    <w:rsid w:val="00B55639"/>
    <w:rsid w:val="00B55803"/>
    <w:rsid w:val="00B62EA3"/>
    <w:rsid w:val="00B63650"/>
    <w:rsid w:val="00B63C8D"/>
    <w:rsid w:val="00B65B4B"/>
    <w:rsid w:val="00B66DD7"/>
    <w:rsid w:val="00B70C7B"/>
    <w:rsid w:val="00B70D5D"/>
    <w:rsid w:val="00B716B9"/>
    <w:rsid w:val="00B72EBD"/>
    <w:rsid w:val="00B730CD"/>
    <w:rsid w:val="00B762BA"/>
    <w:rsid w:val="00B77784"/>
    <w:rsid w:val="00B77B81"/>
    <w:rsid w:val="00B8244D"/>
    <w:rsid w:val="00B82B0F"/>
    <w:rsid w:val="00B85937"/>
    <w:rsid w:val="00B86B81"/>
    <w:rsid w:val="00B87009"/>
    <w:rsid w:val="00B87498"/>
    <w:rsid w:val="00B87921"/>
    <w:rsid w:val="00B93BA1"/>
    <w:rsid w:val="00B94092"/>
    <w:rsid w:val="00B948B5"/>
    <w:rsid w:val="00BA163E"/>
    <w:rsid w:val="00BA2A54"/>
    <w:rsid w:val="00BA463F"/>
    <w:rsid w:val="00BA543F"/>
    <w:rsid w:val="00BA74D3"/>
    <w:rsid w:val="00BA7E05"/>
    <w:rsid w:val="00BB1E10"/>
    <w:rsid w:val="00BB2D87"/>
    <w:rsid w:val="00BB5496"/>
    <w:rsid w:val="00BB5745"/>
    <w:rsid w:val="00BB6A23"/>
    <w:rsid w:val="00BC10C9"/>
    <w:rsid w:val="00BC18F8"/>
    <w:rsid w:val="00BC7AE7"/>
    <w:rsid w:val="00BD046C"/>
    <w:rsid w:val="00BD063E"/>
    <w:rsid w:val="00BD14B2"/>
    <w:rsid w:val="00BD1981"/>
    <w:rsid w:val="00BD1CE7"/>
    <w:rsid w:val="00BD2682"/>
    <w:rsid w:val="00BD285B"/>
    <w:rsid w:val="00BD448A"/>
    <w:rsid w:val="00BD525C"/>
    <w:rsid w:val="00BD7C74"/>
    <w:rsid w:val="00BE1112"/>
    <w:rsid w:val="00BE4290"/>
    <w:rsid w:val="00BE6197"/>
    <w:rsid w:val="00BE63C7"/>
    <w:rsid w:val="00BE77B9"/>
    <w:rsid w:val="00BF1ADD"/>
    <w:rsid w:val="00BF2E87"/>
    <w:rsid w:val="00BF5697"/>
    <w:rsid w:val="00BF7C81"/>
    <w:rsid w:val="00C007AF"/>
    <w:rsid w:val="00C062A4"/>
    <w:rsid w:val="00C10904"/>
    <w:rsid w:val="00C109A1"/>
    <w:rsid w:val="00C16B16"/>
    <w:rsid w:val="00C1743D"/>
    <w:rsid w:val="00C177BA"/>
    <w:rsid w:val="00C200EE"/>
    <w:rsid w:val="00C20273"/>
    <w:rsid w:val="00C23803"/>
    <w:rsid w:val="00C23A72"/>
    <w:rsid w:val="00C25392"/>
    <w:rsid w:val="00C2563D"/>
    <w:rsid w:val="00C25EB6"/>
    <w:rsid w:val="00C2683D"/>
    <w:rsid w:val="00C27CF3"/>
    <w:rsid w:val="00C3098C"/>
    <w:rsid w:val="00C31022"/>
    <w:rsid w:val="00C31266"/>
    <w:rsid w:val="00C326DD"/>
    <w:rsid w:val="00C3370D"/>
    <w:rsid w:val="00C360A1"/>
    <w:rsid w:val="00C37422"/>
    <w:rsid w:val="00C37862"/>
    <w:rsid w:val="00C37CDF"/>
    <w:rsid w:val="00C403DB"/>
    <w:rsid w:val="00C40B7D"/>
    <w:rsid w:val="00C41202"/>
    <w:rsid w:val="00C418C8"/>
    <w:rsid w:val="00C43381"/>
    <w:rsid w:val="00C456A6"/>
    <w:rsid w:val="00C45836"/>
    <w:rsid w:val="00C51893"/>
    <w:rsid w:val="00C5231B"/>
    <w:rsid w:val="00C52CD2"/>
    <w:rsid w:val="00C5328F"/>
    <w:rsid w:val="00C53886"/>
    <w:rsid w:val="00C557CC"/>
    <w:rsid w:val="00C56E0E"/>
    <w:rsid w:val="00C56F41"/>
    <w:rsid w:val="00C6464F"/>
    <w:rsid w:val="00C678C4"/>
    <w:rsid w:val="00C67C32"/>
    <w:rsid w:val="00C70B91"/>
    <w:rsid w:val="00C70E4C"/>
    <w:rsid w:val="00C71612"/>
    <w:rsid w:val="00C726D0"/>
    <w:rsid w:val="00C756A3"/>
    <w:rsid w:val="00C77728"/>
    <w:rsid w:val="00C81691"/>
    <w:rsid w:val="00C81E1A"/>
    <w:rsid w:val="00C82E36"/>
    <w:rsid w:val="00C82F7E"/>
    <w:rsid w:val="00C84605"/>
    <w:rsid w:val="00C91F5B"/>
    <w:rsid w:val="00C9214E"/>
    <w:rsid w:val="00C94AD4"/>
    <w:rsid w:val="00C951AD"/>
    <w:rsid w:val="00C96866"/>
    <w:rsid w:val="00C97C41"/>
    <w:rsid w:val="00CA0FAB"/>
    <w:rsid w:val="00CA3A03"/>
    <w:rsid w:val="00CA7D05"/>
    <w:rsid w:val="00CB0093"/>
    <w:rsid w:val="00CB1B13"/>
    <w:rsid w:val="00CB370B"/>
    <w:rsid w:val="00CB58CC"/>
    <w:rsid w:val="00CB6682"/>
    <w:rsid w:val="00CC27BA"/>
    <w:rsid w:val="00CC3707"/>
    <w:rsid w:val="00CC3854"/>
    <w:rsid w:val="00CC4080"/>
    <w:rsid w:val="00CC449F"/>
    <w:rsid w:val="00CC4513"/>
    <w:rsid w:val="00CC4635"/>
    <w:rsid w:val="00CC676E"/>
    <w:rsid w:val="00CC77B7"/>
    <w:rsid w:val="00CD07D3"/>
    <w:rsid w:val="00CD4A6F"/>
    <w:rsid w:val="00CD5429"/>
    <w:rsid w:val="00CD56B4"/>
    <w:rsid w:val="00CD60EA"/>
    <w:rsid w:val="00CD7666"/>
    <w:rsid w:val="00CD7D27"/>
    <w:rsid w:val="00CE1315"/>
    <w:rsid w:val="00CE3572"/>
    <w:rsid w:val="00CE3E10"/>
    <w:rsid w:val="00CE4840"/>
    <w:rsid w:val="00CE4EBA"/>
    <w:rsid w:val="00CE6DB4"/>
    <w:rsid w:val="00CE7743"/>
    <w:rsid w:val="00CE7C72"/>
    <w:rsid w:val="00CF13D6"/>
    <w:rsid w:val="00CF287B"/>
    <w:rsid w:val="00CF3F20"/>
    <w:rsid w:val="00CF4D25"/>
    <w:rsid w:val="00CF511D"/>
    <w:rsid w:val="00CF515D"/>
    <w:rsid w:val="00CF5CE6"/>
    <w:rsid w:val="00CF6BCA"/>
    <w:rsid w:val="00CF6DE4"/>
    <w:rsid w:val="00CF7834"/>
    <w:rsid w:val="00CF7C88"/>
    <w:rsid w:val="00D0186C"/>
    <w:rsid w:val="00D01DE2"/>
    <w:rsid w:val="00D02CD4"/>
    <w:rsid w:val="00D04303"/>
    <w:rsid w:val="00D052EA"/>
    <w:rsid w:val="00D053D8"/>
    <w:rsid w:val="00D05CD7"/>
    <w:rsid w:val="00D0606D"/>
    <w:rsid w:val="00D070FC"/>
    <w:rsid w:val="00D07C33"/>
    <w:rsid w:val="00D10C32"/>
    <w:rsid w:val="00D11BF1"/>
    <w:rsid w:val="00D133D3"/>
    <w:rsid w:val="00D13667"/>
    <w:rsid w:val="00D13E9B"/>
    <w:rsid w:val="00D1400C"/>
    <w:rsid w:val="00D213D3"/>
    <w:rsid w:val="00D217BE"/>
    <w:rsid w:val="00D2271B"/>
    <w:rsid w:val="00D24825"/>
    <w:rsid w:val="00D260CF"/>
    <w:rsid w:val="00D31181"/>
    <w:rsid w:val="00D316C8"/>
    <w:rsid w:val="00D3301D"/>
    <w:rsid w:val="00D33753"/>
    <w:rsid w:val="00D340FD"/>
    <w:rsid w:val="00D35330"/>
    <w:rsid w:val="00D366E2"/>
    <w:rsid w:val="00D37ACC"/>
    <w:rsid w:val="00D401B2"/>
    <w:rsid w:val="00D40CAF"/>
    <w:rsid w:val="00D41CE3"/>
    <w:rsid w:val="00D4338D"/>
    <w:rsid w:val="00D46069"/>
    <w:rsid w:val="00D46755"/>
    <w:rsid w:val="00D46775"/>
    <w:rsid w:val="00D4683F"/>
    <w:rsid w:val="00D475B4"/>
    <w:rsid w:val="00D5088E"/>
    <w:rsid w:val="00D54A5C"/>
    <w:rsid w:val="00D57D06"/>
    <w:rsid w:val="00D62FE6"/>
    <w:rsid w:val="00D63A1C"/>
    <w:rsid w:val="00D644B8"/>
    <w:rsid w:val="00D64642"/>
    <w:rsid w:val="00D6634D"/>
    <w:rsid w:val="00D704E0"/>
    <w:rsid w:val="00D71DAA"/>
    <w:rsid w:val="00D72502"/>
    <w:rsid w:val="00D725B1"/>
    <w:rsid w:val="00D72D49"/>
    <w:rsid w:val="00D7337D"/>
    <w:rsid w:val="00D73B92"/>
    <w:rsid w:val="00D761D7"/>
    <w:rsid w:val="00D76B1E"/>
    <w:rsid w:val="00D76ECA"/>
    <w:rsid w:val="00D77B03"/>
    <w:rsid w:val="00D81B45"/>
    <w:rsid w:val="00D83049"/>
    <w:rsid w:val="00D841C3"/>
    <w:rsid w:val="00D8622A"/>
    <w:rsid w:val="00D87F5B"/>
    <w:rsid w:val="00D906B8"/>
    <w:rsid w:val="00D909F2"/>
    <w:rsid w:val="00D95172"/>
    <w:rsid w:val="00D9697F"/>
    <w:rsid w:val="00D96E0A"/>
    <w:rsid w:val="00D96F20"/>
    <w:rsid w:val="00D97B70"/>
    <w:rsid w:val="00D97BE6"/>
    <w:rsid w:val="00DA088B"/>
    <w:rsid w:val="00DA0AD6"/>
    <w:rsid w:val="00DA0D63"/>
    <w:rsid w:val="00DA43F6"/>
    <w:rsid w:val="00DA4DD4"/>
    <w:rsid w:val="00DA586C"/>
    <w:rsid w:val="00DA63A0"/>
    <w:rsid w:val="00DA7935"/>
    <w:rsid w:val="00DA7FE1"/>
    <w:rsid w:val="00DB0645"/>
    <w:rsid w:val="00DB07BC"/>
    <w:rsid w:val="00DB0B0E"/>
    <w:rsid w:val="00DB0FC4"/>
    <w:rsid w:val="00DB152E"/>
    <w:rsid w:val="00DB1E63"/>
    <w:rsid w:val="00DB2A15"/>
    <w:rsid w:val="00DB2D75"/>
    <w:rsid w:val="00DB7B38"/>
    <w:rsid w:val="00DC0DFE"/>
    <w:rsid w:val="00DC115E"/>
    <w:rsid w:val="00DC4474"/>
    <w:rsid w:val="00DC739E"/>
    <w:rsid w:val="00DD0637"/>
    <w:rsid w:val="00DD202D"/>
    <w:rsid w:val="00DD34F4"/>
    <w:rsid w:val="00DD57B6"/>
    <w:rsid w:val="00DD65D6"/>
    <w:rsid w:val="00DD6A2C"/>
    <w:rsid w:val="00DD7073"/>
    <w:rsid w:val="00DD7304"/>
    <w:rsid w:val="00DD74B2"/>
    <w:rsid w:val="00DD7C44"/>
    <w:rsid w:val="00DD7EEB"/>
    <w:rsid w:val="00DE023D"/>
    <w:rsid w:val="00DE0352"/>
    <w:rsid w:val="00DE043F"/>
    <w:rsid w:val="00DE0D16"/>
    <w:rsid w:val="00DE1BE3"/>
    <w:rsid w:val="00DE2F77"/>
    <w:rsid w:val="00DE3785"/>
    <w:rsid w:val="00DE62EC"/>
    <w:rsid w:val="00DF143F"/>
    <w:rsid w:val="00DF1B9B"/>
    <w:rsid w:val="00DF2307"/>
    <w:rsid w:val="00DF2EA4"/>
    <w:rsid w:val="00DF404A"/>
    <w:rsid w:val="00DF4411"/>
    <w:rsid w:val="00DF4F92"/>
    <w:rsid w:val="00DF66B8"/>
    <w:rsid w:val="00DF6882"/>
    <w:rsid w:val="00E00461"/>
    <w:rsid w:val="00E0084B"/>
    <w:rsid w:val="00E019BA"/>
    <w:rsid w:val="00E02314"/>
    <w:rsid w:val="00E023E6"/>
    <w:rsid w:val="00E032F5"/>
    <w:rsid w:val="00E04864"/>
    <w:rsid w:val="00E04B02"/>
    <w:rsid w:val="00E04B36"/>
    <w:rsid w:val="00E05AA2"/>
    <w:rsid w:val="00E06462"/>
    <w:rsid w:val="00E079FD"/>
    <w:rsid w:val="00E10CCD"/>
    <w:rsid w:val="00E14040"/>
    <w:rsid w:val="00E151EC"/>
    <w:rsid w:val="00E15658"/>
    <w:rsid w:val="00E240AD"/>
    <w:rsid w:val="00E34755"/>
    <w:rsid w:val="00E413FA"/>
    <w:rsid w:val="00E42796"/>
    <w:rsid w:val="00E433DE"/>
    <w:rsid w:val="00E50679"/>
    <w:rsid w:val="00E52ED5"/>
    <w:rsid w:val="00E533AC"/>
    <w:rsid w:val="00E535D7"/>
    <w:rsid w:val="00E56065"/>
    <w:rsid w:val="00E6069B"/>
    <w:rsid w:val="00E608F5"/>
    <w:rsid w:val="00E60B70"/>
    <w:rsid w:val="00E60D44"/>
    <w:rsid w:val="00E61104"/>
    <w:rsid w:val="00E64588"/>
    <w:rsid w:val="00E6490F"/>
    <w:rsid w:val="00E65652"/>
    <w:rsid w:val="00E70AF2"/>
    <w:rsid w:val="00E72D78"/>
    <w:rsid w:val="00E73408"/>
    <w:rsid w:val="00E7619C"/>
    <w:rsid w:val="00E77D63"/>
    <w:rsid w:val="00E80538"/>
    <w:rsid w:val="00E827D4"/>
    <w:rsid w:val="00E84773"/>
    <w:rsid w:val="00E87A76"/>
    <w:rsid w:val="00E904BA"/>
    <w:rsid w:val="00E9353D"/>
    <w:rsid w:val="00E94896"/>
    <w:rsid w:val="00E967C1"/>
    <w:rsid w:val="00E97E77"/>
    <w:rsid w:val="00EA00C8"/>
    <w:rsid w:val="00EA0A93"/>
    <w:rsid w:val="00EA1F5D"/>
    <w:rsid w:val="00EA2F91"/>
    <w:rsid w:val="00EA401C"/>
    <w:rsid w:val="00EA5E14"/>
    <w:rsid w:val="00EA7B1E"/>
    <w:rsid w:val="00EB0884"/>
    <w:rsid w:val="00EB32A5"/>
    <w:rsid w:val="00EB364F"/>
    <w:rsid w:val="00EB5054"/>
    <w:rsid w:val="00EB72D2"/>
    <w:rsid w:val="00EB765A"/>
    <w:rsid w:val="00EC0732"/>
    <w:rsid w:val="00EC16BB"/>
    <w:rsid w:val="00EC1E02"/>
    <w:rsid w:val="00EC2406"/>
    <w:rsid w:val="00EC4B6C"/>
    <w:rsid w:val="00ED10D7"/>
    <w:rsid w:val="00ED201C"/>
    <w:rsid w:val="00ED21E2"/>
    <w:rsid w:val="00ED2561"/>
    <w:rsid w:val="00ED29CA"/>
    <w:rsid w:val="00ED3136"/>
    <w:rsid w:val="00ED39AC"/>
    <w:rsid w:val="00ED55FB"/>
    <w:rsid w:val="00ED68AA"/>
    <w:rsid w:val="00ED6D3C"/>
    <w:rsid w:val="00ED7F28"/>
    <w:rsid w:val="00EE1D4F"/>
    <w:rsid w:val="00EE41BE"/>
    <w:rsid w:val="00EE5830"/>
    <w:rsid w:val="00EF0FB0"/>
    <w:rsid w:val="00EF50AA"/>
    <w:rsid w:val="00EF5BE5"/>
    <w:rsid w:val="00EF63FC"/>
    <w:rsid w:val="00EF6FCF"/>
    <w:rsid w:val="00EF71BF"/>
    <w:rsid w:val="00F0012D"/>
    <w:rsid w:val="00F007F9"/>
    <w:rsid w:val="00F00872"/>
    <w:rsid w:val="00F07B99"/>
    <w:rsid w:val="00F10E8F"/>
    <w:rsid w:val="00F13D92"/>
    <w:rsid w:val="00F14054"/>
    <w:rsid w:val="00F14317"/>
    <w:rsid w:val="00F144F4"/>
    <w:rsid w:val="00F14EFA"/>
    <w:rsid w:val="00F156D9"/>
    <w:rsid w:val="00F177BC"/>
    <w:rsid w:val="00F219C2"/>
    <w:rsid w:val="00F21A3C"/>
    <w:rsid w:val="00F21E49"/>
    <w:rsid w:val="00F21EA6"/>
    <w:rsid w:val="00F22655"/>
    <w:rsid w:val="00F27EA7"/>
    <w:rsid w:val="00F3149B"/>
    <w:rsid w:val="00F31AA6"/>
    <w:rsid w:val="00F3243E"/>
    <w:rsid w:val="00F40569"/>
    <w:rsid w:val="00F41D4D"/>
    <w:rsid w:val="00F43963"/>
    <w:rsid w:val="00F45C2F"/>
    <w:rsid w:val="00F4638F"/>
    <w:rsid w:val="00F50C82"/>
    <w:rsid w:val="00F51B1C"/>
    <w:rsid w:val="00F54691"/>
    <w:rsid w:val="00F55F4F"/>
    <w:rsid w:val="00F63399"/>
    <w:rsid w:val="00F641F6"/>
    <w:rsid w:val="00F6553C"/>
    <w:rsid w:val="00F65FB7"/>
    <w:rsid w:val="00F66916"/>
    <w:rsid w:val="00F67541"/>
    <w:rsid w:val="00F7039E"/>
    <w:rsid w:val="00F736C9"/>
    <w:rsid w:val="00F738EE"/>
    <w:rsid w:val="00F74689"/>
    <w:rsid w:val="00F7568F"/>
    <w:rsid w:val="00F76878"/>
    <w:rsid w:val="00F834EA"/>
    <w:rsid w:val="00F83C33"/>
    <w:rsid w:val="00F83FB9"/>
    <w:rsid w:val="00F84452"/>
    <w:rsid w:val="00F90E50"/>
    <w:rsid w:val="00F912EA"/>
    <w:rsid w:val="00F92DBD"/>
    <w:rsid w:val="00F939EE"/>
    <w:rsid w:val="00F96440"/>
    <w:rsid w:val="00F968CF"/>
    <w:rsid w:val="00F973A1"/>
    <w:rsid w:val="00FA0394"/>
    <w:rsid w:val="00FA0855"/>
    <w:rsid w:val="00FA1D89"/>
    <w:rsid w:val="00FA3972"/>
    <w:rsid w:val="00FA45B2"/>
    <w:rsid w:val="00FA6026"/>
    <w:rsid w:val="00FA6207"/>
    <w:rsid w:val="00FA65A0"/>
    <w:rsid w:val="00FB1AF8"/>
    <w:rsid w:val="00FB2B58"/>
    <w:rsid w:val="00FB414D"/>
    <w:rsid w:val="00FB4608"/>
    <w:rsid w:val="00FB623E"/>
    <w:rsid w:val="00FC101F"/>
    <w:rsid w:val="00FC22A1"/>
    <w:rsid w:val="00FC3D35"/>
    <w:rsid w:val="00FC5D69"/>
    <w:rsid w:val="00FC6606"/>
    <w:rsid w:val="00FC7715"/>
    <w:rsid w:val="00FC7B6B"/>
    <w:rsid w:val="00FD4424"/>
    <w:rsid w:val="00FD47CA"/>
    <w:rsid w:val="00FD674D"/>
    <w:rsid w:val="00FD6EB5"/>
    <w:rsid w:val="00FE00EA"/>
    <w:rsid w:val="00FE0678"/>
    <w:rsid w:val="00FE3289"/>
    <w:rsid w:val="00FE4878"/>
    <w:rsid w:val="00FE5208"/>
    <w:rsid w:val="00FF030F"/>
    <w:rsid w:val="00FF1CF8"/>
    <w:rsid w:val="00FF357C"/>
    <w:rsid w:val="00FF5344"/>
    <w:rsid w:val="00FF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B6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666A"/>
    <w:pPr>
      <w:keepNext/>
      <w:keepLines/>
      <w:widowControl/>
      <w:autoSpaceDE/>
      <w:autoSpaceDN/>
      <w:adjustRightInd/>
      <w:spacing w:before="480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C4B6C"/>
    <w:pPr>
      <w:keepNext/>
      <w:ind w:firstLine="0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66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C666A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Times New Roman" w:hAnsi="Times New Roman" w:cs="Times New Roman"/>
    </w:rPr>
  </w:style>
  <w:style w:type="paragraph" w:customStyle="1" w:styleId="a4">
    <w:name w:val="Прижатый влево"/>
    <w:basedOn w:val="a"/>
    <w:next w:val="a"/>
    <w:rsid w:val="00EC4B6C"/>
    <w:pPr>
      <w:ind w:firstLine="0"/>
      <w:jc w:val="left"/>
    </w:pPr>
    <w:rPr>
      <w:rFonts w:ascii="Arial" w:eastAsia="Times New Roman" w:hAnsi="Arial" w:cs="Times New Roman"/>
    </w:rPr>
  </w:style>
  <w:style w:type="paragraph" w:styleId="a5">
    <w:name w:val="Body Text"/>
    <w:basedOn w:val="a"/>
    <w:link w:val="a6"/>
    <w:uiPriority w:val="99"/>
    <w:unhideWhenUsed/>
    <w:rsid w:val="00EC4B6C"/>
    <w:pPr>
      <w:tabs>
        <w:tab w:val="left" w:pos="8364"/>
      </w:tabs>
      <w:ind w:right="5386" w:firstLine="0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EC4B6C"/>
    <w:rPr>
      <w:rFonts w:ascii="Times New Roman CYR" w:eastAsiaTheme="minorEastAsia" w:hAnsi="Times New Roman CYR" w:cs="Times New Roman CYR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C4B6C"/>
    <w:rPr>
      <w:rFonts w:ascii="Times New Roman CYR" w:eastAsiaTheme="minorEastAsia" w:hAnsi="Times New Roman CYR" w:cs="Times New Roman CYR"/>
      <w:sz w:val="28"/>
      <w:szCs w:val="28"/>
      <w:lang w:eastAsia="ru-RU"/>
    </w:rPr>
  </w:style>
  <w:style w:type="character" w:styleId="a7">
    <w:name w:val="Emphasis"/>
    <w:basedOn w:val="a0"/>
    <w:uiPriority w:val="20"/>
    <w:qFormat/>
    <w:rsid w:val="00E240AD"/>
    <w:rPr>
      <w:i/>
      <w:iCs/>
    </w:rPr>
  </w:style>
  <w:style w:type="paragraph" w:customStyle="1" w:styleId="s1">
    <w:name w:val="s_1"/>
    <w:basedOn w:val="a"/>
    <w:rsid w:val="000B6E8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8">
    <w:name w:val="Body Text Indent"/>
    <w:basedOn w:val="a"/>
    <w:link w:val="a9"/>
    <w:uiPriority w:val="99"/>
    <w:unhideWhenUsed/>
    <w:rsid w:val="00512F50"/>
    <w:pPr>
      <w:spacing w:line="360" w:lineRule="auto"/>
      <w:ind w:firstLine="709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rsid w:val="00512F50"/>
    <w:rPr>
      <w:rFonts w:ascii="Times New Roman CYR" w:eastAsiaTheme="minorEastAsia" w:hAnsi="Times New Roman CYR" w:cs="Times New Roman CYR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B6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666A"/>
    <w:pPr>
      <w:keepNext/>
      <w:keepLines/>
      <w:widowControl/>
      <w:autoSpaceDE/>
      <w:autoSpaceDN/>
      <w:adjustRightInd/>
      <w:spacing w:before="480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C4B6C"/>
    <w:pPr>
      <w:keepNext/>
      <w:ind w:firstLine="0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66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C666A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Times New Roman" w:hAnsi="Times New Roman" w:cs="Times New Roman"/>
    </w:rPr>
  </w:style>
  <w:style w:type="paragraph" w:customStyle="1" w:styleId="a4">
    <w:name w:val="Прижатый влево"/>
    <w:basedOn w:val="a"/>
    <w:next w:val="a"/>
    <w:rsid w:val="00EC4B6C"/>
    <w:pPr>
      <w:ind w:firstLine="0"/>
      <w:jc w:val="left"/>
    </w:pPr>
    <w:rPr>
      <w:rFonts w:ascii="Arial" w:eastAsia="Times New Roman" w:hAnsi="Arial" w:cs="Times New Roman"/>
    </w:rPr>
  </w:style>
  <w:style w:type="paragraph" w:styleId="a5">
    <w:name w:val="Body Text"/>
    <w:basedOn w:val="a"/>
    <w:link w:val="a6"/>
    <w:uiPriority w:val="99"/>
    <w:unhideWhenUsed/>
    <w:rsid w:val="00EC4B6C"/>
    <w:pPr>
      <w:tabs>
        <w:tab w:val="left" w:pos="8364"/>
      </w:tabs>
      <w:ind w:right="5386" w:firstLine="0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EC4B6C"/>
    <w:rPr>
      <w:rFonts w:ascii="Times New Roman CYR" w:eastAsiaTheme="minorEastAsia" w:hAnsi="Times New Roman CYR" w:cs="Times New Roman CYR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C4B6C"/>
    <w:rPr>
      <w:rFonts w:ascii="Times New Roman CYR" w:eastAsiaTheme="minorEastAsia" w:hAnsi="Times New Roman CYR" w:cs="Times New Roman CYR"/>
      <w:sz w:val="28"/>
      <w:szCs w:val="28"/>
      <w:lang w:eastAsia="ru-RU"/>
    </w:rPr>
  </w:style>
  <w:style w:type="character" w:styleId="a7">
    <w:name w:val="Emphasis"/>
    <w:basedOn w:val="a0"/>
    <w:uiPriority w:val="20"/>
    <w:qFormat/>
    <w:rsid w:val="00E240AD"/>
    <w:rPr>
      <w:i/>
      <w:iCs/>
    </w:rPr>
  </w:style>
  <w:style w:type="paragraph" w:customStyle="1" w:styleId="s1">
    <w:name w:val="s_1"/>
    <w:basedOn w:val="a"/>
    <w:rsid w:val="000B6E8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8">
    <w:name w:val="Body Text Indent"/>
    <w:basedOn w:val="a"/>
    <w:link w:val="a9"/>
    <w:uiPriority w:val="99"/>
    <w:unhideWhenUsed/>
    <w:rsid w:val="00512F50"/>
    <w:pPr>
      <w:spacing w:line="360" w:lineRule="auto"/>
      <w:ind w:firstLine="709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rsid w:val="00512F50"/>
    <w:rPr>
      <w:rFonts w:ascii="Times New Roman CYR" w:eastAsiaTheme="minorEastAsia" w:hAnsi="Times New Roman CYR" w:cs="Times New Roman CYR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9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yantik_urist</dc:creator>
  <cp:keywords/>
  <dc:description/>
  <cp:lastModifiedBy>Индырчи</cp:lastModifiedBy>
  <cp:revision>13</cp:revision>
  <cp:lastPrinted>2021-08-27T12:26:00Z</cp:lastPrinted>
  <dcterms:created xsi:type="dcterms:W3CDTF">2021-06-18T07:33:00Z</dcterms:created>
  <dcterms:modified xsi:type="dcterms:W3CDTF">2021-08-27T12:27:00Z</dcterms:modified>
</cp:coreProperties>
</file>