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29"/>
        <w:tblW w:w="9435" w:type="dxa"/>
        <w:tblLayout w:type="fixed"/>
        <w:tblLook w:val="04A0" w:firstRow="1" w:lastRow="0" w:firstColumn="1" w:lastColumn="0" w:noHBand="0" w:noVBand="1"/>
      </w:tblPr>
      <w:tblGrid>
        <w:gridCol w:w="4136"/>
        <w:gridCol w:w="1156"/>
        <w:gridCol w:w="4143"/>
      </w:tblGrid>
      <w:tr w:rsidR="00B827CB" w:rsidTr="000024EF">
        <w:trPr>
          <w:cantSplit/>
          <w:trHeight w:val="297"/>
        </w:trPr>
        <w:tc>
          <w:tcPr>
            <w:tcW w:w="4136" w:type="dxa"/>
          </w:tcPr>
          <w:p w:rsidR="00B827CB" w:rsidRDefault="00B827CB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6" w:type="dxa"/>
          </w:tcPr>
          <w:p w:rsidR="00B827CB" w:rsidRDefault="00B827CB" w:rsidP="006F5F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</w:tcPr>
          <w:p w:rsidR="00B827CB" w:rsidRDefault="00B827CB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024EF" w:rsidTr="006F5FB3">
        <w:trPr>
          <w:cantSplit/>
          <w:trHeight w:val="297"/>
        </w:trPr>
        <w:tc>
          <w:tcPr>
            <w:tcW w:w="4136" w:type="dxa"/>
          </w:tcPr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0" allowOverlap="1" wp14:anchorId="68FE7704" wp14:editId="0528C8E5">
                  <wp:simplePos x="0" y="0"/>
                  <wp:positionH relativeFrom="margin">
                    <wp:posOffset>2508885</wp:posOffset>
                  </wp:positionH>
                  <wp:positionV relativeFrom="paragraph">
                    <wp:posOffset>24130</wp:posOffset>
                  </wp:positionV>
                  <wp:extent cx="768350" cy="700405"/>
                  <wp:effectExtent l="0" t="0" r="0" b="4445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ВАШ  РЕСПУБЛИКИ</w:t>
            </w:r>
            <w:proofErr w:type="gramEnd"/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КРАСНОАРМЕЙСКИ РАЙОНẺ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hideMark/>
          </w:tcPr>
          <w:p w:rsidR="000024EF" w:rsidRDefault="000024EF" w:rsidP="006F5F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</w:tcPr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ЧУВАШСКАЯ РЕСПУБЛИКА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КРАСНОАРМЕЙСКИЙ РАЙОН</w:t>
            </w:r>
          </w:p>
        </w:tc>
      </w:tr>
      <w:tr w:rsidR="000024EF" w:rsidTr="006F5FB3">
        <w:trPr>
          <w:cantSplit/>
          <w:trHeight w:val="835"/>
        </w:trPr>
        <w:tc>
          <w:tcPr>
            <w:tcW w:w="4136" w:type="dxa"/>
          </w:tcPr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УПИ САЛИ ПОСЕЛЕНИЙĚН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ДЕПУТАТСЕН ПУХĂВĚ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ЫШĂНУ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.08.2021 г.      С – 15/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  №</w:t>
            </w:r>
            <w:proofErr w:type="gramEnd"/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сали</w:t>
            </w:r>
            <w:proofErr w:type="spellEnd"/>
          </w:p>
        </w:tc>
        <w:tc>
          <w:tcPr>
            <w:tcW w:w="1156" w:type="dxa"/>
            <w:vMerge/>
            <w:vAlign w:val="center"/>
            <w:hideMark/>
          </w:tcPr>
          <w:p w:rsidR="000024EF" w:rsidRDefault="000024EF" w:rsidP="006F5FB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</w:tcPr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СОБРАНИЕ ДЕПУТАТОВ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УБЕЕВСКОГО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СЕЛЬСКОГО ПОСЕЛЕНИЯ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.08.2021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– 15/3</w:t>
            </w:r>
          </w:p>
          <w:p w:rsidR="000024EF" w:rsidRDefault="000024EF" w:rsidP="006F5FB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Убеево</w:t>
            </w:r>
            <w:proofErr w:type="spellEnd"/>
          </w:p>
        </w:tc>
      </w:tr>
    </w:tbl>
    <w:tbl>
      <w:tblPr>
        <w:tblW w:w="4962" w:type="dxa"/>
        <w:tblInd w:w="108" w:type="dxa"/>
        <w:tblLook w:val="0000" w:firstRow="0" w:lastRow="0" w:firstColumn="0" w:lastColumn="0" w:noHBand="0" w:noVBand="0"/>
      </w:tblPr>
      <w:tblGrid>
        <w:gridCol w:w="4962"/>
      </w:tblGrid>
      <w:tr w:rsidR="000024EF" w:rsidRPr="001A3AEA" w:rsidTr="006F5FB3">
        <w:trPr>
          <w:trHeight w:val="640"/>
        </w:trPr>
        <w:tc>
          <w:tcPr>
            <w:tcW w:w="4962" w:type="dxa"/>
          </w:tcPr>
          <w:p w:rsidR="000024EF" w:rsidRDefault="000024EF" w:rsidP="006F5FB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4EF" w:rsidRDefault="000024EF" w:rsidP="006F5FB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4EF" w:rsidRPr="001A3AEA" w:rsidRDefault="000024EF" w:rsidP="006F5FB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1A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Убеевского</w:t>
            </w:r>
            <w:proofErr w:type="spellEnd"/>
            <w:r w:rsidRPr="001A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Красноармейского района Чувашской Республики от 22.05.2019 № С-40/2</w:t>
            </w:r>
          </w:p>
        </w:tc>
      </w:tr>
    </w:tbl>
    <w:p w:rsidR="000024EF" w:rsidRPr="001A3AEA" w:rsidRDefault="000024EF" w:rsidP="000024EF">
      <w:pPr>
        <w:spacing w:line="259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18 Федерального закона от 24 июля </w:t>
      </w:r>
      <w:proofErr w:type="gramStart"/>
      <w:r w:rsidRPr="001A3AEA">
        <w:rPr>
          <w:rFonts w:ascii="Times New Roman" w:hAnsi="Times New Roman" w:cs="Times New Roman"/>
          <w:sz w:val="24"/>
          <w:szCs w:val="24"/>
        </w:rPr>
        <w:t>2007  №</w:t>
      </w:r>
      <w:proofErr w:type="gramEnd"/>
      <w:r w:rsidRPr="001A3AEA">
        <w:rPr>
          <w:rFonts w:ascii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Федерации», 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F" w:rsidRPr="001A3AEA" w:rsidRDefault="000024EF" w:rsidP="000024EF">
      <w:pPr>
        <w:spacing w:line="259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AE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1A3AEA">
        <w:rPr>
          <w:rFonts w:ascii="Times New Roman" w:hAnsi="Times New Roman" w:cs="Times New Roman"/>
          <w:b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1A3AEA">
        <w:rPr>
          <w:rFonts w:ascii="Times New Roman" w:hAnsi="Times New Roman" w:cs="Times New Roman"/>
          <w:b/>
          <w:sz w:val="24"/>
          <w:szCs w:val="24"/>
        </w:rPr>
        <w:t>Красноармейского района р е ш и л о: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1. Внести в решение Собрания депутатов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от 22.05.2019 № С-40/2 «Об утверждении Порядка передачи в аренду объектов недвижимости, включенных в перечень муниципального имущества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Решение) следующие изменения: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1) Наименование Решения изложить в следующей редакции: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«Об утверждении Порядка передачи в аренду объектов недвижимости, включенных в перечень муниципального имущества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2) Пункт 1 Решения изложить в следующей редакции: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«Утвердить Порядок передачи в аренду объектов недвижимости, включенных в перечень муниципального имущества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гражданам.».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2.  Внести в Порядок передачи в аренду объектов недвижимости, включенных в перечень муниципального имущества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для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Собрания депутатов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от 22.05.2019 № С-40/2 (далее Порядок), следующие изменения: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1) Наименование порядка изложить в следующей редакции: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«Порядок передачи в аренду объектов недвижимости, включенных в перечень муниципального имущества</w:t>
      </w:r>
      <w:r w:rsidRPr="001A3A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2) в пункте 1 Порядка 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на слова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3) в пункте 2 Порядка слова «на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заменить на слова «на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4) пункт 3 Порядка изложить в следующей редакции: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«3.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1A3AE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 и в случаях, указанных в подпунктах 6, 8 и 9 пункта 2 статьи 39.3 Земельного кодекса Российской Федерации.»;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5) в пункте 5 Порядка слова «субъектами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предпринимательства» заменить на слова «субъектами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гражданами»;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6) в пункте 6 Порядка слова «субъектами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предпринимательства» заменить на слова «субъектами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и </w:t>
      </w:r>
      <w:proofErr w:type="spellStart"/>
      <w:r w:rsidRPr="001A3AEA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1A3AEA">
        <w:rPr>
          <w:rFonts w:ascii="Times New Roman" w:hAnsi="Times New Roman" w:cs="Times New Roman"/>
          <w:sz w:val="24"/>
          <w:szCs w:val="24"/>
        </w:rPr>
        <w:t xml:space="preserve"> гражданами».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>3. Контроль исполнения настоящего решения возложить на постоянную комиссию по вопросам экономической деятельности, бюджету, финансам, налогам и сборам Собрания депутатов Красноармейского района (Паков Н.В.).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EA">
        <w:rPr>
          <w:rFonts w:ascii="Times New Roman" w:hAnsi="Times New Roman" w:cs="Times New Roman"/>
          <w:sz w:val="24"/>
          <w:szCs w:val="24"/>
        </w:rPr>
        <w:t xml:space="preserve"> </w:t>
      </w:r>
      <w:r w:rsidRPr="001A3AEA">
        <w:rPr>
          <w:rFonts w:ascii="Times New Roman" w:hAnsi="Times New Roman" w:cs="Times New Roman"/>
          <w:sz w:val="24"/>
          <w:szCs w:val="24"/>
        </w:rPr>
        <w:tab/>
        <w:t xml:space="preserve">4. 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1A3AEA">
        <w:rPr>
          <w:rFonts w:ascii="Times New Roman" w:hAnsi="Times New Roman" w:cs="Times New Roman"/>
          <w:bCs/>
          <w:sz w:val="24"/>
          <w:szCs w:val="24"/>
        </w:rPr>
        <w:t>Убеевского</w:t>
      </w:r>
      <w:proofErr w:type="spellEnd"/>
      <w:r w:rsidRPr="001A3AE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A3AEA">
        <w:rPr>
          <w:rFonts w:ascii="Times New Roman" w:hAnsi="Times New Roman" w:cs="Times New Roman"/>
          <w:sz w:val="24"/>
          <w:szCs w:val="24"/>
        </w:rPr>
        <w:t>».</w:t>
      </w: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4EF" w:rsidRPr="001A3AEA" w:rsidRDefault="000024EF" w:rsidP="00002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EA">
        <w:rPr>
          <w:rFonts w:ascii="Times New Roman" w:hAnsi="Times New Roman" w:cs="Times New Roman"/>
          <w:b/>
          <w:sz w:val="24"/>
          <w:szCs w:val="24"/>
        </w:rPr>
        <w:t xml:space="preserve">  Глава </w:t>
      </w:r>
      <w:proofErr w:type="spellStart"/>
      <w:r w:rsidRPr="001A3AEA">
        <w:rPr>
          <w:rFonts w:ascii="Times New Roman" w:hAnsi="Times New Roman" w:cs="Times New Roman"/>
          <w:b/>
          <w:sz w:val="24"/>
          <w:szCs w:val="24"/>
        </w:rPr>
        <w:t>Убеевского</w:t>
      </w:r>
      <w:proofErr w:type="spellEnd"/>
    </w:p>
    <w:p w:rsidR="000024EF" w:rsidRPr="001A3AEA" w:rsidRDefault="000024EF" w:rsidP="00002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EA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0024EF" w:rsidRPr="001A3AEA" w:rsidRDefault="000024EF" w:rsidP="00002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AEA">
        <w:rPr>
          <w:rFonts w:ascii="Times New Roman" w:hAnsi="Times New Roman" w:cs="Times New Roman"/>
          <w:b/>
          <w:sz w:val="24"/>
          <w:szCs w:val="24"/>
        </w:rPr>
        <w:t xml:space="preserve">  Красноармейского района                                                            </w:t>
      </w:r>
      <w:proofErr w:type="spellStart"/>
      <w:proofErr w:type="gramStart"/>
      <w:r w:rsidRPr="001A3AEA">
        <w:rPr>
          <w:rFonts w:ascii="Times New Roman" w:hAnsi="Times New Roman" w:cs="Times New Roman"/>
          <w:b/>
          <w:sz w:val="24"/>
          <w:szCs w:val="24"/>
        </w:rPr>
        <w:t>Н.И,Димитриева</w:t>
      </w:r>
      <w:proofErr w:type="spellEnd"/>
      <w:proofErr w:type="gramEnd"/>
    </w:p>
    <w:p w:rsidR="000024EF" w:rsidRPr="001A3AEA" w:rsidRDefault="000024EF" w:rsidP="000024EF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4EF" w:rsidRPr="001A3AEA" w:rsidRDefault="000024EF" w:rsidP="000024EF">
      <w:pPr>
        <w:spacing w:line="259" w:lineRule="auto"/>
      </w:pPr>
    </w:p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0024EF" w:rsidRDefault="000024EF" w:rsidP="000024EF"/>
    <w:p w:rsidR="00BC6874" w:rsidRDefault="00BC6874"/>
    <w:sectPr w:rsidR="00BC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88"/>
    <w:rsid w:val="000024EF"/>
    <w:rsid w:val="008B0388"/>
    <w:rsid w:val="00B827CB"/>
    <w:rsid w:val="00B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08E9-737E-42CA-8E64-846E1C00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2021-08-27T10:43:00Z</dcterms:created>
  <dcterms:modified xsi:type="dcterms:W3CDTF">2021-08-27T10:43:00Z</dcterms:modified>
</cp:coreProperties>
</file>