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7273C" w:rsidRPr="00640AE8" w:rsidTr="003B4DA1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87273C" w:rsidRPr="00640AE8" w:rsidRDefault="0087273C" w:rsidP="003B4DA1">
            <w:pPr>
              <w:tabs>
                <w:tab w:val="left" w:pos="428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ЧĂВАШ   РЕСПУБЛИКИ</w:t>
            </w:r>
          </w:p>
          <w:p w:rsidR="0087273C" w:rsidRPr="00640AE8" w:rsidRDefault="0087273C" w:rsidP="003B4DA1">
            <w:pPr>
              <w:tabs>
                <w:tab w:val="left" w:pos="428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КОМСОМОЛЬСКИ  РАЙОН</w:t>
            </w:r>
            <w:proofErr w:type="gramEnd"/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64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273C" w:rsidRPr="00640AE8" w:rsidRDefault="0087273C" w:rsidP="003B4DA1">
            <w:pPr>
              <w:tabs>
                <w:tab w:val="left" w:pos="428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ХИРТИ СĔНТĔ</w:t>
            </w:r>
            <w:proofErr w:type="gramStart"/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0D3B47" wp14:editId="1BA7E956">
                  <wp:extent cx="60007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ЧУВАШСКАЯ РЕСПУБЛИКА </w:t>
            </w: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КОМСОМОЛЬСКИЙ РАЙОН  </w:t>
            </w:r>
          </w:p>
        </w:tc>
      </w:tr>
      <w:tr w:rsidR="0087273C" w:rsidRPr="00640AE8" w:rsidTr="003B4DA1">
        <w:trPr>
          <w:cantSplit/>
          <w:trHeight w:val="320"/>
        </w:trPr>
        <w:tc>
          <w:tcPr>
            <w:tcW w:w="4195" w:type="dxa"/>
            <w:vMerge/>
            <w:vAlign w:val="center"/>
          </w:tcPr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АДМИНИСТРАЦИЯ </w:t>
            </w:r>
          </w:p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ПОЛЕВОСУНДЫРСКОГО     </w:t>
            </w:r>
          </w:p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СЕЛЬСКОГО</w:t>
            </w:r>
          </w:p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ПОСЕЛЕНИЯ</w:t>
            </w:r>
            <w:r w:rsidRPr="0064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ПОСТАНОВЛЕНИЕ</w:t>
            </w:r>
          </w:p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21.12. 2021 № 75</w:t>
            </w:r>
          </w:p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     д. Полевой Сундырь</w:t>
            </w:r>
          </w:p>
        </w:tc>
      </w:tr>
      <w:tr w:rsidR="0087273C" w:rsidRPr="00640AE8" w:rsidTr="003B4DA1">
        <w:trPr>
          <w:cantSplit/>
          <w:trHeight w:val="1755"/>
        </w:trPr>
        <w:tc>
          <w:tcPr>
            <w:tcW w:w="4195" w:type="dxa"/>
          </w:tcPr>
          <w:p w:rsidR="0087273C" w:rsidRPr="00640AE8" w:rsidRDefault="0087273C" w:rsidP="003B4DA1">
            <w:pPr>
              <w:tabs>
                <w:tab w:val="left" w:pos="428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ПОСЕЛЕНИЙĔН </w:t>
            </w:r>
          </w:p>
          <w:p w:rsidR="0087273C" w:rsidRPr="00640AE8" w:rsidRDefault="0087273C" w:rsidP="003B4DA1">
            <w:pPr>
              <w:tabs>
                <w:tab w:val="left" w:pos="428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АДМИНИСТРАЦИЙЕ </w:t>
            </w:r>
            <w:r w:rsidRPr="00640AE8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 </w:t>
            </w:r>
          </w:p>
          <w:p w:rsidR="0087273C" w:rsidRPr="00640AE8" w:rsidRDefault="0087273C" w:rsidP="003B4DA1">
            <w:pPr>
              <w:tabs>
                <w:tab w:val="left" w:pos="428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ЙЫШĂНУ</w:t>
            </w:r>
          </w:p>
          <w:p w:rsidR="0087273C" w:rsidRPr="00640AE8" w:rsidRDefault="0087273C" w:rsidP="003B4DA1">
            <w:pPr>
              <w:tabs>
                <w:tab w:val="left" w:pos="428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273C" w:rsidRPr="00640AE8" w:rsidRDefault="0087273C" w:rsidP="003B4DA1">
            <w:pPr>
              <w:spacing w:after="0" w:line="240" w:lineRule="atLeast"/>
              <w:ind w:right="-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21.12. 2021 № 75</w:t>
            </w:r>
          </w:p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          </w:t>
            </w:r>
            <w:proofErr w:type="spellStart"/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Хирти</w:t>
            </w:r>
            <w:proofErr w:type="spellEnd"/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Сĕнтĕ</w:t>
            </w:r>
            <w:proofErr w:type="gramStart"/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р</w:t>
            </w:r>
            <w:proofErr w:type="spellEnd"/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</w:t>
            </w:r>
            <w:proofErr w:type="spellStart"/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ял</w:t>
            </w:r>
            <w:proofErr w:type="gramEnd"/>
            <w:r w:rsidRPr="00640AE8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87273C" w:rsidRPr="00640AE8" w:rsidRDefault="0087273C" w:rsidP="003B4D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C6745E" w:rsidRDefault="00C6745E">
      <w:pPr>
        <w:spacing w:before="120" w:after="0" w:line="240" w:lineRule="auto"/>
      </w:pPr>
    </w:p>
    <w:tbl>
      <w:tblPr>
        <w:tblStyle w:val="ae"/>
        <w:tblpPr w:leftFromText="180" w:rightFromText="180" w:vertAnchor="text" w:tblpY="22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C6745E" w:rsidRPr="004B3A1E">
        <w:trPr>
          <w:trHeight w:val="4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45E" w:rsidRPr="004B3A1E" w:rsidRDefault="00477E25" w:rsidP="004B3A1E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решения об упрощенном осуществлении внутреннего финансового аудита в</w:t>
            </w:r>
            <w:r w:rsid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A1E"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87273C">
              <w:rPr>
                <w:rFonts w:ascii="Times New Roman" w:hAnsi="Times New Roman" w:cs="Times New Roman"/>
                <w:b/>
                <w:sz w:val="28"/>
                <w:szCs w:val="28"/>
              </w:rPr>
              <w:t>Полевосундырского</w:t>
            </w:r>
            <w:r w:rsidR="004B3A1E"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4B3A1E" w:rsidRPr="004B3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85"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Комсомольского</w:t>
            </w:r>
            <w:r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Чувашской Республики</w:t>
            </w:r>
          </w:p>
        </w:tc>
      </w:tr>
    </w:tbl>
    <w:p w:rsidR="00C6745E" w:rsidRPr="004B3A1E" w:rsidRDefault="00C6745E">
      <w:pPr>
        <w:spacing w:after="0" w:line="360" w:lineRule="auto"/>
        <w:rPr>
          <w:sz w:val="28"/>
          <w:szCs w:val="28"/>
        </w:rPr>
      </w:pPr>
    </w:p>
    <w:p w:rsidR="00C6745E" w:rsidRPr="004B3A1E" w:rsidRDefault="00C674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745E" w:rsidRPr="004B3A1E" w:rsidRDefault="00C674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745E" w:rsidRPr="004B3A1E" w:rsidRDefault="00C6745E" w:rsidP="00477E25">
      <w:p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E25" w:rsidRPr="004B3A1E" w:rsidRDefault="00477E25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E25" w:rsidRPr="004B3A1E" w:rsidRDefault="00477E25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6221" w:rsidRPr="0087273C" w:rsidRDefault="00365427" w:rsidP="0087273C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477E25" w:rsidRPr="004B3A1E">
        <w:rPr>
          <w:rFonts w:ascii="Times New Roman" w:hAnsi="Times New Roman" w:cs="Times New Roman"/>
          <w:sz w:val="28"/>
          <w:szCs w:val="28"/>
        </w:rPr>
        <w:t>с пунктом 5 статьи 160.2-1 Бюджетного кодекса Российской Федерации и приказом Министерства финансов Российской Федерации от 18.12.2019 № 237н «Основания и порядок организации, случаи и порядок передачи полномочий по осуществлению внутреннего финансового аудита»,</w:t>
      </w:r>
      <w:r w:rsidR="00AA6221" w:rsidRPr="004B3A1E">
        <w:rPr>
          <w:rFonts w:ascii="Times New Roman" w:hAnsi="Times New Roman" w:cs="Times New Roman"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п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о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с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6221" w:rsidRPr="0087273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а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н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о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в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л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я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е</w:t>
      </w:r>
      <w:r w:rsidR="0087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221" w:rsidRPr="0087273C">
        <w:rPr>
          <w:rFonts w:ascii="Times New Roman" w:hAnsi="Times New Roman" w:cs="Times New Roman"/>
          <w:b/>
          <w:sz w:val="28"/>
          <w:szCs w:val="28"/>
        </w:rPr>
        <w:t>т:</w:t>
      </w:r>
    </w:p>
    <w:p w:rsidR="00477E25" w:rsidRPr="004B3A1E" w:rsidRDefault="003654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3A1E">
        <w:rPr>
          <w:rFonts w:ascii="Times New Roman" w:hAnsi="Times New Roman" w:cs="Times New Roman"/>
          <w:sz w:val="28"/>
          <w:szCs w:val="28"/>
        </w:rPr>
        <w:t>Установить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в</w:t>
      </w:r>
      <w:r w:rsidR="004B3A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73C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4B3A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</w:t>
      </w:r>
      <w:r w:rsidR="00A64185" w:rsidRPr="004B3A1E">
        <w:rPr>
          <w:rFonts w:ascii="Times New Roman" w:hAnsi="Times New Roman" w:cs="Times New Roman"/>
          <w:sz w:val="28"/>
          <w:szCs w:val="28"/>
        </w:rPr>
        <w:t>Комсомольского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7E25" w:rsidRPr="004B3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E25" w:rsidRPr="004B3A1E">
        <w:rPr>
          <w:rFonts w:ascii="Times New Roman" w:hAnsi="Times New Roman" w:cs="Times New Roman"/>
          <w:sz w:val="28"/>
          <w:szCs w:val="28"/>
        </w:rPr>
        <w:t>Чувашской Республики упрощенно</w:t>
      </w:r>
      <w:r w:rsidR="00082CD7" w:rsidRPr="004B3A1E">
        <w:rPr>
          <w:rFonts w:ascii="Times New Roman" w:hAnsi="Times New Roman" w:cs="Times New Roman"/>
          <w:sz w:val="28"/>
          <w:szCs w:val="28"/>
        </w:rPr>
        <w:t>е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82CD7" w:rsidRPr="004B3A1E">
        <w:rPr>
          <w:rFonts w:ascii="Times New Roman" w:hAnsi="Times New Roman" w:cs="Times New Roman"/>
          <w:sz w:val="28"/>
          <w:szCs w:val="28"/>
        </w:rPr>
        <w:t>е</w:t>
      </w:r>
      <w:r w:rsidR="00477E25" w:rsidRPr="004B3A1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477E25" w:rsidRPr="004B3A1E" w:rsidRDefault="00477E25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3A1E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Ответственность за результаты выполнения бюджетных процедур и осуществления внутреннего финансового </w:t>
      </w:r>
      <w:r w:rsidR="004F79C4" w:rsidRPr="004B3A1E">
        <w:rPr>
          <w:rFonts w:ascii="Times New Roman" w:hAnsi="Times New Roman" w:cs="Times New Roman"/>
          <w:spacing w:val="-4"/>
          <w:sz w:val="28"/>
          <w:szCs w:val="28"/>
        </w:rPr>
        <w:t>аудита</w:t>
      </w:r>
      <w:r w:rsidRPr="004B3A1E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4B3A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273C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4B3A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3A1E" w:rsidRPr="004B3A1E">
        <w:rPr>
          <w:rFonts w:ascii="Times New Roman" w:hAnsi="Times New Roman" w:cs="Times New Roman"/>
          <w:sz w:val="28"/>
          <w:szCs w:val="28"/>
        </w:rPr>
        <w:t xml:space="preserve"> </w:t>
      </w:r>
      <w:r w:rsidR="00A64185" w:rsidRPr="004B3A1E">
        <w:rPr>
          <w:rFonts w:ascii="Times New Roman" w:hAnsi="Times New Roman" w:cs="Times New Roman"/>
          <w:sz w:val="28"/>
          <w:szCs w:val="28"/>
        </w:rPr>
        <w:t>Комсомольского</w:t>
      </w:r>
      <w:r w:rsidRPr="004B3A1E">
        <w:rPr>
          <w:rFonts w:ascii="Times New Roman" w:hAnsi="Times New Roman" w:cs="Times New Roman"/>
          <w:spacing w:val="-4"/>
          <w:sz w:val="28"/>
          <w:szCs w:val="28"/>
        </w:rPr>
        <w:t xml:space="preserve"> района</w:t>
      </w:r>
      <w:r w:rsidRPr="004B3A1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B3A1E">
        <w:rPr>
          <w:rFonts w:ascii="Times New Roman" w:hAnsi="Times New Roman" w:cs="Times New Roman"/>
          <w:spacing w:val="-4"/>
          <w:sz w:val="28"/>
          <w:szCs w:val="28"/>
        </w:rPr>
        <w:t>Чувашской Республики возлагаю на себя.</w:t>
      </w:r>
    </w:p>
    <w:p w:rsidR="00C6745E" w:rsidRPr="004B3A1E" w:rsidRDefault="00365427">
      <w:pPr>
        <w:pStyle w:val="ab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A1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</w:t>
      </w:r>
      <w:r w:rsidR="004B3A1E">
        <w:rPr>
          <w:rFonts w:ascii="Times New Roman" w:hAnsi="Times New Roman"/>
          <w:spacing w:val="-4"/>
          <w:sz w:val="28"/>
          <w:szCs w:val="28"/>
        </w:rPr>
        <w:t xml:space="preserve"> после</w:t>
      </w:r>
      <w:r w:rsidRPr="004B3A1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B3A1E" w:rsidRPr="007C74DF">
        <w:rPr>
          <w:rFonts w:ascii="Times New Roman" w:hAnsi="Times New Roman"/>
          <w:sz w:val="28"/>
          <w:szCs w:val="28"/>
        </w:rPr>
        <w:t xml:space="preserve">официального опубликования в информационном бюллетене «Вестник </w:t>
      </w:r>
      <w:r w:rsidR="0087273C">
        <w:rPr>
          <w:rFonts w:ascii="Times New Roman" w:hAnsi="Times New Roman"/>
          <w:sz w:val="28"/>
          <w:szCs w:val="28"/>
        </w:rPr>
        <w:t>Полевосундырского</w:t>
      </w:r>
      <w:r w:rsidR="004B3A1E" w:rsidRPr="007C74DF">
        <w:rPr>
          <w:rFonts w:ascii="Times New Roman" w:hAnsi="Times New Roman"/>
          <w:sz w:val="28"/>
          <w:szCs w:val="28"/>
        </w:rPr>
        <w:t xml:space="preserve"> с</w:t>
      </w:r>
      <w:r w:rsidR="0087273C">
        <w:rPr>
          <w:rFonts w:ascii="Times New Roman" w:hAnsi="Times New Roman"/>
          <w:sz w:val="28"/>
          <w:szCs w:val="28"/>
        </w:rPr>
        <w:t xml:space="preserve">ельского Комсомольского района» </w:t>
      </w:r>
      <w:r w:rsidRPr="004B3A1E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1 </w:t>
      </w:r>
      <w:r w:rsidR="00AA6221" w:rsidRPr="004B3A1E">
        <w:rPr>
          <w:rFonts w:ascii="Times New Roman" w:hAnsi="Times New Roman" w:cs="Times New Roman"/>
          <w:sz w:val="28"/>
          <w:szCs w:val="28"/>
        </w:rPr>
        <w:t>октябр</w:t>
      </w:r>
      <w:r w:rsidRPr="004B3A1E">
        <w:rPr>
          <w:rFonts w:ascii="Times New Roman" w:hAnsi="Times New Roman" w:cs="Times New Roman"/>
          <w:sz w:val="28"/>
          <w:szCs w:val="28"/>
        </w:rPr>
        <w:t>я 202</w:t>
      </w:r>
      <w:r w:rsidR="00AA6221" w:rsidRPr="004B3A1E">
        <w:rPr>
          <w:rFonts w:ascii="Times New Roman" w:hAnsi="Times New Roman" w:cs="Times New Roman"/>
          <w:sz w:val="28"/>
          <w:szCs w:val="28"/>
        </w:rPr>
        <w:t>1</w:t>
      </w:r>
      <w:r w:rsidRPr="004B3A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745E" w:rsidRPr="004B3A1E" w:rsidRDefault="00365427">
      <w:pPr>
        <w:pStyle w:val="ab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A1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4B3A1E">
        <w:rPr>
          <w:rFonts w:ascii="Times New Roman" w:hAnsi="Times New Roman"/>
          <w:spacing w:val="-4"/>
          <w:sz w:val="28"/>
          <w:szCs w:val="28"/>
        </w:rPr>
        <w:t>постановления</w:t>
      </w:r>
      <w:r w:rsidRPr="004B3A1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7273C" w:rsidRDefault="0087273C" w:rsidP="0087273C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3C" w:rsidRDefault="0087273C" w:rsidP="0087273C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3C" w:rsidRDefault="0087273C" w:rsidP="0087273C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5E" w:rsidRPr="004B3A1E" w:rsidRDefault="004B3A1E" w:rsidP="0087273C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</w:t>
      </w:r>
      <w:r w:rsidR="008727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</w:t>
      </w:r>
      <w:r w:rsidR="0087273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7273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7273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87273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="008727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Г.Е.Ефремов</w:t>
      </w:r>
      <w:proofErr w:type="spellEnd"/>
    </w:p>
    <w:sectPr w:rsidR="00C6745E" w:rsidRPr="004B3A1E" w:rsidSect="00C6745E">
      <w:pgSz w:w="11906" w:h="16838"/>
      <w:pgMar w:top="851" w:right="1274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B31AC"/>
    <w:multiLevelType w:val="multilevel"/>
    <w:tmpl w:val="BBD22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383B5E"/>
    <w:multiLevelType w:val="multilevel"/>
    <w:tmpl w:val="441AFB8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5E"/>
    <w:rsid w:val="00082CD7"/>
    <w:rsid w:val="00160CB8"/>
    <w:rsid w:val="00245FB0"/>
    <w:rsid w:val="00251DC0"/>
    <w:rsid w:val="00310594"/>
    <w:rsid w:val="00313C27"/>
    <w:rsid w:val="00365427"/>
    <w:rsid w:val="00391F61"/>
    <w:rsid w:val="00477E25"/>
    <w:rsid w:val="004B3A1E"/>
    <w:rsid w:val="004F79C4"/>
    <w:rsid w:val="00524D54"/>
    <w:rsid w:val="0059528F"/>
    <w:rsid w:val="00631168"/>
    <w:rsid w:val="006B327D"/>
    <w:rsid w:val="006E2129"/>
    <w:rsid w:val="00713766"/>
    <w:rsid w:val="0071793F"/>
    <w:rsid w:val="00825611"/>
    <w:rsid w:val="0087273C"/>
    <w:rsid w:val="008D445E"/>
    <w:rsid w:val="0097235A"/>
    <w:rsid w:val="00A64185"/>
    <w:rsid w:val="00AA6221"/>
    <w:rsid w:val="00C6745E"/>
    <w:rsid w:val="00CB2D7B"/>
    <w:rsid w:val="00EE7FB8"/>
    <w:rsid w:val="00E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728B-1CD3-42BF-BF6C-BF2B2C79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D4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11"/>
    <w:next w:val="a"/>
    <w:link w:val="2"/>
    <w:qFormat/>
    <w:rsid w:val="00BD48B7"/>
    <w:pPr>
      <w:keepNext w:val="0"/>
      <w:keepLines w:val="0"/>
      <w:widowControl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2"/>
      <w:szCs w:val="22"/>
      <w:lang w:eastAsia="ru-RU"/>
    </w:rPr>
  </w:style>
  <w:style w:type="character" w:styleId="a3">
    <w:name w:val="page number"/>
    <w:basedOn w:val="a0"/>
    <w:qFormat/>
    <w:rsid w:val="00965E82"/>
  </w:style>
  <w:style w:type="character" w:customStyle="1" w:styleId="a4">
    <w:name w:val="Текст выноски Знак"/>
    <w:basedOn w:val="a0"/>
    <w:qFormat/>
    <w:rsid w:val="008C50DC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"/>
    <w:qFormat/>
    <w:rsid w:val="00BD48B7"/>
    <w:rPr>
      <w:rFonts w:ascii="Arial" w:hAnsi="Arial" w:cs="Arial"/>
      <w:b/>
      <w:bCs/>
      <w:color w:val="000080"/>
      <w:sz w:val="22"/>
      <w:szCs w:val="22"/>
    </w:rPr>
  </w:style>
  <w:style w:type="character" w:customStyle="1" w:styleId="1">
    <w:name w:val="Заголовок 1 Знак"/>
    <w:basedOn w:val="a0"/>
    <w:link w:val="11"/>
    <w:qFormat/>
    <w:rsid w:val="00BD4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-">
    <w:name w:val="Интернет-ссылка"/>
    <w:rsid w:val="00C6745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674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6745E"/>
    <w:pPr>
      <w:spacing w:after="140"/>
    </w:pPr>
  </w:style>
  <w:style w:type="paragraph" w:styleId="a7">
    <w:name w:val="List"/>
    <w:basedOn w:val="a6"/>
    <w:rsid w:val="00C6745E"/>
    <w:rPr>
      <w:rFonts w:cs="Mangal"/>
    </w:rPr>
  </w:style>
  <w:style w:type="paragraph" w:customStyle="1" w:styleId="10">
    <w:name w:val="Название объекта1"/>
    <w:basedOn w:val="a"/>
    <w:qFormat/>
    <w:rsid w:val="00C674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6745E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  <w:rsid w:val="00C6745E"/>
  </w:style>
  <w:style w:type="paragraph" w:customStyle="1" w:styleId="12">
    <w:name w:val="Верхний колонтитул1"/>
    <w:basedOn w:val="a"/>
    <w:rsid w:val="00965E82"/>
    <w:pPr>
      <w:tabs>
        <w:tab w:val="center" w:pos="4536"/>
        <w:tab w:val="right" w:pos="9072"/>
      </w:tabs>
    </w:pPr>
  </w:style>
  <w:style w:type="paragraph" w:customStyle="1" w:styleId="13">
    <w:name w:val="Нижний колонтитул1"/>
    <w:basedOn w:val="a"/>
    <w:rsid w:val="00965E82"/>
    <w:pPr>
      <w:tabs>
        <w:tab w:val="center" w:pos="4536"/>
        <w:tab w:val="right" w:pos="9072"/>
      </w:tabs>
    </w:pPr>
  </w:style>
  <w:style w:type="paragraph" w:styleId="aa">
    <w:name w:val="Balloon Text"/>
    <w:basedOn w:val="a"/>
    <w:qFormat/>
    <w:rsid w:val="008C50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0D0E"/>
    <w:pPr>
      <w:ind w:left="720"/>
      <w:contextualSpacing/>
    </w:pPr>
  </w:style>
  <w:style w:type="paragraph" w:customStyle="1" w:styleId="ConsPlusNormal">
    <w:name w:val="ConsPlusNormal"/>
    <w:qFormat/>
    <w:rsid w:val="00AC325F"/>
    <w:pPr>
      <w:widowControl w:val="0"/>
    </w:pPr>
    <w:rPr>
      <w:sz w:val="24"/>
    </w:rPr>
  </w:style>
  <w:style w:type="paragraph" w:styleId="ac">
    <w:name w:val="caption"/>
    <w:basedOn w:val="a"/>
    <w:qFormat/>
    <w:rsid w:val="00F242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Содержимое врезки"/>
    <w:basedOn w:val="a"/>
    <w:qFormat/>
    <w:rsid w:val="00C6745E"/>
  </w:style>
  <w:style w:type="table" w:styleId="ae">
    <w:name w:val="Table Grid"/>
    <w:basedOn w:val="a1"/>
    <w:uiPriority w:val="59"/>
    <w:rsid w:val="00520D0E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BC0C-69E4-4855-ABED-A7A094A5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chfin09</dc:creator>
  <cp:lastModifiedBy>Полевой Сундырь</cp:lastModifiedBy>
  <cp:revision>4</cp:revision>
  <cp:lastPrinted>2021-12-22T12:39:00Z</cp:lastPrinted>
  <dcterms:created xsi:type="dcterms:W3CDTF">2021-12-22T12:35:00Z</dcterms:created>
  <dcterms:modified xsi:type="dcterms:W3CDTF">2021-12-22T12:43:00Z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