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40" w:rsidRDefault="00741640" w:rsidP="00741640">
      <w:pPr>
        <w:pStyle w:val="11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41640" w:rsidTr="00664A06">
        <w:trPr>
          <w:cantSplit/>
          <w:trHeight w:val="2948"/>
        </w:trPr>
        <w:tc>
          <w:tcPr>
            <w:tcW w:w="4195" w:type="dxa"/>
            <w:vAlign w:val="bottom"/>
          </w:tcPr>
          <w:p w:rsidR="00741640" w:rsidRDefault="00741640" w:rsidP="00664A06">
            <w:pPr>
              <w:pStyle w:val="11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741640" w:rsidRDefault="00741640" w:rsidP="00664A06">
            <w:pPr>
              <w:pStyle w:val="11"/>
              <w:jc w:val="center"/>
              <w:rPr>
                <w:rStyle w:val="a5"/>
                <w:noProof/>
                <w:color w:val="000000"/>
                <w:sz w:val="24"/>
              </w:rPr>
            </w:pPr>
          </w:p>
          <w:p w:rsidR="00741640" w:rsidRDefault="00741640" w:rsidP="00664A06">
            <w:pPr>
              <w:pStyle w:val="11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нояберен</w:t>
            </w:r>
            <w:proofErr w:type="spellEnd"/>
            <w:r w:rsidR="00A826D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-мĕшĕ</w:t>
            </w:r>
            <w:r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 w:rsidR="00A826D1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ç. № 70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3875" cy="70485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41640" w:rsidRDefault="00A826D1" w:rsidP="00664A06">
            <w:pPr>
              <w:pStyle w:val="11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26</w:t>
            </w:r>
            <w:r w:rsidR="00385C00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741640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741640"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2021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.  № 70</w:t>
            </w:r>
          </w:p>
          <w:p w:rsidR="00741640" w:rsidRDefault="00741640" w:rsidP="00664A0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41640" w:rsidRPr="00B9680E" w:rsidRDefault="00741640" w:rsidP="00741640">
      <w:pPr>
        <w:pStyle w:val="4"/>
        <w:spacing w:before="0" w:beforeAutospacing="0" w:after="0" w:afterAutospacing="0"/>
        <w:ind w:right="3235"/>
        <w:jc w:val="both"/>
        <w:rPr>
          <w:rFonts w:ascii="Times New Roman" w:hAnsi="Times New Roman" w:cs="Times New Roman"/>
          <w:sz w:val="26"/>
          <w:szCs w:val="26"/>
        </w:rPr>
      </w:pPr>
    </w:p>
    <w:p w:rsidR="00A826D1" w:rsidRPr="008C3D47" w:rsidRDefault="00A826D1" w:rsidP="00A826D1">
      <w:pPr>
        <w:ind w:right="4535"/>
        <w:rPr>
          <w:rFonts w:ascii="Times New Roman" w:hAnsi="Times New Roman" w:cs="Times New Roman"/>
          <w:b/>
          <w:bCs/>
          <w:sz w:val="28"/>
          <w:szCs w:val="28"/>
        </w:rPr>
      </w:pPr>
      <w:r w:rsidRPr="008C3D47">
        <w:rPr>
          <w:rFonts w:ascii="Times New Roman" w:hAnsi="Times New Roman" w:cs="Times New Roman"/>
          <w:b/>
          <w:bCs/>
          <w:sz w:val="28"/>
          <w:szCs w:val="28"/>
        </w:rPr>
        <w:t>Об  обеспечении  безопасности  л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 xml:space="preserve">дей на     водных     объектах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Асановского</w:t>
      </w:r>
      <w:proofErr w:type="spellEnd"/>
      <w:r w:rsidRPr="008C3D4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  <w:r w:rsidRPr="008C3D47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>она в    осенне-зимний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 w:rsidRPr="008C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spacing w:before="100" w:beforeAutospacing="1"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 xml:space="preserve">  </w:t>
      </w:r>
      <w:r w:rsidRPr="008C3D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C3D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C3D47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8C3D47">
        <w:rPr>
          <w:rFonts w:ascii="Times New Roman" w:hAnsi="Times New Roman" w:cs="Times New Roman"/>
          <w:sz w:val="28"/>
          <w:szCs w:val="28"/>
        </w:rPr>
        <w:t>. № 68-ФЗ «О защите населения и территорий от чрезвычайных ситуаций природн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 w:rsidRPr="008C3D4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C3D47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Кабинета Министров Чувашской Республики №139 от 26 мая 2006 г. «Об утверждении Правил охраны жизни людей на воде в Чува</w:t>
      </w:r>
      <w:r w:rsidRPr="008C3D47">
        <w:rPr>
          <w:rFonts w:ascii="Times New Roman" w:hAnsi="Times New Roman" w:cs="Times New Roman"/>
          <w:sz w:val="28"/>
          <w:szCs w:val="28"/>
        </w:rPr>
        <w:t>ш</w:t>
      </w:r>
      <w:r w:rsidRPr="008C3D47">
        <w:rPr>
          <w:rFonts w:ascii="Times New Roman" w:hAnsi="Times New Roman" w:cs="Times New Roman"/>
          <w:sz w:val="28"/>
          <w:szCs w:val="28"/>
        </w:rPr>
        <w:t>ской Республике</w:t>
      </w:r>
      <w:proofErr w:type="gramEnd"/>
      <w:r w:rsidRPr="008C3D47">
        <w:rPr>
          <w:rFonts w:ascii="Times New Roman" w:hAnsi="Times New Roman" w:cs="Times New Roman"/>
          <w:sz w:val="28"/>
          <w:szCs w:val="28"/>
        </w:rPr>
        <w:t>» и в целях обеспечения безопасности на водных объектах  в осенне-зимний период 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3D4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D47">
        <w:rPr>
          <w:rFonts w:ascii="Times New Roman" w:hAnsi="Times New Roman" w:cs="Times New Roman"/>
          <w:sz w:val="28"/>
          <w:szCs w:val="28"/>
        </w:rPr>
        <w:t xml:space="preserve"> годов,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 сел</w:t>
      </w:r>
      <w:r w:rsidRPr="008C3D47">
        <w:rPr>
          <w:rFonts w:ascii="Times New Roman" w:hAnsi="Times New Roman" w:cs="Times New Roman"/>
          <w:sz w:val="28"/>
          <w:szCs w:val="28"/>
        </w:rPr>
        <w:t>ь</w:t>
      </w:r>
      <w:r w:rsidRPr="008C3D47">
        <w:rPr>
          <w:rFonts w:ascii="Times New Roman" w:hAnsi="Times New Roman" w:cs="Times New Roman"/>
          <w:sz w:val="28"/>
          <w:szCs w:val="28"/>
        </w:rPr>
        <w:t xml:space="preserve">ского поселения   </w:t>
      </w:r>
      <w:proofErr w:type="spellStart"/>
      <w:proofErr w:type="gramStart"/>
      <w:r w:rsidRPr="008C3D4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C3D4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C3D4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1. Организовать в установленном порядке выполнение мероприятий по обеспечению безопасности людей на водных объектах подведомственных территорий в осенне-зимний период 2021-202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D47">
        <w:rPr>
          <w:rFonts w:ascii="Times New Roman" w:hAnsi="Times New Roman" w:cs="Times New Roman"/>
          <w:sz w:val="28"/>
          <w:szCs w:val="28"/>
        </w:rPr>
        <w:t>годов.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2. Организовать через собрания граждан и местные средства массовой информации разъяснительно-профилактическую работу по правилам безопасного поведения людей на воде (на льду) в осенне-зимний период, о п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рядке действий населения в случае чрезвычайных ситуаций на водных объе</w:t>
      </w:r>
      <w:r w:rsidRPr="008C3D47">
        <w:rPr>
          <w:rFonts w:ascii="Times New Roman" w:hAnsi="Times New Roman" w:cs="Times New Roman"/>
          <w:sz w:val="28"/>
          <w:szCs w:val="28"/>
        </w:rPr>
        <w:t>к</w:t>
      </w:r>
      <w:r w:rsidRPr="008C3D47">
        <w:rPr>
          <w:rFonts w:ascii="Times New Roman" w:hAnsi="Times New Roman" w:cs="Times New Roman"/>
          <w:sz w:val="28"/>
          <w:szCs w:val="28"/>
        </w:rPr>
        <w:t>тах.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3. Совместно с руководителями предприятий и организаций (по соглас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ванию), организовать мероприятия по общему осмотру гидротехнических с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оружений с целью выявления и устранения дефектов.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 xml:space="preserve">4. Определить до 22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8C3D47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3D4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lastRenderedPageBreak/>
        <w:t>а) потенциально опасные участки водоемов и обозначить их соответс</w:t>
      </w:r>
      <w:r w:rsidRPr="008C3D47">
        <w:rPr>
          <w:rFonts w:ascii="Times New Roman" w:hAnsi="Times New Roman" w:cs="Times New Roman"/>
          <w:sz w:val="28"/>
          <w:szCs w:val="28"/>
        </w:rPr>
        <w:t>т</w:t>
      </w:r>
      <w:r w:rsidRPr="008C3D47">
        <w:rPr>
          <w:rFonts w:ascii="Times New Roman" w:hAnsi="Times New Roman" w:cs="Times New Roman"/>
          <w:sz w:val="28"/>
          <w:szCs w:val="28"/>
        </w:rPr>
        <w:t>вующими знаками;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б) специальные места для массового лова рыбы рыболовами- любител</w:t>
      </w:r>
      <w:r w:rsidRPr="008C3D47">
        <w:rPr>
          <w:rFonts w:ascii="Times New Roman" w:hAnsi="Times New Roman" w:cs="Times New Roman"/>
          <w:sz w:val="28"/>
          <w:szCs w:val="28"/>
        </w:rPr>
        <w:t>я</w:t>
      </w:r>
      <w:r w:rsidRPr="008C3D4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5. Утвердить План мероприятий по обеспечению безопасности людей на водоемах в осенне-зимний период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3D4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D47">
        <w:rPr>
          <w:rFonts w:ascii="Times New Roman" w:hAnsi="Times New Roman" w:cs="Times New Roman"/>
          <w:sz w:val="28"/>
          <w:szCs w:val="28"/>
        </w:rPr>
        <w:t xml:space="preserve">годов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Асановском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сел</w:t>
      </w:r>
      <w:r w:rsidRPr="008C3D47">
        <w:rPr>
          <w:rFonts w:ascii="Times New Roman" w:hAnsi="Times New Roman" w:cs="Times New Roman"/>
          <w:sz w:val="28"/>
          <w:szCs w:val="28"/>
        </w:rPr>
        <w:t>ь</w:t>
      </w:r>
      <w:r w:rsidRPr="008C3D47">
        <w:rPr>
          <w:rFonts w:ascii="Times New Roman" w:hAnsi="Times New Roman" w:cs="Times New Roman"/>
          <w:sz w:val="28"/>
          <w:szCs w:val="28"/>
        </w:rPr>
        <w:t xml:space="preserve">ском поселении, </w:t>
      </w:r>
      <w:proofErr w:type="gramStart"/>
      <w:r w:rsidRPr="008C3D4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8C3D47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6. Рекомендовать руководителям учреждений, организаций, предпр</w:t>
      </w:r>
      <w:r w:rsidRPr="008C3D47">
        <w:rPr>
          <w:rFonts w:ascii="Times New Roman" w:hAnsi="Times New Roman" w:cs="Times New Roman"/>
          <w:sz w:val="28"/>
          <w:szCs w:val="28"/>
        </w:rPr>
        <w:t>и</w:t>
      </w:r>
      <w:r w:rsidRPr="008C3D47">
        <w:rPr>
          <w:rFonts w:ascii="Times New Roman" w:hAnsi="Times New Roman" w:cs="Times New Roman"/>
          <w:sz w:val="28"/>
          <w:szCs w:val="28"/>
        </w:rPr>
        <w:t>ятий независимо от форм собственности (по согласованию) организовать провед</w:t>
      </w:r>
      <w:r w:rsidRPr="008C3D47">
        <w:rPr>
          <w:rFonts w:ascii="Times New Roman" w:hAnsi="Times New Roman" w:cs="Times New Roman"/>
          <w:sz w:val="28"/>
          <w:szCs w:val="28"/>
        </w:rPr>
        <w:t>е</w:t>
      </w:r>
      <w:r w:rsidRPr="008C3D47">
        <w:rPr>
          <w:rFonts w:ascii="Times New Roman" w:hAnsi="Times New Roman" w:cs="Times New Roman"/>
          <w:sz w:val="28"/>
          <w:szCs w:val="28"/>
        </w:rPr>
        <w:t>ние занятий на местах по отработке вопросов охраны жизни людей на льду (в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де) во время ледостава.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>7. Рекомендовать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D47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Филиппову А.И.</w:t>
      </w:r>
      <w:r w:rsidRPr="008C3D47">
        <w:rPr>
          <w:rFonts w:ascii="Times New Roman" w:hAnsi="Times New Roman" w:cs="Times New Roman"/>
          <w:sz w:val="28"/>
          <w:szCs w:val="28"/>
        </w:rPr>
        <w:t xml:space="preserve"> активизировать разъяснительную работу среди учащихся, воспитанников и р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 xml:space="preserve">дителей. 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 xml:space="preserve">8.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F72231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3D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C3D47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3D47">
        <w:rPr>
          <w:rFonts w:ascii="Times New Roman" w:hAnsi="Times New Roman" w:cs="Times New Roman"/>
          <w:sz w:val="28"/>
          <w:szCs w:val="28"/>
        </w:rPr>
        <w:t xml:space="preserve"> «Об обеспечении безопасн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 xml:space="preserve">сти людей на водных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в осенне-зимний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3D4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3D47">
        <w:rPr>
          <w:rFonts w:ascii="Times New Roman" w:hAnsi="Times New Roman" w:cs="Times New Roman"/>
          <w:sz w:val="28"/>
          <w:szCs w:val="28"/>
        </w:rPr>
        <w:t xml:space="preserve"> г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дов».</w:t>
      </w:r>
    </w:p>
    <w:p w:rsidR="00A826D1" w:rsidRPr="008C3D47" w:rsidRDefault="00A826D1" w:rsidP="00A826D1">
      <w:pPr>
        <w:ind w:right="-5" w:firstLine="567"/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C3D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D4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8C3D47">
        <w:rPr>
          <w:rFonts w:ascii="Times New Roman" w:hAnsi="Times New Roman" w:cs="Times New Roman"/>
          <w:sz w:val="28"/>
          <w:szCs w:val="28"/>
        </w:rPr>
        <w:t>о</w:t>
      </w:r>
      <w:r w:rsidRPr="008C3D47">
        <w:rPr>
          <w:rFonts w:ascii="Times New Roman" w:hAnsi="Times New Roman" w:cs="Times New Roman"/>
          <w:sz w:val="28"/>
          <w:szCs w:val="28"/>
        </w:rPr>
        <w:t>бой.</w:t>
      </w: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C3D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3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  <w:r w:rsidRPr="008C3D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3D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2231">
        <w:rPr>
          <w:rFonts w:ascii="Times New Roman" w:hAnsi="Times New Roman" w:cs="Times New Roman"/>
          <w:sz w:val="28"/>
          <w:szCs w:val="28"/>
        </w:rPr>
        <w:t xml:space="preserve">   Карпов Н.Н.</w:t>
      </w:r>
      <w:r w:rsidRPr="008C3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A826D1">
      <w:pPr>
        <w:rPr>
          <w:rFonts w:ascii="Times New Roman" w:hAnsi="Times New Roman" w:cs="Times New Roman"/>
          <w:sz w:val="28"/>
          <w:szCs w:val="28"/>
        </w:rPr>
      </w:pPr>
    </w:p>
    <w:p w:rsidR="00A826D1" w:rsidRPr="008C3D47" w:rsidRDefault="00A826D1" w:rsidP="00F72231">
      <w:pPr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26D1" w:rsidRPr="008C3D47" w:rsidRDefault="00A826D1" w:rsidP="00A826D1">
      <w:pPr>
        <w:ind w:left="5670"/>
        <w:jc w:val="right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8C3D47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Приложение № 1</w:t>
      </w:r>
    </w:p>
    <w:p w:rsidR="00A826D1" w:rsidRPr="008C3D47" w:rsidRDefault="00A826D1" w:rsidP="00A826D1">
      <w:pPr>
        <w:ind w:left="5670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>к постановлению админис</w:t>
      </w:r>
      <w:r w:rsidRPr="008C3D47">
        <w:rPr>
          <w:rFonts w:ascii="Times New Roman" w:hAnsi="Times New Roman" w:cs="Times New Roman"/>
          <w:sz w:val="24"/>
          <w:szCs w:val="24"/>
        </w:rPr>
        <w:t>т</w:t>
      </w:r>
      <w:r w:rsidRPr="008C3D47">
        <w:rPr>
          <w:rFonts w:ascii="Times New Roman" w:hAnsi="Times New Roman" w:cs="Times New Roman"/>
          <w:sz w:val="24"/>
          <w:szCs w:val="24"/>
        </w:rPr>
        <w:t>рации</w:t>
      </w:r>
    </w:p>
    <w:p w:rsidR="00A826D1" w:rsidRPr="008C3D47" w:rsidRDefault="00A826D1" w:rsidP="00A826D1">
      <w:pPr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8C3D4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8C3D47">
        <w:rPr>
          <w:rFonts w:ascii="Times New Roman" w:hAnsi="Times New Roman" w:cs="Times New Roman"/>
          <w:sz w:val="24"/>
          <w:szCs w:val="24"/>
        </w:rPr>
        <w:t>о</w:t>
      </w:r>
      <w:r w:rsidRPr="008C3D47">
        <w:rPr>
          <w:rFonts w:ascii="Times New Roman" w:hAnsi="Times New Roman" w:cs="Times New Roman"/>
          <w:sz w:val="24"/>
          <w:szCs w:val="24"/>
        </w:rPr>
        <w:t>селения Комсомольского ра</w:t>
      </w:r>
      <w:r w:rsidRPr="008C3D47">
        <w:rPr>
          <w:rFonts w:ascii="Times New Roman" w:hAnsi="Times New Roman" w:cs="Times New Roman"/>
          <w:sz w:val="24"/>
          <w:szCs w:val="24"/>
        </w:rPr>
        <w:t>й</w:t>
      </w:r>
      <w:r w:rsidRPr="008C3D47">
        <w:rPr>
          <w:rFonts w:ascii="Times New Roman" w:hAnsi="Times New Roman" w:cs="Times New Roman"/>
          <w:sz w:val="24"/>
          <w:szCs w:val="24"/>
        </w:rPr>
        <w:t>она</w:t>
      </w:r>
    </w:p>
    <w:p w:rsidR="00A826D1" w:rsidRPr="008C3D47" w:rsidRDefault="00A826D1" w:rsidP="00A826D1">
      <w:pPr>
        <w:ind w:left="5670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>от «</w:t>
      </w:r>
      <w:r w:rsidR="00F72231">
        <w:rPr>
          <w:rFonts w:ascii="Times New Roman" w:hAnsi="Times New Roman" w:cs="Times New Roman"/>
          <w:sz w:val="24"/>
          <w:szCs w:val="24"/>
        </w:rPr>
        <w:t>26</w:t>
      </w:r>
      <w:r w:rsidRPr="008C3D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C3D47">
        <w:rPr>
          <w:rFonts w:ascii="Times New Roman" w:hAnsi="Times New Roman" w:cs="Times New Roman"/>
          <w:sz w:val="24"/>
          <w:szCs w:val="24"/>
        </w:rPr>
        <w:t>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3D47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231">
        <w:rPr>
          <w:rFonts w:ascii="Times New Roman" w:hAnsi="Times New Roman" w:cs="Times New Roman"/>
          <w:sz w:val="24"/>
          <w:szCs w:val="24"/>
        </w:rPr>
        <w:t>70</w:t>
      </w:r>
    </w:p>
    <w:p w:rsidR="00A826D1" w:rsidRPr="008C3D47" w:rsidRDefault="00A826D1" w:rsidP="00A826D1">
      <w:pPr>
        <w:ind w:left="5670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> </w:t>
      </w:r>
    </w:p>
    <w:p w:rsidR="00A826D1" w:rsidRPr="008C3D47" w:rsidRDefault="00A826D1" w:rsidP="00A82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>ПЛАН</w:t>
      </w:r>
    </w:p>
    <w:p w:rsidR="00A826D1" w:rsidRPr="008C3D47" w:rsidRDefault="00A826D1" w:rsidP="00A82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 xml:space="preserve">мероприятий по обеспечению безопасности людей на водоемах </w:t>
      </w:r>
      <w:proofErr w:type="gramStart"/>
      <w:r w:rsidRPr="008C3D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3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6D1" w:rsidRPr="008C3D47" w:rsidRDefault="00A826D1" w:rsidP="00A82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D47">
        <w:rPr>
          <w:rFonts w:ascii="Times New Roman" w:hAnsi="Times New Roman" w:cs="Times New Roman"/>
          <w:sz w:val="24"/>
          <w:szCs w:val="24"/>
        </w:rPr>
        <w:t>осенне-зимний период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3D4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3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bCs/>
          <w:sz w:val="24"/>
          <w:szCs w:val="24"/>
        </w:rPr>
        <w:t>годов</w:t>
      </w:r>
      <w:r w:rsidRPr="008C3D47">
        <w:rPr>
          <w:rFonts w:ascii="Times New Roman" w:hAnsi="Times New Roman" w:cs="Times New Roman"/>
          <w:sz w:val="24"/>
          <w:szCs w:val="24"/>
        </w:rPr>
        <w:t xml:space="preserve"> в </w:t>
      </w:r>
      <w:r w:rsidR="00F72231">
        <w:rPr>
          <w:rFonts w:ascii="Times New Roman" w:hAnsi="Times New Roman" w:cs="Times New Roman"/>
          <w:sz w:val="24"/>
          <w:szCs w:val="24"/>
        </w:rPr>
        <w:t>Асановском</w:t>
      </w:r>
      <w:r w:rsidRPr="008C3D47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3D47">
        <w:rPr>
          <w:rFonts w:ascii="Times New Roman" w:hAnsi="Times New Roman" w:cs="Times New Roman"/>
          <w:sz w:val="24"/>
          <w:szCs w:val="24"/>
        </w:rPr>
        <w:t>Ко</w:t>
      </w:r>
      <w:r w:rsidRPr="008C3D47">
        <w:rPr>
          <w:rFonts w:ascii="Times New Roman" w:hAnsi="Times New Roman" w:cs="Times New Roman"/>
          <w:sz w:val="24"/>
          <w:szCs w:val="24"/>
        </w:rPr>
        <w:t>м</w:t>
      </w:r>
      <w:r w:rsidRPr="008C3D47">
        <w:rPr>
          <w:rFonts w:ascii="Times New Roman" w:hAnsi="Times New Roman" w:cs="Times New Roman"/>
          <w:sz w:val="24"/>
          <w:szCs w:val="24"/>
        </w:rPr>
        <w:t>сомольского района</w:t>
      </w:r>
    </w:p>
    <w:p w:rsidR="00A826D1" w:rsidRPr="008C3D47" w:rsidRDefault="00A826D1" w:rsidP="00A826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869"/>
        <w:gridCol w:w="1665"/>
        <w:gridCol w:w="2021"/>
        <w:gridCol w:w="1666"/>
      </w:tblGrid>
      <w:tr w:rsidR="00A826D1" w:rsidRPr="008C3D47" w:rsidTr="007422BA">
        <w:tc>
          <w:tcPr>
            <w:tcW w:w="1242" w:type="dxa"/>
          </w:tcPr>
          <w:p w:rsidR="00A826D1" w:rsidRPr="008C3D47" w:rsidRDefault="00A826D1" w:rsidP="0074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  <w:vAlign w:val="center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vAlign w:val="center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Срок испо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021" w:type="dxa"/>
            <w:vAlign w:val="center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666" w:type="dxa"/>
            <w:vAlign w:val="center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gramStart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полнении</w:t>
            </w:r>
            <w:proofErr w:type="gramEnd"/>
          </w:p>
        </w:tc>
      </w:tr>
      <w:tr w:rsidR="00A826D1" w:rsidRPr="008C3D47" w:rsidTr="007422BA">
        <w:tc>
          <w:tcPr>
            <w:tcW w:w="1242" w:type="dxa"/>
          </w:tcPr>
          <w:p w:rsidR="00A826D1" w:rsidRDefault="00A826D1" w:rsidP="00742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26D1" w:rsidRPr="00174D3A" w:rsidRDefault="00A826D1" w:rsidP="0074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ОПБ с рассмотрением вопроса об обеспечении безопасн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сти людей на водоемах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осеннее-зимний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на 2021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665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021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666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D1" w:rsidRPr="008C3D47" w:rsidTr="007422BA">
        <w:tc>
          <w:tcPr>
            <w:tcW w:w="1242" w:type="dxa"/>
          </w:tcPr>
          <w:p w:rsidR="00A826D1" w:rsidRPr="008C3D47" w:rsidRDefault="00A826D1" w:rsidP="00742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Проведение руководителями учреждений, организаций, предприятий независимо от форм собственности занятий на местах по отработке вопросов охраны жизни людей на льду (воде) во время ледостава (по соглас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665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021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организаций, предпр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ятий*</w:t>
            </w:r>
          </w:p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(по согласов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666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D1" w:rsidRPr="008C3D47" w:rsidTr="007422BA">
        <w:tc>
          <w:tcPr>
            <w:tcW w:w="1242" w:type="dxa"/>
          </w:tcPr>
          <w:p w:rsidR="00A826D1" w:rsidRPr="008C3D47" w:rsidRDefault="00A826D1" w:rsidP="00742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руководителей учреждений, организаций, предприятий памяток, рекомендаций, распоряжения по обеспечению безопасности людей на водоемах в </w:t>
            </w:r>
            <w:proofErr w:type="spellStart"/>
            <w:proofErr w:type="gramStart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нее-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</w:t>
            </w:r>
            <w:proofErr w:type="spellEnd"/>
            <w:proofErr w:type="gramEnd"/>
            <w:r w:rsidRPr="008C3D47">
              <w:rPr>
                <w:rFonts w:ascii="Times New Roman" w:hAnsi="Times New Roman" w:cs="Times New Roman"/>
                <w:sz w:val="24"/>
                <w:szCs w:val="24"/>
              </w:rPr>
              <w:t xml:space="preserve"> период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665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</w:p>
        </w:tc>
        <w:tc>
          <w:tcPr>
            <w:tcW w:w="2021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666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D1" w:rsidRPr="008C3D47" w:rsidTr="007422BA">
        <w:tc>
          <w:tcPr>
            <w:tcW w:w="1242" w:type="dxa"/>
          </w:tcPr>
          <w:p w:rsidR="00A826D1" w:rsidRPr="008C3D47" w:rsidRDefault="00A826D1" w:rsidP="007422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9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в средствах массовой информации с целью предупреждения населения о несчастных случаях на воде и проведения профилактических мероприятий по обеспечению безопасности людей на водоемах сельского п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665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осенне-зимний пер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021" w:type="dxa"/>
          </w:tcPr>
          <w:p w:rsidR="00A826D1" w:rsidRPr="008C3D47" w:rsidRDefault="00A826D1" w:rsidP="007422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3D4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666" w:type="dxa"/>
          </w:tcPr>
          <w:p w:rsidR="00A826D1" w:rsidRPr="008C3D47" w:rsidRDefault="00A826D1" w:rsidP="00742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6D1" w:rsidRPr="008C3D47" w:rsidRDefault="00A826D1" w:rsidP="00A826D1">
      <w:pPr>
        <w:rPr>
          <w:rFonts w:ascii="Times New Roman" w:hAnsi="Times New Roman" w:cs="Times New Roman"/>
          <w:sz w:val="24"/>
          <w:szCs w:val="24"/>
        </w:rPr>
      </w:pPr>
    </w:p>
    <w:p w:rsidR="00A826D1" w:rsidRPr="008C3D47" w:rsidRDefault="00A826D1" w:rsidP="00A826D1">
      <w:pPr>
        <w:pStyle w:val="ConsNonformat"/>
        <w:widowControl/>
        <w:ind w:right="481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D36" w:rsidRDefault="00985D36"/>
    <w:sectPr w:rsidR="00985D36" w:rsidSect="0062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631"/>
    <w:multiLevelType w:val="multilevel"/>
    <w:tmpl w:val="2BD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F484D"/>
    <w:multiLevelType w:val="multilevel"/>
    <w:tmpl w:val="EFE0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C6"/>
    <w:rsid w:val="001D3E49"/>
    <w:rsid w:val="002156C6"/>
    <w:rsid w:val="002A6E82"/>
    <w:rsid w:val="00385C00"/>
    <w:rsid w:val="003D1F9D"/>
    <w:rsid w:val="0050159B"/>
    <w:rsid w:val="005C50D8"/>
    <w:rsid w:val="00623722"/>
    <w:rsid w:val="00741640"/>
    <w:rsid w:val="00873B77"/>
    <w:rsid w:val="008A0665"/>
    <w:rsid w:val="00903C20"/>
    <w:rsid w:val="00985D36"/>
    <w:rsid w:val="009B08A1"/>
    <w:rsid w:val="00A30E1B"/>
    <w:rsid w:val="00A826D1"/>
    <w:rsid w:val="00C46451"/>
    <w:rsid w:val="00D219CF"/>
    <w:rsid w:val="00D5223B"/>
    <w:rsid w:val="00F25EE6"/>
    <w:rsid w:val="00F7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22"/>
  </w:style>
  <w:style w:type="paragraph" w:styleId="1">
    <w:name w:val="heading 1"/>
    <w:basedOn w:val="a"/>
    <w:next w:val="a"/>
    <w:link w:val="10"/>
    <w:qFormat/>
    <w:rsid w:val="00385C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74164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873B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73B77"/>
    <w:rPr>
      <w:b/>
      <w:bCs/>
      <w:color w:val="000080"/>
    </w:rPr>
  </w:style>
  <w:style w:type="paragraph" w:customStyle="1" w:styleId="ConsPlusNormal">
    <w:name w:val="ConsPlusNormal"/>
    <w:rsid w:val="00873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3B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4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41640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7416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85C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385C00"/>
    <w:rPr>
      <w:color w:val="008000"/>
    </w:rPr>
  </w:style>
  <w:style w:type="paragraph" w:customStyle="1" w:styleId="ConsNonformat">
    <w:name w:val="ConsNonformat"/>
    <w:rsid w:val="00A82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95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943746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2</cp:revision>
  <dcterms:created xsi:type="dcterms:W3CDTF">2021-11-30T05:43:00Z</dcterms:created>
  <dcterms:modified xsi:type="dcterms:W3CDTF">2021-11-30T05:43:00Z</dcterms:modified>
</cp:coreProperties>
</file>