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106" w:type="dxa"/>
        <w:tblLook w:val="04A0" w:firstRow="1" w:lastRow="0" w:firstColumn="1" w:lastColumn="0" w:noHBand="0" w:noVBand="1"/>
      </w:tblPr>
      <w:tblGrid>
        <w:gridCol w:w="3813"/>
        <w:gridCol w:w="1803"/>
        <w:gridCol w:w="3990"/>
      </w:tblGrid>
      <w:tr w:rsidR="00E32AEF" w:rsidRPr="00222B47" w:rsidTr="00E32AEF">
        <w:trPr>
          <w:cantSplit/>
          <w:trHeight w:val="74"/>
        </w:trPr>
        <w:tc>
          <w:tcPr>
            <w:tcW w:w="3936" w:type="dxa"/>
          </w:tcPr>
          <w:p w:rsidR="00E32AEF" w:rsidRPr="00222B47" w:rsidRDefault="00222B47" w:rsidP="00E32AEF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          </w:t>
            </w:r>
            <w:r w:rsidR="00E32AEF" w:rsidRPr="00222B47">
              <w:rPr>
                <w:rFonts w:ascii="Times New Roman" w:hAnsi="Times New Roman" w:cs="Times New Roman"/>
                <w:bCs/>
                <w:caps/>
              </w:rPr>
              <w:t xml:space="preserve"> ЧУВАШСКАЯ рЕСПУБЛИКА</w:t>
            </w:r>
          </w:p>
          <w:p w:rsidR="00E32AEF" w:rsidRPr="00222B47" w:rsidRDefault="00E32AEF" w:rsidP="00E32AEF">
            <w:pPr>
              <w:tabs>
                <w:tab w:val="left" w:pos="3979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222B47">
              <w:rPr>
                <w:rFonts w:ascii="Times New Roman" w:hAnsi="Times New Roman" w:cs="Times New Roman"/>
                <w:bCs/>
                <w:caps/>
              </w:rPr>
              <w:t>КОЗЛОВСКИЙ РАЙОН АДМИНИСТРАЦИЯ БАЙГУЛОВСКОГО СЕЛЬСКОГО ПОСЕЛЕНИЯ</w:t>
            </w: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222B47">
              <w:rPr>
                <w:rFonts w:ascii="Times New Roman" w:hAnsi="Times New Roman" w:cs="Times New Roman"/>
                <w:bCs/>
              </w:rPr>
              <w:t>ПОСТАНОВЛЕНИЕ № 7</w:t>
            </w: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222B47" w:rsidRDefault="00222B47" w:rsidP="00E32AE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2AEF" w:rsidRPr="00222B47" w:rsidRDefault="00E32AEF" w:rsidP="00E32AE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222B47">
              <w:rPr>
                <w:rFonts w:ascii="Times New Roman" w:hAnsi="Times New Roman" w:cs="Times New Roman"/>
                <w:bCs/>
              </w:rPr>
              <w:t xml:space="preserve">29 января 2021 г.  </w:t>
            </w:r>
          </w:p>
          <w:p w:rsidR="00E32AEF" w:rsidRPr="00222B47" w:rsidRDefault="00E32AEF" w:rsidP="00E3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Cs/>
              </w:rPr>
              <w:t>с. Байгулово</w:t>
            </w:r>
          </w:p>
        </w:tc>
        <w:tc>
          <w:tcPr>
            <w:tcW w:w="1559" w:type="dxa"/>
          </w:tcPr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24840" cy="58102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32AEF" w:rsidRPr="00222B47" w:rsidRDefault="00E32AEF" w:rsidP="00E3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Cs/>
                <w:snapToGrid w:val="0"/>
              </w:rPr>
              <w:t>ЧĂ</w:t>
            </w:r>
            <w:r w:rsidRPr="00222B47">
              <w:rPr>
                <w:rFonts w:ascii="Times New Roman" w:hAnsi="Times New Roman" w:cs="Times New Roman"/>
                <w:bCs/>
                <w:caps/>
              </w:rPr>
              <w:t>ваш РеспубликиН</w:t>
            </w:r>
          </w:p>
          <w:p w:rsidR="00E32AEF" w:rsidRPr="00222B47" w:rsidRDefault="00E32AEF" w:rsidP="00E32AE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22B47">
              <w:rPr>
                <w:rFonts w:ascii="Times New Roman" w:hAnsi="Times New Roman" w:cs="Times New Roman"/>
                <w:bCs/>
                <w:caps/>
              </w:rPr>
              <w:t>Куславкка район</w:t>
            </w:r>
            <w:r w:rsidRPr="00222B47">
              <w:rPr>
                <w:rFonts w:ascii="Times New Roman" w:hAnsi="Times New Roman" w:cs="Times New Roman"/>
                <w:bCs/>
              </w:rPr>
              <w:t>ĚНЧИ</w:t>
            </w:r>
          </w:p>
          <w:p w:rsidR="00E32AEF" w:rsidRPr="00222B47" w:rsidRDefault="00E32AEF" w:rsidP="00E32AE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22B47">
              <w:rPr>
                <w:rFonts w:ascii="Times New Roman" w:hAnsi="Times New Roman" w:cs="Times New Roman"/>
                <w:bCs/>
                <w:caps/>
              </w:rPr>
              <w:t>КУСНАР  ял</w:t>
            </w: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222B47">
              <w:rPr>
                <w:rFonts w:ascii="Times New Roman" w:hAnsi="Times New Roman" w:cs="Times New Roman"/>
                <w:bCs/>
                <w:caps/>
              </w:rPr>
              <w:t>поселениЙ</w:t>
            </w:r>
            <w:r w:rsidRPr="00222B47">
              <w:rPr>
                <w:rFonts w:ascii="Times New Roman" w:hAnsi="Times New Roman" w:cs="Times New Roman"/>
                <w:bCs/>
              </w:rPr>
              <w:t>Ě</w:t>
            </w:r>
            <w:r w:rsidRPr="00222B47">
              <w:rPr>
                <w:rFonts w:ascii="Times New Roman" w:hAnsi="Times New Roman" w:cs="Times New Roman"/>
                <w:bCs/>
                <w:caps/>
              </w:rPr>
              <w:t>Н</w:t>
            </w: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222B47">
              <w:rPr>
                <w:rFonts w:ascii="Times New Roman" w:hAnsi="Times New Roman" w:cs="Times New Roman"/>
                <w:bCs/>
              </w:rPr>
              <w:t>АДМИНИСТРАЦИЙĚ</w:t>
            </w:r>
          </w:p>
          <w:p w:rsidR="00E32AEF" w:rsidRPr="00222B47" w:rsidRDefault="00E32AEF" w:rsidP="00E32AEF">
            <w:pPr>
              <w:spacing w:after="0" w:line="240" w:lineRule="auto"/>
              <w:ind w:right="567"/>
              <w:rPr>
                <w:rFonts w:ascii="Times New Roman" w:hAnsi="Times New Roman" w:cs="Times New Roman"/>
                <w:bCs/>
              </w:rPr>
            </w:pP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222B47">
              <w:rPr>
                <w:rFonts w:ascii="Times New Roman" w:hAnsi="Times New Roman" w:cs="Times New Roman"/>
                <w:bCs/>
              </w:rPr>
              <w:t>ЙЫШĂНУ № 7</w:t>
            </w:r>
          </w:p>
          <w:p w:rsidR="00E32AEF" w:rsidRPr="00222B47" w:rsidRDefault="00E32AEF" w:rsidP="00E32AE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222B47" w:rsidRDefault="00222B47" w:rsidP="00E32AEF">
            <w:pPr>
              <w:tabs>
                <w:tab w:val="left" w:pos="3895"/>
              </w:tabs>
              <w:spacing w:after="0" w:line="240" w:lineRule="auto"/>
              <w:ind w:left="-144" w:right="-72" w:firstLine="428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2AEF" w:rsidRPr="00222B47" w:rsidRDefault="00E32AEF" w:rsidP="00E32AEF">
            <w:pPr>
              <w:tabs>
                <w:tab w:val="left" w:pos="3895"/>
              </w:tabs>
              <w:spacing w:after="0" w:line="240" w:lineRule="auto"/>
              <w:ind w:left="-144" w:right="-72" w:firstLine="42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22B47">
              <w:rPr>
                <w:rFonts w:ascii="Times New Roman" w:hAnsi="Times New Roman" w:cs="Times New Roman"/>
                <w:bCs/>
              </w:rPr>
              <w:t>Кă</w:t>
            </w:r>
            <w:proofErr w:type="gramStart"/>
            <w:r w:rsidRPr="00222B47">
              <w:rPr>
                <w:rFonts w:ascii="Times New Roman" w:hAnsi="Times New Roman" w:cs="Times New Roman"/>
                <w:bCs/>
              </w:rPr>
              <w:t>рлач</w:t>
            </w:r>
            <w:proofErr w:type="spellEnd"/>
            <w:r w:rsidRPr="00222B47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222B47">
              <w:rPr>
                <w:rFonts w:ascii="Times New Roman" w:hAnsi="Times New Roman" w:cs="Times New Roman"/>
                <w:bCs/>
              </w:rPr>
              <w:t>уй</w:t>
            </w:r>
            <w:proofErr w:type="gramEnd"/>
            <w:r w:rsidRPr="00222B47">
              <w:rPr>
                <w:rFonts w:ascii="Times New Roman" w:hAnsi="Times New Roman" w:cs="Times New Roman"/>
                <w:bCs/>
              </w:rPr>
              <w:t>ăхĕн</w:t>
            </w:r>
            <w:proofErr w:type="spellEnd"/>
            <w:r w:rsidRPr="00222B47">
              <w:rPr>
                <w:rFonts w:ascii="Times New Roman" w:hAnsi="Times New Roman" w:cs="Times New Roman"/>
                <w:bCs/>
              </w:rPr>
              <w:t xml:space="preserve">  29 </w:t>
            </w:r>
            <w:proofErr w:type="spellStart"/>
            <w:r w:rsidRPr="00222B47">
              <w:rPr>
                <w:rFonts w:ascii="Times New Roman" w:hAnsi="Times New Roman" w:cs="Times New Roman"/>
                <w:bCs/>
              </w:rPr>
              <w:t>мĕшĕ</w:t>
            </w:r>
            <w:proofErr w:type="spellEnd"/>
            <w:r w:rsidRPr="00222B47">
              <w:rPr>
                <w:rFonts w:ascii="Times New Roman" w:hAnsi="Times New Roman" w:cs="Times New Roman"/>
                <w:bCs/>
              </w:rPr>
              <w:t xml:space="preserve"> 2021 ç.  </w:t>
            </w:r>
          </w:p>
          <w:p w:rsidR="00E32AEF" w:rsidRPr="00222B47" w:rsidRDefault="00E32AEF" w:rsidP="00E32AE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Cs/>
              </w:rPr>
              <w:t>Куснар  ялĕ</w:t>
            </w:r>
          </w:p>
        </w:tc>
      </w:tr>
    </w:tbl>
    <w:p w:rsidR="00E32AEF" w:rsidRPr="00222B47" w:rsidRDefault="00E32AEF" w:rsidP="00E32A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32AEF" w:rsidRPr="00222B47" w:rsidRDefault="00E32AEF" w:rsidP="00E32AEF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2AEF" w:rsidRPr="00222B47" w:rsidRDefault="00E32AEF" w:rsidP="00222B47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Плана мероприятий </w:t>
      </w:r>
    </w:p>
    <w:p w:rsidR="00E32AEF" w:rsidRPr="00222B47" w:rsidRDefault="00E32AEF" w:rsidP="00222B47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bCs/>
          <w:color w:val="000000"/>
          <w:sz w:val="26"/>
          <w:szCs w:val="26"/>
        </w:rPr>
        <w:t>по противодействию терроризму и экстремизму</w:t>
      </w:r>
    </w:p>
    <w:p w:rsidR="00E32AEF" w:rsidRPr="00222B47" w:rsidRDefault="00E32AEF" w:rsidP="00222B47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bCs/>
          <w:color w:val="000000"/>
          <w:sz w:val="26"/>
          <w:szCs w:val="26"/>
        </w:rPr>
        <w:t>на 2021 – 2022 годы</w:t>
      </w:r>
    </w:p>
    <w:p w:rsidR="00E32AEF" w:rsidRPr="00222B47" w:rsidRDefault="00E32AEF" w:rsidP="00E32AE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color w:val="000000"/>
          <w:sz w:val="26"/>
          <w:szCs w:val="26"/>
        </w:rPr>
        <w:t xml:space="preserve">В целях активизации работы по противодействию терроризму и экстремизму в </w:t>
      </w:r>
      <w:proofErr w:type="gramStart"/>
      <w:r w:rsidRPr="00222B47">
        <w:rPr>
          <w:rFonts w:ascii="Times New Roman" w:hAnsi="Times New Roman" w:cs="Times New Roman"/>
          <w:color w:val="000000"/>
          <w:sz w:val="26"/>
          <w:szCs w:val="26"/>
        </w:rPr>
        <w:t xml:space="preserve">Байгуловском  </w:t>
      </w:r>
      <w:r w:rsidRPr="00222B47">
        <w:rPr>
          <w:rFonts w:ascii="Times New Roman" w:hAnsi="Times New Roman" w:cs="Times New Roman"/>
          <w:bCs/>
          <w:color w:val="000000"/>
          <w:sz w:val="26"/>
          <w:szCs w:val="26"/>
        </w:rPr>
        <w:t>сельском</w:t>
      </w:r>
      <w:proofErr w:type="gramEnd"/>
      <w:r w:rsidRPr="00222B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22B47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поселении и совершенствования системы предупреждения угроз терроризма и экстремизма а</w:t>
      </w:r>
      <w:r w:rsidRPr="00222B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дминистрация Байгуловского  сельского поселения   Козловского района </w:t>
      </w:r>
      <w:r w:rsidRPr="00222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я е т :</w:t>
      </w:r>
    </w:p>
    <w:p w:rsidR="00E32AEF" w:rsidRPr="00222B47" w:rsidRDefault="00E32AEF" w:rsidP="00E32AE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color w:val="000000"/>
          <w:sz w:val="26"/>
          <w:szCs w:val="26"/>
        </w:rPr>
        <w:t>1. Утвердить План мероприятий по противодействию экстремистской и террористической деятельности на территории Байгуловского</w:t>
      </w:r>
      <w:r w:rsidRPr="00222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22B4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 2021 - 2022 годы. (Приложение 1).</w:t>
      </w:r>
    </w:p>
    <w:p w:rsidR="00E32AEF" w:rsidRPr="00222B47" w:rsidRDefault="00E32AEF" w:rsidP="00E32AE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color w:val="000000"/>
          <w:sz w:val="26"/>
          <w:szCs w:val="26"/>
        </w:rPr>
        <w:t xml:space="preserve">2. Рекомендовать учреждениям, организациям, находящихся на территории Байгуловского сельского поселения, принять участие в мероприятиях, </w:t>
      </w:r>
      <w:proofErr w:type="gramStart"/>
      <w:r w:rsidRPr="00222B47">
        <w:rPr>
          <w:rFonts w:ascii="Times New Roman" w:hAnsi="Times New Roman" w:cs="Times New Roman"/>
          <w:color w:val="000000"/>
          <w:sz w:val="26"/>
          <w:szCs w:val="26"/>
        </w:rPr>
        <w:t>предусмотренных  Планом</w:t>
      </w:r>
      <w:proofErr w:type="gramEnd"/>
      <w:r w:rsidRPr="00222B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2AEF" w:rsidRPr="00222B47" w:rsidRDefault="00E32AEF" w:rsidP="00E32AE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32AEF" w:rsidRPr="00222B47" w:rsidRDefault="00E32AEF" w:rsidP="00E32AE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B47">
        <w:rPr>
          <w:rFonts w:ascii="Times New Roman" w:hAnsi="Times New Roman" w:cs="Times New Roman"/>
          <w:color w:val="000000"/>
          <w:sz w:val="26"/>
          <w:szCs w:val="26"/>
        </w:rPr>
        <w:t>4. Контроль за выполнением настоящего постановления оставляю за собой.</w:t>
      </w:r>
    </w:p>
    <w:p w:rsidR="00E32AEF" w:rsidRPr="00222B47" w:rsidRDefault="00E32AEF" w:rsidP="00E32AEF">
      <w:pPr>
        <w:jc w:val="both"/>
        <w:rPr>
          <w:rFonts w:ascii="Times New Roman" w:hAnsi="Times New Roman" w:cs="Times New Roman"/>
          <w:sz w:val="24"/>
          <w:szCs w:val="24"/>
        </w:rPr>
      </w:pPr>
      <w:r w:rsidRPr="00222B47">
        <w:rPr>
          <w:rFonts w:ascii="Times New Roman" w:hAnsi="Times New Roman" w:cs="Times New Roman"/>
          <w:sz w:val="26"/>
          <w:szCs w:val="26"/>
        </w:rPr>
        <w:tab/>
      </w:r>
    </w:p>
    <w:p w:rsidR="00E32AEF" w:rsidRPr="00222B47" w:rsidRDefault="00E32AEF" w:rsidP="00E32AE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145"/>
      </w:tblGrid>
      <w:tr w:rsidR="00E32AEF" w:rsidRPr="00222B47" w:rsidTr="00E32AEF">
        <w:trPr>
          <w:trHeight w:val="1862"/>
        </w:trPr>
        <w:tc>
          <w:tcPr>
            <w:tcW w:w="4181" w:type="dxa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222B4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Глава Байгуловского сельского поселения Козловского района                                                  </w:t>
            </w:r>
          </w:p>
        </w:tc>
        <w:tc>
          <w:tcPr>
            <w:tcW w:w="2962" w:type="dxa"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145" w:type="dxa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222B47">
              <w:rPr>
                <w:rFonts w:ascii="Times New Roman" w:hAnsi="Times New Roman" w:cs="Times New Roman"/>
                <w:noProof/>
                <w:color w:val="000000"/>
                <w:sz w:val="26"/>
              </w:rPr>
              <w:t>В.А.Хлебников</w:t>
            </w:r>
          </w:p>
        </w:tc>
      </w:tr>
    </w:tbl>
    <w:p w:rsidR="00E32AEF" w:rsidRPr="00222B47" w:rsidRDefault="00E32AEF" w:rsidP="00E32AEF">
      <w:pPr>
        <w:pStyle w:val="a3"/>
        <w:spacing w:line="360" w:lineRule="auto"/>
        <w:rPr>
          <w:rFonts w:ascii="Times New Roman" w:hAnsi="Times New Roman" w:cs="Times New Roman"/>
          <w:color w:val="000000"/>
          <w:sz w:val="16"/>
        </w:rPr>
      </w:pPr>
      <w:r w:rsidRPr="00222B47"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 w:rsidRPr="00222B47">
        <w:rPr>
          <w:rFonts w:ascii="Times New Roman" w:hAnsi="Times New Roman" w:cs="Times New Roman"/>
          <w:noProof/>
          <w:color w:val="000000"/>
          <w:sz w:val="24"/>
        </w:rPr>
        <w:tab/>
      </w:r>
      <w:r w:rsidRPr="00222B47">
        <w:rPr>
          <w:rFonts w:ascii="Times New Roman" w:hAnsi="Times New Roman" w:cs="Times New Roman"/>
          <w:noProof/>
          <w:color w:val="000000"/>
          <w:sz w:val="24"/>
        </w:rPr>
        <w:tab/>
      </w:r>
      <w:r w:rsidRPr="00222B47">
        <w:rPr>
          <w:rFonts w:ascii="Times New Roman" w:hAnsi="Times New Roman" w:cs="Times New Roman"/>
          <w:noProof/>
          <w:color w:val="000000"/>
          <w:sz w:val="24"/>
        </w:rPr>
        <w:tab/>
      </w:r>
      <w:r w:rsidRPr="00222B47">
        <w:rPr>
          <w:rFonts w:ascii="Times New Roman" w:hAnsi="Times New Roman" w:cs="Times New Roman"/>
          <w:noProof/>
          <w:color w:val="000000"/>
          <w:sz w:val="24"/>
        </w:rPr>
        <w:tab/>
      </w:r>
      <w:r w:rsidRPr="00222B47">
        <w:rPr>
          <w:rFonts w:ascii="Times New Roman" w:hAnsi="Times New Roman" w:cs="Times New Roman"/>
          <w:noProof/>
          <w:color w:val="000000"/>
          <w:sz w:val="24"/>
        </w:rPr>
        <w:tab/>
      </w:r>
      <w:r w:rsidRPr="00222B47">
        <w:rPr>
          <w:rFonts w:ascii="Times New Roman" w:hAnsi="Times New Roman" w:cs="Times New Roman"/>
          <w:noProof/>
          <w:color w:val="000000"/>
          <w:sz w:val="24"/>
        </w:rPr>
        <w:tab/>
        <w:t xml:space="preserve">    </w:t>
      </w:r>
      <w:r w:rsidRPr="00222B47">
        <w:rPr>
          <w:rFonts w:ascii="Times New Roman" w:hAnsi="Times New Roman" w:cs="Times New Roman"/>
          <w:noProof/>
          <w:color w:val="000000"/>
          <w:sz w:val="16"/>
        </w:rPr>
        <w:t xml:space="preserve">                                       </w:t>
      </w:r>
    </w:p>
    <w:p w:rsidR="00222B47" w:rsidRDefault="00222B47" w:rsidP="00E32AEF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222B47" w:rsidRDefault="00222B47" w:rsidP="00222B47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          </w:t>
      </w:r>
      <w:r w:rsidR="00E32AEF" w:rsidRPr="00222B47">
        <w:rPr>
          <w:rFonts w:ascii="Times New Roman" w:hAnsi="Times New Roman" w:cs="Times New Roman"/>
          <w:lang w:eastAsia="en-US"/>
        </w:rPr>
        <w:t xml:space="preserve">Приложение  </w:t>
      </w:r>
    </w:p>
    <w:p w:rsidR="00E32AEF" w:rsidRPr="00222B47" w:rsidRDefault="00222B47" w:rsidP="00222B47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</w:t>
      </w:r>
      <w:r w:rsidR="00E32AEF" w:rsidRPr="00222B47">
        <w:rPr>
          <w:rFonts w:ascii="Times New Roman" w:hAnsi="Times New Roman" w:cs="Times New Roman"/>
          <w:lang w:eastAsia="en-US"/>
        </w:rPr>
        <w:t>к постановлению администрации</w:t>
      </w:r>
    </w:p>
    <w:p w:rsidR="00E32AEF" w:rsidRPr="00222B47" w:rsidRDefault="00E32AEF" w:rsidP="00222B47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 w:rsidRPr="00222B47">
        <w:rPr>
          <w:rFonts w:ascii="Times New Roman" w:hAnsi="Times New Roman" w:cs="Times New Roman"/>
          <w:lang w:eastAsia="en-US"/>
        </w:rPr>
        <w:t>Байгуловского сельского поселения</w:t>
      </w:r>
    </w:p>
    <w:p w:rsidR="00E32AEF" w:rsidRPr="00222B47" w:rsidRDefault="00E32AEF" w:rsidP="00222B47">
      <w:pPr>
        <w:spacing w:line="240" w:lineRule="auto"/>
        <w:jc w:val="center"/>
        <w:rPr>
          <w:rFonts w:ascii="Times New Roman" w:hAnsi="Times New Roman" w:cs="Times New Roman"/>
        </w:rPr>
      </w:pPr>
      <w:r w:rsidRPr="00222B47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от </w:t>
      </w:r>
      <w:r w:rsidRPr="00222B47">
        <w:rPr>
          <w:rFonts w:ascii="Times New Roman" w:hAnsi="Times New Roman" w:cs="Times New Roman"/>
        </w:rPr>
        <w:t>29 января 2021г. № 07</w:t>
      </w:r>
    </w:p>
    <w:p w:rsidR="00E32AEF" w:rsidRPr="00222B47" w:rsidRDefault="00E32AEF" w:rsidP="00E32AEF">
      <w:pPr>
        <w:jc w:val="right"/>
        <w:rPr>
          <w:rFonts w:ascii="Times New Roman" w:hAnsi="Times New Roman" w:cs="Times New Roman"/>
          <w:lang w:eastAsia="en-US"/>
        </w:rPr>
      </w:pPr>
    </w:p>
    <w:p w:rsidR="00E32AEF" w:rsidRPr="00222B47" w:rsidRDefault="00E32AEF" w:rsidP="00E32AEF">
      <w:pPr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E32AEF" w:rsidRPr="00222B47" w:rsidRDefault="00E32AEF" w:rsidP="00E32AE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22B47">
        <w:rPr>
          <w:rFonts w:ascii="Times New Roman" w:hAnsi="Times New Roman" w:cs="Times New Roman"/>
          <w:b/>
          <w:lang w:eastAsia="en-US"/>
        </w:rPr>
        <w:t>План   мероприятий по противодействию терроризму и экстремизму,</w:t>
      </w:r>
    </w:p>
    <w:p w:rsidR="00E32AEF" w:rsidRPr="00222B47" w:rsidRDefault="00E32AEF" w:rsidP="00E32AEF">
      <w:pPr>
        <w:jc w:val="center"/>
        <w:rPr>
          <w:rFonts w:ascii="Times New Roman" w:hAnsi="Times New Roman" w:cs="Times New Roman"/>
          <w:b/>
          <w:lang w:eastAsia="en-US"/>
        </w:rPr>
      </w:pPr>
      <w:r w:rsidRPr="00222B47">
        <w:rPr>
          <w:rFonts w:ascii="Times New Roman" w:hAnsi="Times New Roman" w:cs="Times New Roman"/>
          <w:b/>
          <w:lang w:eastAsia="en-US"/>
        </w:rPr>
        <w:t xml:space="preserve">защите населения и усилению общественной безопасности   на территории   Байгуловского  сельского поселения </w:t>
      </w:r>
      <w:r w:rsidRPr="00222B47">
        <w:rPr>
          <w:rFonts w:ascii="Times New Roman" w:hAnsi="Times New Roman" w:cs="Times New Roman"/>
          <w:b/>
          <w:bCs/>
          <w:color w:val="000000"/>
          <w:lang w:eastAsia="en-US"/>
        </w:rPr>
        <w:t>на 2021 – 2022 годы</w:t>
      </w:r>
    </w:p>
    <w:p w:rsidR="00E32AEF" w:rsidRPr="00222B47" w:rsidRDefault="00E32AEF" w:rsidP="00E32AEF">
      <w:pPr>
        <w:jc w:val="center"/>
        <w:rPr>
          <w:rFonts w:ascii="Times New Roman" w:hAnsi="Times New Roman" w:cs="Times New Roman"/>
          <w:b/>
          <w:color w:val="000000"/>
          <w:lang w:eastAsia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30"/>
        <w:gridCol w:w="5775"/>
        <w:gridCol w:w="1528"/>
        <w:gridCol w:w="1707"/>
      </w:tblGrid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I. </w:t>
            </w:r>
            <w:r w:rsidRPr="00222B47">
              <w:rPr>
                <w:rFonts w:ascii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22B47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2.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Корректировка базы данных граждан, проживающих на территории сельского поселения:</w:t>
            </w:r>
          </w:p>
          <w:p w:rsidR="00E32AEF" w:rsidRPr="00222B47" w:rsidRDefault="00E32AEF">
            <w:pPr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- лиц, преступивших закон, стоящих на учете в Совете профилактики правонарушений;</w:t>
            </w:r>
          </w:p>
          <w:p w:rsidR="00E32AEF" w:rsidRPr="00222B47" w:rsidRDefault="00E32AEF">
            <w:pPr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 xml:space="preserve">    - неблагополучных семей;</w:t>
            </w:r>
          </w:p>
          <w:p w:rsidR="00E32AEF" w:rsidRPr="00222B47" w:rsidRDefault="00E32AEF">
            <w:pPr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 xml:space="preserve">    - лиц, прибывших из мест лишения свободы;</w:t>
            </w:r>
          </w:p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tabs>
                <w:tab w:val="left" w:pos="5408"/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 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ОП по  Козловскому району   КДН И ПДН,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3.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Совместно с правоохранительными органами осуществлять обход территории муниципального образования на выявления отдельных лиц и общественных объединений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 Администрация Байгуловского</w:t>
            </w:r>
            <w:r w:rsidRPr="00222B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УУП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по мере необходимости и наличии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/>
              </w:rPr>
              <w:t>II. Мероприятия по усилению безопасности жилых домов, учреждений,</w:t>
            </w:r>
          </w:p>
          <w:p w:rsidR="00E32AEF" w:rsidRPr="00222B47" w:rsidRDefault="00E32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/>
              </w:rPr>
              <w:lastRenderedPageBreak/>
              <w:t>мест массового пребывания людей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Исключить проведение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и сельские дома культуры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Проведение сходов граждан по вопросам самоохраны жилых домов и обучению действиям в случае пожара, обнаружения взрывных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7.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Совместно с сотрудниками МО МВД продолжить работу по периодической проверке подвалов, чердаков и иных нежилых помещений на предмет предотвращения проникновения посторонних 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Администрация 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Уточнение перечня заброшенных зданий и помещений, расположенных на территории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 УУП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III. </w:t>
            </w:r>
            <w:r w:rsidRPr="00222B47">
              <w:rPr>
                <w:rFonts w:ascii="Times New Roman" w:hAnsi="Times New Roman" w:cs="Times New Roman"/>
                <w:b/>
                <w:bCs/>
              </w:rPr>
              <w:t>Организация среди населения разъяснительной работы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Проведение разъяснительной 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Информирование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> 11.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Организация размещения на территории муниципального образования информации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граждан противоправных 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lastRenderedPageBreak/>
              <w:t> 12.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Отслеживание случаев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поселения совместно с УУП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>13.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Показ видеофильмов населению об экстремизме и терроризме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сельские дома культуры (СДК)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B47">
              <w:rPr>
                <w:rFonts w:ascii="Times New Roman" w:hAnsi="Times New Roman" w:cs="Times New Roman"/>
              </w:rPr>
              <w:t> 14.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Проведение социальных исследований методом опроса, анкетирования 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сельские библиотеки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Организация  и проведение тематических мероприятий: конкурсов, викторин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согласно планов работ учреждений культуры</w:t>
            </w:r>
          </w:p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 Сельские дома культуры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СДК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Организация фотовыставок, выставок фотоальбомов, детских  рисунков  и  поделок с тематикой народных традиций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согласно планов работ учреждений культуры и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 СДК,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IV. </w:t>
            </w:r>
            <w:r w:rsidRPr="00222B47">
              <w:rPr>
                <w:rFonts w:ascii="Times New Roman" w:hAnsi="Times New Roman" w:cs="Times New Roman"/>
                <w:b/>
                <w:bCs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Рекомендовать руководителям  содержать в исправном состоянии ограждения по всему периметру территорий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</w:t>
            </w:r>
          </w:p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Руководители предприятий, организаций, учреждений, ОП по  Козловскому району   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В каждом учреждении и организации разработать план эвакуации посетителей, персонала, поместить его на видном месте.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 xml:space="preserve">сельского </w:t>
            </w:r>
            <w:r w:rsidRPr="00222B47">
              <w:rPr>
                <w:rFonts w:ascii="Times New Roman" w:hAnsi="Times New Roman" w:cs="Times New Roman"/>
              </w:rPr>
              <w:lastRenderedPageBreak/>
              <w:t>поселения, руководители предприятий, организаций, учреждений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lastRenderedPageBreak/>
              <w:t> 21.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Руководители предприятий, организаций, учреждений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поселения, руководители предприятий, организаций, учреждений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23.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 Размещение на информационных стендах  буклетов, плакатов, памяток, рекомендаций по действию в случае чрезвычайных ситуаций,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 руководители предприятий, организаций, учреждений  </w:t>
            </w:r>
          </w:p>
        </w:tc>
      </w:tr>
      <w:tr w:rsidR="00E32AEF" w:rsidRPr="00222B47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24.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 xml:space="preserve">    Проведение бесед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Pr="00222B47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</w:rPr>
              <w:t> Администрация Байгуловского</w:t>
            </w:r>
            <w:r w:rsidRPr="00222B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222B47">
              <w:rPr>
                <w:rFonts w:ascii="Times New Roman" w:hAnsi="Times New Roman" w:cs="Times New Roman"/>
              </w:rPr>
              <w:t>сельского поселения, руководители предприятий, организаций, учреждений  </w:t>
            </w:r>
          </w:p>
        </w:tc>
      </w:tr>
    </w:tbl>
    <w:p w:rsidR="00E32AEF" w:rsidRPr="00222B47" w:rsidRDefault="00E32AEF" w:rsidP="00E32AEF">
      <w:pPr>
        <w:rPr>
          <w:rFonts w:ascii="Times New Roman" w:eastAsia="Times New Roman" w:hAnsi="Times New Roman" w:cs="Times New Roman"/>
        </w:rPr>
      </w:pPr>
    </w:p>
    <w:p w:rsidR="00B77F6D" w:rsidRPr="00222B47" w:rsidRDefault="00B77F6D">
      <w:pPr>
        <w:rPr>
          <w:rFonts w:ascii="Times New Roman" w:hAnsi="Times New Roman" w:cs="Times New Roman"/>
        </w:rPr>
      </w:pPr>
    </w:p>
    <w:sectPr w:rsidR="00B77F6D" w:rsidRPr="0022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AEF"/>
    <w:rsid w:val="00222B47"/>
    <w:rsid w:val="00B77F6D"/>
    <w:rsid w:val="00E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76B"/>
  <w15:docId w15:val="{BFB81C26-1122-4F54-9550-90189F5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32A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kozlov_sao_bai</cp:lastModifiedBy>
  <cp:revision>4</cp:revision>
  <dcterms:created xsi:type="dcterms:W3CDTF">2021-02-02T12:15:00Z</dcterms:created>
  <dcterms:modified xsi:type="dcterms:W3CDTF">2021-02-04T12:05:00Z</dcterms:modified>
</cp:coreProperties>
</file>