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544"/>
      </w:tblGrid>
      <w:tr w:rsidR="00F45927" w:rsidRPr="00CA2716">
        <w:trPr>
          <w:trHeight w:val="4241"/>
        </w:trPr>
        <w:tc>
          <w:tcPr>
            <w:tcW w:w="3794" w:type="dxa"/>
          </w:tcPr>
          <w:p w:rsidR="00F45927" w:rsidRPr="00CA2716" w:rsidRDefault="00F45927" w:rsidP="00CA2716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CA2716" w:rsidRDefault="00CA2716" w:rsidP="00CA2716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CA2716" w:rsidRDefault="00CA2716" w:rsidP="00CA2716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F45927" w:rsidRPr="00CA2716" w:rsidRDefault="00F45927" w:rsidP="00CA2716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Чăваш Республики</w:t>
            </w:r>
            <w:r w:rsidR="00125040">
              <w:rPr>
                <w:rFonts w:ascii="Baltica Chv" w:hAnsi="Baltica Chv"/>
                <w:b/>
                <w:bCs/>
                <w:sz w:val="24"/>
                <w:szCs w:val="24"/>
              </w:rPr>
              <w:t>н</w:t>
            </w:r>
          </w:p>
          <w:p w:rsidR="00F45927" w:rsidRPr="00CA2716" w:rsidRDefault="00F45927" w:rsidP="00CA2716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Красноармейски районĕ</w:t>
            </w:r>
            <w:r w:rsidR="00125040">
              <w:rPr>
                <w:rFonts w:ascii="Baltica Chv" w:hAnsi="Baltica Chv"/>
                <w:b/>
                <w:bCs/>
                <w:sz w:val="24"/>
                <w:szCs w:val="24"/>
              </w:rPr>
              <w:t>нчи</w:t>
            </w:r>
          </w:p>
          <w:p w:rsidR="00CA2716" w:rsidRDefault="00F45927" w:rsidP="00CA2716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Мăн Шетм</w:t>
            </w:r>
            <w:r w:rsidR="006F3C94">
              <w:rPr>
                <w:b/>
                <w:bCs/>
                <w:sz w:val="24"/>
                <w:szCs w:val="24"/>
              </w:rPr>
              <w:t>ĕ</w:t>
            </w: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ял </w:t>
            </w:r>
          </w:p>
          <w:p w:rsidR="00F45927" w:rsidRPr="00CA2716" w:rsidRDefault="00F45927" w:rsidP="00CA2716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поселениĕн</w:t>
            </w:r>
          </w:p>
          <w:p w:rsidR="00F45927" w:rsidRPr="00CA2716" w:rsidRDefault="00F32B04" w:rsidP="00CA2716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>а</w:t>
            </w:r>
            <w:r w:rsidR="00F45927"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дминистрацийĕ</w:t>
            </w:r>
          </w:p>
          <w:p w:rsidR="00F45927" w:rsidRPr="00CA2716" w:rsidRDefault="00F45927" w:rsidP="00CA2716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F45927" w:rsidRPr="00CA2716" w:rsidRDefault="00F45927" w:rsidP="00CA2716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ЙЫШĂНУ</w:t>
            </w:r>
          </w:p>
          <w:p w:rsidR="00845B31" w:rsidRDefault="00845B31" w:rsidP="00845B31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</w:p>
          <w:p w:rsidR="00845B31" w:rsidRDefault="00845B31" w:rsidP="00845B31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  <w:r w:rsidRPr="004306CF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М</w:t>
            </w:r>
            <w:r w:rsidRPr="004306CF">
              <w:rPr>
                <w:b/>
                <w:bCs/>
                <w:noProof/>
                <w:sz w:val="24"/>
                <w:szCs w:val="24"/>
              </w:rPr>
              <w:t>ă</w:t>
            </w:r>
            <w:r w:rsidRPr="004306CF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н Шетм</w:t>
            </w:r>
            <w:r w:rsidRPr="004306CF">
              <w:rPr>
                <w:b/>
                <w:bCs/>
                <w:noProof/>
                <w:sz w:val="24"/>
                <w:szCs w:val="24"/>
              </w:rPr>
              <w:t>ĕ</w:t>
            </w:r>
            <w:r w:rsidRPr="004306CF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 xml:space="preserve"> </w:t>
            </w:r>
            <w:r w:rsidR="003F21F7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сали</w:t>
            </w:r>
          </w:p>
          <w:p w:rsidR="00125040" w:rsidRPr="00CA2716" w:rsidRDefault="00125040" w:rsidP="00845B31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2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4"/>
              <w:gridCol w:w="258"/>
              <w:gridCol w:w="749"/>
              <w:gridCol w:w="560"/>
            </w:tblGrid>
            <w:tr w:rsidR="00F45927" w:rsidRPr="00CA2716">
              <w:trPr>
                <w:trHeight w:val="299"/>
              </w:trPr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5927" w:rsidRPr="00CA2716" w:rsidRDefault="002A7F74" w:rsidP="00BB4639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2021.08.27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5927" w:rsidRPr="00CA2716" w:rsidRDefault="00F45927" w:rsidP="00CA2716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5927" w:rsidRPr="00CA2716" w:rsidRDefault="002A7F74" w:rsidP="00E1704A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5927" w:rsidRPr="00CA2716" w:rsidRDefault="00F45927" w:rsidP="00CA2716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 w:rsidRPr="00CA2716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F45927" w:rsidRPr="00CA2716" w:rsidRDefault="00F45927" w:rsidP="00CA2716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927" w:rsidRPr="00CA2716" w:rsidRDefault="00FF1C86" w:rsidP="00CA2716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927" w:rsidRPr="00CA2716" w:rsidRDefault="00F45927" w:rsidP="00CA2716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927" w:rsidRPr="00CA2716" w:rsidRDefault="00F45927" w:rsidP="00CA2716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F45927" w:rsidRPr="00CA2716" w:rsidRDefault="00F45927" w:rsidP="00CA2716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F45927" w:rsidRPr="00CA2716" w:rsidRDefault="00F45927" w:rsidP="00CA2716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F45927" w:rsidRPr="00CA2716" w:rsidRDefault="00F45927" w:rsidP="00CA2716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Администраци</w:t>
            </w:r>
            <w:r w:rsidR="00E96D05">
              <w:rPr>
                <w:rFonts w:ascii="Baltica Chv" w:hAnsi="Baltica Chv"/>
                <w:b/>
                <w:bCs/>
                <w:sz w:val="24"/>
                <w:szCs w:val="24"/>
              </w:rPr>
              <w:t>я</w:t>
            </w: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Большешатьминского сельского поселения</w:t>
            </w:r>
          </w:p>
          <w:p w:rsidR="00F45927" w:rsidRPr="00CA2716" w:rsidRDefault="00F45927" w:rsidP="00CA2716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  <w:szCs w:val="24"/>
              </w:rPr>
              <w:t>Красноармейского района</w:t>
            </w:r>
          </w:p>
          <w:p w:rsidR="003F21F7" w:rsidRPr="00CA2716" w:rsidRDefault="00125040" w:rsidP="003F21F7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>Чувашской</w:t>
            </w:r>
            <w:r w:rsidR="003F21F7" w:rsidRPr="00CA2716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Республик</w:t>
            </w:r>
            <w:r>
              <w:rPr>
                <w:rFonts w:ascii="Baltica Chv" w:hAnsi="Baltica Chv"/>
                <w:b/>
                <w:bCs/>
                <w:sz w:val="24"/>
                <w:szCs w:val="24"/>
              </w:rPr>
              <w:t>и</w:t>
            </w:r>
          </w:p>
          <w:p w:rsidR="00F45927" w:rsidRPr="00CA2716" w:rsidRDefault="00F45927" w:rsidP="00CA2716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CA2716" w:rsidRPr="00CA2716" w:rsidRDefault="00CA2716" w:rsidP="00CA2716">
            <w:pPr>
              <w:jc w:val="center"/>
              <w:rPr>
                <w:rFonts w:ascii="Baltica Chv" w:hAnsi="Baltica Chv"/>
                <w:b/>
                <w:bCs/>
                <w:sz w:val="24"/>
              </w:rPr>
            </w:pPr>
            <w:r w:rsidRPr="00CA2716">
              <w:rPr>
                <w:rFonts w:ascii="Baltica Chv" w:hAnsi="Baltica Chv"/>
                <w:b/>
                <w:bCs/>
                <w:sz w:val="24"/>
              </w:rPr>
              <w:t>ПОСТАНОВЛЕНИЕ</w:t>
            </w:r>
          </w:p>
          <w:p w:rsidR="00845B31" w:rsidRDefault="00845B31" w:rsidP="00845B31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F45927" w:rsidRDefault="00845B31" w:rsidP="00CA2716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C817E5">
              <w:rPr>
                <w:rFonts w:ascii="Baltica Chv" w:hAnsi="Baltica Chv"/>
                <w:b/>
                <w:bCs/>
                <w:sz w:val="24"/>
                <w:szCs w:val="24"/>
              </w:rPr>
              <w:t>с. Большая Шатьма</w:t>
            </w:r>
          </w:p>
          <w:p w:rsidR="00125040" w:rsidRPr="00CA2716" w:rsidRDefault="00125040" w:rsidP="00CA2716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142" w:tblpY="104"/>
              <w:tblW w:w="3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425"/>
              <w:gridCol w:w="776"/>
            </w:tblGrid>
            <w:tr w:rsidR="00F45927" w:rsidRPr="00CA2716">
              <w:trPr>
                <w:trHeight w:val="299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5927" w:rsidRPr="00CA2716" w:rsidRDefault="002A7F74" w:rsidP="004664AE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27.08.2021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5927" w:rsidRPr="00CA2716" w:rsidRDefault="00F45927" w:rsidP="00CA2716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 w:rsidRPr="00CA2716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5927" w:rsidRPr="00CA2716" w:rsidRDefault="002A7F74" w:rsidP="00103E3F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67</w:t>
                  </w:r>
                </w:p>
              </w:tc>
            </w:tr>
          </w:tbl>
          <w:p w:rsidR="00F45927" w:rsidRPr="00CA2716" w:rsidRDefault="00F45927" w:rsidP="00CA2716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</w:tr>
    </w:tbl>
    <w:p w:rsidR="00B13BCC" w:rsidRPr="00554495" w:rsidRDefault="00BB4639" w:rsidP="00BB4639">
      <w:pPr>
        <w:ind w:right="4252"/>
        <w:jc w:val="both"/>
        <w:rPr>
          <w:b/>
          <w:sz w:val="26"/>
          <w:szCs w:val="26"/>
        </w:rPr>
      </w:pPr>
      <w:bookmarkStart w:id="0" w:name="_GoBack"/>
      <w:r w:rsidRPr="00554495">
        <w:rPr>
          <w:b/>
          <w:sz w:val="26"/>
          <w:szCs w:val="26"/>
        </w:rPr>
        <w:t>О признании утратившими силу некоторых постановлений администрации Большешатьминского сельского поселения Красноармейского района</w:t>
      </w:r>
    </w:p>
    <w:bookmarkEnd w:id="0"/>
    <w:p w:rsidR="00BB4639" w:rsidRPr="00554495" w:rsidRDefault="00BB4639" w:rsidP="00BB4639">
      <w:pPr>
        <w:ind w:right="4252" w:firstLine="708"/>
        <w:jc w:val="both"/>
        <w:rPr>
          <w:sz w:val="26"/>
          <w:szCs w:val="26"/>
        </w:rPr>
      </w:pPr>
    </w:p>
    <w:p w:rsidR="00B13BCC" w:rsidRPr="00554495" w:rsidRDefault="00B13BCC" w:rsidP="00B13BCC">
      <w:pPr>
        <w:ind w:firstLine="708"/>
        <w:jc w:val="both"/>
        <w:rPr>
          <w:sz w:val="26"/>
          <w:szCs w:val="26"/>
        </w:rPr>
      </w:pPr>
      <w:r w:rsidRPr="00554495">
        <w:rPr>
          <w:sz w:val="26"/>
          <w:szCs w:val="26"/>
        </w:rPr>
        <w:t xml:space="preserve">На основании протеста прокурора Красноармейского района Чувашской Республики от </w:t>
      </w:r>
      <w:r w:rsidR="00BB4639" w:rsidRPr="00554495">
        <w:rPr>
          <w:sz w:val="26"/>
          <w:szCs w:val="26"/>
        </w:rPr>
        <w:t>20.07.2021</w:t>
      </w:r>
      <w:r w:rsidRPr="00554495">
        <w:rPr>
          <w:sz w:val="26"/>
          <w:szCs w:val="26"/>
        </w:rPr>
        <w:t xml:space="preserve"> года № 03-0</w:t>
      </w:r>
      <w:r w:rsidR="00BB4639" w:rsidRPr="00554495">
        <w:rPr>
          <w:sz w:val="26"/>
          <w:szCs w:val="26"/>
        </w:rPr>
        <w:t>6</w:t>
      </w:r>
      <w:r w:rsidRPr="00554495">
        <w:rPr>
          <w:sz w:val="26"/>
          <w:szCs w:val="26"/>
        </w:rPr>
        <w:t>-20</w:t>
      </w:r>
      <w:r w:rsidR="00BB4639" w:rsidRPr="00554495">
        <w:rPr>
          <w:sz w:val="26"/>
          <w:szCs w:val="26"/>
        </w:rPr>
        <w:t>21</w:t>
      </w:r>
      <w:r w:rsidRPr="00554495">
        <w:rPr>
          <w:sz w:val="26"/>
          <w:szCs w:val="26"/>
        </w:rPr>
        <w:t xml:space="preserve"> администрация Большешатьминского сельского поселения Красноармейского района Чувашской Республики</w:t>
      </w:r>
      <w:r w:rsidR="00BB4639" w:rsidRPr="00554495">
        <w:rPr>
          <w:sz w:val="26"/>
          <w:szCs w:val="26"/>
        </w:rPr>
        <w:t xml:space="preserve"> </w:t>
      </w:r>
      <w:r w:rsidR="00554495">
        <w:rPr>
          <w:sz w:val="26"/>
          <w:szCs w:val="26"/>
        </w:rPr>
        <w:t xml:space="preserve">                         </w:t>
      </w:r>
      <w:r w:rsidR="00BB4639" w:rsidRPr="00554495">
        <w:rPr>
          <w:sz w:val="26"/>
          <w:szCs w:val="26"/>
        </w:rPr>
        <w:t xml:space="preserve"> </w:t>
      </w:r>
      <w:r w:rsidRPr="00554495">
        <w:rPr>
          <w:sz w:val="26"/>
          <w:szCs w:val="26"/>
        </w:rPr>
        <w:t xml:space="preserve"> п о с </w:t>
      </w:r>
      <w:proofErr w:type="gramStart"/>
      <w:r w:rsidRPr="00554495">
        <w:rPr>
          <w:sz w:val="26"/>
          <w:szCs w:val="26"/>
        </w:rPr>
        <w:t>т</w:t>
      </w:r>
      <w:proofErr w:type="gramEnd"/>
      <w:r w:rsidRPr="00554495">
        <w:rPr>
          <w:sz w:val="26"/>
          <w:szCs w:val="26"/>
        </w:rPr>
        <w:t xml:space="preserve"> а н о в л я е т:</w:t>
      </w:r>
    </w:p>
    <w:p w:rsidR="00B13BCC" w:rsidRPr="00554495" w:rsidRDefault="00B13BCC" w:rsidP="00B13BCC">
      <w:pPr>
        <w:ind w:firstLine="708"/>
        <w:jc w:val="both"/>
        <w:rPr>
          <w:sz w:val="26"/>
          <w:szCs w:val="26"/>
        </w:rPr>
      </w:pPr>
      <w:r w:rsidRPr="00554495">
        <w:rPr>
          <w:sz w:val="26"/>
          <w:szCs w:val="26"/>
        </w:rPr>
        <w:t xml:space="preserve">1. Признать утратившим силу постановление администрации Большешатьминского сельского поселения Красноармейского района Чувашской Республики № </w:t>
      </w:r>
      <w:r w:rsidR="00BB4639" w:rsidRPr="00554495">
        <w:rPr>
          <w:sz w:val="26"/>
          <w:szCs w:val="26"/>
        </w:rPr>
        <w:t xml:space="preserve">13 от 05.02.2019 </w:t>
      </w:r>
      <w:r w:rsidRPr="00554495">
        <w:rPr>
          <w:sz w:val="26"/>
          <w:szCs w:val="26"/>
        </w:rPr>
        <w:t>года «</w:t>
      </w:r>
      <w:r w:rsidR="00BB4639" w:rsidRPr="00554495">
        <w:rPr>
          <w:sz w:val="26"/>
          <w:szCs w:val="26"/>
        </w:rPr>
        <w:t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Большешатьминского сельского поселения Красноармейского района Чувашской Республики».</w:t>
      </w:r>
    </w:p>
    <w:p w:rsidR="00BB4639" w:rsidRPr="00554495" w:rsidRDefault="00BB4639" w:rsidP="00B13BCC">
      <w:pPr>
        <w:ind w:firstLine="708"/>
        <w:jc w:val="both"/>
        <w:rPr>
          <w:sz w:val="26"/>
          <w:szCs w:val="26"/>
        </w:rPr>
      </w:pPr>
      <w:r w:rsidRPr="00554495">
        <w:rPr>
          <w:sz w:val="26"/>
          <w:szCs w:val="26"/>
        </w:rPr>
        <w:t>2. Признать утратившим силу постановление администрации Большешатьминского сельского поселения Красноармейского</w:t>
      </w:r>
      <w:r w:rsidR="00103E3F">
        <w:rPr>
          <w:sz w:val="26"/>
          <w:szCs w:val="26"/>
        </w:rPr>
        <w:t xml:space="preserve"> района Чувашской Республики № 85</w:t>
      </w:r>
      <w:r w:rsidRPr="00554495">
        <w:rPr>
          <w:sz w:val="26"/>
          <w:szCs w:val="26"/>
        </w:rPr>
        <w:t xml:space="preserve"> от </w:t>
      </w:r>
      <w:r w:rsidR="00103E3F">
        <w:rPr>
          <w:sz w:val="26"/>
          <w:szCs w:val="26"/>
        </w:rPr>
        <w:t>15.09.2020</w:t>
      </w:r>
      <w:r w:rsidRPr="00554495">
        <w:rPr>
          <w:sz w:val="26"/>
          <w:szCs w:val="26"/>
        </w:rPr>
        <w:t xml:space="preserve"> «О внесении изменений в постановление администрации Большешатьминского сельского поселения Красноармейского района Чувашской Республики от 05.02.2019 №13».</w:t>
      </w:r>
    </w:p>
    <w:p w:rsidR="00BB4639" w:rsidRPr="00554495" w:rsidRDefault="00BB4639" w:rsidP="00B13BCC">
      <w:pPr>
        <w:ind w:firstLine="708"/>
        <w:jc w:val="both"/>
        <w:rPr>
          <w:sz w:val="26"/>
          <w:szCs w:val="26"/>
        </w:rPr>
      </w:pPr>
      <w:r w:rsidRPr="00554495">
        <w:rPr>
          <w:sz w:val="26"/>
          <w:szCs w:val="26"/>
        </w:rPr>
        <w:t>3. Признать утратившим силу постановление администрации Большешатьминского сельского поселения Красноармейского района Чувашской Республики № 2 от 11.01.2021 «О внесении изменений в постановление администрации Большешатьминского сельского поселения Красноармейского района Чувашской Республики от 05.02.2019 № 13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Большешатьминского сельского поселения Красноармейского района Чувашской Республики»».</w:t>
      </w:r>
    </w:p>
    <w:p w:rsidR="00E1704A" w:rsidRPr="00554495" w:rsidRDefault="00554495" w:rsidP="00B13BCC">
      <w:pPr>
        <w:ind w:firstLine="708"/>
        <w:jc w:val="both"/>
        <w:rPr>
          <w:sz w:val="26"/>
          <w:szCs w:val="26"/>
        </w:rPr>
      </w:pPr>
      <w:r w:rsidRPr="00554495">
        <w:rPr>
          <w:sz w:val="26"/>
          <w:szCs w:val="26"/>
        </w:rPr>
        <w:t>4</w:t>
      </w:r>
      <w:r w:rsidR="00B13BCC" w:rsidRPr="00554495">
        <w:rPr>
          <w:sz w:val="26"/>
          <w:szCs w:val="26"/>
        </w:rPr>
        <w:t>. Настоящее постановление вступает в силу со дня опубликования в муниципальной газете «Вестник Большешатьминского сельского поселения» и подлежит размещению на официальном сайте администрации Большешатьминского сельского поселения.</w:t>
      </w:r>
    </w:p>
    <w:p w:rsidR="00E1704A" w:rsidRPr="00554495" w:rsidRDefault="00E1704A" w:rsidP="00E1704A">
      <w:pPr>
        <w:jc w:val="both"/>
        <w:rPr>
          <w:sz w:val="26"/>
          <w:szCs w:val="26"/>
        </w:rPr>
      </w:pPr>
    </w:p>
    <w:p w:rsidR="00FC5AD6" w:rsidRPr="00554495" w:rsidRDefault="00FC5AD6" w:rsidP="00FC5AD6">
      <w:pPr>
        <w:jc w:val="both"/>
        <w:rPr>
          <w:sz w:val="26"/>
          <w:szCs w:val="26"/>
        </w:rPr>
      </w:pPr>
      <w:r w:rsidRPr="00554495">
        <w:rPr>
          <w:sz w:val="26"/>
          <w:szCs w:val="26"/>
        </w:rPr>
        <w:t xml:space="preserve">Глава Большешатьминского </w:t>
      </w:r>
    </w:p>
    <w:p w:rsidR="00B44E7C" w:rsidRPr="00554495" w:rsidRDefault="00FC5AD6" w:rsidP="00BB4639">
      <w:pPr>
        <w:jc w:val="both"/>
        <w:rPr>
          <w:sz w:val="26"/>
          <w:szCs w:val="26"/>
        </w:rPr>
      </w:pPr>
      <w:r w:rsidRPr="00554495">
        <w:rPr>
          <w:sz w:val="26"/>
          <w:szCs w:val="26"/>
        </w:rPr>
        <w:t xml:space="preserve">сельского поселения                                                       </w:t>
      </w:r>
      <w:r w:rsidR="00BB4639" w:rsidRPr="00554495">
        <w:rPr>
          <w:sz w:val="26"/>
          <w:szCs w:val="26"/>
        </w:rPr>
        <w:t xml:space="preserve">                            </w:t>
      </w:r>
      <w:r w:rsidRPr="00554495">
        <w:rPr>
          <w:sz w:val="26"/>
          <w:szCs w:val="26"/>
        </w:rPr>
        <w:t xml:space="preserve">      </w:t>
      </w:r>
      <w:r w:rsidR="00BB4639" w:rsidRPr="00554495">
        <w:rPr>
          <w:sz w:val="26"/>
          <w:szCs w:val="26"/>
        </w:rPr>
        <w:t>Г</w:t>
      </w:r>
      <w:r w:rsidRPr="00554495">
        <w:rPr>
          <w:sz w:val="26"/>
          <w:szCs w:val="26"/>
        </w:rPr>
        <w:t xml:space="preserve">. И. </w:t>
      </w:r>
      <w:r w:rsidR="00BB4639" w:rsidRPr="00554495">
        <w:rPr>
          <w:sz w:val="26"/>
          <w:szCs w:val="26"/>
        </w:rPr>
        <w:t>Иванова</w:t>
      </w:r>
    </w:p>
    <w:sectPr w:rsidR="00B44E7C" w:rsidRPr="00554495" w:rsidSect="0055449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87"/>
    <w:rsid w:val="0000090B"/>
    <w:rsid w:val="00027E68"/>
    <w:rsid w:val="00055C8F"/>
    <w:rsid w:val="000730B9"/>
    <w:rsid w:val="00087C5C"/>
    <w:rsid w:val="000A7E33"/>
    <w:rsid w:val="000C232C"/>
    <w:rsid w:val="000C3899"/>
    <w:rsid w:val="000E63D3"/>
    <w:rsid w:val="000F1FAC"/>
    <w:rsid w:val="000F49A4"/>
    <w:rsid w:val="000F5593"/>
    <w:rsid w:val="0010226C"/>
    <w:rsid w:val="00103B89"/>
    <w:rsid w:val="00103E3F"/>
    <w:rsid w:val="00113D99"/>
    <w:rsid w:val="00115F5B"/>
    <w:rsid w:val="00125040"/>
    <w:rsid w:val="00181A63"/>
    <w:rsid w:val="00192AC2"/>
    <w:rsid w:val="00196AA2"/>
    <w:rsid w:val="001A29FE"/>
    <w:rsid w:val="001A6636"/>
    <w:rsid w:val="001C32B9"/>
    <w:rsid w:val="001D1DF3"/>
    <w:rsid w:val="00203FA7"/>
    <w:rsid w:val="00216072"/>
    <w:rsid w:val="00226579"/>
    <w:rsid w:val="002341AE"/>
    <w:rsid w:val="00237C31"/>
    <w:rsid w:val="0026760D"/>
    <w:rsid w:val="00293559"/>
    <w:rsid w:val="002A7F74"/>
    <w:rsid w:val="002C45B3"/>
    <w:rsid w:val="002D3A75"/>
    <w:rsid w:val="002F15EA"/>
    <w:rsid w:val="00300F18"/>
    <w:rsid w:val="00305FA7"/>
    <w:rsid w:val="00341CB9"/>
    <w:rsid w:val="00362429"/>
    <w:rsid w:val="003A67C6"/>
    <w:rsid w:val="003B3822"/>
    <w:rsid w:val="003F21F7"/>
    <w:rsid w:val="00400EBC"/>
    <w:rsid w:val="0040478C"/>
    <w:rsid w:val="0040665B"/>
    <w:rsid w:val="004244B7"/>
    <w:rsid w:val="004248D6"/>
    <w:rsid w:val="0044654D"/>
    <w:rsid w:val="00446A66"/>
    <w:rsid w:val="004664AE"/>
    <w:rsid w:val="00470917"/>
    <w:rsid w:val="00473E6E"/>
    <w:rsid w:val="00473EBE"/>
    <w:rsid w:val="0049601F"/>
    <w:rsid w:val="004A20F7"/>
    <w:rsid w:val="004C2229"/>
    <w:rsid w:val="004D057A"/>
    <w:rsid w:val="00512607"/>
    <w:rsid w:val="00526FB7"/>
    <w:rsid w:val="00554495"/>
    <w:rsid w:val="005A17C6"/>
    <w:rsid w:val="005A5156"/>
    <w:rsid w:val="005B1467"/>
    <w:rsid w:val="00621D27"/>
    <w:rsid w:val="00657D31"/>
    <w:rsid w:val="006A57E8"/>
    <w:rsid w:val="006A5FFD"/>
    <w:rsid w:val="006B0B4C"/>
    <w:rsid w:val="006B624F"/>
    <w:rsid w:val="006C4EC5"/>
    <w:rsid w:val="006D39EC"/>
    <w:rsid w:val="006F3C94"/>
    <w:rsid w:val="00740436"/>
    <w:rsid w:val="00744F07"/>
    <w:rsid w:val="00756389"/>
    <w:rsid w:val="0077402A"/>
    <w:rsid w:val="007779F1"/>
    <w:rsid w:val="00785EE1"/>
    <w:rsid w:val="007B14DF"/>
    <w:rsid w:val="007F530A"/>
    <w:rsid w:val="00805590"/>
    <w:rsid w:val="00845B31"/>
    <w:rsid w:val="00847DCF"/>
    <w:rsid w:val="008807E7"/>
    <w:rsid w:val="00900AD0"/>
    <w:rsid w:val="0092620B"/>
    <w:rsid w:val="009302AD"/>
    <w:rsid w:val="0096223F"/>
    <w:rsid w:val="00980576"/>
    <w:rsid w:val="009D523F"/>
    <w:rsid w:val="009F1CFC"/>
    <w:rsid w:val="00A14D42"/>
    <w:rsid w:val="00A50A26"/>
    <w:rsid w:val="00A52945"/>
    <w:rsid w:val="00A84EE4"/>
    <w:rsid w:val="00AA4A43"/>
    <w:rsid w:val="00AB0BD8"/>
    <w:rsid w:val="00AB2C87"/>
    <w:rsid w:val="00AB7E9D"/>
    <w:rsid w:val="00AD15B0"/>
    <w:rsid w:val="00AD5BED"/>
    <w:rsid w:val="00AF6F56"/>
    <w:rsid w:val="00B13BCC"/>
    <w:rsid w:val="00B425DB"/>
    <w:rsid w:val="00B44E7C"/>
    <w:rsid w:val="00B52071"/>
    <w:rsid w:val="00B74FF9"/>
    <w:rsid w:val="00B9053C"/>
    <w:rsid w:val="00BB4639"/>
    <w:rsid w:val="00BD2BBF"/>
    <w:rsid w:val="00BD334C"/>
    <w:rsid w:val="00BD4D45"/>
    <w:rsid w:val="00BD7BAF"/>
    <w:rsid w:val="00C06923"/>
    <w:rsid w:val="00C13B94"/>
    <w:rsid w:val="00C1678C"/>
    <w:rsid w:val="00C502BB"/>
    <w:rsid w:val="00C503B7"/>
    <w:rsid w:val="00CA01E6"/>
    <w:rsid w:val="00CA2716"/>
    <w:rsid w:val="00CE07E9"/>
    <w:rsid w:val="00CF0B31"/>
    <w:rsid w:val="00D1128D"/>
    <w:rsid w:val="00D21C47"/>
    <w:rsid w:val="00D464E1"/>
    <w:rsid w:val="00D54F9C"/>
    <w:rsid w:val="00D8472A"/>
    <w:rsid w:val="00D90034"/>
    <w:rsid w:val="00DB1243"/>
    <w:rsid w:val="00DB340A"/>
    <w:rsid w:val="00DC6277"/>
    <w:rsid w:val="00DD203A"/>
    <w:rsid w:val="00DD354E"/>
    <w:rsid w:val="00DE2E71"/>
    <w:rsid w:val="00E1704A"/>
    <w:rsid w:val="00E260A2"/>
    <w:rsid w:val="00E32F0E"/>
    <w:rsid w:val="00E353A0"/>
    <w:rsid w:val="00E5076B"/>
    <w:rsid w:val="00E61F14"/>
    <w:rsid w:val="00E82764"/>
    <w:rsid w:val="00E82806"/>
    <w:rsid w:val="00E87FA4"/>
    <w:rsid w:val="00E96D05"/>
    <w:rsid w:val="00EC76B4"/>
    <w:rsid w:val="00EE523B"/>
    <w:rsid w:val="00EF6CD3"/>
    <w:rsid w:val="00F03668"/>
    <w:rsid w:val="00F06DCF"/>
    <w:rsid w:val="00F32B04"/>
    <w:rsid w:val="00F45927"/>
    <w:rsid w:val="00F57592"/>
    <w:rsid w:val="00F67BF4"/>
    <w:rsid w:val="00F72176"/>
    <w:rsid w:val="00F844BB"/>
    <w:rsid w:val="00F853F5"/>
    <w:rsid w:val="00F91CF8"/>
    <w:rsid w:val="00F96FB4"/>
    <w:rsid w:val="00FB21A4"/>
    <w:rsid w:val="00FC5AD6"/>
    <w:rsid w:val="00FE3559"/>
    <w:rsid w:val="00FE39B9"/>
    <w:rsid w:val="00FE50C8"/>
    <w:rsid w:val="00FF1C86"/>
    <w:rsid w:val="00FF5485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EF5FC-CA5F-469F-BF27-FB0F5857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87"/>
  </w:style>
  <w:style w:type="paragraph" w:styleId="1">
    <w:name w:val="heading 1"/>
    <w:basedOn w:val="a"/>
    <w:next w:val="a"/>
    <w:qFormat/>
    <w:rsid w:val="00F459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AB2C8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B2C8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AB2C87"/>
    <w:rPr>
      <w:b/>
      <w:bCs/>
      <w:color w:val="000080"/>
    </w:rPr>
  </w:style>
  <w:style w:type="paragraph" w:styleId="a5">
    <w:name w:val="Balloon Text"/>
    <w:basedOn w:val="a"/>
    <w:semiHidden/>
    <w:rsid w:val="00470917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45927"/>
    <w:pPr>
      <w:jc w:val="both"/>
    </w:pPr>
    <w:rPr>
      <w:sz w:val="24"/>
      <w:szCs w:val="24"/>
    </w:rPr>
  </w:style>
  <w:style w:type="paragraph" w:styleId="a6">
    <w:name w:val="Body Text Indent"/>
    <w:basedOn w:val="a"/>
    <w:rsid w:val="00F45927"/>
    <w:pPr>
      <w:ind w:firstLine="720"/>
      <w:jc w:val="both"/>
    </w:pPr>
    <w:rPr>
      <w:sz w:val="26"/>
      <w:szCs w:val="24"/>
    </w:rPr>
  </w:style>
  <w:style w:type="paragraph" w:styleId="a7">
    <w:name w:val="Body Text"/>
    <w:basedOn w:val="a"/>
    <w:rsid w:val="00F45927"/>
    <w:pPr>
      <w:spacing w:after="120"/>
    </w:pPr>
  </w:style>
  <w:style w:type="character" w:styleId="a8">
    <w:name w:val="Hyperlink"/>
    <w:rsid w:val="007B14DF"/>
    <w:rPr>
      <w:color w:val="0000FF"/>
      <w:u w:val="single"/>
    </w:rPr>
  </w:style>
  <w:style w:type="character" w:styleId="a9">
    <w:name w:val="FollowedHyperlink"/>
    <w:rsid w:val="006A5FFD"/>
    <w:rPr>
      <w:color w:val="800080"/>
      <w:u w:val="single"/>
    </w:rPr>
  </w:style>
  <w:style w:type="paragraph" w:styleId="aa">
    <w:name w:val="Title"/>
    <w:basedOn w:val="a"/>
    <w:qFormat/>
    <w:rsid w:val="00055C8F"/>
    <w:pPr>
      <w:autoSpaceDE w:val="0"/>
      <w:autoSpaceDN w:val="0"/>
      <w:jc w:val="center"/>
    </w:pPr>
    <w:rPr>
      <w:sz w:val="28"/>
      <w:szCs w:val="28"/>
    </w:rPr>
  </w:style>
  <w:style w:type="table" w:styleId="ab">
    <w:name w:val="Table Grid"/>
    <w:basedOn w:val="a1"/>
    <w:rsid w:val="00E61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CSCCI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Aleksander Grigoryev</dc:creator>
  <cp:keywords/>
  <cp:lastModifiedBy>user</cp:lastModifiedBy>
  <cp:revision>6</cp:revision>
  <cp:lastPrinted>2021-08-27T11:33:00Z</cp:lastPrinted>
  <dcterms:created xsi:type="dcterms:W3CDTF">2021-08-27T08:18:00Z</dcterms:created>
  <dcterms:modified xsi:type="dcterms:W3CDTF">2021-08-27T11:33:00Z</dcterms:modified>
</cp:coreProperties>
</file>