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39"/>
        <w:tblW w:w="0" w:type="auto"/>
        <w:tblLook w:val="0000" w:firstRow="0" w:lastRow="0" w:firstColumn="0" w:lastColumn="0" w:noHBand="0" w:noVBand="0"/>
      </w:tblPr>
      <w:tblGrid>
        <w:gridCol w:w="4086"/>
        <w:gridCol w:w="1115"/>
        <w:gridCol w:w="4087"/>
      </w:tblGrid>
      <w:tr w:rsidR="000F2D3D" w:rsidTr="00B60B2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86" w:type="dxa"/>
          </w:tcPr>
          <w:p w:rsidR="000F2D3D" w:rsidRDefault="000F2D3D" w:rsidP="00B60B23">
            <w:pPr>
              <w:pStyle w:val="a8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0F2D3D" w:rsidRDefault="000F2D3D" w:rsidP="00B60B23">
            <w:pPr>
              <w:pStyle w:val="a8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15" w:type="dxa"/>
            <w:vMerge w:val="restart"/>
          </w:tcPr>
          <w:p w:rsidR="000F2D3D" w:rsidRDefault="000F2D3D" w:rsidP="00B60B23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116205</wp:posOffset>
                  </wp:positionV>
                  <wp:extent cx="720090" cy="72009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7" w:type="dxa"/>
          </w:tcPr>
          <w:p w:rsidR="000F2D3D" w:rsidRDefault="000F2D3D" w:rsidP="00B60B23">
            <w:pPr>
              <w:pStyle w:val="a8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0F2D3D" w:rsidRPr="0091366F" w:rsidTr="00B60B23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086" w:type="dxa"/>
          </w:tcPr>
          <w:p w:rsidR="000F2D3D" w:rsidRPr="000F2D3D" w:rsidRDefault="000F2D3D" w:rsidP="00B60B23">
            <w:pPr>
              <w:pStyle w:val="a8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</w:t>
            </w:r>
          </w:p>
          <w:p w:rsidR="000F2D3D" w:rsidRDefault="000F2D3D" w:rsidP="00B60B23">
            <w:pPr>
              <w:pStyle w:val="a8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0F2D3D" w:rsidRDefault="000F2D3D" w:rsidP="00B60B23">
            <w:pPr>
              <w:pStyle w:val="a8"/>
              <w:tabs>
                <w:tab w:val="left" w:pos="4285"/>
              </w:tabs>
              <w:spacing w:before="40"/>
              <w:jc w:val="center"/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0F2D3D" w:rsidRPr="000F2D3D" w:rsidRDefault="000F2D3D" w:rsidP="00B60B23">
            <w:pPr>
              <w:spacing w:before="40"/>
            </w:pPr>
          </w:p>
          <w:p w:rsidR="000F2D3D" w:rsidRDefault="000F2D3D" w:rsidP="00B60B23">
            <w:pPr>
              <w:spacing w:before="40"/>
              <w:jc w:val="center"/>
              <w:rPr>
                <w:rStyle w:val="a6"/>
                <w:rFonts w:ascii="Arial Cyr Chuv" w:hAnsi="Arial Cyr Chuv" w:cs="Arial"/>
                <w:noProof/>
                <w:color w:val="000000"/>
              </w:rPr>
            </w:pPr>
            <w:r w:rsidRPr="004B6EC9">
              <w:rPr>
                <w:rStyle w:val="a6"/>
                <w:rFonts w:ascii="Arial Cyr Chuv" w:hAnsi="Arial Cyr Chuv" w:cs="Arial"/>
                <w:noProof/>
                <w:color w:val="000000"/>
              </w:rPr>
              <w:t>ЙЫШЁНУ</w:t>
            </w:r>
          </w:p>
          <w:p w:rsidR="000F2D3D" w:rsidRDefault="000F2D3D" w:rsidP="00B60B23">
            <w:pPr>
              <w:spacing w:before="40"/>
              <w:rPr>
                <w:rFonts w:ascii="Arial Cyr Chuv" w:hAnsi="Arial Cyr Chuv"/>
              </w:rPr>
            </w:pPr>
          </w:p>
          <w:p w:rsidR="000F2D3D" w:rsidRDefault="000F2D3D" w:rsidP="00B60B23">
            <w:pPr>
              <w:pStyle w:val="a8"/>
              <w:spacing w:before="40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>« 12 » 07  2021  № 54</w:t>
            </w:r>
          </w:p>
          <w:p w:rsidR="000F2D3D" w:rsidRDefault="000F2D3D" w:rsidP="00B60B23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Шёмёршё ял.</w:t>
            </w:r>
          </w:p>
        </w:tc>
        <w:tc>
          <w:tcPr>
            <w:tcW w:w="1115" w:type="dxa"/>
            <w:vMerge/>
          </w:tcPr>
          <w:p w:rsidR="000F2D3D" w:rsidRDefault="000F2D3D" w:rsidP="00B60B23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087" w:type="dxa"/>
          </w:tcPr>
          <w:p w:rsidR="000F2D3D" w:rsidRPr="004B5E2E" w:rsidRDefault="000F2D3D" w:rsidP="00B60B23">
            <w:pPr>
              <w:pStyle w:val="a8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4B5E2E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F2D3D" w:rsidRPr="004B5E2E" w:rsidRDefault="000F2D3D" w:rsidP="00B60B23">
            <w:pPr>
              <w:pStyle w:val="a8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4B5E2E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ШЕМУРШИНСКОГО</w:t>
            </w:r>
          </w:p>
          <w:p w:rsidR="000F2D3D" w:rsidRPr="004B5E2E" w:rsidRDefault="000F2D3D" w:rsidP="00B60B23">
            <w:pPr>
              <w:pStyle w:val="a8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4B5E2E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 w:rsidRPr="004B5E2E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0F2D3D" w:rsidRPr="000F2D3D" w:rsidRDefault="000F2D3D" w:rsidP="00B60B23"/>
          <w:p w:rsidR="000F2D3D" w:rsidRDefault="000F2D3D" w:rsidP="00B60B23">
            <w:pPr>
              <w:spacing w:before="40"/>
              <w:jc w:val="center"/>
            </w:pPr>
            <w:r w:rsidRPr="004B6EC9">
              <w:rPr>
                <w:rStyle w:val="a6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0F2D3D" w:rsidRPr="004B5E2E" w:rsidRDefault="000F2D3D" w:rsidP="00B60B23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0F2D3D" w:rsidRPr="004B5E2E" w:rsidRDefault="000F2D3D" w:rsidP="00B60B23">
            <w:pPr>
              <w:pStyle w:val="a8"/>
              <w:spacing w:before="40"/>
              <w:jc w:val="center"/>
              <w:rPr>
                <w:rFonts w:ascii="Arial" w:hAnsi="Arial" w:cs="Arial"/>
                <w:sz w:val="26"/>
              </w:rPr>
            </w:pPr>
            <w:r w:rsidRPr="004B5E2E">
              <w:rPr>
                <w:rFonts w:ascii="Arial" w:hAnsi="Arial" w:cs="Arial"/>
                <w:noProof/>
                <w:sz w:val="26"/>
              </w:rPr>
              <w:t>«</w:t>
            </w:r>
            <w:r>
              <w:rPr>
                <w:rFonts w:ascii="Arial" w:hAnsi="Arial" w:cs="Arial"/>
                <w:noProof/>
                <w:sz w:val="26"/>
              </w:rPr>
              <w:t xml:space="preserve">12 </w:t>
            </w:r>
            <w:r w:rsidRPr="00457600">
              <w:rPr>
                <w:rFonts w:ascii="Arial" w:hAnsi="Arial" w:cs="Arial"/>
                <w:noProof/>
                <w:sz w:val="26"/>
              </w:rPr>
              <w:t xml:space="preserve">» </w:t>
            </w:r>
            <w:r>
              <w:rPr>
                <w:rFonts w:ascii="Arial" w:hAnsi="Arial" w:cs="Arial"/>
                <w:noProof/>
                <w:sz w:val="26"/>
              </w:rPr>
              <w:t xml:space="preserve">июля  </w:t>
            </w:r>
            <w:r w:rsidRPr="00D42794">
              <w:rPr>
                <w:rFonts w:ascii="Arial" w:hAnsi="Arial" w:cs="Arial"/>
                <w:noProof/>
                <w:sz w:val="26"/>
              </w:rPr>
              <w:t>20</w:t>
            </w:r>
            <w:r>
              <w:rPr>
                <w:rFonts w:ascii="Arial" w:hAnsi="Arial" w:cs="Arial"/>
                <w:noProof/>
                <w:sz w:val="26"/>
              </w:rPr>
              <w:t>21</w:t>
            </w:r>
            <w:r w:rsidRPr="00D42794">
              <w:rPr>
                <w:rFonts w:ascii="Arial" w:hAnsi="Arial" w:cs="Arial"/>
                <w:noProof/>
                <w:sz w:val="26"/>
              </w:rPr>
              <w:t xml:space="preserve"> г. №</w:t>
            </w:r>
            <w:r>
              <w:rPr>
                <w:rFonts w:ascii="Arial" w:hAnsi="Arial" w:cs="Arial"/>
                <w:noProof/>
                <w:sz w:val="26"/>
              </w:rPr>
              <w:t xml:space="preserve"> 54</w:t>
            </w:r>
            <w:r w:rsidRPr="004B5E2E">
              <w:rPr>
                <w:rFonts w:ascii="Arial" w:hAnsi="Arial" w:cs="Arial"/>
                <w:noProof/>
                <w:sz w:val="26"/>
              </w:rPr>
              <w:t xml:space="preserve"> </w:t>
            </w:r>
          </w:p>
          <w:p w:rsidR="000F2D3D" w:rsidRPr="0091366F" w:rsidRDefault="000F2D3D" w:rsidP="00B60B23">
            <w:pPr>
              <w:spacing w:before="40"/>
              <w:jc w:val="center"/>
              <w:rPr>
                <w:rFonts w:ascii="Arial Cyr Chuv" w:hAnsi="Arial Cyr Chuv"/>
                <w:noProof/>
                <w:sz w:val="26"/>
                <w:highlight w:val="yellow"/>
              </w:rPr>
            </w:pPr>
            <w:r w:rsidRPr="004B5E2E">
              <w:rPr>
                <w:rFonts w:ascii="Arial Cyr Chuv" w:hAnsi="Arial Cyr Chuv"/>
                <w:noProof/>
                <w:color w:val="000000"/>
                <w:sz w:val="26"/>
              </w:rPr>
              <w:t>село Шемурша</w:t>
            </w:r>
          </w:p>
        </w:tc>
      </w:tr>
    </w:tbl>
    <w:p w:rsidR="00EB61BA" w:rsidRPr="00EB61BA" w:rsidRDefault="00EB61BA" w:rsidP="00EB61BA">
      <w:pPr>
        <w:jc w:val="both"/>
        <w:rPr>
          <w:rFonts w:ascii="Times New Roman" w:hAnsi="Times New Roman" w:cs="Times New Roman"/>
        </w:rPr>
      </w:pPr>
    </w:p>
    <w:p w:rsidR="00EB61BA" w:rsidRPr="00EB61BA" w:rsidRDefault="00EB61BA" w:rsidP="000F2D3D">
      <w:pPr>
        <w:ind w:right="3779"/>
        <w:jc w:val="both"/>
        <w:rPr>
          <w:rFonts w:ascii="Times New Roman" w:hAnsi="Times New Roman" w:cs="Times New Roman"/>
        </w:rPr>
      </w:pPr>
      <w:r w:rsidRPr="00EB61BA">
        <w:rPr>
          <w:rFonts w:ascii="Times New Roman" w:hAnsi="Times New Roman" w:cs="Times New Roman"/>
        </w:rPr>
        <w:t xml:space="preserve">"О внесении изменений в постановление </w:t>
      </w:r>
      <w:r w:rsidR="000F2D3D">
        <w:rPr>
          <w:rFonts w:ascii="Times New Roman" w:hAnsi="Times New Roman" w:cs="Times New Roman"/>
        </w:rPr>
        <w:t xml:space="preserve">администрации Шемуршинского </w:t>
      </w:r>
      <w:r w:rsidRPr="00EB61BA">
        <w:rPr>
          <w:rFonts w:ascii="Times New Roman" w:hAnsi="Times New Roman" w:cs="Times New Roman"/>
        </w:rPr>
        <w:t xml:space="preserve">сельского поселения Шемуршинского района от </w:t>
      </w:r>
      <w:r w:rsidR="000F2D3D">
        <w:rPr>
          <w:rFonts w:ascii="Times New Roman" w:hAnsi="Times New Roman" w:cs="Times New Roman"/>
        </w:rPr>
        <w:t>20.02</w:t>
      </w:r>
      <w:r w:rsidR="00075F72">
        <w:rPr>
          <w:rFonts w:ascii="Times New Roman" w:hAnsi="Times New Roman" w:cs="Times New Roman"/>
        </w:rPr>
        <w:t>.2014</w:t>
      </w:r>
      <w:r w:rsidRPr="00EB61BA">
        <w:rPr>
          <w:rFonts w:ascii="Times New Roman" w:hAnsi="Times New Roman" w:cs="Times New Roman"/>
        </w:rPr>
        <w:t xml:space="preserve"> года N</w:t>
      </w:r>
      <w:r w:rsidR="000F2D3D">
        <w:rPr>
          <w:rFonts w:ascii="Times New Roman" w:hAnsi="Times New Roman" w:cs="Times New Roman"/>
        </w:rPr>
        <w:t xml:space="preserve"> 16</w:t>
      </w:r>
      <w:r w:rsidRPr="00EB61BA">
        <w:rPr>
          <w:rFonts w:ascii="Times New Roman" w:hAnsi="Times New Roman" w:cs="Times New Roman"/>
        </w:rPr>
        <w:t xml:space="preserve"> "Об утверждении администрати</w:t>
      </w:r>
      <w:r w:rsidR="000F2D3D">
        <w:rPr>
          <w:rFonts w:ascii="Times New Roman" w:hAnsi="Times New Roman" w:cs="Times New Roman"/>
        </w:rPr>
        <w:t>вного регламента администрации Шемуршинского</w:t>
      </w:r>
      <w:r w:rsidRPr="00EB61BA">
        <w:rPr>
          <w:rFonts w:ascii="Times New Roman" w:hAnsi="Times New Roman" w:cs="Times New Roman"/>
        </w:rPr>
        <w:t xml:space="preserve"> сельского поселения Шемуршинского района Чувашской Республики по предоставлению муниципальной услуги "</w:t>
      </w:r>
      <w:r w:rsidR="00FF7228">
        <w:rPr>
          <w:rFonts w:ascii="Times New Roman" w:hAnsi="Times New Roman" w:cs="Times New Roman"/>
        </w:rPr>
        <w:t xml:space="preserve">Выдача разрешения на перевод жилого помещения в нежилое </w:t>
      </w:r>
      <w:proofErr w:type="gramStart"/>
      <w:r w:rsidR="00FF7228">
        <w:rPr>
          <w:rFonts w:ascii="Times New Roman" w:hAnsi="Times New Roman" w:cs="Times New Roman"/>
        </w:rPr>
        <w:t>помещение  и</w:t>
      </w:r>
      <w:proofErr w:type="gramEnd"/>
      <w:r w:rsidR="00FF7228">
        <w:rPr>
          <w:rFonts w:ascii="Times New Roman" w:hAnsi="Times New Roman" w:cs="Times New Roman"/>
        </w:rPr>
        <w:t xml:space="preserve"> нежилого помещения в жилое помещение</w:t>
      </w:r>
      <w:r w:rsidRPr="00EB61BA">
        <w:rPr>
          <w:rFonts w:ascii="Times New Roman" w:hAnsi="Times New Roman" w:cs="Times New Roman"/>
        </w:rPr>
        <w:t>"</w:t>
      </w:r>
    </w:p>
    <w:p w:rsidR="00EB61BA" w:rsidRPr="00EA668B" w:rsidRDefault="004B7238" w:rsidP="00EA6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155D" w:rsidRPr="00EA668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="00B6155D" w:rsidRPr="00EA668B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B6155D" w:rsidRPr="00EA668B">
        <w:rPr>
          <w:rFonts w:ascii="Times New Roman" w:hAnsi="Times New Roman" w:cs="Times New Roman"/>
          <w:sz w:val="24"/>
          <w:szCs w:val="24"/>
        </w:rPr>
        <w:t xml:space="preserve">. № 131-ФЗ "Об общих принципах организации местного самоуправления в Российской Федерации",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="00B6155D" w:rsidRPr="00EA668B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B6155D" w:rsidRPr="00EA668B">
        <w:rPr>
          <w:rFonts w:ascii="Times New Roman" w:hAnsi="Times New Roman" w:cs="Times New Roman"/>
          <w:sz w:val="24"/>
          <w:szCs w:val="24"/>
        </w:rPr>
        <w:t>. № 210-ФЗ "Об организации предоставления государственных и муниципальных услуг"</w:t>
      </w:r>
      <w:r w:rsidR="00EB61BA" w:rsidRPr="000F2D3D">
        <w:rPr>
          <w:rFonts w:ascii="Times New Roman" w:hAnsi="Times New Roman" w:cs="Times New Roman"/>
          <w:sz w:val="24"/>
          <w:szCs w:val="24"/>
        </w:rPr>
        <w:t>,</w:t>
      </w:r>
      <w:r w:rsidR="00EB61BA" w:rsidRPr="00EA668B">
        <w:rPr>
          <w:rFonts w:ascii="Times New Roman" w:hAnsi="Times New Roman" w:cs="Times New Roman"/>
          <w:sz w:val="24"/>
          <w:szCs w:val="24"/>
        </w:rPr>
        <w:t xml:space="preserve"> на основании протеста прокуратуры Шемуршинского района Чувашской Республики от </w:t>
      </w:r>
      <w:r w:rsidR="00FF7228" w:rsidRPr="00EA668B">
        <w:rPr>
          <w:rFonts w:ascii="Times New Roman" w:hAnsi="Times New Roman" w:cs="Times New Roman"/>
          <w:sz w:val="24"/>
          <w:szCs w:val="24"/>
        </w:rPr>
        <w:t>29</w:t>
      </w:r>
      <w:r w:rsidR="00075F72" w:rsidRPr="00EA668B">
        <w:rPr>
          <w:rFonts w:ascii="Times New Roman" w:hAnsi="Times New Roman" w:cs="Times New Roman"/>
          <w:sz w:val="24"/>
          <w:szCs w:val="24"/>
        </w:rPr>
        <w:t>.06.2021</w:t>
      </w:r>
      <w:r w:rsidR="00EB61BA" w:rsidRPr="00EA668B">
        <w:rPr>
          <w:rFonts w:ascii="Times New Roman" w:hAnsi="Times New Roman" w:cs="Times New Roman"/>
          <w:sz w:val="24"/>
          <w:szCs w:val="24"/>
        </w:rPr>
        <w:t xml:space="preserve"> года N</w:t>
      </w:r>
      <w:r w:rsidR="00075F72" w:rsidRPr="00EA668B">
        <w:rPr>
          <w:rFonts w:ascii="Times New Roman" w:hAnsi="Times New Roman" w:cs="Times New Roman"/>
          <w:sz w:val="24"/>
          <w:szCs w:val="24"/>
        </w:rPr>
        <w:t>03-01/Прдп</w:t>
      </w:r>
      <w:r w:rsidR="000F2D3D">
        <w:rPr>
          <w:rFonts w:ascii="Times New Roman" w:hAnsi="Times New Roman" w:cs="Times New Roman"/>
          <w:sz w:val="24"/>
          <w:szCs w:val="24"/>
        </w:rPr>
        <w:t>309</w:t>
      </w:r>
      <w:r w:rsidR="00EB61BA" w:rsidRPr="00EA668B">
        <w:rPr>
          <w:rFonts w:ascii="Times New Roman" w:hAnsi="Times New Roman" w:cs="Times New Roman"/>
          <w:sz w:val="24"/>
          <w:szCs w:val="24"/>
        </w:rPr>
        <w:t xml:space="preserve">-21 в целях приведения нормативно-правового акта в соответствие с действующим законодательством администрация </w:t>
      </w:r>
      <w:r w:rsidR="000F2D3D">
        <w:rPr>
          <w:rFonts w:ascii="Times New Roman" w:hAnsi="Times New Roman" w:cs="Times New Roman"/>
          <w:sz w:val="24"/>
          <w:szCs w:val="24"/>
        </w:rPr>
        <w:t xml:space="preserve">Шемуршинского </w:t>
      </w:r>
      <w:r w:rsidR="00EB61BA" w:rsidRPr="00EA668B">
        <w:rPr>
          <w:rFonts w:ascii="Times New Roman" w:hAnsi="Times New Roman" w:cs="Times New Roman"/>
          <w:sz w:val="24"/>
          <w:szCs w:val="24"/>
        </w:rPr>
        <w:t>сельского поселения Шемуршинского района Чувашской Республики постановляет:</w:t>
      </w:r>
    </w:p>
    <w:p w:rsidR="00EB61BA" w:rsidRPr="00EA668B" w:rsidRDefault="00EB61BA" w:rsidP="00EA66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68B">
        <w:rPr>
          <w:rFonts w:ascii="Times New Roman" w:hAnsi="Times New Roman" w:cs="Times New Roman"/>
          <w:sz w:val="24"/>
          <w:szCs w:val="24"/>
        </w:rPr>
        <w:t>1. Внести</w:t>
      </w:r>
      <w:r w:rsidR="000F2D3D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Шемуршинского </w:t>
      </w:r>
      <w:r w:rsidRPr="00EA668B">
        <w:rPr>
          <w:rFonts w:ascii="Times New Roman" w:hAnsi="Times New Roman" w:cs="Times New Roman"/>
          <w:sz w:val="24"/>
          <w:szCs w:val="24"/>
        </w:rPr>
        <w:t xml:space="preserve">сельского поселения Шемуршинского района Чувашской Республики от </w:t>
      </w:r>
      <w:r w:rsidR="000F2D3D">
        <w:rPr>
          <w:rFonts w:ascii="Times New Roman" w:hAnsi="Times New Roman" w:cs="Times New Roman"/>
          <w:sz w:val="24"/>
          <w:szCs w:val="24"/>
        </w:rPr>
        <w:t>20.02</w:t>
      </w:r>
      <w:r w:rsidR="00075F72" w:rsidRPr="00EA668B">
        <w:rPr>
          <w:rFonts w:ascii="Times New Roman" w:hAnsi="Times New Roman" w:cs="Times New Roman"/>
          <w:sz w:val="24"/>
          <w:szCs w:val="24"/>
        </w:rPr>
        <w:t>.2014</w:t>
      </w:r>
      <w:r w:rsidRPr="00EA668B">
        <w:rPr>
          <w:rFonts w:ascii="Times New Roman" w:hAnsi="Times New Roman" w:cs="Times New Roman"/>
          <w:sz w:val="24"/>
          <w:szCs w:val="24"/>
        </w:rPr>
        <w:t xml:space="preserve"> года N </w:t>
      </w:r>
      <w:r w:rsidR="000F2D3D">
        <w:rPr>
          <w:rFonts w:ascii="Times New Roman" w:hAnsi="Times New Roman" w:cs="Times New Roman"/>
          <w:sz w:val="24"/>
          <w:szCs w:val="24"/>
        </w:rPr>
        <w:t>16</w:t>
      </w:r>
      <w:r w:rsidR="00B6155D" w:rsidRPr="00EA668B">
        <w:rPr>
          <w:rFonts w:ascii="Times New Roman" w:hAnsi="Times New Roman" w:cs="Times New Roman"/>
          <w:sz w:val="24"/>
          <w:szCs w:val="24"/>
        </w:rPr>
        <w:t xml:space="preserve"> </w:t>
      </w:r>
      <w:r w:rsidR="00FF7228" w:rsidRPr="00EA668B">
        <w:rPr>
          <w:rFonts w:ascii="Times New Roman" w:hAnsi="Times New Roman" w:cs="Times New Roman"/>
          <w:sz w:val="24"/>
          <w:szCs w:val="24"/>
        </w:rPr>
        <w:t>"Об утверждении административ</w:t>
      </w:r>
      <w:r w:rsidR="000F2D3D">
        <w:rPr>
          <w:rFonts w:ascii="Times New Roman" w:hAnsi="Times New Roman" w:cs="Times New Roman"/>
          <w:sz w:val="24"/>
          <w:szCs w:val="24"/>
        </w:rPr>
        <w:t>ного регламента администрации Шемуршинского</w:t>
      </w:r>
      <w:r w:rsidR="00FF7228" w:rsidRPr="00EA668B">
        <w:rPr>
          <w:rFonts w:ascii="Times New Roman" w:hAnsi="Times New Roman" w:cs="Times New Roman"/>
          <w:sz w:val="24"/>
          <w:szCs w:val="24"/>
        </w:rPr>
        <w:t xml:space="preserve"> сельского поселения Шемуршинского района Чувашской Республики по предоставлению муниципальной услуги "Выдача разрешения на перевод жилого помещения в нежилое помещение  и нежилого помещения в жилое помещение"</w:t>
      </w:r>
      <w:r w:rsidRPr="00EA668B">
        <w:rPr>
          <w:rFonts w:ascii="Times New Roman" w:hAnsi="Times New Roman" w:cs="Times New Roman"/>
          <w:sz w:val="24"/>
          <w:szCs w:val="24"/>
        </w:rPr>
        <w:t xml:space="preserve"> </w:t>
      </w:r>
      <w:r w:rsidR="000F2D3D" w:rsidRPr="000F2D3D">
        <w:rPr>
          <w:rFonts w:ascii="Times New Roman" w:hAnsi="Times New Roman" w:cs="Times New Roman"/>
        </w:rPr>
        <w:t xml:space="preserve">с изменениями, внесенными постановлениями администрации Шемуршинского сельского поселения </w:t>
      </w:r>
      <w:r w:rsidR="000F2D3D" w:rsidRPr="000F2D3D">
        <w:rPr>
          <w:rFonts w:ascii="Times New Roman" w:hAnsi="Times New Roman" w:cs="Times New Roman"/>
          <w:color w:val="000000" w:themeColor="text1"/>
        </w:rPr>
        <w:t xml:space="preserve">от </w:t>
      </w:r>
      <w:r w:rsidR="000F2D3D" w:rsidRPr="000F2D3D">
        <w:rPr>
          <w:rFonts w:ascii="Times New Roman" w:hAnsi="Times New Roman" w:cs="Times New Roman"/>
          <w:color w:val="000000" w:themeColor="text1"/>
        </w:rPr>
        <w:t>09</w:t>
      </w:r>
      <w:r w:rsidR="000F2D3D" w:rsidRPr="000F2D3D">
        <w:rPr>
          <w:color w:val="000000" w:themeColor="text1"/>
        </w:rPr>
        <w:t xml:space="preserve"> </w:t>
      </w:r>
      <w:r w:rsidR="000F2D3D" w:rsidRPr="000F2D3D">
        <w:rPr>
          <w:color w:val="000000" w:themeColor="text1"/>
        </w:rPr>
        <w:t>ноября 2018</w:t>
      </w:r>
      <w:r w:rsidR="000F2D3D" w:rsidRPr="000F2D3D">
        <w:rPr>
          <w:color w:val="000000" w:themeColor="text1"/>
        </w:rPr>
        <w:t xml:space="preserve"> года N </w:t>
      </w:r>
      <w:r w:rsidR="000F2D3D" w:rsidRPr="000F2D3D">
        <w:rPr>
          <w:color w:val="000000" w:themeColor="text1"/>
        </w:rPr>
        <w:t>143</w:t>
      </w:r>
      <w:r w:rsidR="000F2D3D" w:rsidRPr="000F2D3D">
        <w:rPr>
          <w:color w:val="000000" w:themeColor="text1"/>
        </w:rPr>
        <w:t>,</w:t>
      </w:r>
      <w:r w:rsidR="000F2D3D">
        <w:rPr>
          <w:color w:val="FF0000"/>
        </w:rPr>
        <w:t xml:space="preserve"> </w:t>
      </w:r>
      <w:r w:rsidRPr="00EA668B">
        <w:rPr>
          <w:rFonts w:ascii="Times New Roman" w:hAnsi="Times New Roman" w:cs="Times New Roman"/>
          <w:sz w:val="24"/>
          <w:szCs w:val="24"/>
        </w:rPr>
        <w:t>(далее - Регламент) следующие изменения:</w:t>
      </w:r>
    </w:p>
    <w:p w:rsidR="00D23900" w:rsidRPr="00EA668B" w:rsidRDefault="00EB61BA" w:rsidP="00F23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68B">
        <w:rPr>
          <w:rFonts w:ascii="Times New Roman" w:hAnsi="Times New Roman" w:cs="Times New Roman"/>
          <w:sz w:val="24"/>
          <w:szCs w:val="24"/>
        </w:rPr>
        <w:t>1.1.</w:t>
      </w:r>
      <w:r w:rsidR="00904C04">
        <w:rPr>
          <w:rFonts w:ascii="Times New Roman" w:hAnsi="Times New Roman" w:cs="Times New Roman"/>
          <w:sz w:val="24"/>
          <w:szCs w:val="24"/>
        </w:rPr>
        <w:t> В пункте 2.6</w:t>
      </w:r>
      <w:r w:rsidR="00075F72" w:rsidRPr="00EA668B">
        <w:rPr>
          <w:rFonts w:ascii="Times New Roman" w:hAnsi="Times New Roman" w:cs="Times New Roman"/>
          <w:sz w:val="24"/>
          <w:szCs w:val="24"/>
        </w:rPr>
        <w:t>.</w:t>
      </w:r>
      <w:r w:rsidR="00FF7228" w:rsidRPr="00EA668B">
        <w:rPr>
          <w:rFonts w:ascii="Times New Roman" w:hAnsi="Times New Roman" w:cs="Times New Roman"/>
          <w:sz w:val="24"/>
          <w:szCs w:val="24"/>
        </w:rPr>
        <w:t>1</w:t>
      </w:r>
      <w:r w:rsidRPr="00EA668B">
        <w:rPr>
          <w:rFonts w:ascii="Times New Roman" w:hAnsi="Times New Roman" w:cs="Times New Roman"/>
          <w:sz w:val="24"/>
          <w:szCs w:val="24"/>
        </w:rPr>
        <w:t xml:space="preserve"> </w:t>
      </w:r>
      <w:r w:rsidR="00075F72" w:rsidRPr="00EA668B">
        <w:rPr>
          <w:rFonts w:ascii="Times New Roman" w:hAnsi="Times New Roman" w:cs="Times New Roman"/>
          <w:sz w:val="24"/>
          <w:szCs w:val="24"/>
        </w:rPr>
        <w:t>подраздел 2.6</w:t>
      </w:r>
      <w:r w:rsidR="00D23900" w:rsidRPr="00EA668B">
        <w:rPr>
          <w:rFonts w:ascii="Times New Roman" w:hAnsi="Times New Roman" w:cs="Times New Roman"/>
          <w:sz w:val="24"/>
          <w:szCs w:val="24"/>
        </w:rPr>
        <w:t xml:space="preserve"> </w:t>
      </w:r>
      <w:r w:rsidR="00FF7228" w:rsidRPr="00EA668B">
        <w:rPr>
          <w:rFonts w:ascii="Times New Roman" w:hAnsi="Times New Roman" w:cs="Times New Roman"/>
          <w:sz w:val="24"/>
          <w:szCs w:val="24"/>
        </w:rPr>
        <w:t>«</w:t>
      </w:r>
      <w:r w:rsidR="00FF7228" w:rsidRPr="00EA668B">
        <w:rPr>
          <w:rFonts w:ascii="Times New Roman" w:hAnsi="Times New Roman" w:cs="Times New Roman"/>
          <w:bCs/>
          <w:sz w:val="24"/>
          <w:szCs w:val="24"/>
        </w:rPr>
        <w:t>Особенности взаимодействия с заявителем при предоставлении муниципальной услуги»</w:t>
      </w:r>
      <w:r w:rsidR="00FF7228" w:rsidRPr="00EA6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00" w:rsidRPr="00EA668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F7228" w:rsidRPr="00EA668B" w:rsidRDefault="00904C04" w:rsidP="00F2391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FF7228" w:rsidRPr="00EA668B">
        <w:rPr>
          <w:rFonts w:ascii="Times New Roman" w:hAnsi="Times New Roman" w:cs="Times New Roman"/>
          <w:bCs/>
          <w:sz w:val="24"/>
          <w:szCs w:val="24"/>
        </w:rPr>
        <w:t>процессе предоставления муниципальной услуги,</w:t>
      </w:r>
      <w:r w:rsidR="00FF7228" w:rsidRPr="00EA668B">
        <w:rPr>
          <w:rFonts w:ascii="Times New Roman" w:hAnsi="Times New Roman" w:cs="Times New Roman"/>
          <w:sz w:val="24"/>
          <w:szCs w:val="24"/>
          <w:lang w:eastAsia="ar-SA"/>
        </w:rPr>
        <w:t xml:space="preserve"> запрещается требовать от заявителя:</w:t>
      </w:r>
    </w:p>
    <w:p w:rsidR="00FF7228" w:rsidRPr="00EA668B" w:rsidRDefault="00FF7228" w:rsidP="00F239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A668B">
        <w:rPr>
          <w:rFonts w:ascii="Times New Roman" w:hAnsi="Times New Roman" w:cs="Times New Roman"/>
          <w:sz w:val="24"/>
          <w:szCs w:val="24"/>
          <w:lang w:eastAsia="ar-SA"/>
        </w:rPr>
        <w:t>-представления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EA668B" w:rsidRPr="00EA668B" w:rsidRDefault="00FF7228" w:rsidP="00F23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68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="00EA668B" w:rsidRPr="00EA668B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</w:t>
      </w:r>
      <w:proofErr w:type="gramStart"/>
      <w:r w:rsidR="00EA668B" w:rsidRPr="00EA668B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="00EA668B" w:rsidRPr="00EA668B">
        <w:rPr>
          <w:rFonts w:ascii="Times New Roman" w:hAnsi="Times New Roman" w:cs="Times New Roman"/>
          <w:sz w:val="24"/>
          <w:szCs w:val="24"/>
        </w:rPr>
        <w:t xml:space="preserve"> </w:t>
      </w:r>
      <w:r w:rsidR="00904C04">
        <w:rPr>
          <w:rFonts w:ascii="Times New Roman" w:hAnsi="Times New Roman" w:cs="Times New Roman"/>
          <w:sz w:val="24"/>
          <w:szCs w:val="24"/>
        </w:rPr>
        <w:t xml:space="preserve">государственной или муниципальной </w:t>
      </w:r>
      <w:r w:rsidR="00EA668B" w:rsidRPr="00EA668B">
        <w:rPr>
          <w:rFonts w:ascii="Times New Roman" w:hAnsi="Times New Roman" w:cs="Times New Roman"/>
          <w:sz w:val="24"/>
          <w:szCs w:val="24"/>
        </w:rPr>
        <w:t>услуги, после первоначальной подачи заявления о предоставлении  муниципальной услуги;</w:t>
      </w:r>
    </w:p>
    <w:p w:rsidR="00EA668B" w:rsidRPr="00EA668B" w:rsidRDefault="00EA668B" w:rsidP="00F23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68B">
        <w:rPr>
          <w:rFonts w:ascii="Times New Roman" w:hAnsi="Times New Roman" w:cs="Times New Roman"/>
          <w:sz w:val="24"/>
          <w:szCs w:val="24"/>
        </w:rPr>
        <w:t xml:space="preserve">- наличие ошибок в заявлении о </w:t>
      </w:r>
      <w:proofErr w:type="gramStart"/>
      <w:r w:rsidRPr="00EA668B">
        <w:rPr>
          <w:rFonts w:ascii="Times New Roman" w:hAnsi="Times New Roman" w:cs="Times New Roman"/>
          <w:sz w:val="24"/>
          <w:szCs w:val="24"/>
        </w:rPr>
        <w:t xml:space="preserve">предоставлении  </w:t>
      </w:r>
      <w:r w:rsidR="00904C0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="00904C0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A668B">
        <w:rPr>
          <w:rFonts w:ascii="Times New Roman" w:hAnsi="Times New Roman" w:cs="Times New Roman"/>
          <w:sz w:val="24"/>
          <w:szCs w:val="24"/>
        </w:rPr>
        <w:t xml:space="preserve">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904C04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EA668B">
        <w:rPr>
          <w:rFonts w:ascii="Times New Roman" w:hAnsi="Times New Roman" w:cs="Times New Roman"/>
          <w:sz w:val="24"/>
          <w:szCs w:val="24"/>
        </w:rPr>
        <w:t xml:space="preserve">муниципальной услуги, либо в предоставлении </w:t>
      </w:r>
      <w:r w:rsidR="00904C04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EA668B">
        <w:rPr>
          <w:rFonts w:ascii="Times New Roman" w:hAnsi="Times New Roman" w:cs="Times New Roman"/>
          <w:sz w:val="24"/>
          <w:szCs w:val="24"/>
        </w:rPr>
        <w:t>муниципальной услуги и не включенных в представленный ранее комплект документов;</w:t>
      </w:r>
    </w:p>
    <w:p w:rsidR="00EA668B" w:rsidRPr="00EA668B" w:rsidRDefault="00EA668B" w:rsidP="00F23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68B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 государственной или муниципальной услуги, либо в предоставлении  государственной или муниципальной услуги;</w:t>
      </w:r>
    </w:p>
    <w:p w:rsidR="00EA668B" w:rsidRPr="00EA668B" w:rsidRDefault="00EA668B" w:rsidP="00F23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68B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</w:t>
      </w:r>
      <w:r w:rsidR="00904C04">
        <w:rPr>
          <w:rFonts w:ascii="Times New Roman" w:hAnsi="Times New Roman" w:cs="Times New Roman"/>
          <w:sz w:val="24"/>
          <w:szCs w:val="24"/>
        </w:rPr>
        <w:t>государственную у</w:t>
      </w:r>
      <w:r w:rsidRPr="00EA668B">
        <w:rPr>
          <w:rFonts w:ascii="Times New Roman" w:hAnsi="Times New Roman" w:cs="Times New Roman"/>
          <w:sz w:val="24"/>
          <w:szCs w:val="24"/>
        </w:rPr>
        <w:t xml:space="preserve">слугу, </w:t>
      </w:r>
      <w:r w:rsidR="00904C04">
        <w:rPr>
          <w:rFonts w:ascii="Times New Roman" w:hAnsi="Times New Roman" w:cs="Times New Roman"/>
          <w:sz w:val="24"/>
          <w:szCs w:val="24"/>
        </w:rPr>
        <w:t xml:space="preserve">или органа предоставляющего муниципальную услугу, государственного </w:t>
      </w:r>
      <w:r w:rsidRPr="00EA668B">
        <w:rPr>
          <w:rFonts w:ascii="Times New Roman" w:hAnsi="Times New Roman" w:cs="Times New Roman"/>
          <w:sz w:val="24"/>
          <w:szCs w:val="24"/>
        </w:rPr>
        <w:t xml:space="preserve">или муниципального служащего, работника многофункционального центра, работника организации, предусмотренной частью 1.1 статьи 16   Федерального закона при первоначальном отказе в приеме документов, необходимых для предоставления </w:t>
      </w:r>
      <w:r w:rsidR="00904C04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EA668B">
        <w:rPr>
          <w:rFonts w:ascii="Times New Roman" w:hAnsi="Times New Roman" w:cs="Times New Roman"/>
          <w:sz w:val="24"/>
          <w:szCs w:val="24"/>
        </w:rPr>
        <w:t xml:space="preserve">муниципальной услуги, либо в предоставлении  </w:t>
      </w:r>
      <w:r w:rsidR="00904C04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EA668B">
        <w:rPr>
          <w:rFonts w:ascii="Times New Roman" w:hAnsi="Times New Roman" w:cs="Times New Roman"/>
          <w:sz w:val="24"/>
          <w:szCs w:val="24"/>
        </w:rPr>
        <w:t xml:space="preserve">муниципальной услуги, о чем в письменном виде за подписью руководителя органа, предоставляющего  муниципальную услугу, руководителя многофункционального центра при первоначальном отказе в приеме документов, необходимых для предоставления  </w:t>
      </w:r>
      <w:r w:rsidR="00904C04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EA668B">
        <w:rPr>
          <w:rFonts w:ascii="Times New Roman" w:hAnsi="Times New Roman" w:cs="Times New Roman"/>
          <w:sz w:val="24"/>
          <w:szCs w:val="24"/>
        </w:rPr>
        <w:t>муниципальной услуги, либо руководителя организации, предусмотренной частью 1.1 статьи 16   Федерального закона, уведомляется заявитель, а также приносятся извинения за доставленные неудобства;</w:t>
      </w:r>
    </w:p>
    <w:p w:rsidR="00EA668B" w:rsidRPr="00EA668B" w:rsidRDefault="00EA668B" w:rsidP="00F23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668B">
        <w:rPr>
          <w:rFonts w:ascii="Times New Roman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 Федерального закона,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904C0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proofErr w:type="gramStart"/>
      <w:r w:rsidR="00904C04">
        <w:rPr>
          <w:rFonts w:ascii="Times New Roman" w:hAnsi="Times New Roman" w:cs="Times New Roman"/>
          <w:sz w:val="24"/>
          <w:szCs w:val="24"/>
        </w:rPr>
        <w:t xml:space="preserve">или </w:t>
      </w:r>
      <w:r w:rsidRPr="00EA668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proofErr w:type="gramEnd"/>
      <w:r w:rsidRPr="00EA668B">
        <w:rPr>
          <w:rFonts w:ascii="Times New Roman" w:hAnsi="Times New Roman" w:cs="Times New Roman"/>
          <w:sz w:val="24"/>
          <w:szCs w:val="24"/>
        </w:rPr>
        <w:t xml:space="preserve"> услуги, и иных случаев, установленных федеральными законами».</w:t>
      </w:r>
    </w:p>
    <w:p w:rsidR="00EB61BA" w:rsidRPr="00EA668B" w:rsidRDefault="00FF7228" w:rsidP="004B72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68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B61BA" w:rsidRPr="00EA668B">
        <w:rPr>
          <w:rFonts w:ascii="Times New Roman" w:hAnsi="Times New Roman" w:cs="Times New Roman"/>
          <w:sz w:val="24"/>
          <w:szCs w:val="24"/>
        </w:rPr>
        <w:t xml:space="preserve">2. Настоящее постановление вступает в силу после его официального опубликования </w:t>
      </w:r>
    </w:p>
    <w:p w:rsidR="00EB61BA" w:rsidRPr="00EA668B" w:rsidRDefault="00EB61BA" w:rsidP="00EA66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1BA" w:rsidRPr="00EA668B" w:rsidRDefault="00F23911" w:rsidP="00EA668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Шемуршинского сельского поселения </w:t>
      </w:r>
    </w:p>
    <w:p w:rsidR="00EB61BA" w:rsidRPr="00EA668B" w:rsidRDefault="00EB61BA" w:rsidP="00EA668B">
      <w:pPr>
        <w:spacing w:after="0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EA668B">
        <w:rPr>
          <w:rFonts w:ascii="Times New Roman" w:hAnsi="Times New Roman" w:cs="Times New Roman"/>
          <w:sz w:val="24"/>
          <w:szCs w:val="24"/>
        </w:rPr>
        <w:t xml:space="preserve">Шемуршинского </w:t>
      </w:r>
      <w:proofErr w:type="gramStart"/>
      <w:r w:rsidRPr="00EA668B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F23911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  <w:r w:rsidR="00F23911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EA668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F23911">
        <w:rPr>
          <w:rFonts w:ascii="Times New Roman" w:hAnsi="Times New Roman" w:cs="Times New Roman"/>
          <w:sz w:val="24"/>
          <w:szCs w:val="24"/>
        </w:rPr>
        <w:t>А.Н.Удин</w:t>
      </w:r>
      <w:proofErr w:type="spellEnd"/>
    </w:p>
    <w:p w:rsidR="008551B7" w:rsidRPr="00EB61BA" w:rsidRDefault="008551B7" w:rsidP="00D239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7"/>
        </w:rPr>
      </w:pPr>
      <w:bookmarkStart w:id="0" w:name="_GoBack"/>
      <w:bookmarkEnd w:id="0"/>
    </w:p>
    <w:sectPr w:rsidR="008551B7" w:rsidRPr="00EB61BA" w:rsidSect="000F2D3D">
      <w:headerReference w:type="default" r:id="rId9"/>
      <w:footerReference w:type="default" r:id="rId10"/>
      <w:pgSz w:w="11900" w:h="16800"/>
      <w:pgMar w:top="142" w:right="800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C4" w:rsidRDefault="008645C4" w:rsidP="00E97D75">
      <w:pPr>
        <w:spacing w:after="0" w:line="240" w:lineRule="auto"/>
      </w:pPr>
      <w:r>
        <w:separator/>
      </w:r>
    </w:p>
  </w:endnote>
  <w:endnote w:type="continuationSeparator" w:id="0">
    <w:p w:rsidR="008645C4" w:rsidRDefault="008645C4" w:rsidP="00E9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1B2" w:rsidRDefault="0049251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C4" w:rsidRDefault="008645C4" w:rsidP="00E97D75">
      <w:pPr>
        <w:spacing w:after="0" w:line="240" w:lineRule="auto"/>
      </w:pPr>
      <w:r>
        <w:separator/>
      </w:r>
    </w:p>
  </w:footnote>
  <w:footnote w:type="continuationSeparator" w:id="0">
    <w:p w:rsidR="008645C4" w:rsidRDefault="008645C4" w:rsidP="00E9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11" w:rsidRDefault="008645C4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976CB"/>
    <w:multiLevelType w:val="multilevel"/>
    <w:tmpl w:val="1424F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442069"/>
    <w:multiLevelType w:val="multilevel"/>
    <w:tmpl w:val="F438C98C"/>
    <w:lvl w:ilvl="0">
      <w:start w:val="1"/>
      <w:numFmt w:val="decimal"/>
      <w:lvlText w:val="%1."/>
      <w:lvlJc w:val="left"/>
      <w:pPr>
        <w:ind w:left="98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5955"/>
    <w:rsid w:val="00075F72"/>
    <w:rsid w:val="000F2D3D"/>
    <w:rsid w:val="002E1DD9"/>
    <w:rsid w:val="00492514"/>
    <w:rsid w:val="004B7238"/>
    <w:rsid w:val="005E5955"/>
    <w:rsid w:val="00650C39"/>
    <w:rsid w:val="006F25BB"/>
    <w:rsid w:val="007F4A41"/>
    <w:rsid w:val="008551B7"/>
    <w:rsid w:val="008645C4"/>
    <w:rsid w:val="00904C04"/>
    <w:rsid w:val="00965EAC"/>
    <w:rsid w:val="009A7A3A"/>
    <w:rsid w:val="00A10DFB"/>
    <w:rsid w:val="00A450AC"/>
    <w:rsid w:val="00AA5064"/>
    <w:rsid w:val="00AD2F0E"/>
    <w:rsid w:val="00B076E3"/>
    <w:rsid w:val="00B6155D"/>
    <w:rsid w:val="00BA60DA"/>
    <w:rsid w:val="00D23900"/>
    <w:rsid w:val="00E155F6"/>
    <w:rsid w:val="00E97D75"/>
    <w:rsid w:val="00EA668B"/>
    <w:rsid w:val="00EB61BA"/>
    <w:rsid w:val="00F23911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31600-88A4-4D71-A4C4-FCFFF155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5955"/>
    <w:rPr>
      <w:b/>
      <w:bCs/>
    </w:rPr>
  </w:style>
  <w:style w:type="paragraph" w:styleId="a5">
    <w:name w:val="No Spacing"/>
    <w:uiPriority w:val="1"/>
    <w:qFormat/>
    <w:rsid w:val="00AA5064"/>
    <w:pPr>
      <w:spacing w:after="0" w:line="240" w:lineRule="auto"/>
    </w:pPr>
  </w:style>
  <w:style w:type="character" w:customStyle="1" w:styleId="a6">
    <w:name w:val="Цветовое выделение"/>
    <w:rsid w:val="00EB61BA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EB61BA"/>
    <w:rPr>
      <w:b/>
      <w:bCs/>
      <w:color w:val="106BBE"/>
    </w:rPr>
  </w:style>
  <w:style w:type="paragraph" w:customStyle="1" w:styleId="a8">
    <w:name w:val="Таблицы (моноширинный)"/>
    <w:basedOn w:val="a"/>
    <w:next w:val="a"/>
    <w:rsid w:val="00EB61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38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83F6-0FEC-46E9-BCF6-E7113E73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Специалист</cp:lastModifiedBy>
  <cp:revision>8</cp:revision>
  <cp:lastPrinted>2021-07-13T11:52:00Z</cp:lastPrinted>
  <dcterms:created xsi:type="dcterms:W3CDTF">2021-06-30T10:05:00Z</dcterms:created>
  <dcterms:modified xsi:type="dcterms:W3CDTF">2021-07-13T11:52:00Z</dcterms:modified>
</cp:coreProperties>
</file>