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6378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6378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6378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378B0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.2022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24677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p w:rsidR="006378B0" w:rsidRPr="003669C5" w:rsidRDefault="006378B0" w:rsidP="006378B0">
      <w:pPr>
        <w:pStyle w:val="a3"/>
        <w:ind w:right="5243"/>
        <w:rPr>
          <w:rFonts w:ascii="Times New Roman" w:hAnsi="Times New Roman"/>
          <w:b/>
        </w:rPr>
      </w:pPr>
      <w:r w:rsidRPr="003669C5">
        <w:rPr>
          <w:rFonts w:ascii="Times New Roman" w:hAnsi="Times New Roman"/>
          <w:b/>
        </w:rPr>
        <w:t>О  внесении   изменений   в    решение Собрания     депутатов Большешигаевского сельского поселения Мариинско-Посадского района «О бюджете Большешигаевского сельского поселения Мариинско-Посадского района Чувашской  Республики   на  2022 год и на плановый период 2023 и 2024 годов»</w:t>
      </w:r>
    </w:p>
    <w:p w:rsidR="006378B0" w:rsidRDefault="006378B0" w:rsidP="006378B0">
      <w:pPr>
        <w:pStyle w:val="a3"/>
        <w:ind w:right="5385"/>
        <w:rPr>
          <w:rFonts w:ascii="Times New Roman" w:hAnsi="Times New Roman"/>
        </w:rPr>
      </w:pPr>
    </w:p>
    <w:p w:rsidR="006378B0" w:rsidRPr="00E80A43" w:rsidRDefault="006378B0" w:rsidP="006378B0">
      <w:pPr>
        <w:pStyle w:val="a3"/>
        <w:ind w:right="0" w:firstLine="567"/>
        <w:jc w:val="center"/>
        <w:outlineLvl w:val="0"/>
        <w:rPr>
          <w:rFonts w:ascii="Times New Roman" w:hAnsi="Times New Roman"/>
        </w:rPr>
      </w:pPr>
      <w:r w:rsidRPr="00E3135E">
        <w:rPr>
          <w:rFonts w:ascii="Times New Roman" w:hAnsi="Times New Roman"/>
        </w:rPr>
        <w:t xml:space="preserve">Собрание депутатов </w:t>
      </w:r>
      <w:r>
        <w:rPr>
          <w:rFonts w:ascii="Times New Roman" w:hAnsi="Times New Roman"/>
        </w:rPr>
        <w:t>Большешигаевского сельского поселения</w:t>
      </w:r>
    </w:p>
    <w:p w:rsidR="006378B0" w:rsidRPr="00E3135E" w:rsidRDefault="006378B0" w:rsidP="006378B0">
      <w:pPr>
        <w:pStyle w:val="a3"/>
        <w:ind w:right="0" w:firstLine="567"/>
        <w:jc w:val="center"/>
        <w:rPr>
          <w:rFonts w:ascii="Times New Roman" w:hAnsi="Times New Roman"/>
        </w:rPr>
      </w:pPr>
      <w:proofErr w:type="spellStart"/>
      <w:proofErr w:type="gramStart"/>
      <w:r w:rsidRPr="00E3135E">
        <w:rPr>
          <w:rFonts w:ascii="Times New Roman" w:hAnsi="Times New Roman"/>
        </w:rPr>
        <w:t>р</w:t>
      </w:r>
      <w:proofErr w:type="spellEnd"/>
      <w:proofErr w:type="gramEnd"/>
      <w:r w:rsidRPr="00E3135E">
        <w:rPr>
          <w:rFonts w:ascii="Times New Roman" w:hAnsi="Times New Roman"/>
        </w:rPr>
        <w:t xml:space="preserve"> е </w:t>
      </w:r>
      <w:proofErr w:type="spellStart"/>
      <w:r w:rsidRPr="00E3135E">
        <w:rPr>
          <w:rFonts w:ascii="Times New Roman" w:hAnsi="Times New Roman"/>
        </w:rPr>
        <w:t>ш</w:t>
      </w:r>
      <w:proofErr w:type="spellEnd"/>
      <w:r w:rsidRPr="00E3135E">
        <w:rPr>
          <w:rFonts w:ascii="Times New Roman" w:hAnsi="Times New Roman"/>
        </w:rPr>
        <w:t xml:space="preserve"> и л о:</w:t>
      </w:r>
    </w:p>
    <w:p w:rsidR="006378B0" w:rsidRPr="00E3135E" w:rsidRDefault="006378B0" w:rsidP="006378B0">
      <w:pPr>
        <w:pStyle w:val="a3"/>
        <w:ind w:right="0" w:firstLine="567"/>
        <w:jc w:val="center"/>
        <w:rPr>
          <w:rFonts w:ascii="Times New Roman" w:hAnsi="Times New Roman"/>
        </w:rPr>
      </w:pPr>
    </w:p>
    <w:p w:rsidR="006378B0" w:rsidRPr="00E3135E" w:rsidRDefault="00D179EC" w:rsidP="006378B0">
      <w:pPr>
        <w:ind w:firstLine="709"/>
        <w:jc w:val="both"/>
        <w:rPr>
          <w:bCs/>
          <w:iCs/>
        </w:rPr>
      </w:pPr>
      <w:r>
        <w:rPr>
          <w:bCs/>
          <w:iCs/>
        </w:rPr>
        <w:t>1. В</w:t>
      </w:r>
      <w:r w:rsidR="006378B0" w:rsidRPr="00E3135E">
        <w:rPr>
          <w:bCs/>
          <w:iCs/>
        </w:rPr>
        <w:t xml:space="preserve">нести в решение Собрания депутатов </w:t>
      </w:r>
      <w:r w:rsidR="006378B0">
        <w:t xml:space="preserve">Большешигаевского </w:t>
      </w:r>
      <w:r w:rsidR="006378B0">
        <w:rPr>
          <w:bCs/>
          <w:iCs/>
        </w:rPr>
        <w:t>сельского поселения</w:t>
      </w:r>
      <w:r w:rsidR="006378B0" w:rsidRPr="00E3135E">
        <w:rPr>
          <w:bCs/>
          <w:iCs/>
        </w:rPr>
        <w:t xml:space="preserve"> Мариинско-Посадского района Чувашской Республики от </w:t>
      </w:r>
      <w:r w:rsidR="006378B0">
        <w:rPr>
          <w:bCs/>
          <w:iCs/>
        </w:rPr>
        <w:t>22</w:t>
      </w:r>
      <w:r w:rsidR="006378B0" w:rsidRPr="00E3135E">
        <w:rPr>
          <w:bCs/>
          <w:iCs/>
        </w:rPr>
        <w:t>.12.20</w:t>
      </w:r>
      <w:r w:rsidR="006378B0">
        <w:rPr>
          <w:bCs/>
          <w:iCs/>
        </w:rPr>
        <w:t>21</w:t>
      </w:r>
      <w:r w:rsidR="006378B0" w:rsidRPr="00E3135E">
        <w:rPr>
          <w:bCs/>
          <w:iCs/>
        </w:rPr>
        <w:t xml:space="preserve"> года № С-</w:t>
      </w:r>
      <w:r w:rsidR="006378B0">
        <w:rPr>
          <w:bCs/>
          <w:iCs/>
        </w:rPr>
        <w:t>27</w:t>
      </w:r>
      <w:r w:rsidR="006378B0" w:rsidRPr="00E3135E">
        <w:rPr>
          <w:bCs/>
          <w:iCs/>
        </w:rPr>
        <w:t>/</w:t>
      </w:r>
      <w:r w:rsidR="006378B0">
        <w:rPr>
          <w:bCs/>
          <w:iCs/>
        </w:rPr>
        <w:t xml:space="preserve">3 </w:t>
      </w:r>
      <w:r w:rsidR="006378B0" w:rsidRPr="00E3135E">
        <w:rPr>
          <w:bCs/>
          <w:iCs/>
        </w:rPr>
        <w:t xml:space="preserve">«О бюджете </w:t>
      </w:r>
      <w:r w:rsidR="006378B0">
        <w:t xml:space="preserve">Большешигаевского </w:t>
      </w:r>
      <w:r w:rsidR="006378B0">
        <w:rPr>
          <w:bCs/>
          <w:iCs/>
        </w:rPr>
        <w:t xml:space="preserve">сельского </w:t>
      </w:r>
      <w:r w:rsidR="006378B0" w:rsidRPr="00E3135E">
        <w:rPr>
          <w:bCs/>
          <w:iCs/>
        </w:rPr>
        <w:t>поселения Мариинско-Посадского района Чувашской Республики на 20</w:t>
      </w:r>
      <w:r w:rsidR="006378B0">
        <w:rPr>
          <w:bCs/>
          <w:iCs/>
        </w:rPr>
        <w:t>22</w:t>
      </w:r>
      <w:r w:rsidR="006378B0" w:rsidRPr="00E3135E">
        <w:rPr>
          <w:bCs/>
          <w:iCs/>
        </w:rPr>
        <w:t xml:space="preserve">  год и на плановый период 20</w:t>
      </w:r>
      <w:r w:rsidR="006378B0">
        <w:rPr>
          <w:bCs/>
          <w:iCs/>
        </w:rPr>
        <w:t>23</w:t>
      </w:r>
      <w:r w:rsidR="006378B0" w:rsidRPr="00E3135E">
        <w:rPr>
          <w:bCs/>
          <w:iCs/>
        </w:rPr>
        <w:t xml:space="preserve"> и  202</w:t>
      </w:r>
      <w:r w:rsidR="006378B0">
        <w:rPr>
          <w:bCs/>
          <w:iCs/>
        </w:rPr>
        <w:t>4</w:t>
      </w:r>
      <w:r w:rsidR="006378B0" w:rsidRPr="00E3135E">
        <w:rPr>
          <w:bCs/>
          <w:iCs/>
        </w:rPr>
        <w:t xml:space="preserve"> годов» следующие изменения:</w:t>
      </w:r>
    </w:p>
    <w:p w:rsidR="006378B0" w:rsidRPr="00E3135E" w:rsidRDefault="006378B0" w:rsidP="006378B0">
      <w:pPr>
        <w:numPr>
          <w:ilvl w:val="0"/>
          <w:numId w:val="1"/>
        </w:numPr>
        <w:ind w:left="0" w:firstLine="709"/>
        <w:jc w:val="both"/>
        <w:rPr>
          <w:bCs/>
          <w:iCs/>
        </w:rPr>
      </w:pPr>
      <w:r w:rsidRPr="00E3135E">
        <w:rPr>
          <w:bCs/>
          <w:iCs/>
        </w:rPr>
        <w:t xml:space="preserve"> статью 1 изложить в следующей редакции:</w:t>
      </w:r>
    </w:p>
    <w:p w:rsidR="006378B0" w:rsidRPr="00E3135E" w:rsidRDefault="006378B0" w:rsidP="006378B0">
      <w:pPr>
        <w:ind w:firstLine="709"/>
        <w:jc w:val="both"/>
        <w:rPr>
          <w:bCs/>
          <w:iCs/>
        </w:rPr>
      </w:pPr>
      <w:r w:rsidRPr="00E3135E">
        <w:rPr>
          <w:bCs/>
          <w:iCs/>
        </w:rPr>
        <w:t xml:space="preserve">«1. Утвердить основные характеристики бюджета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поселения Мариинско-Посадского района Чувашской Республики на 20</w:t>
      </w:r>
      <w:r>
        <w:rPr>
          <w:bCs/>
          <w:iCs/>
        </w:rPr>
        <w:t>22</w:t>
      </w:r>
      <w:r w:rsidRPr="00E3135E">
        <w:rPr>
          <w:bCs/>
          <w:iCs/>
        </w:rPr>
        <w:t xml:space="preserve"> год:</w:t>
      </w:r>
    </w:p>
    <w:p w:rsidR="006378B0" w:rsidRPr="00E3135E" w:rsidRDefault="006378B0" w:rsidP="006378B0">
      <w:pPr>
        <w:ind w:firstLine="709"/>
        <w:jc w:val="both"/>
        <w:rPr>
          <w:bCs/>
          <w:iCs/>
        </w:rPr>
      </w:pPr>
      <w:r w:rsidRPr="00E3135E">
        <w:rPr>
          <w:bCs/>
          <w:iCs/>
        </w:rPr>
        <w:t xml:space="preserve">прогнозируемый общий объем доходов бюджета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поселения Мариинско-Посадского района Чувашской Республики в сумме </w:t>
      </w:r>
      <w:r>
        <w:rPr>
          <w:bCs/>
          <w:iCs/>
        </w:rPr>
        <w:t>9 078,6</w:t>
      </w:r>
      <w:r w:rsidRPr="00E3135E">
        <w:rPr>
          <w:bCs/>
          <w:iCs/>
        </w:rPr>
        <w:t xml:space="preserve">  тыс. рублей, в том числе объем безвозмездных поступлений – </w:t>
      </w:r>
      <w:r>
        <w:rPr>
          <w:bCs/>
          <w:iCs/>
        </w:rPr>
        <w:t xml:space="preserve"> 7 420,7</w:t>
      </w:r>
      <w:r w:rsidRPr="00E3135E">
        <w:rPr>
          <w:bCs/>
          <w:iCs/>
        </w:rPr>
        <w:t xml:space="preserve"> тыс. рублей;</w:t>
      </w:r>
    </w:p>
    <w:p w:rsidR="006378B0" w:rsidRPr="00E3135E" w:rsidRDefault="006378B0" w:rsidP="006378B0">
      <w:pPr>
        <w:ind w:firstLine="709"/>
        <w:jc w:val="both"/>
        <w:rPr>
          <w:bCs/>
          <w:iCs/>
        </w:rPr>
      </w:pPr>
      <w:r w:rsidRPr="00E3135E">
        <w:rPr>
          <w:bCs/>
          <w:iCs/>
        </w:rPr>
        <w:t xml:space="preserve">общий объем расходов  бюджета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поселения Мариинско-Посадского района Чувашской Республики  в сумме </w:t>
      </w:r>
      <w:r>
        <w:rPr>
          <w:bCs/>
          <w:iCs/>
        </w:rPr>
        <w:t>9 168,6</w:t>
      </w:r>
      <w:r w:rsidRPr="00E3135E">
        <w:rPr>
          <w:bCs/>
          <w:iCs/>
        </w:rPr>
        <w:t xml:space="preserve"> тыс.  рублей; </w:t>
      </w:r>
    </w:p>
    <w:p w:rsidR="006378B0" w:rsidRPr="00E3135E" w:rsidRDefault="006378B0" w:rsidP="006378B0">
      <w:pPr>
        <w:ind w:firstLine="709"/>
        <w:jc w:val="both"/>
        <w:rPr>
          <w:color w:val="000000"/>
        </w:rPr>
      </w:pPr>
      <w:r w:rsidRPr="00E3135E">
        <w:rPr>
          <w:color w:val="000000"/>
        </w:rPr>
        <w:t xml:space="preserve">предельный объем муниципального долга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</w:t>
      </w:r>
      <w:r w:rsidRPr="00E3135E">
        <w:rPr>
          <w:color w:val="000000"/>
        </w:rPr>
        <w:t>поселения Мариинско-Посадского района Чувашской Республики в сумме 0,0 тыс. рублей;</w:t>
      </w:r>
    </w:p>
    <w:p w:rsidR="006378B0" w:rsidRPr="00E3135E" w:rsidRDefault="006378B0" w:rsidP="006378B0">
      <w:pPr>
        <w:shd w:val="clear" w:color="auto" w:fill="FFFFFF"/>
        <w:ind w:firstLine="709"/>
        <w:jc w:val="both"/>
      </w:pPr>
      <w:r w:rsidRPr="00E3135E">
        <w:t xml:space="preserve">верхний предел муниципального внутреннего долга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</w:t>
      </w:r>
      <w:r w:rsidRPr="00E3135E">
        <w:t>поселения Мариинско-Посадского района Чувашской Республики на 1 января 20</w:t>
      </w:r>
      <w:r>
        <w:t>23</w:t>
      </w:r>
      <w:r w:rsidRPr="00E3135E">
        <w:t xml:space="preserve"> года в сумме 0,0 тыс. рублей, в том числе верхний предел долга по муниципальным гарантиям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bCs/>
          <w:iCs/>
        </w:rPr>
        <w:t xml:space="preserve"> </w:t>
      </w:r>
      <w:r w:rsidRPr="00E3135E">
        <w:t>поселения Мариинско-Посадского района Чувашской Республики 0,0 тыс. рублей;</w:t>
      </w:r>
    </w:p>
    <w:p w:rsidR="006378B0" w:rsidRPr="00E3135E" w:rsidRDefault="006378B0" w:rsidP="006378B0">
      <w:pPr>
        <w:shd w:val="clear" w:color="auto" w:fill="FFFFFF"/>
        <w:ind w:firstLine="709"/>
        <w:jc w:val="both"/>
      </w:pPr>
      <w:r w:rsidRPr="00E3135E">
        <w:t xml:space="preserve">предельный объём расходов на обслуживание муниципального долга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t xml:space="preserve"> поселения Мариинско-Посадского района Чувашской Республики в сумме 0,0 тыс. рублей;</w:t>
      </w:r>
    </w:p>
    <w:p w:rsidR="006378B0" w:rsidRDefault="006378B0" w:rsidP="006378B0">
      <w:pPr>
        <w:shd w:val="clear" w:color="auto" w:fill="FFFFFF"/>
        <w:ind w:firstLine="709"/>
        <w:jc w:val="both"/>
        <w:rPr>
          <w:color w:val="000000"/>
        </w:rPr>
      </w:pPr>
      <w:r w:rsidRPr="00E3135E">
        <w:rPr>
          <w:color w:val="000000"/>
        </w:rPr>
        <w:t xml:space="preserve">прогнозируемый дефицит бюджета </w:t>
      </w:r>
      <w:r>
        <w:t xml:space="preserve">Большешигаевского </w:t>
      </w:r>
      <w:r>
        <w:rPr>
          <w:bCs/>
          <w:iCs/>
        </w:rPr>
        <w:t>сельского</w:t>
      </w:r>
      <w:r w:rsidRPr="00E3135E">
        <w:rPr>
          <w:color w:val="000000"/>
        </w:rPr>
        <w:t xml:space="preserve"> поселения Мариинско-Посадского района Чувашской Республики в сумме </w:t>
      </w:r>
      <w:r>
        <w:rPr>
          <w:color w:val="000000"/>
        </w:rPr>
        <w:t>90,0</w:t>
      </w:r>
      <w:r w:rsidRPr="00E3135E">
        <w:rPr>
          <w:color w:val="000000"/>
        </w:rPr>
        <w:t xml:space="preserve"> тыс. рублей». </w:t>
      </w:r>
    </w:p>
    <w:p w:rsidR="006378B0" w:rsidRDefault="006378B0" w:rsidP="006378B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статью 3 исключить;</w:t>
      </w:r>
    </w:p>
    <w:p w:rsidR="006378B0" w:rsidRPr="00C646A5" w:rsidRDefault="006378B0" w:rsidP="006378B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приложение 2 и приложение 3 исключить;</w:t>
      </w:r>
    </w:p>
    <w:p w:rsidR="006378B0" w:rsidRPr="00C646A5" w:rsidRDefault="006378B0" w:rsidP="006378B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 </w:t>
      </w:r>
      <w:r w:rsidRPr="00C646A5">
        <w:t>статье 4:</w:t>
      </w:r>
    </w:p>
    <w:p w:rsidR="006378B0" w:rsidRPr="00C646A5" w:rsidRDefault="006378B0" w:rsidP="006378B0">
      <w:pPr>
        <w:autoSpaceDE w:val="0"/>
        <w:autoSpaceDN w:val="0"/>
        <w:adjustRightInd w:val="0"/>
        <w:ind w:firstLine="720"/>
        <w:jc w:val="both"/>
      </w:pPr>
      <w:r w:rsidRPr="00C646A5">
        <w:t>в части 1 слова «приложению 4» заменить словами «приложениям 4,</w:t>
      </w:r>
      <w:r>
        <w:t xml:space="preserve"> 4.1</w:t>
      </w:r>
      <w:r w:rsidRPr="00C646A5">
        <w:t>»;</w:t>
      </w:r>
    </w:p>
    <w:p w:rsidR="006378B0" w:rsidRPr="00C646A5" w:rsidRDefault="006378B0" w:rsidP="006378B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646A5">
        <w:t>в статье 5:</w:t>
      </w:r>
    </w:p>
    <w:p w:rsidR="006378B0" w:rsidRPr="00C646A5" w:rsidRDefault="006378B0" w:rsidP="006378B0">
      <w:pPr>
        <w:autoSpaceDE w:val="0"/>
        <w:autoSpaceDN w:val="0"/>
        <w:adjustRightInd w:val="0"/>
        <w:ind w:firstLine="720"/>
        <w:jc w:val="both"/>
      </w:pPr>
      <w:r w:rsidRPr="00C646A5">
        <w:t>в части 1:</w:t>
      </w:r>
    </w:p>
    <w:p w:rsidR="006378B0" w:rsidRPr="00C646A5" w:rsidRDefault="006378B0" w:rsidP="006378B0">
      <w:pPr>
        <w:autoSpaceDE w:val="0"/>
        <w:autoSpaceDN w:val="0"/>
        <w:adjustRightInd w:val="0"/>
        <w:ind w:firstLine="720"/>
        <w:jc w:val="both"/>
      </w:pPr>
      <w:r w:rsidRPr="00C646A5">
        <w:lastRenderedPageBreak/>
        <w:t>в подпункте «а» слова «приложению 6» заменить словами «приложение 6,</w:t>
      </w:r>
      <w:r>
        <w:t xml:space="preserve"> 6.1</w:t>
      </w:r>
      <w:r w:rsidRPr="00C646A5">
        <w:t>»;</w:t>
      </w:r>
    </w:p>
    <w:p w:rsidR="006378B0" w:rsidRPr="00C646A5" w:rsidRDefault="006378B0" w:rsidP="006378B0">
      <w:pPr>
        <w:autoSpaceDE w:val="0"/>
        <w:autoSpaceDN w:val="0"/>
        <w:adjustRightInd w:val="0"/>
        <w:ind w:firstLine="720"/>
        <w:jc w:val="both"/>
      </w:pPr>
      <w:r w:rsidRPr="00C646A5">
        <w:t xml:space="preserve">в подпункте «г» слова «приложению 9» заменить словами «приложение 9, </w:t>
      </w:r>
      <w:r>
        <w:t>9.1</w:t>
      </w:r>
      <w:r w:rsidRPr="00C646A5">
        <w:t xml:space="preserve">»; </w:t>
      </w:r>
    </w:p>
    <w:p w:rsidR="006378B0" w:rsidRPr="00C646A5" w:rsidRDefault="006378B0" w:rsidP="006378B0">
      <w:pPr>
        <w:autoSpaceDE w:val="0"/>
        <w:autoSpaceDN w:val="0"/>
        <w:adjustRightInd w:val="0"/>
        <w:ind w:firstLine="720"/>
        <w:jc w:val="both"/>
      </w:pPr>
      <w:r w:rsidRPr="00C646A5">
        <w:t xml:space="preserve">в подпункте «е» слова «приложению 11» заменить словами «приложение 11, </w:t>
      </w:r>
      <w:r>
        <w:t>11.1</w:t>
      </w:r>
      <w:r w:rsidRPr="00C646A5">
        <w:t>»;</w:t>
      </w:r>
    </w:p>
    <w:p w:rsidR="006378B0" w:rsidRPr="00C646A5" w:rsidRDefault="006378B0" w:rsidP="006378B0">
      <w:pPr>
        <w:autoSpaceDE w:val="0"/>
        <w:autoSpaceDN w:val="0"/>
        <w:adjustRightInd w:val="0"/>
        <w:ind w:firstLine="720"/>
        <w:jc w:val="both"/>
      </w:pPr>
    </w:p>
    <w:p w:rsidR="006378B0" w:rsidRDefault="006378B0" w:rsidP="006378B0">
      <w:pPr>
        <w:numPr>
          <w:ilvl w:val="0"/>
          <w:numId w:val="1"/>
        </w:numPr>
        <w:jc w:val="both"/>
      </w:pPr>
      <w:r w:rsidRPr="00C646A5">
        <w:t>дополнить приложением 4.</w:t>
      </w:r>
      <w:r>
        <w:t>1</w:t>
      </w:r>
      <w:r w:rsidRPr="00C646A5">
        <w:t xml:space="preserve"> следующего содержания:</w:t>
      </w:r>
    </w:p>
    <w:p w:rsidR="006378B0" w:rsidRPr="00271D01" w:rsidRDefault="006378B0" w:rsidP="006378B0">
      <w:pPr>
        <w:ind w:left="1069"/>
        <w:jc w:val="both"/>
      </w:pPr>
    </w:p>
    <w:p w:rsidR="006378B0" w:rsidRPr="00E53A95" w:rsidRDefault="006378B0" w:rsidP="006378B0">
      <w:pPr>
        <w:keepNext/>
        <w:ind w:left="6096"/>
        <w:jc w:val="center"/>
        <w:rPr>
          <w:i/>
          <w:sz w:val="20"/>
          <w:szCs w:val="20"/>
        </w:rPr>
      </w:pPr>
      <w:r w:rsidRPr="00C646A5">
        <w:rPr>
          <w:i/>
          <w:sz w:val="20"/>
          <w:szCs w:val="20"/>
        </w:rPr>
        <w:t>Прил</w:t>
      </w:r>
      <w:r>
        <w:rPr>
          <w:i/>
          <w:sz w:val="20"/>
          <w:szCs w:val="20"/>
        </w:rPr>
        <w:t>ожение 4.1</w:t>
      </w:r>
    </w:p>
    <w:p w:rsidR="006378B0" w:rsidRPr="00C646A5" w:rsidRDefault="006378B0" w:rsidP="006378B0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r>
        <w:rPr>
          <w:i/>
          <w:snapToGrid w:val="0"/>
          <w:sz w:val="20"/>
          <w:szCs w:val="20"/>
        </w:rPr>
        <w:t xml:space="preserve">Большешигаевского сельского  поселения    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</w:t>
      </w:r>
      <w:r>
        <w:rPr>
          <w:i/>
          <w:sz w:val="20"/>
          <w:szCs w:val="20"/>
        </w:rPr>
        <w:t>2</w:t>
      </w:r>
      <w:r w:rsidRPr="00C646A5">
        <w:rPr>
          <w:i/>
          <w:sz w:val="20"/>
          <w:szCs w:val="20"/>
        </w:rPr>
        <w:t xml:space="preserve">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</w:t>
      </w:r>
      <w:r>
        <w:rPr>
          <w:i/>
          <w:sz w:val="20"/>
          <w:szCs w:val="20"/>
        </w:rPr>
        <w:t>3</w:t>
      </w:r>
      <w:r w:rsidRPr="00C646A5">
        <w:rPr>
          <w:i/>
          <w:sz w:val="20"/>
          <w:szCs w:val="20"/>
        </w:rPr>
        <w:t xml:space="preserve"> и 202</w:t>
      </w:r>
      <w:r>
        <w:rPr>
          <w:i/>
          <w:sz w:val="20"/>
          <w:szCs w:val="20"/>
        </w:rPr>
        <w:t>4</w:t>
      </w:r>
      <w:r w:rsidRPr="00C646A5">
        <w:rPr>
          <w:i/>
          <w:sz w:val="20"/>
          <w:szCs w:val="20"/>
        </w:rPr>
        <w:t xml:space="preserve"> годов»</w:t>
      </w:r>
    </w:p>
    <w:p w:rsidR="006378B0" w:rsidRPr="00C646A5" w:rsidRDefault="006378B0" w:rsidP="006378B0">
      <w:pPr>
        <w:jc w:val="right"/>
        <w:rPr>
          <w:color w:val="000000"/>
          <w:sz w:val="22"/>
          <w:szCs w:val="22"/>
        </w:rPr>
      </w:pPr>
    </w:p>
    <w:p w:rsidR="006378B0" w:rsidRPr="00C646A5" w:rsidRDefault="006378B0" w:rsidP="006378B0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>ИЗМЕНЕНИЕ</w:t>
      </w:r>
    </w:p>
    <w:p w:rsidR="006378B0" w:rsidRDefault="006378B0" w:rsidP="006378B0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 xml:space="preserve">прогнозируемых объемов поступлений доходов в бюджет </w:t>
      </w:r>
      <w:r>
        <w:rPr>
          <w:b/>
          <w:color w:val="000000"/>
        </w:rPr>
        <w:t xml:space="preserve">Большешигаевского сельского </w:t>
      </w:r>
    </w:p>
    <w:p w:rsidR="006378B0" w:rsidRDefault="006378B0" w:rsidP="006378B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поселения </w:t>
      </w:r>
      <w:r w:rsidRPr="00C646A5">
        <w:rPr>
          <w:b/>
          <w:color w:val="000000"/>
        </w:rPr>
        <w:t>Мариинско-Посадского района Чувашской Республики на 202</w:t>
      </w:r>
      <w:r>
        <w:rPr>
          <w:b/>
          <w:color w:val="000000"/>
        </w:rPr>
        <w:t>2</w:t>
      </w:r>
      <w:r w:rsidRPr="00C646A5">
        <w:rPr>
          <w:b/>
          <w:color w:val="000000"/>
        </w:rPr>
        <w:t xml:space="preserve"> год, предусмотренного приложением 4 к решению Собрания депутатов </w:t>
      </w:r>
      <w:r>
        <w:rPr>
          <w:b/>
          <w:color w:val="000000"/>
        </w:rPr>
        <w:t>Большешигаевского</w:t>
      </w:r>
    </w:p>
    <w:p w:rsidR="006378B0" w:rsidRDefault="006378B0" w:rsidP="006378B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сельского поселения </w:t>
      </w:r>
      <w:r w:rsidRPr="00C646A5">
        <w:rPr>
          <w:b/>
          <w:color w:val="000000"/>
        </w:rPr>
        <w:t xml:space="preserve">«О бюджете </w:t>
      </w:r>
      <w:r>
        <w:rPr>
          <w:b/>
          <w:color w:val="000000"/>
        </w:rPr>
        <w:t xml:space="preserve">Большешигаевского сельского поселения </w:t>
      </w:r>
    </w:p>
    <w:p w:rsidR="006378B0" w:rsidRDefault="006378B0" w:rsidP="006378B0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>Мариинско-Посадского района Чувашской Республики на 202</w:t>
      </w:r>
      <w:r>
        <w:rPr>
          <w:b/>
          <w:color w:val="000000"/>
        </w:rPr>
        <w:t>2</w:t>
      </w:r>
      <w:r w:rsidRPr="00C646A5">
        <w:rPr>
          <w:b/>
          <w:color w:val="000000"/>
        </w:rPr>
        <w:t xml:space="preserve"> год </w:t>
      </w:r>
    </w:p>
    <w:p w:rsidR="006378B0" w:rsidRPr="00C646A5" w:rsidRDefault="006378B0" w:rsidP="006378B0">
      <w:pPr>
        <w:jc w:val="center"/>
        <w:rPr>
          <w:b/>
          <w:color w:val="000000"/>
        </w:rPr>
      </w:pPr>
      <w:r w:rsidRPr="00C646A5">
        <w:rPr>
          <w:b/>
          <w:color w:val="000000"/>
        </w:rPr>
        <w:t>и на плановый</w:t>
      </w:r>
      <w:r>
        <w:rPr>
          <w:b/>
          <w:color w:val="000000"/>
        </w:rPr>
        <w:t xml:space="preserve"> </w:t>
      </w:r>
      <w:r w:rsidRPr="00C646A5">
        <w:rPr>
          <w:b/>
          <w:color w:val="000000"/>
        </w:rPr>
        <w:t>период 202</w:t>
      </w:r>
      <w:r>
        <w:rPr>
          <w:b/>
          <w:color w:val="000000"/>
        </w:rPr>
        <w:t>3</w:t>
      </w:r>
      <w:r w:rsidRPr="00C646A5">
        <w:rPr>
          <w:b/>
          <w:color w:val="000000"/>
        </w:rPr>
        <w:t xml:space="preserve"> и 202</w:t>
      </w:r>
      <w:r>
        <w:rPr>
          <w:b/>
          <w:color w:val="000000"/>
        </w:rPr>
        <w:t>4</w:t>
      </w:r>
      <w:r w:rsidRPr="00C646A5">
        <w:rPr>
          <w:b/>
          <w:color w:val="000000"/>
        </w:rPr>
        <w:t xml:space="preserve"> годов»</w:t>
      </w:r>
    </w:p>
    <w:p w:rsidR="006378B0" w:rsidRPr="00E3135E" w:rsidRDefault="006378B0" w:rsidP="006378B0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5528"/>
        <w:gridCol w:w="1701"/>
      </w:tblGrid>
      <w:tr w:rsidR="006378B0" w:rsidRPr="006D2FC6" w:rsidTr="00EF62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Pr="006D2FC6" w:rsidRDefault="006378B0" w:rsidP="00EF62CF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>Коды 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Pr="006D2FC6" w:rsidRDefault="006378B0" w:rsidP="00EF62CF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Default="006378B0" w:rsidP="00EF62CF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 xml:space="preserve">Сумма </w:t>
            </w:r>
          </w:p>
          <w:p w:rsidR="006378B0" w:rsidRPr="006D2FC6" w:rsidRDefault="006378B0" w:rsidP="00EF62CF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 xml:space="preserve">(тыс. </w:t>
            </w:r>
            <w:proofErr w:type="spellStart"/>
            <w:r w:rsidRPr="006D2FC6">
              <w:rPr>
                <w:sz w:val="22"/>
                <w:szCs w:val="22"/>
              </w:rPr>
              <w:t>руб</w:t>
            </w:r>
            <w:proofErr w:type="spellEnd"/>
            <w:r w:rsidRPr="006D2FC6">
              <w:rPr>
                <w:sz w:val="22"/>
                <w:szCs w:val="22"/>
              </w:rPr>
              <w:t>)</w:t>
            </w:r>
          </w:p>
        </w:tc>
      </w:tr>
      <w:tr w:rsidR="006378B0" w:rsidRPr="006D2FC6" w:rsidTr="00EF62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Pr="006D2FC6" w:rsidRDefault="006378B0" w:rsidP="00EF62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Pr="006D2FC6" w:rsidRDefault="006378B0" w:rsidP="00EF62C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8B0" w:rsidRPr="006D2FC6" w:rsidTr="00EF62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Pr="006D2FC6" w:rsidRDefault="006378B0" w:rsidP="00EF62CF">
            <w:pPr>
              <w:rPr>
                <w:b/>
                <w:bCs/>
                <w:sz w:val="22"/>
                <w:szCs w:val="22"/>
              </w:rPr>
            </w:pPr>
            <w:r w:rsidRPr="006D2FC6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Pr="006D2FC6" w:rsidRDefault="006378B0" w:rsidP="00EF62CF">
            <w:pPr>
              <w:jc w:val="both"/>
              <w:rPr>
                <w:b/>
                <w:bCs/>
                <w:sz w:val="22"/>
                <w:szCs w:val="22"/>
              </w:rPr>
            </w:pPr>
            <w:r w:rsidRPr="006D2F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9963AA" w:rsidRDefault="006378B0" w:rsidP="00EF6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3 242,9</w:t>
            </w:r>
          </w:p>
        </w:tc>
      </w:tr>
      <w:tr w:rsidR="006378B0" w:rsidRPr="00165B05" w:rsidTr="00EF62CF">
        <w:tblPrEx>
          <w:tblLook w:val="04A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0" w:rsidRPr="00165B05" w:rsidRDefault="006378B0" w:rsidP="00EF62CF">
            <w:pPr>
              <w:rPr>
                <w:b/>
                <w:bCs/>
                <w:sz w:val="22"/>
                <w:szCs w:val="22"/>
              </w:rPr>
            </w:pPr>
            <w:r w:rsidRPr="00165B05"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165B05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5B0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0" w:rsidRPr="00165B05" w:rsidRDefault="006378B0" w:rsidP="00EF62CF">
            <w:pPr>
              <w:jc w:val="both"/>
              <w:rPr>
                <w:b/>
                <w:bCs/>
                <w:sz w:val="22"/>
                <w:szCs w:val="22"/>
              </w:rPr>
            </w:pPr>
            <w:r w:rsidRPr="00D1598D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5411" w:rsidRDefault="006378B0" w:rsidP="00EF6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3 242,9</w:t>
            </w:r>
          </w:p>
        </w:tc>
      </w:tr>
      <w:tr w:rsidR="006378B0" w:rsidRPr="00165B05" w:rsidTr="00EF62CF">
        <w:tblPrEx>
          <w:tblLook w:val="04A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0" w:rsidRPr="000B7A5D" w:rsidRDefault="006378B0" w:rsidP="00EF62CF">
            <w:pPr>
              <w:rPr>
                <w:bCs/>
                <w:sz w:val="22"/>
                <w:szCs w:val="22"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29999 10</w:t>
            </w:r>
            <w:r w:rsidRPr="000B7A5D">
              <w:rPr>
                <w:bCs/>
                <w:sz w:val="22"/>
                <w:szCs w:val="22"/>
              </w:rPr>
              <w:t xml:space="preserve">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0" w:rsidRPr="000B7A5D" w:rsidRDefault="006378B0" w:rsidP="00EF62CF">
            <w:pPr>
              <w:jc w:val="both"/>
              <w:rPr>
                <w:bCs/>
                <w:sz w:val="22"/>
                <w:szCs w:val="22"/>
              </w:rPr>
            </w:pPr>
            <w:r w:rsidRPr="00D1598D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инициативное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F408D" w:rsidRDefault="006378B0" w:rsidP="00EF6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3 242,9</w:t>
            </w:r>
          </w:p>
        </w:tc>
      </w:tr>
      <w:tr w:rsidR="006378B0" w:rsidRPr="006D2FC6" w:rsidTr="00EF62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Pr="006D2FC6" w:rsidRDefault="006378B0" w:rsidP="00EF62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Pr="006D2FC6" w:rsidRDefault="006378B0" w:rsidP="00EF62C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6D2FC6" w:rsidRDefault="006378B0" w:rsidP="00EF6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8B0" w:rsidRPr="006D2FC6" w:rsidTr="00EF62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Pr="006D2FC6" w:rsidRDefault="006378B0" w:rsidP="00EF62CF">
            <w:pPr>
              <w:rPr>
                <w:b/>
                <w:bCs/>
                <w:sz w:val="22"/>
                <w:szCs w:val="22"/>
              </w:rPr>
            </w:pPr>
            <w:r w:rsidRPr="006D2FC6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Pr="006D2FC6" w:rsidRDefault="006378B0" w:rsidP="00EF62C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8A190A" w:rsidRDefault="006378B0" w:rsidP="00EF6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3 242,9</w:t>
            </w:r>
          </w:p>
        </w:tc>
      </w:tr>
    </w:tbl>
    <w:p w:rsidR="006378B0" w:rsidRDefault="006378B0" w:rsidP="006378B0">
      <w:pPr>
        <w:pStyle w:val="af6"/>
        <w:ind w:left="1069"/>
        <w:jc w:val="both"/>
        <w:rPr>
          <w:sz w:val="24"/>
          <w:szCs w:val="24"/>
        </w:rPr>
      </w:pPr>
    </w:p>
    <w:p w:rsidR="006378B0" w:rsidRDefault="006378B0" w:rsidP="006378B0">
      <w:pPr>
        <w:pStyle w:val="af6"/>
        <w:numPr>
          <w:ilvl w:val="0"/>
          <w:numId w:val="1"/>
        </w:numPr>
        <w:jc w:val="both"/>
        <w:rPr>
          <w:sz w:val="24"/>
          <w:szCs w:val="24"/>
        </w:rPr>
      </w:pP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6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1 </w:t>
      </w:r>
      <w:r w:rsidRPr="0033185B">
        <w:rPr>
          <w:sz w:val="24"/>
          <w:szCs w:val="24"/>
        </w:rPr>
        <w:t>следующего содержания:</w:t>
      </w:r>
    </w:p>
    <w:p w:rsidR="006378B0" w:rsidRPr="00363026" w:rsidRDefault="006378B0" w:rsidP="006378B0">
      <w:pPr>
        <w:pStyle w:val="af6"/>
        <w:ind w:left="1069"/>
        <w:jc w:val="both"/>
        <w:rPr>
          <w:sz w:val="24"/>
          <w:szCs w:val="24"/>
        </w:rPr>
      </w:pPr>
    </w:p>
    <w:p w:rsidR="006378B0" w:rsidRPr="00E53A95" w:rsidRDefault="006378B0" w:rsidP="006378B0">
      <w:pPr>
        <w:keepNext/>
        <w:ind w:left="6237"/>
        <w:jc w:val="center"/>
        <w:rPr>
          <w:i/>
          <w:sz w:val="20"/>
          <w:szCs w:val="20"/>
        </w:rPr>
      </w:pPr>
      <w:r w:rsidRPr="00C646A5">
        <w:rPr>
          <w:i/>
          <w:sz w:val="20"/>
          <w:szCs w:val="20"/>
        </w:rPr>
        <w:t>Прил</w:t>
      </w:r>
      <w:r>
        <w:rPr>
          <w:i/>
          <w:sz w:val="20"/>
          <w:szCs w:val="20"/>
        </w:rPr>
        <w:t>ожение 6.1</w:t>
      </w:r>
    </w:p>
    <w:p w:rsidR="006378B0" w:rsidRPr="00C646A5" w:rsidRDefault="006378B0" w:rsidP="006378B0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r>
        <w:rPr>
          <w:i/>
          <w:snapToGrid w:val="0"/>
          <w:sz w:val="20"/>
          <w:szCs w:val="20"/>
        </w:rPr>
        <w:t xml:space="preserve">Большешигаевского сельского  поселения    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</w:t>
      </w:r>
      <w:r>
        <w:rPr>
          <w:i/>
          <w:sz w:val="20"/>
          <w:szCs w:val="20"/>
        </w:rPr>
        <w:t>2</w:t>
      </w:r>
      <w:r w:rsidRPr="00C646A5">
        <w:rPr>
          <w:i/>
          <w:sz w:val="20"/>
          <w:szCs w:val="20"/>
        </w:rPr>
        <w:t xml:space="preserve">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</w:t>
      </w:r>
      <w:r>
        <w:rPr>
          <w:i/>
          <w:sz w:val="20"/>
          <w:szCs w:val="20"/>
        </w:rPr>
        <w:t>3</w:t>
      </w:r>
      <w:r w:rsidRPr="00C646A5">
        <w:rPr>
          <w:i/>
          <w:sz w:val="20"/>
          <w:szCs w:val="20"/>
        </w:rPr>
        <w:t xml:space="preserve"> и 202</w:t>
      </w:r>
      <w:r>
        <w:rPr>
          <w:i/>
          <w:sz w:val="20"/>
          <w:szCs w:val="20"/>
        </w:rPr>
        <w:t>4</w:t>
      </w:r>
      <w:r w:rsidRPr="00C646A5">
        <w:rPr>
          <w:i/>
          <w:sz w:val="20"/>
          <w:szCs w:val="20"/>
        </w:rPr>
        <w:t xml:space="preserve"> годов»</w:t>
      </w:r>
    </w:p>
    <w:p w:rsidR="006378B0" w:rsidRDefault="006378B0" w:rsidP="006378B0">
      <w:pPr>
        <w:pStyle w:val="af6"/>
        <w:ind w:firstLine="6946"/>
        <w:rPr>
          <w:b/>
          <w:sz w:val="26"/>
          <w:szCs w:val="26"/>
        </w:rPr>
      </w:pPr>
    </w:p>
    <w:p w:rsidR="006378B0" w:rsidRPr="0038714E" w:rsidRDefault="006378B0" w:rsidP="006378B0">
      <w:pPr>
        <w:pStyle w:val="af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8714E">
        <w:rPr>
          <w:b/>
          <w:sz w:val="26"/>
          <w:szCs w:val="26"/>
        </w:rPr>
        <w:t>ИЗМЕНЕНИЕ</w:t>
      </w:r>
    </w:p>
    <w:p w:rsidR="006378B0" w:rsidRDefault="006378B0" w:rsidP="006378B0">
      <w:pPr>
        <w:jc w:val="center"/>
        <w:rPr>
          <w:b/>
        </w:rPr>
      </w:pPr>
      <w:proofErr w:type="gramStart"/>
      <w:r w:rsidRPr="0038714E">
        <w:rPr>
          <w:b/>
        </w:rPr>
        <w:t xml:space="preserve">распределения бюджетных ассигнований по разделам, подразделам, целевым статьям (муниципальным программам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>сельского поселения</w:t>
      </w:r>
      <w:r w:rsidRPr="0038714E">
        <w:rPr>
          <w:b/>
        </w:rPr>
        <w:t xml:space="preserve"> и </w:t>
      </w:r>
      <w:proofErr w:type="spellStart"/>
      <w:r w:rsidRPr="0038714E">
        <w:rPr>
          <w:b/>
        </w:rPr>
        <w:t>непрограммным</w:t>
      </w:r>
      <w:proofErr w:type="spellEnd"/>
      <w:r w:rsidRPr="0038714E">
        <w:rPr>
          <w:b/>
        </w:rPr>
        <w:t xml:space="preserve"> направлениям деятельности) и группам (группам и подгруппам) видов расходов классификации 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>сельского поселения</w:t>
      </w:r>
      <w:r w:rsidRPr="0038714E">
        <w:rPr>
          <w:b/>
        </w:rPr>
        <w:t xml:space="preserve"> на 202</w:t>
      </w:r>
      <w:r>
        <w:rPr>
          <w:b/>
        </w:rPr>
        <w:t>2</w:t>
      </w:r>
      <w:r w:rsidRPr="0038714E">
        <w:rPr>
          <w:b/>
        </w:rPr>
        <w:t xml:space="preserve"> год, предусмотренного приложением 6 к решению </w:t>
      </w:r>
      <w:r>
        <w:rPr>
          <w:b/>
        </w:rPr>
        <w:t xml:space="preserve">Собрания депутатов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 xml:space="preserve">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>Мариинско-Посадского рай</w:t>
      </w:r>
      <w:r>
        <w:rPr>
          <w:b/>
        </w:rPr>
        <w:t>она Чувашской Республики на 2022</w:t>
      </w:r>
      <w:r w:rsidRPr="0038714E">
        <w:rPr>
          <w:b/>
        </w:rPr>
        <w:t xml:space="preserve"> год и на плановый период 202</w:t>
      </w:r>
      <w:r>
        <w:rPr>
          <w:b/>
        </w:rPr>
        <w:t>3</w:t>
      </w:r>
      <w:proofErr w:type="gramEnd"/>
      <w:r w:rsidRPr="0038714E">
        <w:rPr>
          <w:b/>
        </w:rPr>
        <w:t xml:space="preserve"> и 202</w:t>
      </w:r>
      <w:r>
        <w:rPr>
          <w:b/>
        </w:rPr>
        <w:t>4</w:t>
      </w:r>
      <w:r w:rsidRPr="0038714E">
        <w:rPr>
          <w:b/>
        </w:rPr>
        <w:t xml:space="preserve"> годов»</w:t>
      </w:r>
    </w:p>
    <w:p w:rsidR="006378B0" w:rsidRDefault="006378B0" w:rsidP="006378B0">
      <w:pPr>
        <w:pStyle w:val="af6"/>
        <w:ind w:firstLine="6946"/>
        <w:rPr>
          <w:b/>
          <w:sz w:val="22"/>
          <w:szCs w:val="22"/>
        </w:rPr>
      </w:pPr>
    </w:p>
    <w:p w:rsidR="00D179EC" w:rsidRDefault="00D179EC" w:rsidP="006378B0">
      <w:pPr>
        <w:pStyle w:val="af6"/>
        <w:ind w:firstLine="6946"/>
        <w:rPr>
          <w:b/>
          <w:sz w:val="22"/>
          <w:szCs w:val="22"/>
        </w:rPr>
      </w:pPr>
    </w:p>
    <w:p w:rsidR="00D179EC" w:rsidRDefault="00D179EC" w:rsidP="006378B0">
      <w:pPr>
        <w:pStyle w:val="af6"/>
        <w:ind w:firstLine="6946"/>
        <w:rPr>
          <w:b/>
          <w:sz w:val="22"/>
          <w:szCs w:val="22"/>
        </w:rPr>
      </w:pPr>
    </w:p>
    <w:p w:rsidR="00D179EC" w:rsidRPr="00A24FF5" w:rsidRDefault="00D179EC" w:rsidP="006378B0">
      <w:pPr>
        <w:pStyle w:val="af6"/>
        <w:ind w:firstLine="6946"/>
        <w:rPr>
          <w:b/>
          <w:sz w:val="22"/>
          <w:szCs w:val="22"/>
        </w:rPr>
      </w:pPr>
    </w:p>
    <w:p w:rsidR="006378B0" w:rsidRDefault="006378B0" w:rsidP="006378B0">
      <w:pPr>
        <w:pStyle w:val="a3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(тыс. рублей)</w:t>
      </w:r>
    </w:p>
    <w:tbl>
      <w:tblPr>
        <w:tblW w:w="10354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27"/>
        <w:gridCol w:w="10"/>
        <w:gridCol w:w="421"/>
        <w:gridCol w:w="429"/>
        <w:gridCol w:w="1275"/>
        <w:gridCol w:w="567"/>
        <w:gridCol w:w="6"/>
        <w:gridCol w:w="989"/>
        <w:gridCol w:w="994"/>
        <w:gridCol w:w="1136"/>
      </w:tblGrid>
      <w:tr w:rsidR="006378B0" w:rsidTr="00EF62CF">
        <w:trPr>
          <w:cantSplit/>
          <w:trHeight w:val="187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6378B0" w:rsidTr="00EF62CF">
        <w:trPr>
          <w:cantSplit/>
          <w:trHeight w:val="419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6378B0" w:rsidTr="00EF62CF">
        <w:trPr>
          <w:cantSplit/>
          <w:trHeight w:val="419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0"/>
                <w:szCs w:val="20"/>
              </w:rPr>
            </w:pPr>
          </w:p>
        </w:tc>
      </w:tr>
      <w:tr w:rsidR="006378B0" w:rsidTr="00EF62CF">
        <w:trPr>
          <w:cantSplit/>
          <w:trHeight w:val="20"/>
          <w:tblHeader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6378B0" w:rsidTr="00EF62CF">
        <w:trPr>
          <w:cantSplit/>
          <w:trHeight w:val="20"/>
          <w:tblHeader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0" w:rsidRDefault="006378B0" w:rsidP="00EF62CF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3 332,9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538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3 242,9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538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90,0</w:t>
            </w:r>
          </w:p>
        </w:tc>
      </w:tr>
      <w:tr w:rsidR="006378B0" w:rsidRPr="00B31663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13B05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RPr="00B31663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13B05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75,0</w:t>
            </w:r>
          </w:p>
        </w:tc>
      </w:tr>
      <w:tr w:rsidR="006378B0" w:rsidTr="00EF62CF">
        <w:trPr>
          <w:cantSplit/>
          <w:trHeight w:val="24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8C2E24" w:rsidRDefault="006378B0" w:rsidP="00EF62CF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538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Tr="00EF62CF">
        <w:trPr>
          <w:cantSplit/>
          <w:trHeight w:val="32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pStyle w:val="afb"/>
              <w:rPr>
                <w:sz w:val="22"/>
                <w:szCs w:val="22"/>
              </w:rPr>
            </w:pPr>
            <w:r w:rsidRPr="008C2E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538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75,0</w:t>
            </w:r>
          </w:p>
        </w:tc>
      </w:tr>
      <w:tr w:rsidR="006378B0" w:rsidRPr="000E0352" w:rsidTr="00EF62CF">
        <w:trPr>
          <w:cantSplit/>
          <w:trHeight w:val="2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158DE" w:rsidRDefault="006378B0" w:rsidP="00EF62CF">
            <w:pPr>
              <w:pStyle w:val="afb"/>
              <w:rPr>
                <w:sz w:val="22"/>
                <w:szCs w:val="22"/>
              </w:rPr>
            </w:pPr>
            <w:r w:rsidRPr="001D4C10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Ч5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75,0</w:t>
            </w:r>
          </w:p>
        </w:tc>
      </w:tr>
      <w:tr w:rsidR="006378B0" w:rsidRPr="000E0352" w:rsidTr="00EF62CF">
        <w:trPr>
          <w:cantSplit/>
          <w:trHeight w:val="2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pStyle w:val="afb"/>
              <w:rPr>
                <w:b w:val="0"/>
                <w:i/>
                <w:sz w:val="22"/>
                <w:szCs w:val="22"/>
              </w:rPr>
            </w:pPr>
            <w:r w:rsidRPr="000058DF"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Ч5Э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75,0</w:t>
            </w:r>
          </w:p>
        </w:tc>
      </w:tr>
      <w:tr w:rsidR="006378B0" w:rsidRPr="00766327" w:rsidTr="00EF62CF">
        <w:trPr>
          <w:cantSplit/>
          <w:trHeight w:val="2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0058DF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058DF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058DF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75,0</w:t>
            </w:r>
          </w:p>
        </w:tc>
      </w:tr>
      <w:tr w:rsidR="006378B0" w:rsidTr="00EF62CF">
        <w:trPr>
          <w:cantSplit/>
          <w:trHeight w:val="2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0058DF">
              <w:rPr>
                <w:b w:val="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75,0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378B0" w:rsidTr="00EF62CF">
        <w:trPr>
          <w:cantSplit/>
          <w:trHeight w:val="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29ED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29E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6378B0" w:rsidTr="00EF62CF">
        <w:trPr>
          <w:cantSplit/>
          <w:trHeight w:val="2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29E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  <w:highlight w:val="yellow"/>
                <w:lang w:val="en-US"/>
              </w:rPr>
            </w:pP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EE3993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D862EB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b/>
                <w:snapToGrid w:val="0"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highlight w:val="yellow"/>
                <w:lang w:val="en-US"/>
              </w:rPr>
              <w:t>-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E3993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D862EB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-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B36EE">
              <w:rPr>
                <w:b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D862EB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BB36EE">
              <w:rPr>
                <w:i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D862EB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4B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378B0" w:rsidRPr="00B31663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897872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RPr="00B31663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4C4F38"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3 242,9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3 242,9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378B0" w:rsidRPr="00B31663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Tr="00EF62CF">
        <w:trPr>
          <w:cantSplit/>
          <w:trHeight w:val="32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pStyle w:val="afb"/>
              <w:rPr>
                <w:sz w:val="22"/>
                <w:szCs w:val="22"/>
              </w:rPr>
            </w:pPr>
            <w:r w:rsidRPr="004C4F3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3 242,9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538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3 242,9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4684C">
              <w:rPr>
                <w:b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541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41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684BB0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F4684C">
              <w:rPr>
                <w:i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541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55541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84C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29ED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 w:rsidRPr="005529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84C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29ED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 w:rsidRPr="005529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6378B0" w:rsidRPr="007276F2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137FBC">
              <w:rPr>
                <w:b/>
                <w:snapToGrid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276F2" w:rsidRDefault="006378B0" w:rsidP="00EF6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276F2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276F2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276F2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9230D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cantSplit/>
          <w:trHeight w:val="22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Tr="00EF62CF">
        <w:trPr>
          <w:cantSplit/>
          <w:trHeight w:val="2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pStyle w:val="afb"/>
              <w:rPr>
                <w:sz w:val="22"/>
                <w:szCs w:val="22"/>
              </w:rPr>
            </w:pPr>
            <w:r w:rsidRPr="00137FBC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6431A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6378B0" w:rsidRPr="000E0352" w:rsidTr="00EF62CF">
        <w:trPr>
          <w:cantSplit/>
          <w:trHeight w:val="2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9230D0" w:rsidRDefault="006378B0" w:rsidP="00EF62CF">
            <w:pPr>
              <w:pStyle w:val="afb"/>
              <w:rPr>
                <w:sz w:val="22"/>
                <w:szCs w:val="22"/>
              </w:rPr>
            </w:pPr>
            <w:r w:rsidRPr="00137FBC">
              <w:rPr>
                <w:sz w:val="22"/>
                <w:szCs w:val="22"/>
              </w:rPr>
              <w:t xml:space="preserve">Муниципальная программа "Развитие потенциала </w:t>
            </w:r>
            <w:proofErr w:type="gramStart"/>
            <w:r w:rsidRPr="00137FBC">
              <w:rPr>
                <w:sz w:val="22"/>
                <w:szCs w:val="22"/>
              </w:rPr>
              <w:t>природно-сырьевых</w:t>
            </w:r>
            <w:proofErr w:type="gramEnd"/>
            <w:r w:rsidRPr="00137FBC">
              <w:rPr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Ч3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6431A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6378B0" w:rsidRPr="000E0352" w:rsidTr="00EF62CF">
        <w:trPr>
          <w:cantSplit/>
          <w:trHeight w:val="2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pStyle w:val="afb"/>
              <w:rPr>
                <w:b w:val="0"/>
                <w:i/>
                <w:sz w:val="22"/>
                <w:szCs w:val="22"/>
              </w:rPr>
            </w:pPr>
            <w:r w:rsidRPr="00137FBC">
              <w:rPr>
                <w:b w:val="0"/>
                <w:i/>
                <w:sz w:val="22"/>
                <w:szCs w:val="22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</w:t>
            </w:r>
            <w:proofErr w:type="gramStart"/>
            <w:r w:rsidRPr="00137FBC">
              <w:rPr>
                <w:b w:val="0"/>
                <w:i/>
                <w:sz w:val="22"/>
                <w:szCs w:val="22"/>
              </w:rPr>
              <w:t>природно-сырьевых</w:t>
            </w:r>
            <w:proofErr w:type="gramEnd"/>
            <w:r w:rsidRPr="00137FBC">
              <w:rPr>
                <w:b w:val="0"/>
                <w:i/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Ч32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15,0</w:t>
            </w:r>
          </w:p>
        </w:tc>
      </w:tr>
      <w:tr w:rsidR="006378B0" w:rsidRPr="00766327" w:rsidTr="00EF62CF">
        <w:trPr>
          <w:cantSplit/>
          <w:trHeight w:val="2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137FBC">
              <w:rPr>
                <w:b w:val="0"/>
                <w:sz w:val="22"/>
                <w:szCs w:val="22"/>
              </w:rPr>
              <w:lastRenderedPageBreak/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cantSplit/>
          <w:trHeight w:val="2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137FBC">
              <w:rPr>
                <w:b w:val="0"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cantSplit/>
          <w:trHeight w:val="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cantSplit/>
          <w:trHeight w:val="2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378B0" w:rsidRDefault="006378B0" w:rsidP="006378B0">
      <w:pPr>
        <w:pStyle w:val="af6"/>
        <w:ind w:firstLine="6946"/>
        <w:rPr>
          <w:sz w:val="18"/>
          <w:szCs w:val="18"/>
        </w:rPr>
      </w:pPr>
    </w:p>
    <w:p w:rsidR="006378B0" w:rsidRDefault="006378B0" w:rsidP="006378B0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9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1 </w:t>
      </w:r>
      <w:r w:rsidRPr="0033185B">
        <w:rPr>
          <w:sz w:val="24"/>
          <w:szCs w:val="24"/>
        </w:rPr>
        <w:t>следующего содержания:</w:t>
      </w:r>
    </w:p>
    <w:p w:rsidR="006378B0" w:rsidRDefault="006378B0" w:rsidP="006378B0">
      <w:pPr>
        <w:pStyle w:val="af6"/>
        <w:keepNext/>
        <w:ind w:left="6238"/>
        <w:rPr>
          <w:i/>
          <w:sz w:val="20"/>
        </w:rPr>
      </w:pPr>
    </w:p>
    <w:p w:rsidR="006378B0" w:rsidRPr="00E1562A" w:rsidRDefault="006378B0" w:rsidP="006378B0">
      <w:pPr>
        <w:pStyle w:val="af6"/>
        <w:keepNext/>
        <w:ind w:left="6238"/>
        <w:rPr>
          <w:i/>
          <w:sz w:val="20"/>
        </w:rPr>
      </w:pPr>
      <w:r w:rsidRPr="00E67391">
        <w:rPr>
          <w:i/>
          <w:sz w:val="20"/>
        </w:rPr>
        <w:t>Приложение 9.</w:t>
      </w:r>
      <w:r>
        <w:rPr>
          <w:i/>
          <w:sz w:val="20"/>
        </w:rPr>
        <w:t>1</w:t>
      </w:r>
    </w:p>
    <w:p w:rsidR="006378B0" w:rsidRPr="00C646A5" w:rsidRDefault="006378B0" w:rsidP="006378B0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  <w:r>
        <w:rPr>
          <w:i/>
          <w:snapToGrid w:val="0"/>
          <w:sz w:val="20"/>
          <w:szCs w:val="20"/>
        </w:rPr>
        <w:t xml:space="preserve">Большешигаевского сельского  поселения    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</w:t>
      </w:r>
      <w:r>
        <w:rPr>
          <w:i/>
          <w:sz w:val="20"/>
          <w:szCs w:val="20"/>
        </w:rPr>
        <w:t>2</w:t>
      </w:r>
      <w:r w:rsidRPr="00C646A5">
        <w:rPr>
          <w:i/>
          <w:sz w:val="20"/>
          <w:szCs w:val="20"/>
        </w:rPr>
        <w:t xml:space="preserve">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</w:t>
      </w:r>
      <w:r>
        <w:rPr>
          <w:i/>
          <w:sz w:val="20"/>
          <w:szCs w:val="20"/>
        </w:rPr>
        <w:t>3</w:t>
      </w:r>
      <w:r w:rsidRPr="00C646A5">
        <w:rPr>
          <w:i/>
          <w:sz w:val="20"/>
          <w:szCs w:val="20"/>
        </w:rPr>
        <w:t xml:space="preserve"> и 202</w:t>
      </w:r>
      <w:r>
        <w:rPr>
          <w:i/>
          <w:sz w:val="20"/>
          <w:szCs w:val="20"/>
        </w:rPr>
        <w:t>4</w:t>
      </w:r>
      <w:r w:rsidRPr="00C646A5">
        <w:rPr>
          <w:i/>
          <w:sz w:val="20"/>
          <w:szCs w:val="20"/>
        </w:rPr>
        <w:t xml:space="preserve"> годов»</w:t>
      </w:r>
    </w:p>
    <w:p w:rsidR="006378B0" w:rsidRDefault="006378B0" w:rsidP="006378B0">
      <w:pPr>
        <w:pStyle w:val="af6"/>
        <w:ind w:firstLine="6946"/>
        <w:rPr>
          <w:rFonts w:cs="Arial"/>
          <w:color w:val="000000"/>
          <w:sz w:val="18"/>
          <w:szCs w:val="18"/>
        </w:rPr>
      </w:pPr>
    </w:p>
    <w:p w:rsidR="006378B0" w:rsidRDefault="006378B0" w:rsidP="006378B0">
      <w:pPr>
        <w:pStyle w:val="a3"/>
        <w:widowControl w:val="0"/>
        <w:jc w:val="center"/>
        <w:rPr>
          <w:b/>
          <w:sz w:val="22"/>
          <w:szCs w:val="22"/>
        </w:rPr>
      </w:pPr>
    </w:p>
    <w:p w:rsidR="006378B0" w:rsidRPr="00E67391" w:rsidRDefault="006378B0" w:rsidP="006378B0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</w:p>
    <w:p w:rsidR="006378B0" w:rsidRDefault="006378B0" w:rsidP="006378B0">
      <w:pPr>
        <w:pStyle w:val="a3"/>
        <w:widowControl w:val="0"/>
        <w:jc w:val="center"/>
        <w:rPr>
          <w:b/>
        </w:rPr>
      </w:pPr>
      <w:proofErr w:type="gramStart"/>
      <w:r>
        <w:rPr>
          <w:b/>
          <w:sz w:val="22"/>
          <w:szCs w:val="22"/>
        </w:rPr>
        <w:t xml:space="preserve">распределения бюджетных ассигнований по целевым статьям (муниципальным программам </w:t>
      </w:r>
      <w:r>
        <w:rPr>
          <w:b/>
          <w:color w:val="000000"/>
        </w:rPr>
        <w:t xml:space="preserve">Большешигаевского </w:t>
      </w:r>
      <w:r>
        <w:rPr>
          <w:b/>
          <w:sz w:val="22"/>
          <w:szCs w:val="22"/>
        </w:rPr>
        <w:t xml:space="preserve">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  <w:sz w:val="22"/>
          <w:szCs w:val="22"/>
        </w:rPr>
        <w:t xml:space="preserve">сельского поселения Мариинско-Посадского района Чувашской Республики  на 2022 год, </w:t>
      </w:r>
      <w:r w:rsidRPr="0038714E">
        <w:rPr>
          <w:b/>
        </w:rPr>
        <w:t xml:space="preserve">предусмотренного приложением </w:t>
      </w:r>
      <w:r>
        <w:rPr>
          <w:b/>
        </w:rPr>
        <w:t>9</w:t>
      </w:r>
      <w:r w:rsidRPr="0038714E">
        <w:rPr>
          <w:b/>
        </w:rPr>
        <w:t xml:space="preserve"> к решению </w:t>
      </w:r>
      <w:r>
        <w:rPr>
          <w:b/>
        </w:rPr>
        <w:t xml:space="preserve">Собрания депутатов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 xml:space="preserve">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>Мариинско-Посадского района Чувашской Республики на 202</w:t>
      </w:r>
      <w:r>
        <w:rPr>
          <w:b/>
        </w:rPr>
        <w:t>2</w:t>
      </w:r>
      <w:r w:rsidRPr="0038714E">
        <w:rPr>
          <w:b/>
        </w:rPr>
        <w:t xml:space="preserve"> год и на</w:t>
      </w:r>
      <w:proofErr w:type="gramEnd"/>
      <w:r w:rsidRPr="0038714E">
        <w:rPr>
          <w:b/>
        </w:rPr>
        <w:t xml:space="preserve"> плановый период 202</w:t>
      </w:r>
      <w:r>
        <w:rPr>
          <w:b/>
        </w:rPr>
        <w:t>3</w:t>
      </w:r>
      <w:r w:rsidRPr="0038714E">
        <w:rPr>
          <w:b/>
        </w:rPr>
        <w:t xml:space="preserve"> и 202</w:t>
      </w:r>
      <w:r>
        <w:rPr>
          <w:b/>
        </w:rPr>
        <w:t>4</w:t>
      </w:r>
      <w:r w:rsidRPr="0038714E">
        <w:rPr>
          <w:b/>
        </w:rPr>
        <w:t xml:space="preserve"> годов»</w:t>
      </w:r>
    </w:p>
    <w:p w:rsidR="006378B0" w:rsidRDefault="006378B0" w:rsidP="006378B0">
      <w:pPr>
        <w:pStyle w:val="af6"/>
        <w:ind w:firstLine="6946"/>
        <w:rPr>
          <w:sz w:val="18"/>
          <w:szCs w:val="18"/>
        </w:rPr>
      </w:pPr>
    </w:p>
    <w:p w:rsidR="006378B0" w:rsidRDefault="006378B0" w:rsidP="006378B0">
      <w:pPr>
        <w:pStyle w:val="23"/>
        <w:widowControl w:val="0"/>
        <w:tabs>
          <w:tab w:val="left" w:pos="7230"/>
        </w:tabs>
        <w:spacing w:line="0" w:lineRule="atLeast"/>
        <w:ind w:firstLine="6946"/>
        <w:contextualSpacing/>
        <w:jc w:val="center"/>
        <w:rPr>
          <w:rFonts w:cs="Arial"/>
          <w:color w:val="000000"/>
          <w:sz w:val="18"/>
          <w:szCs w:val="18"/>
        </w:rPr>
      </w:pPr>
    </w:p>
    <w:p w:rsidR="006378B0" w:rsidRDefault="006378B0" w:rsidP="006378B0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28"/>
        <w:gridCol w:w="1276"/>
        <w:gridCol w:w="567"/>
        <w:gridCol w:w="426"/>
        <w:gridCol w:w="419"/>
        <w:gridCol w:w="7"/>
        <w:gridCol w:w="1135"/>
        <w:gridCol w:w="7"/>
      </w:tblGrid>
      <w:tr w:rsidR="006378B0" w:rsidTr="00EF62CF">
        <w:trPr>
          <w:cantSplit/>
          <w:trHeight w:val="3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8B0" w:rsidRDefault="006378B0" w:rsidP="00EF62CF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8B0" w:rsidRDefault="006378B0" w:rsidP="00EF62CF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8B0" w:rsidRDefault="006378B0" w:rsidP="00EF62CF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8B0" w:rsidRDefault="006378B0" w:rsidP="00EF62CF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6378B0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6378B0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3 332,9</w:t>
            </w:r>
          </w:p>
        </w:tc>
      </w:tr>
      <w:tr w:rsidR="006378B0" w:rsidRPr="007276F2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276F2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276F2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276F2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4684C">
              <w:rPr>
                <w:b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541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F4684C">
              <w:rPr>
                <w:i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541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84C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84C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1815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1F1815">
              <w:rPr>
                <w:b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RPr="000E0352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9230D0" w:rsidRDefault="006378B0" w:rsidP="00EF62CF">
            <w:pPr>
              <w:pStyle w:val="afb"/>
              <w:rPr>
                <w:sz w:val="22"/>
                <w:szCs w:val="22"/>
              </w:rPr>
            </w:pPr>
            <w:r w:rsidRPr="00137FBC">
              <w:rPr>
                <w:sz w:val="22"/>
                <w:szCs w:val="22"/>
              </w:rPr>
              <w:t xml:space="preserve">Муниципальная программа "Развитие потенциала </w:t>
            </w:r>
            <w:proofErr w:type="gramStart"/>
            <w:r w:rsidRPr="00137FBC">
              <w:rPr>
                <w:sz w:val="22"/>
                <w:szCs w:val="22"/>
              </w:rPr>
              <w:t>природно-сырьевых</w:t>
            </w:r>
            <w:proofErr w:type="gramEnd"/>
            <w:r w:rsidRPr="00137FBC">
              <w:rPr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Ч3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6378B0" w:rsidRPr="000E0352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pStyle w:val="afb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pStyle w:val="afb"/>
              <w:rPr>
                <w:b w:val="0"/>
                <w:i/>
                <w:sz w:val="22"/>
                <w:szCs w:val="22"/>
              </w:rPr>
            </w:pPr>
            <w:r w:rsidRPr="00137FBC">
              <w:rPr>
                <w:b w:val="0"/>
                <w:i/>
                <w:sz w:val="22"/>
                <w:szCs w:val="22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</w:t>
            </w:r>
            <w:proofErr w:type="gramStart"/>
            <w:r w:rsidRPr="00137FBC">
              <w:rPr>
                <w:b w:val="0"/>
                <w:i/>
                <w:sz w:val="22"/>
                <w:szCs w:val="22"/>
              </w:rPr>
              <w:t>природно-сырьевых</w:t>
            </w:r>
            <w:proofErr w:type="gramEnd"/>
            <w:r w:rsidRPr="00137FBC">
              <w:rPr>
                <w:b w:val="0"/>
                <w:i/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Ч32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15,0</w:t>
            </w:r>
          </w:p>
        </w:tc>
      </w:tr>
      <w:tr w:rsidR="006378B0" w:rsidRPr="00766327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137FBC">
              <w:rPr>
                <w:b w:val="0"/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137FBC">
              <w:rPr>
                <w:b w:val="0"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gridAfter w:val="1"/>
          <w:wAfter w:w="7" w:type="dxa"/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1203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421E4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421E4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421E4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421E4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1815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1F1815">
              <w:rPr>
                <w:b w:val="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421E4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1815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378B0" w:rsidRPr="000E0352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D4C10" w:rsidRDefault="006378B0" w:rsidP="00EF62CF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158DE" w:rsidRDefault="006378B0" w:rsidP="00EF62CF">
            <w:pPr>
              <w:pStyle w:val="afb"/>
              <w:rPr>
                <w:sz w:val="22"/>
                <w:szCs w:val="22"/>
              </w:rPr>
            </w:pPr>
            <w:r w:rsidRPr="001D4C10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Ч5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75,0</w:t>
            </w:r>
          </w:p>
        </w:tc>
      </w:tr>
      <w:tr w:rsidR="006378B0" w:rsidRPr="000E0352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058DF" w:rsidRDefault="006378B0" w:rsidP="00EF62CF">
            <w:pPr>
              <w:pStyle w:val="afb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pStyle w:val="afb"/>
              <w:rPr>
                <w:b w:val="0"/>
                <w:i/>
                <w:sz w:val="22"/>
                <w:szCs w:val="22"/>
              </w:rPr>
            </w:pPr>
            <w:r w:rsidRPr="000058DF"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Ч5Э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75,0</w:t>
            </w:r>
          </w:p>
        </w:tc>
      </w:tr>
      <w:tr w:rsidR="006378B0" w:rsidRPr="00766327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058DF" w:rsidRDefault="006378B0" w:rsidP="00EF62CF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0058DF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058DF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058DF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75,0</w:t>
            </w:r>
          </w:p>
        </w:tc>
      </w:tr>
      <w:tr w:rsidR="006378B0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058DF" w:rsidRDefault="006378B0" w:rsidP="00EF62CF">
            <w:pPr>
              <w:pStyle w:val="afb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0058DF">
              <w:rPr>
                <w:b w:val="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75,0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C2E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8C2E24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C2E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378B0" w:rsidTr="00EF62CF">
        <w:trPr>
          <w:gridAfter w:val="1"/>
          <w:wAfter w:w="7" w:type="dxa"/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29ED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29ED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29E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6378B0" w:rsidTr="00EF62CF">
        <w:trPr>
          <w:gridAfter w:val="1"/>
          <w:wAfter w:w="7" w:type="dxa"/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29ED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29E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C2E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B36EE">
              <w:rPr>
                <w:b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BB36EE">
              <w:rPr>
                <w:i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1815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181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1815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181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</w:tr>
      <w:tr w:rsidR="006378B0" w:rsidRPr="00B31663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897872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897872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6378B0" w:rsidRDefault="006378B0" w:rsidP="006378B0">
      <w:pPr>
        <w:pStyle w:val="af6"/>
        <w:jc w:val="both"/>
        <w:rPr>
          <w:sz w:val="18"/>
          <w:szCs w:val="18"/>
        </w:rPr>
      </w:pPr>
    </w:p>
    <w:p w:rsidR="006378B0" w:rsidRDefault="006378B0" w:rsidP="006378B0">
      <w:pPr>
        <w:pStyle w:val="af6"/>
        <w:jc w:val="both"/>
        <w:rPr>
          <w:sz w:val="18"/>
          <w:szCs w:val="18"/>
        </w:rPr>
      </w:pPr>
    </w:p>
    <w:p w:rsidR="006378B0" w:rsidRDefault="006378B0" w:rsidP="006378B0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33185B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11</w:t>
      </w:r>
      <w:r w:rsidRPr="0033185B">
        <w:rPr>
          <w:sz w:val="24"/>
          <w:szCs w:val="24"/>
        </w:rPr>
        <w:t>.</w:t>
      </w:r>
      <w:r>
        <w:rPr>
          <w:sz w:val="24"/>
          <w:szCs w:val="24"/>
        </w:rPr>
        <w:t xml:space="preserve">1 </w:t>
      </w:r>
      <w:r w:rsidRPr="0033185B">
        <w:rPr>
          <w:sz w:val="24"/>
          <w:szCs w:val="24"/>
        </w:rPr>
        <w:t>следующего содержания:</w:t>
      </w:r>
    </w:p>
    <w:p w:rsidR="006378B0" w:rsidRDefault="006378B0" w:rsidP="006378B0">
      <w:pPr>
        <w:pStyle w:val="23"/>
        <w:widowControl w:val="0"/>
        <w:ind w:firstLine="720"/>
        <w:jc w:val="right"/>
        <w:rPr>
          <w:sz w:val="22"/>
          <w:szCs w:val="22"/>
        </w:rPr>
      </w:pPr>
    </w:p>
    <w:tbl>
      <w:tblPr>
        <w:tblW w:w="10349" w:type="dxa"/>
        <w:tblInd w:w="-284" w:type="dxa"/>
        <w:tblLayout w:type="fixed"/>
        <w:tblLook w:val="0000"/>
      </w:tblPr>
      <w:tblGrid>
        <w:gridCol w:w="10349"/>
      </w:tblGrid>
      <w:tr w:rsidR="006378B0" w:rsidRPr="00EB2500" w:rsidTr="00EF62CF">
        <w:trPr>
          <w:trHeight w:val="1727"/>
        </w:trPr>
        <w:tc>
          <w:tcPr>
            <w:tcW w:w="10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8B0" w:rsidRPr="00EB2500" w:rsidRDefault="006378B0" w:rsidP="00EF62CF">
            <w:pPr>
              <w:widowControl w:val="0"/>
              <w:autoSpaceDE w:val="0"/>
              <w:autoSpaceDN w:val="0"/>
              <w:adjustRightInd w:val="0"/>
              <w:ind w:left="6947"/>
              <w:jc w:val="center"/>
              <w:rPr>
                <w:i/>
                <w:sz w:val="20"/>
                <w:szCs w:val="20"/>
              </w:rPr>
            </w:pPr>
            <w:r w:rsidRPr="00EB2500">
              <w:rPr>
                <w:i/>
                <w:sz w:val="20"/>
                <w:szCs w:val="20"/>
              </w:rPr>
              <w:t>Приложение 11.</w:t>
            </w:r>
            <w:r>
              <w:rPr>
                <w:i/>
                <w:sz w:val="20"/>
                <w:szCs w:val="20"/>
              </w:rPr>
              <w:t>1</w:t>
            </w:r>
          </w:p>
          <w:p w:rsidR="006378B0" w:rsidRPr="00C646A5" w:rsidRDefault="006378B0" w:rsidP="00EF62CF">
            <w:pPr>
              <w:keepNext/>
              <w:ind w:left="6237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46A5">
              <w:rPr>
                <w:i/>
                <w:snapToGrid w:val="0"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snapToGrid w:val="0"/>
                <w:sz w:val="20"/>
                <w:szCs w:val="20"/>
              </w:rPr>
              <w:t xml:space="preserve">Большешигаевского сельского  поселения        </w:t>
            </w:r>
            <w:r w:rsidRPr="00C646A5">
              <w:rPr>
                <w:i/>
                <w:snapToGrid w:val="0"/>
                <w:sz w:val="20"/>
                <w:szCs w:val="20"/>
              </w:rPr>
              <w:t xml:space="preserve">"О бюджете </w:t>
            </w:r>
            <w:r>
              <w:rPr>
                <w:i/>
                <w:snapToGrid w:val="0"/>
                <w:sz w:val="20"/>
                <w:szCs w:val="20"/>
              </w:rPr>
              <w:t xml:space="preserve">Большешигаевского сельского поселения </w:t>
            </w:r>
            <w:r w:rsidRPr="00C646A5">
              <w:rPr>
                <w:i/>
                <w:snapToGrid w:val="0"/>
                <w:sz w:val="20"/>
                <w:szCs w:val="20"/>
              </w:rPr>
              <w:t>Мариинско-Посадского района</w:t>
            </w:r>
            <w:r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C646A5">
              <w:rPr>
                <w:i/>
                <w:sz w:val="20"/>
                <w:szCs w:val="20"/>
              </w:rPr>
              <w:t>Чувашской Республики на 202</w:t>
            </w:r>
            <w:r>
              <w:rPr>
                <w:i/>
                <w:sz w:val="20"/>
                <w:szCs w:val="20"/>
              </w:rPr>
              <w:t>2</w:t>
            </w:r>
            <w:r w:rsidRPr="00C646A5">
              <w:rPr>
                <w:i/>
                <w:sz w:val="20"/>
                <w:szCs w:val="20"/>
              </w:rPr>
              <w:t xml:space="preserve"> год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46A5">
              <w:rPr>
                <w:i/>
                <w:sz w:val="20"/>
                <w:szCs w:val="20"/>
              </w:rPr>
              <w:t>и на плановый период 202</w:t>
            </w:r>
            <w:r>
              <w:rPr>
                <w:i/>
                <w:sz w:val="20"/>
                <w:szCs w:val="20"/>
              </w:rPr>
              <w:t>3</w:t>
            </w:r>
            <w:r w:rsidRPr="00C646A5">
              <w:rPr>
                <w:i/>
                <w:sz w:val="20"/>
                <w:szCs w:val="20"/>
              </w:rPr>
              <w:t xml:space="preserve"> и 202</w:t>
            </w:r>
            <w:r>
              <w:rPr>
                <w:i/>
                <w:sz w:val="20"/>
                <w:szCs w:val="20"/>
              </w:rPr>
              <w:t>4</w:t>
            </w:r>
            <w:r w:rsidRPr="00C646A5">
              <w:rPr>
                <w:i/>
                <w:sz w:val="20"/>
                <w:szCs w:val="20"/>
              </w:rPr>
              <w:t xml:space="preserve"> годов»</w:t>
            </w:r>
          </w:p>
          <w:p w:rsidR="006378B0" w:rsidRPr="006A537E" w:rsidRDefault="006378B0" w:rsidP="00EF62CF">
            <w:pPr>
              <w:ind w:left="6947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378B0" w:rsidRDefault="006378B0" w:rsidP="006378B0">
      <w:pPr>
        <w:pStyle w:val="af6"/>
        <w:ind w:firstLine="6804"/>
        <w:rPr>
          <w:sz w:val="18"/>
          <w:szCs w:val="18"/>
        </w:rPr>
      </w:pPr>
    </w:p>
    <w:p w:rsidR="006378B0" w:rsidRPr="00EB2500" w:rsidRDefault="006378B0" w:rsidP="006378B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2500">
        <w:rPr>
          <w:b/>
          <w:bCs/>
          <w:color w:val="000000"/>
        </w:rPr>
        <w:t>ИЗМЕНЕНИЕ</w:t>
      </w:r>
    </w:p>
    <w:p w:rsidR="006378B0" w:rsidRDefault="006378B0" w:rsidP="006378B0">
      <w:pPr>
        <w:pStyle w:val="a3"/>
        <w:widowControl w:val="0"/>
        <w:jc w:val="center"/>
        <w:rPr>
          <w:b/>
        </w:rPr>
      </w:pPr>
      <w:r w:rsidRPr="00EB2500">
        <w:rPr>
          <w:b/>
          <w:bCs/>
          <w:color w:val="000000"/>
        </w:rPr>
        <w:lastRenderedPageBreak/>
        <w:t xml:space="preserve">ведомственной структуры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  <w:bCs/>
          <w:color w:val="000000"/>
        </w:rPr>
        <w:t xml:space="preserve">сельского поселения </w:t>
      </w:r>
      <w:r w:rsidRPr="00EB2500">
        <w:rPr>
          <w:b/>
          <w:bCs/>
          <w:color w:val="000000"/>
        </w:rPr>
        <w:t>Мариинско-Посадского района Чувашской Республики на 202</w:t>
      </w:r>
      <w:r>
        <w:rPr>
          <w:b/>
          <w:bCs/>
          <w:color w:val="000000"/>
        </w:rPr>
        <w:t>2</w:t>
      </w:r>
      <w:r w:rsidRPr="00EB2500">
        <w:rPr>
          <w:b/>
          <w:bCs/>
          <w:color w:val="000000"/>
        </w:rPr>
        <w:t xml:space="preserve"> год, предусмотренного </w:t>
      </w:r>
      <w:r w:rsidRPr="005725A6">
        <w:rPr>
          <w:b/>
          <w:bCs/>
          <w:color w:val="000000"/>
        </w:rPr>
        <w:t>приложением 11</w:t>
      </w:r>
      <w:r w:rsidRPr="00EB2500">
        <w:rPr>
          <w:b/>
          <w:bCs/>
          <w:color w:val="000000"/>
        </w:rPr>
        <w:t xml:space="preserve"> </w:t>
      </w:r>
      <w:r w:rsidRPr="0038714E">
        <w:rPr>
          <w:b/>
        </w:rPr>
        <w:t xml:space="preserve">к решению </w:t>
      </w:r>
      <w:r>
        <w:rPr>
          <w:b/>
        </w:rPr>
        <w:t xml:space="preserve">Собрания депутатов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 xml:space="preserve">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</w:t>
      </w:r>
      <w:r w:rsidRPr="0038714E">
        <w:rPr>
          <w:b/>
        </w:rPr>
        <w:t>Мариинско-Посадского района Чувашской Республики на 202</w:t>
      </w:r>
      <w:r>
        <w:rPr>
          <w:b/>
        </w:rPr>
        <w:t>2</w:t>
      </w:r>
      <w:r w:rsidRPr="0038714E">
        <w:rPr>
          <w:b/>
        </w:rPr>
        <w:t xml:space="preserve"> год и на плановый период 202</w:t>
      </w:r>
      <w:r>
        <w:rPr>
          <w:b/>
        </w:rPr>
        <w:t>3</w:t>
      </w:r>
      <w:r w:rsidRPr="0038714E">
        <w:rPr>
          <w:b/>
        </w:rPr>
        <w:t xml:space="preserve"> и 202</w:t>
      </w:r>
      <w:r>
        <w:rPr>
          <w:b/>
        </w:rPr>
        <w:t>4</w:t>
      </w:r>
      <w:r w:rsidRPr="0038714E">
        <w:rPr>
          <w:b/>
        </w:rPr>
        <w:t xml:space="preserve"> годов»</w:t>
      </w:r>
    </w:p>
    <w:p w:rsidR="006378B0" w:rsidRDefault="006378B0" w:rsidP="006378B0">
      <w:pPr>
        <w:pStyle w:val="23"/>
        <w:widowControl w:val="0"/>
        <w:ind w:firstLine="720"/>
        <w:rPr>
          <w:sz w:val="22"/>
          <w:szCs w:val="22"/>
        </w:rPr>
      </w:pPr>
    </w:p>
    <w:p w:rsidR="006378B0" w:rsidRDefault="006378B0" w:rsidP="006378B0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"/>
        <w:gridCol w:w="5384"/>
        <w:gridCol w:w="421"/>
        <w:gridCol w:w="421"/>
        <w:gridCol w:w="429"/>
        <w:gridCol w:w="1563"/>
        <w:gridCol w:w="572"/>
        <w:gridCol w:w="1133"/>
      </w:tblGrid>
      <w:tr w:rsidR="006378B0" w:rsidTr="00EF62CF">
        <w:trPr>
          <w:cantSplit/>
          <w:trHeight w:val="418"/>
        </w:trPr>
        <w:tc>
          <w:tcPr>
            <w:tcW w:w="5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8B0" w:rsidRDefault="006378B0" w:rsidP="00EF62CF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8B0" w:rsidRDefault="006378B0" w:rsidP="00EF62CF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8B0" w:rsidRDefault="006378B0" w:rsidP="00EF62CF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8B0" w:rsidRDefault="006378B0" w:rsidP="00EF62CF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78B0" w:rsidRDefault="006378B0" w:rsidP="00EF62CF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6378B0" w:rsidTr="00EF62CF">
        <w:trPr>
          <w:cantSplit/>
          <w:trHeight w:val="2693"/>
        </w:trPr>
        <w:tc>
          <w:tcPr>
            <w:tcW w:w="5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6378B0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6378B0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D4A4C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3 332,9</w:t>
            </w:r>
          </w:p>
        </w:tc>
      </w:tr>
      <w:tr w:rsidR="006378B0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D4A4C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RPr="00B31663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13B05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75,0</w:t>
            </w:r>
          </w:p>
        </w:tc>
      </w:tr>
      <w:tr w:rsidR="006378B0" w:rsidTr="00EF62CF">
        <w:trPr>
          <w:gridBefore w:val="1"/>
          <w:wBefore w:w="7" w:type="dxa"/>
          <w:cantSplit/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8C2E24" w:rsidRDefault="006378B0" w:rsidP="00EF62CF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Tr="00EF62CF">
        <w:trPr>
          <w:gridBefore w:val="1"/>
          <w:wBefore w:w="7" w:type="dxa"/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pStyle w:val="afb"/>
              <w:rPr>
                <w:sz w:val="22"/>
                <w:szCs w:val="22"/>
              </w:rPr>
            </w:pPr>
            <w:r w:rsidRPr="008C2E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75,0</w:t>
            </w:r>
          </w:p>
        </w:tc>
      </w:tr>
      <w:tr w:rsidR="006378B0" w:rsidRPr="000E0352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158DE" w:rsidRDefault="006378B0" w:rsidP="00EF62CF">
            <w:pPr>
              <w:pStyle w:val="afb"/>
              <w:rPr>
                <w:sz w:val="22"/>
                <w:szCs w:val="22"/>
              </w:rPr>
            </w:pPr>
            <w:r w:rsidRPr="001D4C10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Ч5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75,0</w:t>
            </w:r>
          </w:p>
        </w:tc>
      </w:tr>
      <w:tr w:rsidR="006378B0" w:rsidRPr="000E0352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pStyle w:val="afb"/>
              <w:rPr>
                <w:b w:val="0"/>
                <w:i/>
                <w:sz w:val="22"/>
                <w:szCs w:val="22"/>
              </w:rPr>
            </w:pPr>
            <w:r w:rsidRPr="000058DF"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Ч5Э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75,0</w:t>
            </w:r>
          </w:p>
        </w:tc>
      </w:tr>
      <w:tr w:rsidR="006378B0" w:rsidRPr="00766327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0058DF">
              <w:rPr>
                <w:b w:val="0"/>
                <w:sz w:val="22"/>
                <w:szCs w:val="22"/>
              </w:rPr>
              <w:t>Основное мероприятие "</w:t>
            </w:r>
            <w:proofErr w:type="spellStart"/>
            <w:r w:rsidRPr="000058DF">
              <w:rPr>
                <w:b w:val="0"/>
                <w:sz w:val="22"/>
                <w:szCs w:val="22"/>
              </w:rPr>
              <w:t>Общепрограммные</w:t>
            </w:r>
            <w:proofErr w:type="spellEnd"/>
            <w:r w:rsidRPr="000058DF">
              <w:rPr>
                <w:b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75,0</w:t>
            </w:r>
          </w:p>
        </w:tc>
      </w:tr>
      <w:tr w:rsidR="006378B0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0058DF">
              <w:rPr>
                <w:b w:val="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75,0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628A8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6378B0" w:rsidTr="00EF62CF">
        <w:trPr>
          <w:gridBefore w:val="1"/>
          <w:wBefore w:w="7" w:type="dxa"/>
          <w:cantSplit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29ED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29E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6378B0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29ED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B130F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1,8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EE3993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E3993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4B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4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B36EE">
              <w:rPr>
                <w:b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14BFF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BB36EE">
              <w:rPr>
                <w:i/>
                <w:color w:val="000000"/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4B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B36EE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</w:t>
            </w:r>
            <w:r w:rsidRPr="00014BFF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E3993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</w:tr>
      <w:tr w:rsidR="006378B0" w:rsidRPr="00B31663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897872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RPr="00B31663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4C4F38"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3 242,9</w:t>
            </w:r>
          </w:p>
        </w:tc>
      </w:tr>
      <w:tr w:rsidR="006378B0" w:rsidRPr="00B31663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3A75F3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Tr="00EF62CF">
        <w:trPr>
          <w:gridBefore w:val="1"/>
          <w:wBefore w:w="7" w:type="dxa"/>
          <w:cantSplit/>
          <w:trHeight w:val="3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pStyle w:val="afb"/>
              <w:rPr>
                <w:sz w:val="22"/>
                <w:szCs w:val="22"/>
              </w:rPr>
            </w:pPr>
            <w:r w:rsidRPr="004C4F3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16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E716DC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4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4684C">
              <w:rPr>
                <w:b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541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541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41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F4684C">
              <w:rPr>
                <w:i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541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55541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55541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84C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684C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F4684C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14BF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BFF"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3 242,9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2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RPr="007276F2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  <w:trHeight w:val="1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137FBC">
              <w:rPr>
                <w:b/>
                <w:snapToGrid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276F2" w:rsidRDefault="006378B0" w:rsidP="00EF6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276F2" w:rsidRDefault="006378B0" w:rsidP="00EF6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276F2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276F2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9230D0" w:rsidRDefault="006378B0" w:rsidP="00EF62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378B0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pStyle w:val="afb"/>
              <w:rPr>
                <w:sz w:val="22"/>
                <w:szCs w:val="22"/>
              </w:rPr>
            </w:pPr>
            <w:r w:rsidRPr="00137FBC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6378B0" w:rsidRPr="000E0352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9230D0" w:rsidRDefault="006378B0" w:rsidP="00EF62CF">
            <w:pPr>
              <w:pStyle w:val="afb"/>
              <w:rPr>
                <w:sz w:val="22"/>
                <w:szCs w:val="22"/>
              </w:rPr>
            </w:pPr>
            <w:r w:rsidRPr="00137FBC">
              <w:rPr>
                <w:sz w:val="22"/>
                <w:szCs w:val="22"/>
              </w:rPr>
              <w:t xml:space="preserve">Муниципальная программа "Развитие потенциала </w:t>
            </w:r>
            <w:proofErr w:type="gramStart"/>
            <w:r w:rsidRPr="00137FBC">
              <w:rPr>
                <w:sz w:val="22"/>
                <w:szCs w:val="22"/>
              </w:rPr>
              <w:t>природно-сырьевых</w:t>
            </w:r>
            <w:proofErr w:type="gramEnd"/>
            <w:r w:rsidRPr="00137FBC">
              <w:rPr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Ч3</w:t>
            </w:r>
            <w:r w:rsidRPr="000E0352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15,0</w:t>
            </w:r>
          </w:p>
        </w:tc>
      </w:tr>
      <w:tr w:rsidR="006378B0" w:rsidRPr="000E0352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pStyle w:val="afb"/>
              <w:rPr>
                <w:b w:val="0"/>
                <w:i/>
                <w:sz w:val="22"/>
                <w:szCs w:val="22"/>
              </w:rPr>
            </w:pPr>
            <w:r w:rsidRPr="00137FBC">
              <w:rPr>
                <w:b w:val="0"/>
                <w:i/>
                <w:sz w:val="22"/>
                <w:szCs w:val="22"/>
              </w:rPr>
              <w:lastRenderedPageBreak/>
              <w:t xml:space="preserve">Подпрограмма "Повышение экологической безопасности в Чувашской Республике" муниципальной программы "Развитие потенциала </w:t>
            </w:r>
            <w:proofErr w:type="gramStart"/>
            <w:r w:rsidRPr="00137FBC">
              <w:rPr>
                <w:b w:val="0"/>
                <w:i/>
                <w:sz w:val="22"/>
                <w:szCs w:val="22"/>
              </w:rPr>
              <w:t>природно-сырьевых</w:t>
            </w:r>
            <w:proofErr w:type="gramEnd"/>
            <w:r w:rsidRPr="00137FBC">
              <w:rPr>
                <w:b w:val="0"/>
                <w:i/>
                <w:sz w:val="22"/>
                <w:szCs w:val="22"/>
              </w:rPr>
              <w:t xml:space="preserve"> ресурсов и повышение экологической безопасности"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Ч32</w:t>
            </w:r>
            <w:r w:rsidRPr="000E0352">
              <w:rPr>
                <w:i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E0352" w:rsidRDefault="006378B0" w:rsidP="00EF62CF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15,0</w:t>
            </w:r>
          </w:p>
        </w:tc>
      </w:tr>
      <w:tr w:rsidR="006378B0" w:rsidRPr="00766327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137FBC">
              <w:rPr>
                <w:b w:val="0"/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766327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pStyle w:val="afb"/>
              <w:rPr>
                <w:b w:val="0"/>
                <w:sz w:val="22"/>
                <w:szCs w:val="22"/>
              </w:rPr>
            </w:pPr>
            <w:r w:rsidRPr="00137FBC">
              <w:rPr>
                <w:b w:val="0"/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gridBefore w:val="1"/>
          <w:wBefore w:w="7" w:type="dxa"/>
          <w:cantSplit/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Tr="00EF62CF">
        <w:trPr>
          <w:gridBefore w:val="1"/>
          <w:wBefore w:w="7" w:type="dxa"/>
          <w:cantSplit/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B31663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37FBC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1F637A" w:rsidRDefault="006378B0" w:rsidP="00EF62CF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15,0</w:t>
            </w:r>
          </w:p>
        </w:tc>
      </w:tr>
      <w:tr w:rsidR="006378B0" w:rsidRPr="00014BFF" w:rsidTr="00EF6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Pr="00014BFF" w:rsidRDefault="006378B0" w:rsidP="00EF62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B0" w:rsidRDefault="006378B0" w:rsidP="00EF62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378B0" w:rsidRDefault="006378B0" w:rsidP="006378B0">
      <w:pPr>
        <w:pStyle w:val="af6"/>
        <w:ind w:firstLine="6804"/>
        <w:rPr>
          <w:sz w:val="18"/>
          <w:szCs w:val="18"/>
        </w:rPr>
      </w:pPr>
    </w:p>
    <w:p w:rsidR="006378B0" w:rsidRDefault="006378B0" w:rsidP="006378B0">
      <w:pPr>
        <w:pStyle w:val="af6"/>
        <w:ind w:firstLine="6804"/>
        <w:rPr>
          <w:sz w:val="18"/>
          <w:szCs w:val="18"/>
        </w:rPr>
      </w:pPr>
    </w:p>
    <w:p w:rsidR="006378B0" w:rsidRDefault="006378B0" w:rsidP="006378B0">
      <w:pPr>
        <w:pStyle w:val="af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10) приложение 13 «Источники внутреннего финансирования дефицита бюджета Большешигаевского сельского поселения Мариинско-Посадского района Чувашской Республики на 2022 год изложить в следующей редакции:</w:t>
      </w:r>
    </w:p>
    <w:p w:rsidR="006378B0" w:rsidRDefault="006378B0" w:rsidP="006378B0">
      <w:pPr>
        <w:pStyle w:val="af6"/>
        <w:keepNext/>
        <w:ind w:left="5954"/>
        <w:rPr>
          <w:sz w:val="18"/>
          <w:szCs w:val="18"/>
        </w:rPr>
      </w:pPr>
    </w:p>
    <w:p w:rsidR="006378B0" w:rsidRPr="002314C4" w:rsidRDefault="006378B0" w:rsidP="006378B0">
      <w:pPr>
        <w:pStyle w:val="af6"/>
        <w:keepNext/>
        <w:ind w:left="5954"/>
        <w:rPr>
          <w:i/>
          <w:sz w:val="20"/>
        </w:rPr>
      </w:pPr>
      <w:r w:rsidRPr="002314C4">
        <w:rPr>
          <w:i/>
          <w:sz w:val="20"/>
        </w:rPr>
        <w:t xml:space="preserve">Приложение </w:t>
      </w:r>
      <w:r>
        <w:rPr>
          <w:i/>
          <w:sz w:val="20"/>
        </w:rPr>
        <w:t>13.1</w:t>
      </w:r>
    </w:p>
    <w:p w:rsidR="006378B0" w:rsidRDefault="006378B0" w:rsidP="006378B0">
      <w:pPr>
        <w:keepNext/>
        <w:ind w:left="6237"/>
        <w:jc w:val="center"/>
        <w:rPr>
          <w:i/>
          <w:snapToGrid w:val="0"/>
          <w:sz w:val="20"/>
          <w:szCs w:val="20"/>
        </w:rPr>
      </w:pPr>
      <w:r w:rsidRPr="00C646A5">
        <w:rPr>
          <w:i/>
          <w:snapToGrid w:val="0"/>
          <w:sz w:val="20"/>
          <w:szCs w:val="20"/>
        </w:rPr>
        <w:t xml:space="preserve">к решению Собрания депутатов </w:t>
      </w:r>
    </w:p>
    <w:p w:rsidR="006378B0" w:rsidRPr="00C646A5" w:rsidRDefault="006378B0" w:rsidP="006378B0">
      <w:pPr>
        <w:keepNext/>
        <w:ind w:left="6237"/>
        <w:jc w:val="center"/>
        <w:rPr>
          <w:rFonts w:cs="Arial"/>
          <w:color w:val="000000"/>
          <w:sz w:val="18"/>
          <w:szCs w:val="18"/>
        </w:rPr>
      </w:pPr>
      <w:r>
        <w:rPr>
          <w:i/>
          <w:snapToGrid w:val="0"/>
          <w:sz w:val="20"/>
          <w:szCs w:val="20"/>
        </w:rPr>
        <w:t xml:space="preserve">Большешигаевского сельского  поселения     </w:t>
      </w:r>
      <w:r w:rsidRPr="00C646A5">
        <w:rPr>
          <w:i/>
          <w:snapToGrid w:val="0"/>
          <w:sz w:val="20"/>
          <w:szCs w:val="20"/>
        </w:rPr>
        <w:t xml:space="preserve">"О бюджете </w:t>
      </w:r>
      <w:r>
        <w:rPr>
          <w:i/>
          <w:snapToGrid w:val="0"/>
          <w:sz w:val="20"/>
          <w:szCs w:val="20"/>
        </w:rPr>
        <w:t xml:space="preserve">Большешигаевского сельского поселения </w:t>
      </w:r>
      <w:r w:rsidRPr="00C646A5">
        <w:rPr>
          <w:i/>
          <w:snapToGrid w:val="0"/>
          <w:sz w:val="20"/>
          <w:szCs w:val="20"/>
        </w:rPr>
        <w:t>Мариинско-Посадского района</w:t>
      </w:r>
      <w:r>
        <w:rPr>
          <w:i/>
          <w:snapToGrid w:val="0"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Чувашской Республики на 202</w:t>
      </w:r>
      <w:r>
        <w:rPr>
          <w:i/>
          <w:sz w:val="20"/>
          <w:szCs w:val="20"/>
        </w:rPr>
        <w:t>2</w:t>
      </w:r>
      <w:r w:rsidRPr="00C646A5">
        <w:rPr>
          <w:i/>
          <w:sz w:val="20"/>
          <w:szCs w:val="20"/>
        </w:rPr>
        <w:t xml:space="preserve"> год</w:t>
      </w:r>
      <w:r>
        <w:rPr>
          <w:i/>
          <w:sz w:val="20"/>
          <w:szCs w:val="20"/>
        </w:rPr>
        <w:t xml:space="preserve"> </w:t>
      </w:r>
      <w:r w:rsidRPr="00C646A5">
        <w:rPr>
          <w:i/>
          <w:sz w:val="20"/>
          <w:szCs w:val="20"/>
        </w:rPr>
        <w:t>и на плановый период 202</w:t>
      </w:r>
      <w:r>
        <w:rPr>
          <w:i/>
          <w:sz w:val="20"/>
          <w:szCs w:val="20"/>
        </w:rPr>
        <w:t>3</w:t>
      </w:r>
      <w:r w:rsidRPr="00C646A5">
        <w:rPr>
          <w:i/>
          <w:sz w:val="20"/>
          <w:szCs w:val="20"/>
        </w:rPr>
        <w:t xml:space="preserve"> и 202</w:t>
      </w:r>
      <w:r>
        <w:rPr>
          <w:i/>
          <w:sz w:val="20"/>
          <w:szCs w:val="20"/>
        </w:rPr>
        <w:t>4</w:t>
      </w:r>
      <w:r w:rsidRPr="00C646A5">
        <w:rPr>
          <w:i/>
          <w:sz w:val="20"/>
          <w:szCs w:val="20"/>
        </w:rPr>
        <w:t xml:space="preserve"> годов»</w:t>
      </w:r>
    </w:p>
    <w:p w:rsidR="006378B0" w:rsidRDefault="006378B0" w:rsidP="006378B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6378B0" w:rsidRPr="009F7A04" w:rsidRDefault="006378B0" w:rsidP="006378B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6378B0" w:rsidRDefault="006378B0" w:rsidP="006378B0">
      <w:pPr>
        <w:pStyle w:val="af8"/>
        <w:spacing w:line="288" w:lineRule="auto"/>
        <w:rPr>
          <w:rStyle w:val="afa"/>
          <w:color w:val="000000"/>
          <w:sz w:val="22"/>
          <w:szCs w:val="22"/>
        </w:rPr>
      </w:pPr>
      <w:r w:rsidRPr="002C6188"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</w:t>
      </w:r>
      <w:r>
        <w:rPr>
          <w:rStyle w:val="afa"/>
          <w:color w:val="000000"/>
          <w:sz w:val="22"/>
          <w:szCs w:val="22"/>
        </w:rPr>
        <w:t xml:space="preserve">Большешигаевского </w:t>
      </w:r>
    </w:p>
    <w:p w:rsidR="006378B0" w:rsidRDefault="006378B0" w:rsidP="006378B0">
      <w:pPr>
        <w:pStyle w:val="af8"/>
        <w:spacing w:line="288" w:lineRule="auto"/>
        <w:rPr>
          <w:b/>
          <w:color w:val="000000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r w:rsidRPr="002C6188">
        <w:rPr>
          <w:b/>
          <w:color w:val="000000"/>
          <w:sz w:val="22"/>
          <w:szCs w:val="22"/>
        </w:rPr>
        <w:t>Мариинско-Посадского района  на 20</w:t>
      </w:r>
      <w:r>
        <w:rPr>
          <w:b/>
          <w:color w:val="000000"/>
          <w:sz w:val="22"/>
          <w:szCs w:val="22"/>
        </w:rPr>
        <w:t>22</w:t>
      </w:r>
      <w:r w:rsidRPr="002C6188">
        <w:rPr>
          <w:b/>
          <w:color w:val="000000"/>
          <w:sz w:val="22"/>
          <w:szCs w:val="22"/>
        </w:rPr>
        <w:t xml:space="preserve"> год</w:t>
      </w:r>
    </w:p>
    <w:p w:rsidR="006378B0" w:rsidRPr="008A779B" w:rsidRDefault="006378B0" w:rsidP="006378B0">
      <w:pPr>
        <w:pStyle w:val="af8"/>
        <w:spacing w:line="288" w:lineRule="auto"/>
        <w:rPr>
          <w:b/>
          <w:color w:val="000000"/>
          <w:sz w:val="22"/>
          <w:szCs w:val="22"/>
        </w:rPr>
      </w:pPr>
    </w:p>
    <w:p w:rsidR="006378B0" w:rsidRPr="000E3E4C" w:rsidRDefault="006378B0" w:rsidP="006378B0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0E3E4C">
        <w:rPr>
          <w:color w:val="000000"/>
          <w:sz w:val="20"/>
          <w:szCs w:val="20"/>
        </w:rPr>
        <w:t>(тыс</w:t>
      </w:r>
      <w:proofErr w:type="gramStart"/>
      <w:r w:rsidRPr="000E3E4C">
        <w:rPr>
          <w:color w:val="000000"/>
          <w:sz w:val="20"/>
          <w:szCs w:val="20"/>
        </w:rPr>
        <w:t>.р</w:t>
      </w:r>
      <w:proofErr w:type="gramEnd"/>
      <w:r w:rsidRPr="000E3E4C">
        <w:rPr>
          <w:color w:val="000000"/>
          <w:sz w:val="20"/>
          <w:szCs w:val="20"/>
        </w:rPr>
        <w:t>уб</w:t>
      </w:r>
      <w:r>
        <w:rPr>
          <w:color w:val="000000"/>
          <w:sz w:val="20"/>
          <w:szCs w:val="20"/>
        </w:rPr>
        <w:t>.</w:t>
      </w:r>
      <w:r w:rsidRPr="000E3E4C">
        <w:rPr>
          <w:color w:val="000000"/>
          <w:sz w:val="20"/>
          <w:szCs w:val="20"/>
        </w:rPr>
        <w:t>)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536"/>
      </w:tblGrid>
      <w:tr w:rsidR="006378B0" w:rsidRPr="002C6188" w:rsidTr="00EF62CF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6378B0" w:rsidRPr="002C6188" w:rsidRDefault="006378B0" w:rsidP="00EF62C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2C6188"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6378B0" w:rsidRPr="002C6188" w:rsidRDefault="006378B0" w:rsidP="00EF62C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6378B0" w:rsidRPr="002C6188" w:rsidRDefault="006378B0" w:rsidP="00EF62C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378B0" w:rsidRPr="002C6188" w:rsidRDefault="006378B0" w:rsidP="00EF62C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378B0" w:rsidRPr="002C6188" w:rsidTr="00EF62CF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378B0" w:rsidRPr="00DA5097" w:rsidRDefault="006378B0" w:rsidP="00EF62CF">
            <w:pPr>
              <w:pStyle w:val="ab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A5097"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A5097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DA509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5097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DA5097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6378B0" w:rsidRPr="002C6188" w:rsidRDefault="006378B0" w:rsidP="00EF62CF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2C6188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8B0" w:rsidRPr="002C6188" w:rsidRDefault="006378B0" w:rsidP="00EF62C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90,0</w:t>
            </w:r>
          </w:p>
        </w:tc>
      </w:tr>
      <w:tr w:rsidR="006378B0" w:rsidRPr="002C6188" w:rsidTr="00EF62CF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378B0" w:rsidRPr="00DA5097" w:rsidRDefault="006378B0" w:rsidP="00EF62CF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8B0" w:rsidRPr="0077491F" w:rsidRDefault="006378B0" w:rsidP="00EF62CF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>в т.ч. не использованные по состоянию на 01.01.20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77491F">
              <w:rPr>
                <w:color w:val="000000"/>
                <w:sz w:val="20"/>
                <w:szCs w:val="20"/>
              </w:rPr>
              <w:t>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8B0" w:rsidRPr="0077491F" w:rsidRDefault="006378B0" w:rsidP="00EF6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78B0" w:rsidRPr="002C6188" w:rsidTr="00EF62CF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378B0" w:rsidRPr="00DA5097" w:rsidRDefault="006378B0" w:rsidP="00EF62CF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8B0" w:rsidRPr="0077491F" w:rsidRDefault="006378B0" w:rsidP="00EF62CF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начало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77491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8B0" w:rsidRPr="0077491F" w:rsidRDefault="006378B0" w:rsidP="00EF6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263,1</w:t>
            </w:r>
          </w:p>
        </w:tc>
      </w:tr>
      <w:tr w:rsidR="006378B0" w:rsidRPr="002C6188" w:rsidTr="00EF62CF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378B0" w:rsidRPr="00DA5097" w:rsidRDefault="006378B0" w:rsidP="00EF62CF">
            <w:pPr>
              <w:pStyle w:val="ab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8B0" w:rsidRPr="0077491F" w:rsidRDefault="006378B0" w:rsidP="00EF62CF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8B0" w:rsidRPr="0077491F" w:rsidRDefault="006378B0" w:rsidP="00EF6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173,1</w:t>
            </w:r>
          </w:p>
        </w:tc>
      </w:tr>
    </w:tbl>
    <w:p w:rsidR="006378B0" w:rsidRDefault="006378B0" w:rsidP="006378B0">
      <w:pPr>
        <w:pStyle w:val="af6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6378B0" w:rsidRPr="00E3135E" w:rsidRDefault="00D179EC" w:rsidP="006378B0">
      <w:pPr>
        <w:ind w:firstLine="709"/>
        <w:jc w:val="both"/>
      </w:pPr>
      <w:r>
        <w:t xml:space="preserve">2.  </w:t>
      </w:r>
      <w:r w:rsidRPr="00071922">
        <w:t>Настоящее решение вступает в силу момента его официального опубликования в муниципальной газете «Посадский вестник»</w:t>
      </w:r>
      <w:r w:rsidR="006378B0" w:rsidRPr="00E3135E">
        <w:t>.</w:t>
      </w:r>
    </w:p>
    <w:p w:rsidR="006378B0" w:rsidRPr="00E3135E" w:rsidRDefault="006378B0" w:rsidP="006378B0">
      <w:pPr>
        <w:ind w:firstLine="709"/>
        <w:jc w:val="both"/>
      </w:pPr>
    </w:p>
    <w:p w:rsidR="006378B0" w:rsidRDefault="006378B0" w:rsidP="006378B0">
      <w:pPr>
        <w:rPr>
          <w:color w:val="000000"/>
        </w:rPr>
      </w:pPr>
    </w:p>
    <w:p w:rsidR="00D179EC" w:rsidRDefault="00D179EC" w:rsidP="006378B0">
      <w:pPr>
        <w:rPr>
          <w:color w:val="000000"/>
        </w:rPr>
      </w:pPr>
    </w:p>
    <w:p w:rsidR="00E16C5E" w:rsidRPr="006378B0" w:rsidRDefault="006378B0" w:rsidP="006378B0">
      <w:pPr>
        <w:rPr>
          <w:color w:val="000000"/>
        </w:rPr>
      </w:pPr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лавы</w:t>
      </w:r>
      <w:r w:rsidRPr="00E3135E">
        <w:rPr>
          <w:color w:val="000000"/>
        </w:rPr>
        <w:t xml:space="preserve"> </w:t>
      </w:r>
      <w:r>
        <w:rPr>
          <w:color w:val="000000"/>
        </w:rPr>
        <w:t>Большешигаевского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            Л.Н.Михайлова</w:t>
      </w:r>
      <w:r>
        <w:rPr>
          <w:color w:val="000000"/>
        </w:rPr>
        <w:tab/>
      </w:r>
      <w:r>
        <w:rPr>
          <w:color w:val="000000"/>
        </w:rPr>
        <w:tab/>
      </w:r>
    </w:p>
    <w:sectPr w:rsidR="00E16C5E" w:rsidRPr="006378B0" w:rsidSect="00D179EC">
      <w:pgSz w:w="11906" w:h="16838"/>
      <w:pgMar w:top="851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4B" w:rsidRDefault="00E87B4B" w:rsidP="00026E71">
      <w:r>
        <w:separator/>
      </w:r>
    </w:p>
  </w:endnote>
  <w:endnote w:type="continuationSeparator" w:id="0">
    <w:p w:rsidR="00E87B4B" w:rsidRDefault="00E87B4B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4B" w:rsidRDefault="00E87B4B" w:rsidP="00026E71">
      <w:r>
        <w:separator/>
      </w:r>
    </w:p>
  </w:footnote>
  <w:footnote w:type="continuationSeparator" w:id="0">
    <w:p w:rsidR="00E87B4B" w:rsidRDefault="00E87B4B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0C5F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85D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CC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338A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6A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224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851"/>
    <w:rsid w:val="00210F47"/>
    <w:rsid w:val="0021235C"/>
    <w:rsid w:val="002124F4"/>
    <w:rsid w:val="002158B5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4677F"/>
    <w:rsid w:val="0025092E"/>
    <w:rsid w:val="002515A6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5F9D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3692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243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93CAE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1FD1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7B1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2E7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2DA"/>
    <w:rsid w:val="0054234A"/>
    <w:rsid w:val="0054409B"/>
    <w:rsid w:val="00544115"/>
    <w:rsid w:val="00544FD9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0360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8B0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5881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490E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1920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26E7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5AB4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01DA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51E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1E4B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09E6"/>
    <w:rsid w:val="009F20EF"/>
    <w:rsid w:val="009F232A"/>
    <w:rsid w:val="009F51C9"/>
    <w:rsid w:val="009F7A04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81B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460C"/>
    <w:rsid w:val="00A577DB"/>
    <w:rsid w:val="00A60EB0"/>
    <w:rsid w:val="00A613D5"/>
    <w:rsid w:val="00A628D2"/>
    <w:rsid w:val="00A64651"/>
    <w:rsid w:val="00A64685"/>
    <w:rsid w:val="00A704BC"/>
    <w:rsid w:val="00A70514"/>
    <w:rsid w:val="00A70C5A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56C6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424D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1D98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2FF0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512E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A7D53"/>
    <w:rsid w:val="00CB1353"/>
    <w:rsid w:val="00CB39B8"/>
    <w:rsid w:val="00CB445E"/>
    <w:rsid w:val="00CB4721"/>
    <w:rsid w:val="00CC0632"/>
    <w:rsid w:val="00CC1150"/>
    <w:rsid w:val="00CC37C7"/>
    <w:rsid w:val="00CC452C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179EC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105E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C26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889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4B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1EA"/>
    <w:rsid w:val="00F20636"/>
    <w:rsid w:val="00F20B69"/>
    <w:rsid w:val="00F21433"/>
    <w:rsid w:val="00F226F0"/>
    <w:rsid w:val="00F232E1"/>
    <w:rsid w:val="00F23962"/>
    <w:rsid w:val="00F241B1"/>
    <w:rsid w:val="00F277F5"/>
    <w:rsid w:val="00F31700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37">
    <w:name w:val="Основной текст с отступом3"/>
    <w:basedOn w:val="a"/>
    <w:rsid w:val="006378B0"/>
    <w:pPr>
      <w:ind w:firstLine="709"/>
      <w:jc w:val="both"/>
    </w:pPr>
    <w:rPr>
      <w:sz w:val="28"/>
    </w:rPr>
  </w:style>
  <w:style w:type="paragraph" w:customStyle="1" w:styleId="38">
    <w:name w:val="Текст выноски3"/>
    <w:basedOn w:val="a"/>
    <w:rsid w:val="006378B0"/>
    <w:rPr>
      <w:rFonts w:ascii="Tahoma" w:hAnsi="Tahoma" w:cs="Tahoma"/>
      <w:sz w:val="16"/>
      <w:szCs w:val="16"/>
    </w:rPr>
  </w:style>
  <w:style w:type="paragraph" w:customStyle="1" w:styleId="39">
    <w:name w:val="Абзац списка3"/>
    <w:basedOn w:val="a"/>
    <w:rsid w:val="006378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7A1D-4F28-4154-B5BD-66102E31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2021-10-21T07:16:00Z</cp:lastPrinted>
  <dcterms:created xsi:type="dcterms:W3CDTF">2022-02-01T08:11:00Z</dcterms:created>
  <dcterms:modified xsi:type="dcterms:W3CDTF">2022-02-16T05:12:00Z</dcterms:modified>
</cp:coreProperties>
</file>