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11" w:rsidRPr="00907811" w:rsidRDefault="00907811" w:rsidP="00E0201A"/>
    <w:tbl>
      <w:tblPr>
        <w:tblW w:w="9814" w:type="dxa"/>
        <w:tblLook w:val="0000" w:firstRow="0" w:lastRow="0" w:firstColumn="0" w:lastColumn="0" w:noHBand="0" w:noVBand="0"/>
      </w:tblPr>
      <w:tblGrid>
        <w:gridCol w:w="3544"/>
        <w:gridCol w:w="2234"/>
        <w:gridCol w:w="4036"/>
      </w:tblGrid>
      <w:tr w:rsidR="00907811" w:rsidRPr="00907811" w:rsidTr="00FB1D9F">
        <w:trPr>
          <w:cantSplit/>
          <w:trHeight w:val="30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7811" w:rsidRPr="00907811" w:rsidRDefault="00907811" w:rsidP="00FB1D9F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907811" w:rsidRPr="00907811" w:rsidRDefault="00907811" w:rsidP="00FB1D9F">
            <w:pPr>
              <w:pStyle w:val="ac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РАЙОНЕ</w:t>
            </w:r>
          </w:p>
          <w:p w:rsidR="00907811" w:rsidRPr="00907811" w:rsidRDefault="00907811" w:rsidP="00FB1D9F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ПОСЕЛЕНИЙĔН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ДЕПУТАЧĚСЕН ПУХĂВĚ</w:t>
            </w:r>
          </w:p>
          <w:p w:rsidR="00907811" w:rsidRPr="00907811" w:rsidRDefault="00907811" w:rsidP="00FB1D9F">
            <w:pPr>
              <w:jc w:val="center"/>
            </w:pP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ЙЫШĂНУ</w:t>
            </w:r>
          </w:p>
          <w:p w:rsidR="00907811" w:rsidRPr="00907811" w:rsidRDefault="00907811" w:rsidP="00FB1D9F">
            <w:pPr>
              <w:jc w:val="center"/>
              <w:rPr>
                <w:rStyle w:val="af2"/>
                <w:noProof/>
                <w:color w:val="000000"/>
              </w:rPr>
            </w:pPr>
          </w:p>
          <w:p w:rsidR="00907811" w:rsidRPr="00907811" w:rsidRDefault="00907811" w:rsidP="00FB1D9F">
            <w:pPr>
              <w:ind w:right="-358"/>
              <w:jc w:val="center"/>
              <w:rPr>
                <w:noProof/>
                <w:color w:val="000000"/>
              </w:rPr>
            </w:pPr>
            <w:r w:rsidRPr="00907811">
              <w:t>«</w:t>
            </w:r>
            <w:r w:rsidR="00FC7416">
              <w:t>08</w:t>
            </w:r>
            <w:r w:rsidRPr="00907811">
              <w:t xml:space="preserve">» </w:t>
            </w:r>
            <w:r w:rsidR="00FC7416">
              <w:t xml:space="preserve">декабря </w:t>
            </w:r>
            <w:r w:rsidRPr="00907811">
              <w:t>20</w:t>
            </w:r>
            <w:r w:rsidR="00FC7416">
              <w:t>21</w:t>
            </w:r>
            <w:r w:rsidRPr="00907811">
              <w:t xml:space="preserve"> </w:t>
            </w:r>
            <w:r w:rsidR="00FC7416">
              <w:rPr>
                <w:noProof/>
                <w:color w:val="000000"/>
              </w:rPr>
              <w:t>с. № 2/51</w:t>
            </w:r>
          </w:p>
          <w:p w:rsidR="00907811" w:rsidRPr="00907811" w:rsidRDefault="00907811" w:rsidP="00FB1D9F">
            <w:pPr>
              <w:jc w:val="center"/>
            </w:pPr>
            <w:r w:rsidRPr="00907811">
              <w:rPr>
                <w:noProof/>
                <w:color w:val="000000"/>
              </w:rPr>
              <w:t>Эльпус</w:t>
            </w:r>
            <w:r w:rsidRPr="00907811">
              <w:rPr>
                <w:b/>
                <w:noProof/>
                <w:color w:val="000000"/>
              </w:rPr>
              <w:t xml:space="preserve">  </w:t>
            </w:r>
            <w:r w:rsidRPr="00907811">
              <w:t>ялĕ</w:t>
            </w:r>
          </w:p>
          <w:p w:rsidR="00907811" w:rsidRPr="00907811" w:rsidRDefault="00907811" w:rsidP="00FB1D9F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07811" w:rsidRPr="00907811" w:rsidRDefault="00C40628" w:rsidP="00FB1D9F">
            <w:pPr>
              <w:ind w:firstLine="176"/>
              <w:jc w:val="center"/>
            </w:pPr>
            <w:r w:rsidRPr="00907811">
              <w:rPr>
                <w:noProof/>
              </w:rPr>
              <w:drawing>
                <wp:inline distT="0" distB="0" distL="0" distR="0">
                  <wp:extent cx="91440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ЧУВАШСКАЯ РЕСПУБЛИКА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КОМСОМОЛЬСКИЙ РАЙОН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СОБРАНИЕ ДЕПУТАТОВ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АЛЬБУСЬ-СЮРБЕЕВСКОГО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СЕЛЬСКОГО ПОСЕЛЕНИЯ</w:t>
            </w:r>
          </w:p>
          <w:p w:rsidR="00907811" w:rsidRPr="00907811" w:rsidRDefault="00907811" w:rsidP="00FB1D9F">
            <w:pPr>
              <w:tabs>
                <w:tab w:val="left" w:pos="2370"/>
              </w:tabs>
              <w:jc w:val="center"/>
              <w:rPr>
                <w:b/>
              </w:rPr>
            </w:pPr>
          </w:p>
          <w:p w:rsidR="00907811" w:rsidRPr="00907811" w:rsidRDefault="00907811" w:rsidP="00FB1D9F">
            <w:pPr>
              <w:jc w:val="center"/>
            </w:pPr>
            <w:r w:rsidRPr="00907811">
              <w:rPr>
                <w:b/>
              </w:rPr>
              <w:t>РЕШЕНИЕ</w:t>
            </w:r>
          </w:p>
          <w:p w:rsidR="00907811" w:rsidRPr="00907811" w:rsidRDefault="00907811" w:rsidP="00FB1D9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11" w:rsidRPr="00907811" w:rsidRDefault="00431F3E" w:rsidP="00FB1D9F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«08</w:t>
            </w:r>
            <w:r w:rsidR="00907811" w:rsidRPr="009078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декабря 2021 </w:t>
            </w:r>
            <w:r w:rsidR="00907811" w:rsidRPr="009078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2/51</w:t>
            </w:r>
          </w:p>
          <w:p w:rsidR="00907811" w:rsidRPr="00907811" w:rsidRDefault="00907811" w:rsidP="00FB1D9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Альбусь-Сюрбеево</w:t>
            </w:r>
          </w:p>
          <w:p w:rsidR="00907811" w:rsidRPr="00907811" w:rsidRDefault="00907811" w:rsidP="00FB1D9F">
            <w:pPr>
              <w:jc w:val="center"/>
              <w:rPr>
                <w:noProof/>
              </w:rPr>
            </w:pPr>
          </w:p>
          <w:p w:rsidR="00907811" w:rsidRPr="00907811" w:rsidRDefault="00907811" w:rsidP="00FB1D9F">
            <w:pPr>
              <w:jc w:val="center"/>
            </w:pPr>
          </w:p>
        </w:tc>
      </w:tr>
    </w:tbl>
    <w:p w:rsidR="00907811" w:rsidRDefault="00907811" w:rsidP="00907811">
      <w:pPr>
        <w:pStyle w:val="ConsPlusNormal"/>
        <w:ind w:right="567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59FD" w:rsidRPr="00470FC8" w:rsidRDefault="008059FD" w:rsidP="008059FD">
      <w:pPr>
        <w:pStyle w:val="ConsPlusNormal"/>
        <w:ind w:right="4961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бюджете Альбусь-Сюрбеевского сельского поселения     Комсомольского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>района Чувашской Республики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и на пл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>новый период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</w:p>
    <w:p w:rsidR="008059FD" w:rsidRDefault="008059FD" w:rsidP="00907811">
      <w:pPr>
        <w:pStyle w:val="ConsPlusNormal"/>
        <w:ind w:right="567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59FD" w:rsidRPr="00470FC8" w:rsidRDefault="008059FD" w:rsidP="008059FD">
      <w:pPr>
        <w:pStyle w:val="a6"/>
        <w:ind w:left="1985" w:hanging="126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Статья 1.</w:t>
      </w:r>
      <w:r w:rsidRPr="00470FC8">
        <w:rPr>
          <w:rFonts w:ascii="Times New Roman" w:hAnsi="Times New Roman" w:cs="Times New Roman"/>
          <w:sz w:val="24"/>
          <w:szCs w:val="24"/>
        </w:rPr>
        <w:t xml:space="preserve"> </w:t>
      </w:r>
      <w:r w:rsidRPr="00470FC8">
        <w:rPr>
          <w:rFonts w:ascii="Times New Roman" w:hAnsi="Times New Roman" w:cs="Times New Roman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Основные характеристики бюджета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Альбусь-Сюрбеевского сельск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 поселения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Комсомольского района Чувашской Ре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публики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 2022 год и на плановый период 2023 и 2024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дов</w:t>
      </w:r>
    </w:p>
    <w:p w:rsidR="008059FD" w:rsidRPr="00470FC8" w:rsidRDefault="008059FD" w:rsidP="008059FD"/>
    <w:p w:rsidR="008059FD" w:rsidRPr="00470FC8" w:rsidRDefault="008059FD" w:rsidP="008059FD">
      <w:pPr>
        <w:pStyle w:val="31"/>
        <w:rPr>
          <w:color w:val="000000"/>
          <w:sz w:val="24"/>
          <w:szCs w:val="24"/>
        </w:rPr>
      </w:pPr>
      <w:r w:rsidRPr="00470FC8">
        <w:rPr>
          <w:color w:val="000000"/>
          <w:sz w:val="24"/>
          <w:szCs w:val="24"/>
        </w:rPr>
        <w:t>1. Утвердить основные характеристики бюджета</w:t>
      </w:r>
      <w:r w:rsidRPr="00470FC8">
        <w:rPr>
          <w:b/>
          <w:bCs/>
          <w:color w:val="000000"/>
          <w:sz w:val="24"/>
          <w:szCs w:val="24"/>
        </w:rPr>
        <w:t xml:space="preserve"> </w:t>
      </w:r>
      <w:r w:rsidRPr="00470FC8">
        <w:rPr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color w:val="000000"/>
          <w:sz w:val="24"/>
          <w:szCs w:val="24"/>
        </w:rPr>
        <w:t xml:space="preserve"> Комсомольского района Чувашской Республики (далее – бюджет</w:t>
      </w:r>
      <w:r w:rsidRPr="00470FC8">
        <w:rPr>
          <w:b/>
          <w:bCs/>
          <w:color w:val="000000"/>
          <w:sz w:val="24"/>
          <w:szCs w:val="24"/>
        </w:rPr>
        <w:t xml:space="preserve"> </w:t>
      </w:r>
      <w:r w:rsidRPr="00470FC8">
        <w:rPr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color w:val="000000"/>
          <w:sz w:val="24"/>
          <w:szCs w:val="24"/>
        </w:rPr>
        <w:t>) на 20</w:t>
      </w:r>
      <w:r>
        <w:rPr>
          <w:color w:val="000000"/>
          <w:sz w:val="24"/>
          <w:szCs w:val="24"/>
        </w:rPr>
        <w:t>22</w:t>
      </w:r>
      <w:r w:rsidRPr="00470FC8">
        <w:rPr>
          <w:color w:val="000000"/>
          <w:sz w:val="24"/>
          <w:szCs w:val="24"/>
        </w:rPr>
        <w:t xml:space="preserve"> год: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rPr>
          <w:color w:val="000000"/>
        </w:rPr>
        <w:t xml:space="preserve">прогнозируемый общий объем доходов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</w:t>
      </w:r>
      <w:r w:rsidRPr="00BE3518">
        <w:t>сумме 4 333 145,00 рублей, в том числе объем безвозмездных поступлений в сумме 3 431 024,00 рубля, из них объем межбюджетных трансфертов, получаемых из бюдж</w:t>
      </w:r>
      <w:r w:rsidRPr="00BE3518">
        <w:t>е</w:t>
      </w:r>
      <w:r w:rsidRPr="00BE3518">
        <w:t>тов бюджетной системы Российской Федерации, в сумме 3 431 024,00 рубля</w:t>
      </w:r>
      <w:r w:rsidRPr="00470FC8">
        <w:t>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t xml:space="preserve">общий объем расходов бюджета </w:t>
      </w:r>
      <w:r w:rsidRPr="00470FC8">
        <w:rPr>
          <w:bCs/>
        </w:rPr>
        <w:t>Альбусь-Сюрбеевского сельского посел</w:t>
      </w:r>
      <w:r w:rsidRPr="00470FC8">
        <w:rPr>
          <w:bCs/>
        </w:rPr>
        <w:t>е</w:t>
      </w:r>
      <w:r w:rsidRPr="00470FC8">
        <w:rPr>
          <w:bCs/>
        </w:rPr>
        <w:t>ния</w:t>
      </w:r>
      <w:r w:rsidRPr="00470FC8">
        <w:t xml:space="preserve"> в сумме </w:t>
      </w:r>
      <w:r w:rsidRPr="00BE3518">
        <w:t>4 333 145,00 рублей;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дефицит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сумме </w:t>
      </w:r>
      <w:r w:rsidRPr="00470FC8">
        <w:t>0</w:t>
      </w:r>
      <w:r>
        <w:t>,00</w:t>
      </w:r>
      <w:r w:rsidRPr="00470FC8">
        <w:rPr>
          <w:color w:val="000000"/>
        </w:rPr>
        <w:t xml:space="preserve"> рублей.</w:t>
      </w:r>
    </w:p>
    <w:p w:rsidR="008059FD" w:rsidRPr="00470FC8" w:rsidRDefault="008059FD" w:rsidP="008059FD">
      <w:pPr>
        <w:pStyle w:val="31"/>
        <w:rPr>
          <w:color w:val="000000"/>
          <w:sz w:val="24"/>
          <w:szCs w:val="24"/>
        </w:rPr>
      </w:pPr>
      <w:r w:rsidRPr="00470FC8">
        <w:rPr>
          <w:color w:val="000000"/>
          <w:sz w:val="24"/>
          <w:szCs w:val="24"/>
        </w:rPr>
        <w:t>2. Утвердить основные характеристики бюджета</w:t>
      </w:r>
      <w:r w:rsidRPr="00470FC8">
        <w:rPr>
          <w:b/>
          <w:bCs/>
          <w:color w:val="000000"/>
          <w:sz w:val="24"/>
          <w:szCs w:val="24"/>
        </w:rPr>
        <w:t xml:space="preserve"> </w:t>
      </w:r>
      <w:r w:rsidRPr="00470FC8">
        <w:rPr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color w:val="000000"/>
          <w:sz w:val="24"/>
          <w:szCs w:val="24"/>
        </w:rPr>
        <w:t xml:space="preserve"> на 202</w:t>
      </w:r>
      <w:r>
        <w:rPr>
          <w:color w:val="000000"/>
          <w:sz w:val="24"/>
          <w:szCs w:val="24"/>
        </w:rPr>
        <w:t>3</w:t>
      </w:r>
      <w:r w:rsidRPr="00470FC8">
        <w:rPr>
          <w:color w:val="000000"/>
          <w:sz w:val="24"/>
          <w:szCs w:val="24"/>
        </w:rPr>
        <w:t xml:space="preserve"> год: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rPr>
          <w:color w:val="000000"/>
        </w:rPr>
        <w:t xml:space="preserve">прогнозируемый общий объем доходов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</w:t>
      </w:r>
      <w:r w:rsidRPr="00470FC8">
        <w:t xml:space="preserve">сумме </w:t>
      </w:r>
      <w:r w:rsidRPr="00BE3518">
        <w:t>4 085 957,00 рублей</w:t>
      </w:r>
      <w:r w:rsidRPr="00470FC8">
        <w:t xml:space="preserve">, в том числе объем безвозмездных поступлений в сумме </w:t>
      </w:r>
      <w:r w:rsidRPr="00BE3518">
        <w:t>3 009 336,00</w:t>
      </w:r>
      <w:r w:rsidRPr="00470FC8">
        <w:t xml:space="preserve"> рубл</w:t>
      </w:r>
      <w:r>
        <w:t>ей</w:t>
      </w:r>
      <w:r w:rsidRPr="00470FC8">
        <w:t>, из них объем межбюджетных трансфертов, получаемых из бю</w:t>
      </w:r>
      <w:r w:rsidRPr="00470FC8">
        <w:t>д</w:t>
      </w:r>
      <w:r w:rsidRPr="00470FC8">
        <w:t xml:space="preserve">жетов бюджетной системы Российской Федерации, в сумме </w:t>
      </w:r>
      <w:r w:rsidRPr="00BE3518">
        <w:t>3 009 336,00</w:t>
      </w:r>
      <w:r w:rsidRPr="00470FC8">
        <w:t xml:space="preserve"> рубл</w:t>
      </w:r>
      <w:r>
        <w:t>ей</w:t>
      </w:r>
      <w:r w:rsidRPr="00470FC8">
        <w:t>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t xml:space="preserve">общий объем расходов бюджета </w:t>
      </w:r>
      <w:r w:rsidRPr="00470FC8">
        <w:rPr>
          <w:bCs/>
        </w:rPr>
        <w:t>Альбусь-Сюрбеевского сельского посел</w:t>
      </w:r>
      <w:r w:rsidRPr="00470FC8">
        <w:rPr>
          <w:bCs/>
        </w:rPr>
        <w:t>е</w:t>
      </w:r>
      <w:r w:rsidRPr="00470FC8">
        <w:rPr>
          <w:bCs/>
        </w:rPr>
        <w:t>ния</w:t>
      </w:r>
      <w:r w:rsidRPr="00470FC8">
        <w:t xml:space="preserve"> в сумме </w:t>
      </w:r>
      <w:r w:rsidRPr="00BE3518">
        <w:t>4 085 957,00</w:t>
      </w:r>
      <w:r w:rsidRPr="00470FC8">
        <w:t xml:space="preserve"> рубл</w:t>
      </w:r>
      <w:r>
        <w:t>ей</w:t>
      </w:r>
      <w:r w:rsidRPr="00470FC8">
        <w:t xml:space="preserve">, в том числе условно утвержденные расходы в сумме </w:t>
      </w:r>
      <w:r>
        <w:t>82 500</w:t>
      </w:r>
      <w:r w:rsidRPr="00BE3518">
        <w:t>,00</w:t>
      </w:r>
      <w:r w:rsidRPr="00470FC8">
        <w:t xml:space="preserve"> рубл</w:t>
      </w:r>
      <w:r>
        <w:t>ей</w:t>
      </w:r>
      <w:r w:rsidRPr="00470FC8">
        <w:t>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дефицит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сумме </w:t>
      </w:r>
      <w:r w:rsidRPr="00470FC8">
        <w:t>0</w:t>
      </w:r>
      <w:r>
        <w:t>,00</w:t>
      </w:r>
      <w:r w:rsidRPr="00470FC8">
        <w:rPr>
          <w:color w:val="000000"/>
        </w:rPr>
        <w:t xml:space="preserve"> ру</w:t>
      </w:r>
      <w:r w:rsidRPr="00470FC8">
        <w:rPr>
          <w:color w:val="000000"/>
        </w:rPr>
        <w:t>б</w:t>
      </w:r>
      <w:r w:rsidRPr="00470FC8">
        <w:rPr>
          <w:color w:val="000000"/>
        </w:rPr>
        <w:t>лей.</w:t>
      </w:r>
    </w:p>
    <w:p w:rsidR="008059FD" w:rsidRPr="00470FC8" w:rsidRDefault="008059FD" w:rsidP="008059FD">
      <w:pPr>
        <w:pStyle w:val="31"/>
        <w:rPr>
          <w:color w:val="000000"/>
          <w:sz w:val="24"/>
          <w:szCs w:val="24"/>
        </w:rPr>
      </w:pPr>
      <w:r w:rsidRPr="00470FC8">
        <w:rPr>
          <w:color w:val="000000"/>
          <w:sz w:val="24"/>
          <w:szCs w:val="24"/>
        </w:rPr>
        <w:t>3. Утвердить основные характеристики бюджета</w:t>
      </w:r>
      <w:r w:rsidRPr="00470FC8">
        <w:rPr>
          <w:b/>
          <w:bCs/>
          <w:color w:val="000000"/>
          <w:sz w:val="24"/>
          <w:szCs w:val="24"/>
        </w:rPr>
        <w:t xml:space="preserve"> </w:t>
      </w:r>
      <w:r w:rsidRPr="00470FC8">
        <w:rPr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color w:val="000000"/>
          <w:sz w:val="24"/>
          <w:szCs w:val="24"/>
        </w:rPr>
        <w:t xml:space="preserve"> на 202</w:t>
      </w:r>
      <w:r>
        <w:rPr>
          <w:color w:val="000000"/>
          <w:sz w:val="24"/>
          <w:szCs w:val="24"/>
        </w:rPr>
        <w:t>4</w:t>
      </w:r>
      <w:r w:rsidRPr="00470FC8">
        <w:rPr>
          <w:color w:val="000000"/>
          <w:sz w:val="24"/>
          <w:szCs w:val="24"/>
        </w:rPr>
        <w:t xml:space="preserve"> год: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rPr>
          <w:color w:val="000000"/>
        </w:rPr>
        <w:t xml:space="preserve">прогнозируемый </w:t>
      </w:r>
      <w:r w:rsidRPr="00470FC8">
        <w:t xml:space="preserve">общий объем доходов бюджета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в </w:t>
      </w:r>
      <w:r w:rsidRPr="00BE3518">
        <w:t>сумме 4 136 710,00 рублей, в том числе объем безвозмездных поступлений в сумме 2 972 239,00 рублей, из них объем межбюджетных трансфертов, получаемых из бю</w:t>
      </w:r>
      <w:r w:rsidRPr="00BE3518">
        <w:t>д</w:t>
      </w:r>
      <w:r w:rsidRPr="00BE3518">
        <w:t>жетов бюджетной си</w:t>
      </w:r>
      <w:r w:rsidRPr="00BE3518">
        <w:t>с</w:t>
      </w:r>
      <w:r w:rsidRPr="00BE3518">
        <w:t>темы Российской Федерации, в сумме 2 972 239,00</w:t>
      </w:r>
      <w:r w:rsidRPr="00470FC8">
        <w:t xml:space="preserve"> рубл</w:t>
      </w:r>
      <w:r>
        <w:t>ей</w:t>
      </w:r>
      <w:r w:rsidRPr="00470FC8">
        <w:t>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lastRenderedPageBreak/>
        <w:t xml:space="preserve">общий объем расходов бюджета </w:t>
      </w:r>
      <w:r w:rsidRPr="00470FC8">
        <w:rPr>
          <w:bCs/>
        </w:rPr>
        <w:t>Альбусь-Сюрбеевского сельского посел</w:t>
      </w:r>
      <w:r w:rsidRPr="00470FC8">
        <w:rPr>
          <w:bCs/>
        </w:rPr>
        <w:t>е</w:t>
      </w:r>
      <w:r w:rsidRPr="00470FC8">
        <w:rPr>
          <w:bCs/>
        </w:rPr>
        <w:t>ния</w:t>
      </w:r>
      <w:r w:rsidRPr="00470FC8">
        <w:t xml:space="preserve"> в сумме </w:t>
      </w:r>
      <w:r w:rsidRPr="00BE3518">
        <w:t xml:space="preserve">4 136 710,00 рублей, в том числе условно утвержденные расходы в сумме </w:t>
      </w:r>
      <w:r>
        <w:t>167 900</w:t>
      </w:r>
      <w:r w:rsidRPr="00BE3518">
        <w:t>,00 рублей;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дефицит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сумме </w:t>
      </w:r>
      <w:r w:rsidRPr="00470FC8">
        <w:t>0</w:t>
      </w:r>
      <w:r>
        <w:t>,00</w:t>
      </w:r>
      <w:r w:rsidRPr="00470FC8">
        <w:rPr>
          <w:color w:val="000000"/>
        </w:rPr>
        <w:t xml:space="preserve"> ру</w:t>
      </w:r>
      <w:r w:rsidRPr="00470FC8">
        <w:rPr>
          <w:color w:val="000000"/>
        </w:rPr>
        <w:t>б</w:t>
      </w:r>
      <w:r w:rsidRPr="00470FC8">
        <w:rPr>
          <w:color w:val="000000"/>
        </w:rPr>
        <w:t>лей.</w:t>
      </w:r>
    </w:p>
    <w:p w:rsidR="008059FD" w:rsidRPr="00470FC8" w:rsidRDefault="008059FD" w:rsidP="008059FD">
      <w:pPr>
        <w:ind w:firstLine="709"/>
        <w:jc w:val="both"/>
        <w:rPr>
          <w:color w:val="000000"/>
        </w:rPr>
      </w:pPr>
    </w:p>
    <w:p w:rsidR="008059FD" w:rsidRPr="00470FC8" w:rsidRDefault="008059FD" w:rsidP="008059FD">
      <w:pPr>
        <w:pStyle w:val="2"/>
        <w:ind w:left="1985" w:right="-2" w:hanging="1276"/>
        <w:rPr>
          <w:rFonts w:ascii="Times New Roman" w:hAnsi="Times New Roman"/>
        </w:rPr>
      </w:pPr>
      <w:r w:rsidRPr="00470FC8">
        <w:rPr>
          <w:rFonts w:ascii="Times New Roman" w:hAnsi="Times New Roman"/>
          <w:b w:val="0"/>
          <w:color w:val="000000"/>
        </w:rPr>
        <w:t xml:space="preserve">Статья </w:t>
      </w:r>
      <w:r>
        <w:rPr>
          <w:rFonts w:ascii="Times New Roman" w:hAnsi="Times New Roman"/>
          <w:b w:val="0"/>
          <w:color w:val="000000"/>
        </w:rPr>
        <w:t>2</w:t>
      </w:r>
      <w:r w:rsidRPr="00470FC8">
        <w:rPr>
          <w:rFonts w:ascii="Times New Roman" w:hAnsi="Times New Roman"/>
          <w:b w:val="0"/>
          <w:color w:val="000000"/>
        </w:rPr>
        <w:t>.</w:t>
      </w:r>
      <w:r w:rsidRPr="00470FC8">
        <w:rPr>
          <w:rFonts w:ascii="Times New Roman" w:hAnsi="Times New Roman"/>
        </w:rPr>
        <w:tab/>
        <w:t xml:space="preserve">Прогнозируемые объемы поступлений доходов в бюджет </w:t>
      </w:r>
      <w:r w:rsidRPr="00470FC8">
        <w:rPr>
          <w:rFonts w:ascii="Times New Roman" w:hAnsi="Times New Roman"/>
          <w:bCs w:val="0"/>
          <w:color w:val="000000"/>
        </w:rPr>
        <w:t>Ал</w:t>
      </w:r>
      <w:r w:rsidRPr="00470FC8">
        <w:rPr>
          <w:rFonts w:ascii="Times New Roman" w:hAnsi="Times New Roman"/>
          <w:bCs w:val="0"/>
          <w:color w:val="000000"/>
        </w:rPr>
        <w:t>ь</w:t>
      </w:r>
      <w:r w:rsidRPr="00470FC8">
        <w:rPr>
          <w:rFonts w:ascii="Times New Roman" w:hAnsi="Times New Roman"/>
          <w:bCs w:val="0"/>
          <w:color w:val="000000"/>
        </w:rPr>
        <w:t>бусь-Сюрбеевского сельского поселения</w:t>
      </w:r>
      <w:r w:rsidRPr="00470F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2022 год и на плановый период 2023 и 2024 </w:t>
      </w:r>
      <w:r w:rsidRPr="00470FC8">
        <w:rPr>
          <w:rFonts w:ascii="Times New Roman" w:hAnsi="Times New Roman"/>
        </w:rPr>
        <w:t xml:space="preserve">годов </w:t>
      </w:r>
    </w:p>
    <w:p w:rsidR="008059FD" w:rsidRPr="00470FC8" w:rsidRDefault="008059FD" w:rsidP="008059FD"/>
    <w:p w:rsidR="008059FD" w:rsidRPr="00470FC8" w:rsidRDefault="008059FD" w:rsidP="008059FD">
      <w:pPr>
        <w:ind w:firstLine="709"/>
        <w:jc w:val="both"/>
      </w:pPr>
      <w:r w:rsidRPr="00470FC8">
        <w:t xml:space="preserve">Учесть в бюджете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t xml:space="preserve"> прогнозируемые об</w:t>
      </w:r>
      <w:r w:rsidRPr="00470FC8">
        <w:t>ъ</w:t>
      </w:r>
      <w:r w:rsidRPr="00470FC8">
        <w:t xml:space="preserve">емы поступлений доходов в бюджет </w:t>
      </w:r>
      <w:r w:rsidRPr="00470FC8">
        <w:rPr>
          <w:bCs/>
          <w:color w:val="000000"/>
        </w:rPr>
        <w:t>Альбусь-Сюрбеевского сельского пос</w:t>
      </w:r>
      <w:r w:rsidRPr="00470FC8">
        <w:rPr>
          <w:bCs/>
          <w:color w:val="000000"/>
        </w:rPr>
        <w:t>е</w:t>
      </w:r>
      <w:r w:rsidRPr="00470FC8">
        <w:rPr>
          <w:bCs/>
          <w:color w:val="000000"/>
        </w:rPr>
        <w:t>ления</w:t>
      </w:r>
      <w:r w:rsidRPr="00470FC8">
        <w:t>:</w:t>
      </w:r>
    </w:p>
    <w:p w:rsidR="008059FD" w:rsidRPr="00470FC8" w:rsidRDefault="008059FD" w:rsidP="008059FD">
      <w:pPr>
        <w:ind w:firstLine="709"/>
        <w:jc w:val="both"/>
      </w:pPr>
      <w:r w:rsidRPr="00470FC8">
        <w:t>на 20</w:t>
      </w:r>
      <w:r>
        <w:t>22</w:t>
      </w:r>
      <w:r w:rsidRPr="00470FC8">
        <w:t xml:space="preserve"> год согласно приложению </w:t>
      </w:r>
      <w:r>
        <w:t>1</w:t>
      </w:r>
      <w:r w:rsidRPr="00470FC8">
        <w:t xml:space="preserve"> к настоящему решению;</w:t>
      </w:r>
    </w:p>
    <w:p w:rsidR="008059FD" w:rsidRPr="00470FC8" w:rsidRDefault="008059FD" w:rsidP="008059FD">
      <w:pPr>
        <w:ind w:firstLine="709"/>
        <w:jc w:val="both"/>
      </w:pPr>
      <w:r w:rsidRPr="00470FC8">
        <w:t>на 202</w:t>
      </w:r>
      <w:r>
        <w:t>3</w:t>
      </w:r>
      <w:r w:rsidRPr="00470FC8">
        <w:t xml:space="preserve"> и 202</w:t>
      </w:r>
      <w:r>
        <w:t>4</w:t>
      </w:r>
      <w:r w:rsidRPr="00470FC8">
        <w:t xml:space="preserve"> годы согласно приложению </w:t>
      </w:r>
      <w:r>
        <w:t>2</w:t>
      </w:r>
      <w:r w:rsidRPr="00470FC8">
        <w:t xml:space="preserve"> к настоящему решению.</w:t>
      </w:r>
    </w:p>
    <w:p w:rsidR="008059FD" w:rsidRPr="00470FC8" w:rsidRDefault="008059FD" w:rsidP="008059FD">
      <w:pPr>
        <w:ind w:left="1920" w:hanging="1211"/>
        <w:jc w:val="both"/>
        <w:rPr>
          <w:bCs/>
          <w:color w:val="000000"/>
        </w:rPr>
      </w:pPr>
    </w:p>
    <w:p w:rsidR="008059FD" w:rsidRPr="00470FC8" w:rsidRDefault="008059FD" w:rsidP="008059FD">
      <w:pPr>
        <w:ind w:left="1985" w:hanging="1276"/>
        <w:jc w:val="both"/>
        <w:rPr>
          <w:b/>
          <w:color w:val="000000"/>
        </w:rPr>
      </w:pPr>
      <w:r w:rsidRPr="00470FC8">
        <w:rPr>
          <w:bCs/>
          <w:color w:val="000000"/>
        </w:rPr>
        <w:t xml:space="preserve">Статья </w:t>
      </w:r>
      <w:r>
        <w:rPr>
          <w:bCs/>
          <w:color w:val="000000"/>
        </w:rPr>
        <w:t>3</w:t>
      </w:r>
      <w:r w:rsidRPr="00470FC8">
        <w:rPr>
          <w:bCs/>
          <w:color w:val="000000"/>
        </w:rPr>
        <w:t>.</w:t>
      </w:r>
      <w:r w:rsidRPr="00470FC8">
        <w:t xml:space="preserve"> </w:t>
      </w:r>
      <w:r w:rsidRPr="00470FC8">
        <w:tab/>
      </w:r>
      <w:r w:rsidRPr="00470FC8">
        <w:rPr>
          <w:b/>
          <w:color w:val="000000"/>
        </w:rPr>
        <w:t xml:space="preserve">Бюджетные ассигнования бюджета </w:t>
      </w:r>
      <w:r w:rsidRPr="00470FC8">
        <w:rPr>
          <w:b/>
          <w:bCs/>
          <w:color w:val="000000"/>
        </w:rPr>
        <w:t xml:space="preserve">Альбусь-Сюрбеевского сельского поселения </w:t>
      </w:r>
      <w:r>
        <w:rPr>
          <w:b/>
          <w:bCs/>
          <w:color w:val="000000"/>
        </w:rPr>
        <w:t>на 2022 год и на плановый период 2023 и 2024</w:t>
      </w:r>
      <w:r w:rsidRPr="00470FC8">
        <w:rPr>
          <w:b/>
          <w:bCs/>
          <w:color w:val="000000"/>
        </w:rPr>
        <w:t xml:space="preserve"> годов</w:t>
      </w:r>
    </w:p>
    <w:p w:rsidR="008059FD" w:rsidRPr="00470FC8" w:rsidRDefault="008059FD" w:rsidP="008059FD">
      <w:pPr>
        <w:pStyle w:val="ListParagraph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bookmarkStart w:id="0" w:name="sub_61"/>
    </w:p>
    <w:p w:rsidR="008059FD" w:rsidRPr="00470FC8" w:rsidRDefault="008059FD" w:rsidP="008059FD">
      <w:pPr>
        <w:pStyle w:val="ListParagraph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470FC8">
        <w:rPr>
          <w:color w:val="000000"/>
        </w:rPr>
        <w:t> 1. Утвердить:</w:t>
      </w:r>
    </w:p>
    <w:p w:rsidR="008059FD" w:rsidRPr="00470FC8" w:rsidRDefault="008059FD" w:rsidP="008059FD">
      <w:pPr>
        <w:pStyle w:val="ListParagraph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470FC8">
        <w:rPr>
          <w:color w:val="000000"/>
        </w:rPr>
        <w:t>а) распределение бюджетных ассигнований по разделам, подразделам, целевым стат</w:t>
      </w:r>
      <w:r w:rsidRPr="00470FC8">
        <w:rPr>
          <w:color w:val="000000"/>
        </w:rPr>
        <w:t>ь</w:t>
      </w:r>
      <w:r w:rsidRPr="00470FC8">
        <w:rPr>
          <w:color w:val="000000"/>
        </w:rPr>
        <w:t>ям (муниципальным программам Альбусь-Сюрбеевского сельского поселения и непр</w:t>
      </w:r>
      <w:r w:rsidRPr="00470FC8">
        <w:rPr>
          <w:color w:val="000000"/>
        </w:rPr>
        <w:t>о</w:t>
      </w:r>
      <w:r w:rsidRPr="00470FC8">
        <w:rPr>
          <w:color w:val="000000"/>
        </w:rPr>
        <w:t>граммным направлениям деятельности), группам (группам и подгруппам) в</w:t>
      </w:r>
      <w:r w:rsidRPr="00470FC8">
        <w:rPr>
          <w:color w:val="000000"/>
        </w:rPr>
        <w:t>и</w:t>
      </w:r>
      <w:r w:rsidRPr="00470FC8">
        <w:rPr>
          <w:color w:val="000000"/>
        </w:rPr>
        <w:t xml:space="preserve">дов расходов классификации расходов бюджета </w:t>
      </w:r>
      <w:bookmarkEnd w:id="0"/>
      <w:r w:rsidRPr="00470FC8">
        <w:rPr>
          <w:bCs/>
          <w:color w:val="000000"/>
        </w:rPr>
        <w:t>Альбусь-Сюрбеевского сельского пос</w:t>
      </w:r>
      <w:r w:rsidRPr="00470FC8">
        <w:rPr>
          <w:bCs/>
          <w:color w:val="000000"/>
        </w:rPr>
        <w:t>е</w:t>
      </w:r>
      <w:r w:rsidRPr="00470FC8">
        <w:rPr>
          <w:bCs/>
          <w:color w:val="000000"/>
        </w:rPr>
        <w:t xml:space="preserve">ления </w:t>
      </w:r>
      <w:r w:rsidRPr="00470FC8">
        <w:rPr>
          <w:color w:val="000000"/>
        </w:rPr>
        <w:t>на 20</w:t>
      </w:r>
      <w:r>
        <w:rPr>
          <w:color w:val="000000"/>
        </w:rPr>
        <w:t>22</w:t>
      </w:r>
      <w:r w:rsidRPr="00470FC8">
        <w:rPr>
          <w:color w:val="000000"/>
        </w:rPr>
        <w:t xml:space="preserve"> год согласно </w:t>
      </w:r>
      <w:hyperlink w:anchor="sub_4000" w:history="1">
        <w:r w:rsidRPr="00470FC8">
          <w:rPr>
            <w:color w:val="000000"/>
          </w:rPr>
          <w:t>приложению</w:t>
        </w:r>
      </w:hyperlink>
      <w:r w:rsidRPr="00470FC8">
        <w:rPr>
          <w:color w:val="000000"/>
        </w:rPr>
        <w:t xml:space="preserve"> </w:t>
      </w:r>
      <w:r>
        <w:rPr>
          <w:color w:val="000000"/>
        </w:rPr>
        <w:t>3</w:t>
      </w:r>
      <w:r w:rsidRPr="00470FC8">
        <w:rPr>
          <w:color w:val="000000"/>
        </w:rPr>
        <w:t xml:space="preserve"> к настоящему р</w:t>
      </w:r>
      <w:r w:rsidRPr="00470FC8">
        <w:rPr>
          <w:color w:val="000000"/>
        </w:rPr>
        <w:t>е</w:t>
      </w:r>
      <w:r w:rsidRPr="00470FC8">
        <w:rPr>
          <w:color w:val="000000"/>
        </w:rPr>
        <w:t>шению;</w:t>
      </w:r>
    </w:p>
    <w:p w:rsidR="008059FD" w:rsidRPr="00470FC8" w:rsidRDefault="008059FD" w:rsidP="008059FD">
      <w:pPr>
        <w:pStyle w:val="ListParagraph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bookmarkStart w:id="1" w:name="sub_62"/>
      <w:r w:rsidRPr="00470FC8">
        <w:rPr>
          <w:color w:val="000000"/>
        </w:rPr>
        <w:t>б) распределение бюджетных ассигнований по разделам, подразделам, целевым стат</w:t>
      </w:r>
      <w:r w:rsidRPr="00470FC8">
        <w:rPr>
          <w:color w:val="000000"/>
        </w:rPr>
        <w:t>ь</w:t>
      </w:r>
      <w:r w:rsidRPr="00470FC8">
        <w:rPr>
          <w:color w:val="000000"/>
        </w:rPr>
        <w:t>ям (муниципальным программам Альбусь-Сюрбеевского сельского поселения и непр</w:t>
      </w:r>
      <w:r w:rsidRPr="00470FC8">
        <w:rPr>
          <w:color w:val="000000"/>
        </w:rPr>
        <w:t>о</w:t>
      </w:r>
      <w:r w:rsidRPr="00470FC8">
        <w:rPr>
          <w:color w:val="000000"/>
        </w:rPr>
        <w:t>граммным направлениям деятельности), группам (группам и подгруппам) в</w:t>
      </w:r>
      <w:r w:rsidRPr="00470FC8">
        <w:rPr>
          <w:color w:val="000000"/>
        </w:rPr>
        <w:t>и</w:t>
      </w:r>
      <w:r w:rsidRPr="00470FC8">
        <w:rPr>
          <w:color w:val="000000"/>
        </w:rPr>
        <w:t xml:space="preserve">дов расходов классификации расходов бюджета </w:t>
      </w:r>
      <w:r w:rsidRPr="00470FC8">
        <w:rPr>
          <w:bCs/>
          <w:color w:val="000000"/>
        </w:rPr>
        <w:t xml:space="preserve">Альбусь-Сюрбеевского сельского поселения </w:t>
      </w:r>
      <w:r w:rsidRPr="00470FC8">
        <w:rPr>
          <w:color w:val="000000"/>
        </w:rPr>
        <w:t>на 202</w:t>
      </w:r>
      <w:r>
        <w:rPr>
          <w:color w:val="000000"/>
        </w:rPr>
        <w:t>3</w:t>
      </w:r>
      <w:r w:rsidRPr="00470FC8">
        <w:rPr>
          <w:color w:val="000000"/>
        </w:rPr>
        <w:t xml:space="preserve"> и 202</w:t>
      </w:r>
      <w:r>
        <w:rPr>
          <w:color w:val="000000"/>
        </w:rPr>
        <w:t>4</w:t>
      </w:r>
      <w:r w:rsidRPr="00470FC8">
        <w:rPr>
          <w:color w:val="000000"/>
        </w:rPr>
        <w:t xml:space="preserve"> годы согласно </w:t>
      </w:r>
      <w:hyperlink w:anchor="sub_4000" w:history="1">
        <w:r w:rsidRPr="00470FC8">
          <w:rPr>
            <w:color w:val="000000"/>
          </w:rPr>
          <w:t>приложению</w:t>
        </w:r>
      </w:hyperlink>
      <w:r w:rsidRPr="00470FC8">
        <w:rPr>
          <w:color w:val="000000"/>
        </w:rPr>
        <w:t xml:space="preserve"> </w:t>
      </w:r>
      <w:r>
        <w:rPr>
          <w:color w:val="000000"/>
        </w:rPr>
        <w:t>4</w:t>
      </w:r>
      <w:r w:rsidRPr="00470FC8">
        <w:rPr>
          <w:color w:val="000000"/>
        </w:rPr>
        <w:t xml:space="preserve"> к настоящему р</w:t>
      </w:r>
      <w:r w:rsidRPr="00470FC8">
        <w:rPr>
          <w:color w:val="000000"/>
        </w:rPr>
        <w:t>е</w:t>
      </w:r>
      <w:r w:rsidRPr="00470FC8">
        <w:rPr>
          <w:color w:val="000000"/>
        </w:rPr>
        <w:t>шению;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в) распределение бюджетных ассигнований по целевым статьям (муниципальным программам Альбусь-Сюрбеевского сельского поселения и непрограммным н</w:t>
      </w:r>
      <w:r w:rsidRPr="00470FC8">
        <w:rPr>
          <w:color w:val="000000"/>
        </w:rPr>
        <w:t>а</w:t>
      </w:r>
      <w:r w:rsidRPr="00470FC8">
        <w:rPr>
          <w:color w:val="000000"/>
        </w:rPr>
        <w:t>правлениям деятельности), группам (группам и подгруппам) видов расходов, а также по разделам, по</w:t>
      </w:r>
      <w:r w:rsidRPr="00470FC8">
        <w:rPr>
          <w:color w:val="000000"/>
        </w:rPr>
        <w:t>д</w:t>
      </w:r>
      <w:r w:rsidRPr="00470FC8">
        <w:rPr>
          <w:color w:val="000000"/>
        </w:rPr>
        <w:t xml:space="preserve">разделам классификации расходов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на 20</w:t>
      </w:r>
      <w:r>
        <w:rPr>
          <w:color w:val="000000"/>
        </w:rPr>
        <w:t>22</w:t>
      </w:r>
      <w:r w:rsidRPr="00470FC8">
        <w:rPr>
          <w:color w:val="000000"/>
        </w:rPr>
        <w:t xml:space="preserve"> год согласно </w:t>
      </w:r>
      <w:hyperlink w:anchor="sub_4000" w:history="1">
        <w:r w:rsidRPr="00470FC8">
          <w:rPr>
            <w:color w:val="000000"/>
          </w:rPr>
          <w:t xml:space="preserve">приложению </w:t>
        </w:r>
      </w:hyperlink>
      <w:r>
        <w:rPr>
          <w:color w:val="000000"/>
        </w:rPr>
        <w:t>5</w:t>
      </w:r>
      <w:r w:rsidRPr="00470FC8">
        <w:rPr>
          <w:color w:val="000000"/>
        </w:rPr>
        <w:t xml:space="preserve"> к насто</w:t>
      </w:r>
      <w:r w:rsidRPr="00470FC8">
        <w:rPr>
          <w:color w:val="000000"/>
        </w:rPr>
        <w:t>я</w:t>
      </w:r>
      <w:r w:rsidRPr="00470FC8">
        <w:rPr>
          <w:color w:val="000000"/>
        </w:rPr>
        <w:t>щему решению;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г) распределение бюджетных ассигнований по целевым статьям (муниципальным программам Альбусь-Сюрбеевского сельского поселения и непрограммным н</w:t>
      </w:r>
      <w:r w:rsidRPr="00470FC8">
        <w:rPr>
          <w:color w:val="000000"/>
        </w:rPr>
        <w:t>а</w:t>
      </w:r>
      <w:r w:rsidRPr="00470FC8">
        <w:rPr>
          <w:color w:val="000000"/>
        </w:rPr>
        <w:t>правлениям деятельности), группам (группам и подгруппам) видов расходов, а также по разделам, по</w:t>
      </w:r>
      <w:r w:rsidRPr="00470FC8">
        <w:rPr>
          <w:color w:val="000000"/>
        </w:rPr>
        <w:t>д</w:t>
      </w:r>
      <w:r w:rsidRPr="00470FC8">
        <w:rPr>
          <w:color w:val="000000"/>
        </w:rPr>
        <w:t xml:space="preserve">разделам классификации расходов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на 202</w:t>
      </w:r>
      <w:r>
        <w:rPr>
          <w:color w:val="000000"/>
        </w:rPr>
        <w:t>3</w:t>
      </w:r>
      <w:r w:rsidRPr="00470FC8">
        <w:rPr>
          <w:color w:val="000000"/>
        </w:rPr>
        <w:t xml:space="preserve"> и 202</w:t>
      </w:r>
      <w:r>
        <w:rPr>
          <w:color w:val="000000"/>
        </w:rPr>
        <w:t xml:space="preserve">4 </w:t>
      </w:r>
      <w:r w:rsidRPr="00470FC8">
        <w:rPr>
          <w:color w:val="000000"/>
        </w:rPr>
        <w:t xml:space="preserve">годы согласно </w:t>
      </w:r>
      <w:hyperlink w:anchor="sub_4000" w:history="1">
        <w:r w:rsidRPr="00470FC8">
          <w:rPr>
            <w:color w:val="000000"/>
          </w:rPr>
          <w:t xml:space="preserve">приложению </w:t>
        </w:r>
      </w:hyperlink>
      <w:r>
        <w:rPr>
          <w:color w:val="000000"/>
        </w:rPr>
        <w:t>6</w:t>
      </w:r>
      <w:r w:rsidRPr="00470FC8">
        <w:rPr>
          <w:color w:val="000000"/>
        </w:rPr>
        <w:t xml:space="preserve"> к настоящему р</w:t>
      </w:r>
      <w:r w:rsidRPr="00470FC8">
        <w:rPr>
          <w:color w:val="000000"/>
        </w:rPr>
        <w:t>е</w:t>
      </w:r>
      <w:r w:rsidRPr="00470FC8">
        <w:rPr>
          <w:color w:val="000000"/>
        </w:rPr>
        <w:t>шению;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д) ведомственную структуру расходов бюджета Альбусь-Сюрбеевского сельского п</w:t>
      </w:r>
      <w:r w:rsidRPr="00470FC8">
        <w:rPr>
          <w:color w:val="000000"/>
        </w:rPr>
        <w:t>о</w:t>
      </w:r>
      <w:r w:rsidRPr="00470FC8">
        <w:rPr>
          <w:color w:val="000000"/>
        </w:rPr>
        <w:t>селения на 20</w:t>
      </w:r>
      <w:r>
        <w:rPr>
          <w:color w:val="000000"/>
        </w:rPr>
        <w:t>22</w:t>
      </w:r>
      <w:r w:rsidRPr="00470FC8">
        <w:rPr>
          <w:color w:val="000000"/>
        </w:rPr>
        <w:t xml:space="preserve"> год согласно приложению </w:t>
      </w:r>
      <w:r>
        <w:rPr>
          <w:color w:val="000000"/>
        </w:rPr>
        <w:t>7</w:t>
      </w:r>
      <w:r w:rsidRPr="00470FC8">
        <w:rPr>
          <w:color w:val="000000"/>
        </w:rPr>
        <w:t xml:space="preserve"> к настоящему р</w:t>
      </w:r>
      <w:r w:rsidRPr="00470FC8">
        <w:rPr>
          <w:color w:val="000000"/>
        </w:rPr>
        <w:t>е</w:t>
      </w:r>
      <w:r w:rsidRPr="00470FC8">
        <w:rPr>
          <w:color w:val="000000"/>
        </w:rPr>
        <w:t>шению;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е) ведомственную структуру расходов бюджета Альбусь-Сюрбеевского сельского п</w:t>
      </w:r>
      <w:r w:rsidRPr="00470FC8">
        <w:rPr>
          <w:color w:val="000000"/>
        </w:rPr>
        <w:t>о</w:t>
      </w:r>
      <w:r w:rsidRPr="00470FC8">
        <w:rPr>
          <w:color w:val="000000"/>
        </w:rPr>
        <w:t>селения на 202</w:t>
      </w:r>
      <w:r>
        <w:rPr>
          <w:color w:val="000000"/>
        </w:rPr>
        <w:t>3</w:t>
      </w:r>
      <w:r w:rsidRPr="00470FC8">
        <w:rPr>
          <w:color w:val="000000"/>
        </w:rPr>
        <w:t xml:space="preserve"> и 202</w:t>
      </w:r>
      <w:r>
        <w:rPr>
          <w:color w:val="000000"/>
        </w:rPr>
        <w:t>4</w:t>
      </w:r>
      <w:r w:rsidRPr="00470FC8">
        <w:rPr>
          <w:color w:val="000000"/>
        </w:rPr>
        <w:t xml:space="preserve"> годы</w:t>
      </w:r>
      <w:r>
        <w:rPr>
          <w:color w:val="000000"/>
        </w:rPr>
        <w:t xml:space="preserve"> согласно приложению 8</w:t>
      </w:r>
      <w:r w:rsidRPr="00470FC8">
        <w:rPr>
          <w:color w:val="000000"/>
        </w:rPr>
        <w:t xml:space="preserve"> к настоящему реш</w:t>
      </w:r>
      <w:r w:rsidRPr="00470FC8">
        <w:rPr>
          <w:color w:val="000000"/>
        </w:rPr>
        <w:t>е</w:t>
      </w:r>
      <w:r w:rsidRPr="00470FC8">
        <w:rPr>
          <w:color w:val="000000"/>
        </w:rPr>
        <w:t>нию.</w:t>
      </w:r>
    </w:p>
    <w:bookmarkEnd w:id="1"/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2. Утвердить: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объем бюджетных ассигнований Дорожного фонда Альбусь-Сюрбеевского сельского поселения: 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t>на 20</w:t>
      </w:r>
      <w:r>
        <w:t>22</w:t>
      </w:r>
      <w:r w:rsidRPr="00470FC8">
        <w:t xml:space="preserve"> год в </w:t>
      </w:r>
      <w:r w:rsidRPr="00BE3518">
        <w:t>сумме 962 684,00 рубля;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>на 2023 год в сумме 1 159 404,00 рубля;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>на 2024 год в сумме 1 239 104,00 ру</w:t>
      </w:r>
      <w:r w:rsidRPr="00BE3518">
        <w:t>б</w:t>
      </w:r>
      <w:r w:rsidRPr="00BE3518">
        <w:t>ля;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>прогнозируемый объем доходов бюджета Альбусь-Сюрбеевского сельского посел</w:t>
      </w:r>
      <w:r w:rsidRPr="00BE3518">
        <w:t>е</w:t>
      </w:r>
      <w:r w:rsidRPr="00BE3518">
        <w:t>ния от поступлений, указанных в пункте 3 Порядка формирования и использования бюдже</w:t>
      </w:r>
      <w:r w:rsidRPr="00BE3518">
        <w:t>т</w:t>
      </w:r>
      <w:r w:rsidRPr="00BE3518">
        <w:t>ных ассигнований Дорожного фонда Альбусь-Сюрбеевского сельского поселения, утве</w:t>
      </w:r>
      <w:r w:rsidRPr="00BE3518">
        <w:t>р</w:t>
      </w:r>
      <w:r w:rsidRPr="00BE3518">
        <w:t xml:space="preserve">жденного решением Собрания депутатов Альбусь-Сюрбеевского сельского поселения </w:t>
      </w:r>
      <w:r w:rsidRPr="00BE3518">
        <w:lastRenderedPageBreak/>
        <w:t>от 30 октября 2013 года № 1/85 «О создании Дорожного фонда Альбусь-Сюрбеевского сельского поселения Комсомольского района Чувашской Ре</w:t>
      </w:r>
      <w:r w:rsidRPr="00BE3518">
        <w:t>с</w:t>
      </w:r>
      <w:r w:rsidRPr="00BE3518">
        <w:t>публики»: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>на 2022 год в сумме 962 684,00 рубля;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>на 2023 год в сумме 1 159 404,00 рубля;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>на 2024 год в сумме 1 239 104,00 ру</w:t>
      </w:r>
      <w:r w:rsidRPr="00BE3518">
        <w:t>б</w:t>
      </w:r>
      <w:r w:rsidRPr="00BE3518">
        <w:t>ля.</w:t>
      </w:r>
    </w:p>
    <w:p w:rsidR="008059FD" w:rsidRPr="00470FC8" w:rsidRDefault="008059FD" w:rsidP="008059FD">
      <w:pPr>
        <w:pStyle w:val="22"/>
        <w:spacing w:after="0" w:line="240" w:lineRule="auto"/>
        <w:ind w:left="1843" w:hanging="1134"/>
        <w:jc w:val="both"/>
        <w:rPr>
          <w:bCs/>
          <w:color w:val="000000"/>
        </w:rPr>
      </w:pPr>
    </w:p>
    <w:p w:rsidR="008059FD" w:rsidRPr="00470FC8" w:rsidRDefault="008059FD" w:rsidP="008059FD">
      <w:pPr>
        <w:pStyle w:val="a6"/>
        <w:ind w:left="1843" w:hanging="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70FC8">
        <w:rPr>
          <w:rFonts w:ascii="Times New Roman" w:hAnsi="Times New Roman" w:cs="Times New Roman"/>
          <w:sz w:val="24"/>
          <w:szCs w:val="24"/>
        </w:rPr>
        <w:t xml:space="preserve"> </w:t>
      </w:r>
      <w:r w:rsidRPr="00470FC8">
        <w:rPr>
          <w:rFonts w:ascii="Times New Roman" w:hAnsi="Times New Roman" w:cs="Times New Roman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использования бюджетных ассигнований на обе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печение деятельности органов местного самоуправления Ал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бусь-Сюрбеевского сельского поселения </w:t>
      </w:r>
    </w:p>
    <w:p w:rsidR="008059FD" w:rsidRPr="00470FC8" w:rsidRDefault="008059FD" w:rsidP="008059FD"/>
    <w:p w:rsidR="008059FD" w:rsidRPr="00470FC8" w:rsidRDefault="008059FD" w:rsidP="008059FD">
      <w:pPr>
        <w:ind w:firstLine="709"/>
        <w:jc w:val="both"/>
      </w:pPr>
      <w:r w:rsidRPr="00470FC8">
        <w:t xml:space="preserve">Органы местного самоуправления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не вправе принимать решения, приводящие к увеличению в 20</w:t>
      </w:r>
      <w:r>
        <w:t>22</w:t>
      </w:r>
      <w:r w:rsidRPr="00470FC8">
        <w:t xml:space="preserve"> году численности муниц</w:t>
      </w:r>
      <w:r w:rsidRPr="00470FC8">
        <w:t>и</w:t>
      </w:r>
      <w:r w:rsidRPr="00470FC8">
        <w:t xml:space="preserve">пальных служащих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и работников муниципал</w:t>
      </w:r>
      <w:r w:rsidRPr="00470FC8">
        <w:t>ь</w:t>
      </w:r>
      <w:r w:rsidRPr="00470FC8">
        <w:t xml:space="preserve">ных учреждений </w:t>
      </w:r>
      <w:r w:rsidRPr="00470FC8">
        <w:rPr>
          <w:bCs/>
        </w:rPr>
        <w:t>Альбусь-Сюрбеевского сельского поселения</w:t>
      </w:r>
      <w:r w:rsidRPr="00470FC8">
        <w:t>, за исключением случаев пр</w:t>
      </w:r>
      <w:r w:rsidRPr="00470FC8">
        <w:t>и</w:t>
      </w:r>
      <w:r w:rsidRPr="00470FC8">
        <w:t>нятия решений о наделении их дополнительными функци</w:t>
      </w:r>
      <w:r w:rsidRPr="00470FC8">
        <w:t>я</w:t>
      </w:r>
      <w:r w:rsidRPr="00470FC8">
        <w:t>ми.</w:t>
      </w:r>
    </w:p>
    <w:p w:rsidR="008059FD" w:rsidRDefault="008059FD" w:rsidP="008059FD">
      <w:pPr>
        <w:spacing w:line="245" w:lineRule="auto"/>
        <w:ind w:firstLine="709"/>
        <w:jc w:val="both"/>
        <w:rPr>
          <w:color w:val="000000"/>
        </w:rPr>
      </w:pPr>
      <w:bookmarkStart w:id="2" w:name="sub_23"/>
    </w:p>
    <w:p w:rsidR="008059FD" w:rsidRDefault="008059FD" w:rsidP="008059FD">
      <w:pPr>
        <w:ind w:left="2040" w:hanging="1331"/>
        <w:jc w:val="both"/>
        <w:rPr>
          <w:b/>
          <w:bCs/>
        </w:rPr>
      </w:pPr>
      <w:r>
        <w:t>Статья 5.</w:t>
      </w:r>
      <w:r>
        <w:tab/>
      </w:r>
      <w:r>
        <w:rPr>
          <w:b/>
          <w:color w:val="000000"/>
        </w:rPr>
        <w:t>Предоставление иных межбюджетных трансфертов бюджету Комс</w:t>
      </w:r>
      <w:r>
        <w:rPr>
          <w:b/>
          <w:color w:val="000000"/>
        </w:rPr>
        <w:t>о</w:t>
      </w:r>
      <w:r>
        <w:rPr>
          <w:b/>
          <w:color w:val="000000"/>
        </w:rPr>
        <w:t>мольского района Чувашской Республики</w:t>
      </w:r>
    </w:p>
    <w:p w:rsidR="008059FD" w:rsidRDefault="008059FD" w:rsidP="008059FD">
      <w:pPr>
        <w:ind w:left="2040" w:hanging="1331"/>
        <w:jc w:val="both"/>
        <w:rPr>
          <w:highlight w:val="yellow"/>
        </w:rPr>
      </w:pPr>
    </w:p>
    <w:p w:rsidR="008059FD" w:rsidRDefault="008059FD" w:rsidP="008059FD">
      <w:pPr>
        <w:numPr>
          <w:ilvl w:val="0"/>
          <w:numId w:val="28"/>
        </w:numPr>
        <w:ind w:left="0" w:firstLine="709"/>
        <w:jc w:val="both"/>
      </w:pPr>
      <w:r>
        <w:t>Утвердить общий объем иных межбюджетных трансфертов, предоставляемых из бюджета Альбусь-Сюрбеевского сельского поселения бюджету Комсомольского района Чувашской Республики,</w:t>
      </w:r>
      <w:r>
        <w:rPr>
          <w:spacing w:val="-2"/>
        </w:rPr>
        <w:t xml:space="preserve"> на 2022 год в сумме </w:t>
      </w:r>
      <w:r w:rsidRPr="00425493">
        <w:t>768 400,00 рублей</w:t>
      </w:r>
      <w:r w:rsidRPr="00425493">
        <w:rPr>
          <w:spacing w:val="-2"/>
        </w:rPr>
        <w:t xml:space="preserve">, на 2023 год в сумме </w:t>
      </w:r>
      <w:r w:rsidRPr="00425493">
        <w:t>768 400,00 рублей, на 2024 год в сумме 768 400,00 руб</w:t>
      </w:r>
      <w:r>
        <w:t>лей.</w:t>
      </w:r>
    </w:p>
    <w:p w:rsidR="008059FD" w:rsidRDefault="008059FD" w:rsidP="008059FD">
      <w:pPr>
        <w:numPr>
          <w:ilvl w:val="0"/>
          <w:numId w:val="28"/>
        </w:numPr>
        <w:ind w:left="0" w:firstLine="709"/>
        <w:jc w:val="both"/>
      </w:pPr>
      <w:bookmarkStart w:id="3" w:name="sub_102"/>
      <w:r>
        <w:t>Утвердить распределение иных межбюджетных трансфертов бюджету Комс</w:t>
      </w:r>
      <w:r>
        <w:t>о</w:t>
      </w:r>
      <w:r>
        <w:t>мольского района</w:t>
      </w:r>
      <w:bookmarkEnd w:id="3"/>
      <w:r>
        <w:t xml:space="preserve"> Чувашской Республики:</w:t>
      </w:r>
    </w:p>
    <w:p w:rsidR="008059FD" w:rsidRPr="00557C98" w:rsidRDefault="008059FD" w:rsidP="008059FD">
      <w:pPr>
        <w:pStyle w:val="s1"/>
        <w:spacing w:before="0" w:beforeAutospacing="0" w:after="0" w:afterAutospacing="0"/>
        <w:ind w:firstLine="709"/>
      </w:pPr>
      <w:r>
        <w:t xml:space="preserve">на 2022 год согласно </w:t>
      </w:r>
      <w:hyperlink r:id="rId9" w:anchor="/document/48765556/entry/1910" w:history="1">
        <w:r w:rsidRPr="00DF3506">
          <w:rPr>
            <w:rStyle w:val="af0"/>
            <w:color w:val="auto"/>
            <w:u w:val="none"/>
          </w:rPr>
          <w:t xml:space="preserve">приложению </w:t>
        </w:r>
      </w:hyperlink>
      <w:r>
        <w:t>9</w:t>
      </w:r>
      <w:r w:rsidRPr="00DF3506">
        <w:t xml:space="preserve"> к настоящему </w:t>
      </w:r>
      <w:r w:rsidRPr="00557C98">
        <w:rPr>
          <w:rStyle w:val="af1"/>
          <w:i w:val="0"/>
        </w:rPr>
        <w:t>решению</w:t>
      </w:r>
      <w:r w:rsidRPr="00557C98">
        <w:rPr>
          <w:i/>
        </w:rPr>
        <w:t xml:space="preserve"> </w:t>
      </w:r>
      <w:r>
        <w:t>(таблица</w:t>
      </w:r>
      <w:r w:rsidRPr="00557C98">
        <w:t xml:space="preserve"> 1);</w:t>
      </w:r>
    </w:p>
    <w:p w:rsidR="008059FD" w:rsidRDefault="008059FD" w:rsidP="008059FD">
      <w:pPr>
        <w:pStyle w:val="s1"/>
        <w:spacing w:before="0" w:beforeAutospacing="0" w:after="0" w:afterAutospacing="0"/>
        <w:ind w:firstLine="709"/>
      </w:pPr>
      <w:r w:rsidRPr="00557C98">
        <w:t>на 202</w:t>
      </w:r>
      <w:r>
        <w:t>3</w:t>
      </w:r>
      <w:r w:rsidRPr="00557C98">
        <w:t xml:space="preserve"> и 202</w:t>
      </w:r>
      <w:r>
        <w:t>4</w:t>
      </w:r>
      <w:r w:rsidRPr="00557C98">
        <w:t xml:space="preserve"> годы согласно </w:t>
      </w:r>
      <w:hyperlink r:id="rId10" w:anchor="/document/48765556/entry/2010" w:history="1">
        <w:r w:rsidRPr="00557C98">
          <w:rPr>
            <w:rStyle w:val="af0"/>
            <w:color w:val="auto"/>
            <w:u w:val="none"/>
          </w:rPr>
          <w:t xml:space="preserve">приложению </w:t>
        </w:r>
      </w:hyperlink>
      <w:r w:rsidRPr="00557C98">
        <w:t>1</w:t>
      </w:r>
      <w:r>
        <w:t>0</w:t>
      </w:r>
      <w:r w:rsidRPr="00557C98">
        <w:t xml:space="preserve"> к настоящему решению (таблиц</w:t>
      </w:r>
      <w:r>
        <w:t>а</w:t>
      </w:r>
      <w:r w:rsidRPr="00557C98">
        <w:t xml:space="preserve"> 1).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color w:val="000000"/>
        </w:rPr>
      </w:pPr>
    </w:p>
    <w:p w:rsidR="008059FD" w:rsidRPr="00470FC8" w:rsidRDefault="008059FD" w:rsidP="008059FD">
      <w:pPr>
        <w:pStyle w:val="a6"/>
        <w:spacing w:line="245" w:lineRule="auto"/>
        <w:ind w:left="1843" w:hanging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Альбусь-Сюрбеевского сельского поселения </w:t>
      </w:r>
    </w:p>
    <w:p w:rsidR="008059FD" w:rsidRPr="00470FC8" w:rsidRDefault="008059FD" w:rsidP="008059FD"/>
    <w:p w:rsidR="008059FD" w:rsidRPr="00470FC8" w:rsidRDefault="008059FD" w:rsidP="008059FD">
      <w:pPr>
        <w:spacing w:line="245" w:lineRule="auto"/>
        <w:ind w:firstLine="709"/>
        <w:jc w:val="both"/>
        <w:rPr>
          <w:bCs/>
          <w:color w:val="000000"/>
        </w:rPr>
      </w:pPr>
      <w:r w:rsidRPr="00470FC8">
        <w:rPr>
          <w:color w:val="000000"/>
        </w:rPr>
        <w:t>Утвердить источники внутреннего финансирования дефицита бюджета</w:t>
      </w:r>
      <w:r w:rsidRPr="00470FC8">
        <w:rPr>
          <w:bCs/>
          <w:color w:val="000000"/>
        </w:rPr>
        <w:t xml:space="preserve"> Ал</w:t>
      </w:r>
      <w:r w:rsidRPr="00470FC8">
        <w:rPr>
          <w:bCs/>
          <w:color w:val="000000"/>
        </w:rPr>
        <w:t>ь</w:t>
      </w:r>
      <w:r w:rsidRPr="00470FC8">
        <w:rPr>
          <w:bCs/>
          <w:color w:val="000000"/>
        </w:rPr>
        <w:t xml:space="preserve">бусь-Сюрбеевского сельского поселения: 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>на 20</w:t>
      </w:r>
      <w:r>
        <w:rPr>
          <w:bCs/>
          <w:color w:val="000000"/>
        </w:rPr>
        <w:t>22</w:t>
      </w:r>
      <w:r w:rsidRPr="00470FC8">
        <w:rPr>
          <w:bCs/>
          <w:color w:val="000000"/>
        </w:rPr>
        <w:t xml:space="preserve"> год</w:t>
      </w:r>
      <w:r w:rsidRPr="00470FC8">
        <w:rPr>
          <w:color w:val="000000"/>
        </w:rPr>
        <w:t xml:space="preserve"> согласно приложению </w:t>
      </w:r>
      <w:r>
        <w:rPr>
          <w:color w:val="000000"/>
        </w:rPr>
        <w:t>11</w:t>
      </w:r>
      <w:r w:rsidRPr="00470FC8">
        <w:rPr>
          <w:color w:val="000000"/>
        </w:rPr>
        <w:t xml:space="preserve"> к н</w:t>
      </w:r>
      <w:r w:rsidRPr="00470FC8">
        <w:rPr>
          <w:color w:val="000000"/>
        </w:rPr>
        <w:t>а</w:t>
      </w:r>
      <w:r w:rsidRPr="00470FC8">
        <w:rPr>
          <w:color w:val="000000"/>
        </w:rPr>
        <w:t>стоящему решению;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>на 202</w:t>
      </w:r>
      <w:r>
        <w:rPr>
          <w:bCs/>
          <w:color w:val="000000"/>
        </w:rPr>
        <w:t>3</w:t>
      </w:r>
      <w:r w:rsidRPr="00470FC8">
        <w:rPr>
          <w:bCs/>
          <w:color w:val="000000"/>
        </w:rPr>
        <w:t xml:space="preserve"> и 202</w:t>
      </w:r>
      <w:r>
        <w:rPr>
          <w:bCs/>
          <w:color w:val="000000"/>
        </w:rPr>
        <w:t>4</w:t>
      </w:r>
      <w:r w:rsidRPr="00470FC8">
        <w:rPr>
          <w:bCs/>
          <w:color w:val="000000"/>
        </w:rPr>
        <w:t xml:space="preserve"> годы</w:t>
      </w:r>
      <w:r w:rsidRPr="00470FC8">
        <w:rPr>
          <w:color w:val="000000"/>
        </w:rPr>
        <w:t xml:space="preserve"> согласно приложению 1</w:t>
      </w:r>
      <w:r>
        <w:rPr>
          <w:color w:val="000000"/>
        </w:rPr>
        <w:t>2</w:t>
      </w:r>
      <w:r w:rsidRPr="00470FC8">
        <w:rPr>
          <w:color w:val="000000"/>
        </w:rPr>
        <w:t xml:space="preserve"> к н</w:t>
      </w:r>
      <w:r w:rsidRPr="00470FC8">
        <w:rPr>
          <w:color w:val="000000"/>
        </w:rPr>
        <w:t>а</w:t>
      </w:r>
      <w:r w:rsidRPr="00470FC8">
        <w:rPr>
          <w:color w:val="000000"/>
        </w:rPr>
        <w:t>стоящему решению.</w:t>
      </w:r>
    </w:p>
    <w:p w:rsidR="008059FD" w:rsidRPr="00470FC8" w:rsidRDefault="008059FD" w:rsidP="008059FD">
      <w:pPr>
        <w:pStyle w:val="a6"/>
        <w:spacing w:line="245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9FD" w:rsidRPr="00470FC8" w:rsidRDefault="008059FD" w:rsidP="008059FD">
      <w:pPr>
        <w:pStyle w:val="a6"/>
        <w:spacing w:line="245" w:lineRule="auto"/>
        <w:ind w:left="1843" w:hanging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Муниципальные заимствования 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Альбусь-Сюрбеевского сельского п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селения </w:t>
      </w:r>
    </w:p>
    <w:p w:rsidR="008059FD" w:rsidRPr="00470FC8" w:rsidRDefault="008059FD" w:rsidP="008059FD"/>
    <w:p w:rsidR="008059FD" w:rsidRPr="00470FC8" w:rsidRDefault="008059FD" w:rsidP="008059FD">
      <w:pPr>
        <w:spacing w:line="245" w:lineRule="auto"/>
        <w:ind w:firstLine="709"/>
        <w:jc w:val="both"/>
        <w:rPr>
          <w:bCs/>
          <w:color w:val="000000"/>
        </w:rPr>
      </w:pPr>
      <w:r w:rsidRPr="00470FC8">
        <w:rPr>
          <w:color w:val="000000"/>
        </w:rPr>
        <w:t xml:space="preserve">Утвердить Программу муниципальных заимствований </w:t>
      </w:r>
      <w:r w:rsidRPr="00470FC8">
        <w:rPr>
          <w:bCs/>
          <w:color w:val="000000"/>
        </w:rPr>
        <w:t>Альбусь-Сюрбеевского сел</w:t>
      </w:r>
      <w:r w:rsidRPr="00470FC8">
        <w:rPr>
          <w:bCs/>
          <w:color w:val="000000"/>
        </w:rPr>
        <w:t>ь</w:t>
      </w:r>
      <w:r w:rsidRPr="00470FC8">
        <w:rPr>
          <w:bCs/>
          <w:color w:val="000000"/>
        </w:rPr>
        <w:t xml:space="preserve">ского поселения: 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>на 20</w:t>
      </w:r>
      <w:r>
        <w:rPr>
          <w:bCs/>
          <w:color w:val="000000"/>
        </w:rPr>
        <w:t>22</w:t>
      </w:r>
      <w:r w:rsidRPr="00470FC8">
        <w:rPr>
          <w:bCs/>
          <w:color w:val="000000"/>
        </w:rPr>
        <w:t xml:space="preserve"> год</w:t>
      </w:r>
      <w:r w:rsidRPr="00470FC8">
        <w:rPr>
          <w:color w:val="000000"/>
        </w:rPr>
        <w:t xml:space="preserve"> согласно приложению 1</w:t>
      </w:r>
      <w:r>
        <w:rPr>
          <w:color w:val="000000"/>
        </w:rPr>
        <w:t>3</w:t>
      </w:r>
      <w:r w:rsidRPr="00470FC8">
        <w:rPr>
          <w:color w:val="000000"/>
        </w:rPr>
        <w:t xml:space="preserve"> к н</w:t>
      </w:r>
      <w:r w:rsidRPr="00470FC8">
        <w:rPr>
          <w:color w:val="000000"/>
        </w:rPr>
        <w:t>а</w:t>
      </w:r>
      <w:r w:rsidRPr="00470FC8">
        <w:rPr>
          <w:color w:val="000000"/>
        </w:rPr>
        <w:t>стоящему решению;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>на 202</w:t>
      </w:r>
      <w:r>
        <w:rPr>
          <w:bCs/>
          <w:color w:val="000000"/>
        </w:rPr>
        <w:t>3</w:t>
      </w:r>
      <w:r w:rsidRPr="00470FC8">
        <w:rPr>
          <w:bCs/>
          <w:color w:val="000000"/>
        </w:rPr>
        <w:t xml:space="preserve"> и 202</w:t>
      </w:r>
      <w:r>
        <w:rPr>
          <w:bCs/>
          <w:color w:val="000000"/>
        </w:rPr>
        <w:t>4</w:t>
      </w:r>
      <w:r w:rsidRPr="00470FC8">
        <w:rPr>
          <w:bCs/>
          <w:color w:val="000000"/>
        </w:rPr>
        <w:t xml:space="preserve"> годы</w:t>
      </w:r>
      <w:r w:rsidRPr="00470FC8">
        <w:rPr>
          <w:color w:val="000000"/>
        </w:rPr>
        <w:t xml:space="preserve"> согласно приложению 1</w:t>
      </w:r>
      <w:r>
        <w:rPr>
          <w:color w:val="000000"/>
        </w:rPr>
        <w:t>4</w:t>
      </w:r>
      <w:r w:rsidRPr="00470FC8">
        <w:rPr>
          <w:color w:val="000000"/>
        </w:rPr>
        <w:t xml:space="preserve"> к н</w:t>
      </w:r>
      <w:r w:rsidRPr="00470FC8">
        <w:rPr>
          <w:color w:val="000000"/>
        </w:rPr>
        <w:t>а</w:t>
      </w:r>
      <w:r w:rsidRPr="00470FC8">
        <w:rPr>
          <w:color w:val="000000"/>
        </w:rPr>
        <w:t>стоящему решению.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bCs/>
          <w:color w:val="000000"/>
        </w:rPr>
      </w:pPr>
    </w:p>
    <w:p w:rsidR="008059FD" w:rsidRPr="00470FC8" w:rsidRDefault="008059FD" w:rsidP="008059FD">
      <w:pPr>
        <w:pStyle w:val="a6"/>
        <w:ind w:left="1843" w:hanging="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муниципальных гарантий 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валюте Российской Фед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рации</w:t>
      </w:r>
    </w:p>
    <w:p w:rsidR="008059FD" w:rsidRPr="00470FC8" w:rsidRDefault="008059FD" w:rsidP="008059FD"/>
    <w:p w:rsidR="008059FD" w:rsidRPr="00470FC8" w:rsidRDefault="008059FD" w:rsidP="008059FD">
      <w:pPr>
        <w:pStyle w:val="20"/>
        <w:rPr>
          <w:sz w:val="24"/>
        </w:rPr>
      </w:pPr>
      <w:r w:rsidRPr="00470FC8">
        <w:rPr>
          <w:sz w:val="24"/>
        </w:rPr>
        <w:t xml:space="preserve">Утвердить Программу муниципальных гарантий </w:t>
      </w:r>
      <w:r w:rsidRPr="00470FC8">
        <w:rPr>
          <w:bCs/>
          <w:sz w:val="24"/>
        </w:rPr>
        <w:t>Альбусь-Сюрбеевского сельского поселения</w:t>
      </w:r>
      <w:r w:rsidRPr="00470FC8">
        <w:rPr>
          <w:sz w:val="24"/>
        </w:rPr>
        <w:t xml:space="preserve"> в валюте Российской Федерации:</w:t>
      </w:r>
    </w:p>
    <w:p w:rsidR="008059FD" w:rsidRPr="00470FC8" w:rsidRDefault="008059FD" w:rsidP="008059FD">
      <w:pPr>
        <w:pStyle w:val="20"/>
        <w:rPr>
          <w:sz w:val="24"/>
        </w:rPr>
      </w:pPr>
      <w:r w:rsidRPr="00470FC8">
        <w:rPr>
          <w:sz w:val="24"/>
        </w:rPr>
        <w:t>на 20</w:t>
      </w:r>
      <w:r>
        <w:rPr>
          <w:sz w:val="24"/>
        </w:rPr>
        <w:t>22 год согласно приложению 15</w:t>
      </w:r>
      <w:r w:rsidRPr="00470FC8">
        <w:rPr>
          <w:sz w:val="24"/>
        </w:rPr>
        <w:t xml:space="preserve"> к настоящему решению;</w:t>
      </w:r>
    </w:p>
    <w:p w:rsidR="008059FD" w:rsidRPr="00470FC8" w:rsidRDefault="008059FD" w:rsidP="008059FD">
      <w:pPr>
        <w:pStyle w:val="20"/>
        <w:rPr>
          <w:sz w:val="24"/>
        </w:rPr>
      </w:pPr>
      <w:r w:rsidRPr="00470FC8">
        <w:rPr>
          <w:bCs/>
          <w:sz w:val="24"/>
        </w:rPr>
        <w:t>на 202</w:t>
      </w:r>
      <w:r>
        <w:rPr>
          <w:bCs/>
          <w:sz w:val="24"/>
        </w:rPr>
        <w:t>3</w:t>
      </w:r>
      <w:r w:rsidRPr="00470FC8">
        <w:rPr>
          <w:bCs/>
          <w:sz w:val="24"/>
        </w:rPr>
        <w:t xml:space="preserve"> и 202</w:t>
      </w:r>
      <w:r>
        <w:rPr>
          <w:bCs/>
          <w:sz w:val="24"/>
        </w:rPr>
        <w:t>4</w:t>
      </w:r>
      <w:r w:rsidRPr="00470FC8">
        <w:rPr>
          <w:bCs/>
          <w:sz w:val="24"/>
        </w:rPr>
        <w:t xml:space="preserve"> годы</w:t>
      </w:r>
      <w:r w:rsidRPr="00470FC8">
        <w:rPr>
          <w:sz w:val="24"/>
        </w:rPr>
        <w:t xml:space="preserve"> согласно приложению 1</w:t>
      </w:r>
      <w:r>
        <w:rPr>
          <w:sz w:val="24"/>
        </w:rPr>
        <w:t>6</w:t>
      </w:r>
      <w:r w:rsidRPr="00470FC8">
        <w:rPr>
          <w:sz w:val="24"/>
        </w:rPr>
        <w:t xml:space="preserve"> к настоящему решению.</w:t>
      </w:r>
    </w:p>
    <w:p w:rsidR="008059FD" w:rsidRPr="00470FC8" w:rsidRDefault="008059FD" w:rsidP="008059FD">
      <w:pPr>
        <w:rPr>
          <w:color w:val="000000"/>
        </w:rPr>
      </w:pPr>
    </w:p>
    <w:p w:rsidR="008059FD" w:rsidRPr="00470FC8" w:rsidRDefault="008059FD" w:rsidP="008059FD">
      <w:pPr>
        <w:ind w:left="2040" w:hanging="1320"/>
        <w:jc w:val="both"/>
        <w:rPr>
          <w:b/>
          <w:bCs/>
        </w:rPr>
      </w:pPr>
      <w:r w:rsidRPr="00470FC8">
        <w:lastRenderedPageBreak/>
        <w:t xml:space="preserve">Статья </w:t>
      </w:r>
      <w:r>
        <w:t>9</w:t>
      </w:r>
      <w:r w:rsidRPr="00470FC8">
        <w:t>.</w:t>
      </w:r>
      <w:r w:rsidRPr="00470FC8">
        <w:tab/>
      </w:r>
      <w:r w:rsidRPr="00470FC8">
        <w:rPr>
          <w:b/>
        </w:rPr>
        <w:t xml:space="preserve">Особенности исполнения бюджета </w:t>
      </w:r>
      <w:r w:rsidRPr="00470FC8">
        <w:rPr>
          <w:b/>
          <w:bCs/>
        </w:rPr>
        <w:t>Альбусь-Сюрбеевского сел</w:t>
      </w:r>
      <w:r w:rsidRPr="00470FC8">
        <w:rPr>
          <w:b/>
          <w:bCs/>
        </w:rPr>
        <w:t>ь</w:t>
      </w:r>
      <w:r w:rsidRPr="00470FC8">
        <w:rPr>
          <w:b/>
          <w:bCs/>
        </w:rPr>
        <w:t>ского поселения</w:t>
      </w:r>
    </w:p>
    <w:p w:rsidR="008059FD" w:rsidRPr="00470FC8" w:rsidRDefault="008059FD" w:rsidP="008059FD">
      <w:pPr>
        <w:ind w:left="2040" w:hanging="1320"/>
        <w:jc w:val="both"/>
        <w:rPr>
          <w:b/>
        </w:rPr>
      </w:pPr>
    </w:p>
    <w:p w:rsidR="008059FD" w:rsidRPr="00470FC8" w:rsidRDefault="008059FD" w:rsidP="008059FD">
      <w:pPr>
        <w:autoSpaceDE w:val="0"/>
        <w:autoSpaceDN w:val="0"/>
        <w:adjustRightInd w:val="0"/>
        <w:ind w:firstLine="709"/>
        <w:jc w:val="both"/>
      </w:pPr>
      <w:r w:rsidRPr="00470FC8">
        <w:t>1.</w:t>
      </w:r>
      <w:r w:rsidRPr="00470FC8">
        <w:rPr>
          <w:lang w:val="en-US"/>
        </w:rPr>
        <w:t> </w:t>
      </w:r>
      <w:r w:rsidRPr="00470FC8">
        <w:t>Установить, что в соответствии с пунктом 3 статьи 217 Бюджетного кодекса Ро</w:t>
      </w:r>
      <w:r w:rsidRPr="00470FC8">
        <w:t>с</w:t>
      </w:r>
      <w:r w:rsidRPr="00470FC8">
        <w:t xml:space="preserve">сийской Федерации основанием для внесения в показатели сводной бюджетной росписи бюджета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изменений, связанных с особенност</w:t>
      </w:r>
      <w:r w:rsidRPr="00470FC8">
        <w:t>я</w:t>
      </w:r>
      <w:r w:rsidRPr="00470FC8">
        <w:t xml:space="preserve">ми исполнения бюджета </w:t>
      </w:r>
      <w:r w:rsidRPr="00470FC8">
        <w:rPr>
          <w:bCs/>
        </w:rPr>
        <w:t>Ал</w:t>
      </w:r>
      <w:r w:rsidRPr="00470FC8">
        <w:rPr>
          <w:bCs/>
        </w:rPr>
        <w:t>ь</w:t>
      </w:r>
      <w:r w:rsidRPr="00470FC8">
        <w:rPr>
          <w:bCs/>
        </w:rPr>
        <w:t>бусь-Сюрбеевского сельского поселения</w:t>
      </w:r>
      <w:r w:rsidRPr="00470FC8">
        <w:t xml:space="preserve"> и перераспределением бюджетных ассигнований между главными распорядителями средств бюджета</w:t>
      </w:r>
      <w:r w:rsidRPr="00470FC8">
        <w:rPr>
          <w:bCs/>
        </w:rPr>
        <w:t xml:space="preserve"> Альбусь-Сюрбеевского сельского поселения</w:t>
      </w:r>
      <w:r w:rsidRPr="00470FC8">
        <w:t>, является внесение изменений в бюджетную классиф</w:t>
      </w:r>
      <w:r w:rsidRPr="00470FC8">
        <w:t>и</w:t>
      </w:r>
      <w:r w:rsidRPr="00470FC8">
        <w:t>кацию Российской Федерации, в том числе уточн</w:t>
      </w:r>
      <w:r w:rsidRPr="00470FC8">
        <w:t>е</w:t>
      </w:r>
      <w:r w:rsidRPr="00470FC8">
        <w:t>ние кодов бюджетной классификации по средствам, передаваемым на осуществление отдельных расходных полном</w:t>
      </w:r>
      <w:r w:rsidRPr="00470FC8">
        <w:t>о</w:t>
      </w:r>
      <w:r w:rsidRPr="00470FC8">
        <w:t>чий.</w:t>
      </w:r>
    </w:p>
    <w:p w:rsidR="008059FD" w:rsidRPr="00470FC8" w:rsidRDefault="008059FD" w:rsidP="008059FD">
      <w:pPr>
        <w:autoSpaceDE w:val="0"/>
        <w:autoSpaceDN w:val="0"/>
        <w:adjustRightInd w:val="0"/>
        <w:ind w:firstLine="709"/>
        <w:jc w:val="both"/>
      </w:pPr>
      <w:r w:rsidRPr="00470FC8">
        <w:t>2.</w:t>
      </w:r>
      <w:r w:rsidRPr="00470FC8">
        <w:rPr>
          <w:lang w:val="en-US"/>
        </w:rPr>
        <w:t> </w:t>
      </w:r>
      <w:r w:rsidRPr="00470FC8">
        <w:t>Установить, что финансовый отдел администрации Комсомольского района вправе перераспределить бюджетные ассигнования между видами источников финансирования д</w:t>
      </w:r>
      <w:r w:rsidRPr="00470FC8">
        <w:t>е</w:t>
      </w:r>
      <w:r w:rsidRPr="00470FC8">
        <w:t>фицита бюджета Альбусь-Сюрбеевского сельского поселения  при обр</w:t>
      </w:r>
      <w:r w:rsidRPr="00470FC8">
        <w:t>а</w:t>
      </w:r>
      <w:r w:rsidRPr="00470FC8">
        <w:t>зовании экономии в ходе исполнения бюджета Альбусь-Сюрбеевского сельского п</w:t>
      </w:r>
      <w:r w:rsidRPr="00470FC8">
        <w:t>о</w:t>
      </w:r>
      <w:r w:rsidRPr="00470FC8">
        <w:t>селения в пределах общего объема бюджетных ассигнований по источникам финансирования дефицита бюджета Ал</w:t>
      </w:r>
      <w:r w:rsidRPr="00470FC8">
        <w:t>ь</w:t>
      </w:r>
      <w:r w:rsidRPr="00470FC8">
        <w:t>бусь-Сюрбеевского сельского поселения, предусмотренных на финанс</w:t>
      </w:r>
      <w:r w:rsidRPr="00470FC8">
        <w:t>о</w:t>
      </w:r>
      <w:r w:rsidRPr="00470FC8">
        <w:t>вый год.</w:t>
      </w:r>
    </w:p>
    <w:p w:rsidR="008059FD" w:rsidRDefault="008059FD" w:rsidP="008059FD">
      <w:pPr>
        <w:autoSpaceDE w:val="0"/>
        <w:autoSpaceDN w:val="0"/>
        <w:adjustRightInd w:val="0"/>
        <w:ind w:left="2040" w:hanging="1331"/>
        <w:jc w:val="both"/>
        <w:rPr>
          <w:bCs/>
          <w:color w:val="000000"/>
        </w:rPr>
      </w:pPr>
    </w:p>
    <w:p w:rsidR="008059FD" w:rsidRPr="00470FC8" w:rsidRDefault="008059FD" w:rsidP="008059FD">
      <w:pPr>
        <w:autoSpaceDE w:val="0"/>
        <w:autoSpaceDN w:val="0"/>
        <w:adjustRightInd w:val="0"/>
        <w:ind w:left="2040" w:hanging="1331"/>
        <w:jc w:val="both"/>
        <w:rPr>
          <w:bCs/>
          <w:color w:val="000000"/>
        </w:rPr>
      </w:pPr>
    </w:p>
    <w:bookmarkEnd w:id="2"/>
    <w:p w:rsidR="008059FD" w:rsidRPr="00470FC8" w:rsidRDefault="008059FD" w:rsidP="008059FD">
      <w:pPr>
        <w:pStyle w:val="a6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70FC8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0FC8">
        <w:rPr>
          <w:rFonts w:ascii="Times New Roman" w:hAnsi="Times New Roman" w:cs="Times New Roman"/>
          <w:sz w:val="24"/>
          <w:szCs w:val="24"/>
        </w:rPr>
        <w:t xml:space="preserve">. </w:t>
      </w:r>
      <w:r w:rsidRPr="00470FC8">
        <w:rPr>
          <w:rFonts w:ascii="Times New Roman" w:hAnsi="Times New Roman" w:cs="Times New Roman"/>
          <w:b/>
          <w:bCs/>
          <w:sz w:val="24"/>
          <w:szCs w:val="24"/>
        </w:rPr>
        <w:t>Вступление в силу настоящего решения</w:t>
      </w:r>
    </w:p>
    <w:p w:rsidR="008059FD" w:rsidRPr="00470FC8" w:rsidRDefault="008059FD" w:rsidP="008059FD"/>
    <w:p w:rsidR="008059FD" w:rsidRPr="00470FC8" w:rsidRDefault="008059FD" w:rsidP="008059FD">
      <w:pPr>
        <w:ind w:firstLine="709"/>
        <w:jc w:val="both"/>
      </w:pPr>
      <w:r w:rsidRPr="00470FC8">
        <w:t>Настоящее решение вступает в силу с 1 января 20</w:t>
      </w:r>
      <w:r>
        <w:t>22</w:t>
      </w:r>
      <w:r w:rsidRPr="00470FC8">
        <w:t xml:space="preserve"> года.</w:t>
      </w:r>
    </w:p>
    <w:p w:rsidR="008059FD" w:rsidRPr="00470FC8" w:rsidRDefault="008059FD" w:rsidP="008059FD">
      <w:pPr>
        <w:widowControl w:val="0"/>
        <w:ind w:firstLine="709"/>
        <w:jc w:val="both"/>
        <w:rPr>
          <w:color w:val="000000"/>
        </w:rPr>
      </w:pPr>
    </w:p>
    <w:p w:rsidR="008059FD" w:rsidRPr="00470FC8" w:rsidRDefault="008059FD" w:rsidP="008059FD">
      <w:pPr>
        <w:widowControl w:val="0"/>
        <w:ind w:firstLine="709"/>
        <w:jc w:val="both"/>
        <w:rPr>
          <w:color w:val="000000"/>
        </w:rPr>
      </w:pPr>
    </w:p>
    <w:p w:rsidR="008059FD" w:rsidRPr="00470FC8" w:rsidRDefault="008059FD" w:rsidP="008059FD">
      <w:pPr>
        <w:widowControl w:val="0"/>
        <w:jc w:val="both"/>
        <w:rPr>
          <w:bCs/>
          <w:color w:val="000000"/>
        </w:rPr>
      </w:pPr>
      <w:r w:rsidRPr="00470FC8">
        <w:rPr>
          <w:color w:val="000000"/>
        </w:rPr>
        <w:t xml:space="preserve">Глава </w:t>
      </w:r>
      <w:r w:rsidRPr="00470FC8">
        <w:rPr>
          <w:bCs/>
          <w:color w:val="000000"/>
        </w:rPr>
        <w:t>Альбусь-Сюрбеевского</w:t>
      </w:r>
    </w:p>
    <w:p w:rsidR="008059FD" w:rsidRPr="00470FC8" w:rsidRDefault="008059FD" w:rsidP="008059FD">
      <w:pPr>
        <w:widowControl w:val="0"/>
        <w:jc w:val="both"/>
        <w:rPr>
          <w:color w:val="000000"/>
        </w:rPr>
      </w:pPr>
      <w:r w:rsidRPr="00470FC8">
        <w:rPr>
          <w:bCs/>
          <w:color w:val="000000"/>
        </w:rPr>
        <w:t>сельского поселения Комсомольского района</w:t>
      </w:r>
      <w:r w:rsidRPr="00470FC8">
        <w:rPr>
          <w:color w:val="000000"/>
        </w:rPr>
        <w:t xml:space="preserve">                               </w:t>
      </w:r>
      <w:r>
        <w:rPr>
          <w:color w:val="000000"/>
        </w:rPr>
        <w:t xml:space="preserve">   </w:t>
      </w:r>
      <w:r w:rsidRPr="00470FC8">
        <w:rPr>
          <w:color w:val="000000"/>
        </w:rPr>
        <w:t xml:space="preserve">           </w:t>
      </w:r>
      <w:r>
        <w:rPr>
          <w:color w:val="000000"/>
        </w:rPr>
        <w:t xml:space="preserve">               Р.Ф.</w:t>
      </w:r>
      <w:r w:rsidRPr="002656B3">
        <w:t>Асеинов</w:t>
      </w: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tbl>
      <w:tblPr>
        <w:tblW w:w="9518" w:type="dxa"/>
        <w:tblInd w:w="108" w:type="dxa"/>
        <w:tblLook w:val="04A0" w:firstRow="1" w:lastRow="0" w:firstColumn="1" w:lastColumn="0" w:noHBand="0" w:noVBand="1"/>
      </w:tblPr>
      <w:tblGrid>
        <w:gridCol w:w="2700"/>
        <w:gridCol w:w="5238"/>
        <w:gridCol w:w="1580"/>
      </w:tblGrid>
      <w:tr w:rsidR="004C42DC" w:rsidTr="004C42DC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  <w:bookmarkStart w:id="4" w:name="RANGE!A1:C40"/>
            <w:bookmarkEnd w:id="4"/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</w:p>
          <w:p w:rsidR="009E4821" w:rsidRDefault="009E4821">
            <w:pPr>
              <w:rPr>
                <w:sz w:val="20"/>
                <w:szCs w:val="20"/>
              </w:rPr>
            </w:pPr>
          </w:p>
          <w:p w:rsidR="009E4821" w:rsidRDefault="009E4821">
            <w:pPr>
              <w:rPr>
                <w:sz w:val="20"/>
                <w:szCs w:val="20"/>
              </w:rPr>
            </w:pPr>
          </w:p>
          <w:p w:rsidR="009E4821" w:rsidRDefault="009E482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</w:p>
        </w:tc>
      </w:tr>
      <w:tr w:rsidR="004C42DC" w:rsidTr="004C42DC">
        <w:trPr>
          <w:trHeight w:val="193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</w:p>
        </w:tc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2DC" w:rsidRDefault="004C42D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Приложение 1</w:t>
            </w:r>
            <w:r>
              <w:rPr>
                <w:i/>
                <w:iCs/>
              </w:rPr>
              <w:br/>
              <w:t>к проекту решения Собрания депутатов                                                         Альбусь-Сюрбеевского сельского поселения Комсомольского района                                                    Чувашской Республики «О бюджете Альбусь-Сюрбеевского сельского                            поселения Комсомольского  района Чувашской Республики                                            на 2022 год и на плановый период 2023 и 2024 годов»</w:t>
            </w:r>
          </w:p>
        </w:tc>
      </w:tr>
      <w:tr w:rsidR="004C42DC" w:rsidTr="004C42DC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jc w:val="right"/>
              <w:rPr>
                <w:i/>
                <w:iCs/>
              </w:rPr>
            </w:pPr>
          </w:p>
        </w:tc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2DC" w:rsidRDefault="004C42DC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4C42DC" w:rsidTr="004C42DC">
        <w:trPr>
          <w:trHeight w:val="420"/>
        </w:trPr>
        <w:tc>
          <w:tcPr>
            <w:tcW w:w="9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ОБЪЕМЫ</w:t>
            </w:r>
          </w:p>
        </w:tc>
      </w:tr>
      <w:tr w:rsidR="004C42DC" w:rsidTr="004C42DC">
        <w:trPr>
          <w:trHeight w:val="1125"/>
        </w:trPr>
        <w:tc>
          <w:tcPr>
            <w:tcW w:w="9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поступлений доходов в бюджет Альбусь-Сюрбеевского сельского поселения Комсомольского района Чувашской Республики                                                                                                                                                                                на 2022 год</w:t>
            </w:r>
          </w:p>
        </w:tc>
      </w:tr>
      <w:tr w:rsidR="004C42DC" w:rsidTr="004C42DC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sz w:val="20"/>
                <w:szCs w:val="20"/>
              </w:rPr>
            </w:pPr>
          </w:p>
        </w:tc>
      </w:tr>
      <w:tr w:rsidR="004C42DC" w:rsidTr="004C42DC">
        <w:trPr>
          <w:trHeight w:val="34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right"/>
            </w:pPr>
            <w:r>
              <w:t>(рублей)</w:t>
            </w:r>
          </w:p>
        </w:tc>
      </w:tr>
      <w:tr w:rsidR="004C42DC" w:rsidTr="004C42D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</w:pPr>
            <w:r>
              <w:t xml:space="preserve">Коды бюджетной классификации 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</w:pPr>
            <w:r>
              <w:t>Наименование доходов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</w:pPr>
            <w:r>
              <w:t>Сумма</w:t>
            </w:r>
          </w:p>
        </w:tc>
      </w:tr>
      <w:tr w:rsidR="004C42DC" w:rsidTr="004C42DC">
        <w:trPr>
          <w:trHeight w:val="3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jc w:val="center"/>
            </w:pPr>
            <w: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</w:pPr>
            <w:r>
              <w:t>3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902 121,00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80 600,00</w:t>
            </w:r>
          </w:p>
        </w:tc>
      </w:tr>
      <w:tr w:rsidR="004C42DC" w:rsidTr="004C42DC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1 01 02000 01 0000 110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80 600,00</w:t>
            </w:r>
          </w:p>
        </w:tc>
      </w:tr>
      <w:tr w:rsidR="004C42DC" w:rsidTr="004C42DC">
        <w:trPr>
          <w:trHeight w:val="9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317 080,00</w:t>
            </w:r>
          </w:p>
        </w:tc>
      </w:tr>
      <w:tr w:rsidR="004C42DC" w:rsidTr="004C42DC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1 03 02000 01 0000 110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317 080,00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45 500,00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1 05 03000 01 0000 110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45 500,00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418 900,00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1 06 01000 00 0000 110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102 000,00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1 06 06000 00 0000 110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316 900,00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2 000,00</w:t>
            </w:r>
          </w:p>
        </w:tc>
      </w:tr>
      <w:tr w:rsidR="004C42DC" w:rsidTr="004C42DC">
        <w:trPr>
          <w:trHeight w:val="9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38 041,00</w:t>
            </w:r>
          </w:p>
        </w:tc>
      </w:tr>
      <w:tr w:rsidR="004C42DC" w:rsidTr="004C42DC">
        <w:trPr>
          <w:trHeight w:val="19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1 11 05000 00 0000 120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38 041,00</w:t>
            </w:r>
          </w:p>
        </w:tc>
      </w:tr>
      <w:tr w:rsidR="004C42DC" w:rsidTr="004C42DC">
        <w:trPr>
          <w:trHeight w:val="3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1 17 00000 00 0000 000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C42DC" w:rsidTr="004C42D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3 431 024,00</w:t>
            </w:r>
          </w:p>
        </w:tc>
      </w:tr>
      <w:tr w:rsidR="004C42DC" w:rsidTr="004C42DC">
        <w:trPr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3 431 024,00</w:t>
            </w:r>
          </w:p>
        </w:tc>
      </w:tr>
      <w:tr w:rsidR="004C42DC" w:rsidTr="004C42DC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2 632 845,00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6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2 02 15001 10 0000 150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Дотации бюджетам сельских поселений на выравнивание бюджетной обеспеченности</w:t>
            </w:r>
            <w:r>
              <w:br/>
              <w:t xml:space="preserve">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2 212 845,00</w:t>
            </w:r>
          </w:p>
        </w:tc>
      </w:tr>
      <w:tr w:rsidR="004C42DC" w:rsidTr="004C42DC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2 02 15002 10 0000 150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420 000,00</w:t>
            </w:r>
          </w:p>
        </w:tc>
      </w:tr>
      <w:tr w:rsidR="004C42DC" w:rsidTr="004C42DC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679 868,00</w:t>
            </w:r>
          </w:p>
        </w:tc>
      </w:tr>
      <w:tr w:rsidR="004C42DC" w:rsidTr="004C42DC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118 311,00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4 333 145,00</w:t>
            </w:r>
          </w:p>
        </w:tc>
      </w:tr>
    </w:tbl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8059FD" w:rsidRDefault="008059FD" w:rsidP="001C6990">
      <w:pPr>
        <w:widowControl w:val="0"/>
        <w:jc w:val="both"/>
        <w:rPr>
          <w:color w:val="00000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580"/>
        <w:gridCol w:w="3232"/>
        <w:gridCol w:w="2126"/>
        <w:gridCol w:w="1701"/>
      </w:tblGrid>
      <w:tr w:rsidR="008059FD" w:rsidTr="00200038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</w:tr>
      <w:tr w:rsidR="008059FD" w:rsidTr="00200038">
        <w:trPr>
          <w:trHeight w:val="193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9FD" w:rsidRDefault="008059F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Приложение 2</w:t>
            </w:r>
            <w:r>
              <w:rPr>
                <w:i/>
                <w:iCs/>
              </w:rPr>
              <w:br/>
              <w:t>к проекту решения Собрания депутатов                                                                                                                                                                                                                                              Альбусь-Сюрбеевского сельского поселения Комсомольского района                                                    Чувашской Республики «О бюджете Альбусь-Сюрбеевского сельского                            поселения Комсомольского  района Чувашской Республики                                                               на 2022 год и на плановый период 2023 и 2024 годов»</w:t>
            </w:r>
          </w:p>
        </w:tc>
      </w:tr>
      <w:tr w:rsidR="008059FD" w:rsidTr="00200038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jc w:val="right"/>
              <w:rPr>
                <w:i/>
                <w:iCs/>
              </w:rPr>
            </w:pPr>
          </w:p>
        </w:tc>
        <w:tc>
          <w:tcPr>
            <w:tcW w:w="5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</w:tr>
      <w:tr w:rsidR="008059FD" w:rsidTr="00200038">
        <w:trPr>
          <w:trHeight w:val="42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ОБЪЕМЫ</w:t>
            </w:r>
          </w:p>
        </w:tc>
      </w:tr>
      <w:tr w:rsidR="008059FD" w:rsidTr="00200038">
        <w:trPr>
          <w:trHeight w:val="112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поступлений доходов в бюджет Альбусь-Сюрбеевского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и 2024 годы</w:t>
            </w:r>
          </w:p>
        </w:tc>
      </w:tr>
      <w:tr w:rsidR="008059FD" w:rsidTr="00200038">
        <w:trPr>
          <w:trHeight w:val="43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sz w:val="20"/>
                <w:szCs w:val="20"/>
              </w:rPr>
            </w:pPr>
          </w:p>
        </w:tc>
      </w:tr>
      <w:tr w:rsidR="008059FD" w:rsidTr="00200038">
        <w:trPr>
          <w:trHeight w:val="345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38" w:rsidRDefault="00200038">
            <w:pPr>
              <w:jc w:val="center"/>
              <w:rPr>
                <w:b/>
                <w:bCs/>
              </w:rPr>
            </w:pPr>
          </w:p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right"/>
            </w:pPr>
            <w:r>
              <w:t>(рублей)</w:t>
            </w:r>
          </w:p>
        </w:tc>
      </w:tr>
      <w:tr w:rsidR="008059FD" w:rsidTr="00200038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</w:pPr>
            <w:r>
              <w:t xml:space="preserve">Коды бюджетной классификации 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</w:pPr>
            <w:r>
              <w:t>Наименование доходов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</w:pPr>
            <w:r>
              <w:t>Сумма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9FD" w:rsidRDefault="008059FD"/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9FD" w:rsidRDefault="008059FD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9FD" w:rsidRDefault="008059FD">
            <w:pPr>
              <w:jc w:val="center"/>
            </w:pPr>
            <w: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9FD" w:rsidRDefault="008059FD">
            <w:pPr>
              <w:jc w:val="center"/>
            </w:pPr>
            <w:r>
              <w:t>2024 год</w:t>
            </w:r>
          </w:p>
        </w:tc>
      </w:tr>
      <w:tr w:rsidR="008059FD" w:rsidTr="00200038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jc w:val="center"/>
            </w:pPr>
            <w:r>
              <w:t>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9FD" w:rsidRDefault="008059F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9FD" w:rsidRDefault="008059FD">
            <w:pPr>
              <w:jc w:val="center"/>
            </w:pPr>
            <w:r>
              <w:t>4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1 076 621,00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1 164 471,00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79 800,00</w:t>
            </w:r>
          </w:p>
        </w:tc>
      </w:tr>
      <w:tr w:rsidR="008059FD" w:rsidTr="00200038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1 01 02000 01 0000 110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70 900,00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79 800,00</w:t>
            </w:r>
          </w:p>
        </w:tc>
      </w:tr>
      <w:tr w:rsidR="008059FD" w:rsidTr="00200038">
        <w:trPr>
          <w:trHeight w:val="10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593 500,00</w:t>
            </w:r>
          </w:p>
        </w:tc>
      </w:tr>
      <w:tr w:rsidR="008059FD" w:rsidTr="00200038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1 03 02000 01 0000 110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513 800,00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593 500,00</w:t>
            </w:r>
          </w:p>
        </w:tc>
      </w:tr>
      <w:tr w:rsidR="008059FD" w:rsidTr="00200038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49 230,00</w:t>
            </w:r>
          </w:p>
        </w:tc>
      </w:tr>
      <w:tr w:rsidR="008059FD" w:rsidTr="00200038">
        <w:trPr>
          <w:trHeight w:val="4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1 05 03000 01 0000 110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46 980,00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49 230,00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400 900,00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1 06 01000 00 0000 110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94 000,00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1 06 06000 00 0000 110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309 900,00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306 900,00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3 000,00</w:t>
            </w:r>
          </w:p>
        </w:tc>
      </w:tr>
      <w:tr w:rsidR="008059FD" w:rsidTr="00200038">
        <w:trPr>
          <w:trHeight w:val="9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38 041,00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38 041,00</w:t>
            </w:r>
          </w:p>
        </w:tc>
      </w:tr>
      <w:tr w:rsidR="008059FD" w:rsidTr="00200038">
        <w:trPr>
          <w:trHeight w:val="19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1 11 05000 00 0000 120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38 041,00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38 041,00</w:t>
            </w:r>
          </w:p>
        </w:tc>
      </w:tr>
      <w:tr w:rsidR="008059FD" w:rsidTr="00200038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3 009 336,00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2 972 239,00</w:t>
            </w:r>
          </w:p>
        </w:tc>
      </w:tr>
      <w:tr w:rsidR="008059FD" w:rsidTr="00200038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3 009 336,00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2 972 239,00</w:t>
            </w:r>
          </w:p>
        </w:tc>
      </w:tr>
      <w:tr w:rsidR="008059FD" w:rsidTr="00200038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059FD" w:rsidTr="00200038">
        <w:trPr>
          <w:trHeight w:val="6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2 219 880,00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2 192 503,00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059FD" w:rsidTr="00200038">
        <w:trPr>
          <w:trHeight w:val="6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2 02 15001 10 0000 150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Дотации бюджетам сельских поселений на выравнивание бюджетной обеспеченности</w:t>
            </w:r>
            <w:r>
              <w:br/>
              <w:t xml:space="preserve">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1 754 980,00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1 654 203,00</w:t>
            </w:r>
          </w:p>
        </w:tc>
      </w:tr>
      <w:tr w:rsidR="008059FD" w:rsidTr="00200038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2 02 15002 10 0000 150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464 900,00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538 300,00</w:t>
            </w:r>
          </w:p>
        </w:tc>
      </w:tr>
      <w:tr w:rsidR="008059FD" w:rsidTr="00200038">
        <w:trPr>
          <w:trHeight w:val="6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665 983,00</w:t>
            </w:r>
          </w:p>
        </w:tc>
      </w:tr>
      <w:tr w:rsidR="008059FD" w:rsidTr="00200038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113 753,00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4 085 957,00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4 136 710,00</w:t>
            </w:r>
          </w:p>
        </w:tc>
      </w:tr>
    </w:tbl>
    <w:p w:rsidR="008059FD" w:rsidRDefault="008059FD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  <w:gridCol w:w="400"/>
        <w:gridCol w:w="408"/>
        <w:gridCol w:w="1602"/>
        <w:gridCol w:w="567"/>
        <w:gridCol w:w="1689"/>
      </w:tblGrid>
      <w:tr w:rsidR="00351BF8" w:rsidRPr="00E97918" w:rsidTr="00351BF8">
        <w:trPr>
          <w:trHeight w:val="432"/>
        </w:trPr>
        <w:tc>
          <w:tcPr>
            <w:tcW w:w="99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948"/>
            </w:tblGrid>
            <w:tr w:rsidR="00351BF8" w:rsidTr="00A378A2">
              <w:tc>
                <w:tcPr>
                  <w:tcW w:w="4948" w:type="dxa"/>
                  <w:shd w:val="clear" w:color="auto" w:fill="auto"/>
                </w:tcPr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948" w:type="dxa"/>
                  <w:shd w:val="clear" w:color="auto" w:fill="auto"/>
                </w:tcPr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Приложение 3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 xml:space="preserve">Альбусь-Сюрбеевского сельского поселения Комсомольского района 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«О бюджете Альбусь-Сюрбеевского сельского поселения Комсомольского района Чувашской Республики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51BF8" w:rsidRPr="00E97918" w:rsidTr="00351BF8">
        <w:trPr>
          <w:trHeight w:val="2046"/>
        </w:trPr>
        <w:tc>
          <w:tcPr>
            <w:tcW w:w="99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7918">
              <w:rPr>
                <w:b/>
                <w:bCs/>
                <w:color w:val="000000"/>
              </w:rPr>
              <w:t>Распределение</w:t>
            </w:r>
          </w:p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7918">
              <w:rPr>
                <w:b/>
                <w:bCs/>
                <w:color w:val="000000"/>
              </w:rPr>
              <w:t xml:space="preserve">бюджетных ассигнований по разделам, подразделам, целевым статьям </w:t>
            </w:r>
          </w:p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(муниципальным программам Альбусь-Сюрбеевского сельского поселения Комсомольского района Ч</w:t>
            </w:r>
            <w:r>
              <w:rPr>
                <w:b/>
                <w:bCs/>
                <w:color w:val="000000"/>
              </w:rPr>
              <w:t xml:space="preserve">увашской Республики) и группам </w:t>
            </w:r>
            <w:r w:rsidRPr="00E97918">
              <w:rPr>
                <w:b/>
                <w:bCs/>
                <w:color w:val="000000"/>
              </w:rPr>
              <w:t>(группам и подгруппам) видов расходов классификации расходов бюджета Альбусь-Сюрбеевского сельского поселения Комсомольского района Чувашской Республики на 2022 год</w:t>
            </w:r>
          </w:p>
        </w:tc>
      </w:tr>
      <w:tr w:rsidR="00351BF8" w:rsidRPr="00E97918" w:rsidTr="00351BF8">
        <w:trPr>
          <w:trHeight w:val="331"/>
        </w:trPr>
        <w:tc>
          <w:tcPr>
            <w:tcW w:w="99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(рублей)</w:t>
            </w:r>
          </w:p>
        </w:tc>
      </w:tr>
      <w:tr w:rsidR="00351BF8" w:rsidRPr="00E97918" w:rsidTr="00351BF8">
        <w:trPr>
          <w:trHeight w:val="218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Подраздел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Сумма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6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4 333 145,00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1 311 891,00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в целях обеспечения выполнения функций государственными (му</w:t>
            </w:r>
            <w:r w:rsidRPr="00E97918">
              <w:rPr>
                <w:color w:val="000000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1 111 391,00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1 111 391,00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192 000,00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192 000,00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E97918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870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lastRenderedPageBreak/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E97918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86 676,00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86 676,00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7 259,00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7 259,00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1 041 127,00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60 443,00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60 443,00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ветеринарии" муниципальной программы Альбусь-Сюрбеевского сель</w:t>
            </w:r>
            <w:r w:rsidRPr="00E97918">
              <w:rPr>
                <w:color w:val="000000"/>
              </w:rPr>
              <w:lastRenderedPageBreak/>
              <w:t>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245 347,00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245 347,00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245 347,00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530 771,00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 xml:space="preserve">Закупка товаров, работ и услуг для обеспечения </w:t>
            </w:r>
            <w:r w:rsidRPr="00E9791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530 771,00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530 771,00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186 566,00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186 566,00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186 566,00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321 000,00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321 000,00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A740EF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320 000,00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7E635D" w:rsidRDefault="00351BF8" w:rsidP="00351BF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320 000,00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120 000,00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87 000,00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87 000,00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87 000,00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1 562 192,00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1 559 192,00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1 551 692,00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1 551 692,00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97918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1 468 909,00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1 468 909,00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в целях обеспечения выполнения функций государственными (му</w:t>
            </w:r>
            <w:r w:rsidRPr="00E97918">
              <w:rPr>
                <w:color w:val="000000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538 509,00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538 509,00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161 000,00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161 000,00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768 400,00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540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768 400,00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</w:t>
            </w:r>
            <w:r w:rsidRPr="00E97918">
              <w:rPr>
                <w:color w:val="000000"/>
              </w:rPr>
              <w:lastRenderedPageBreak/>
              <w:t>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физической культуры и массового спорта" муниципальной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</w:tbl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351BF8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i/>
          <w:iCs/>
          <w:color w:val="000000"/>
        </w:rPr>
      </w:pPr>
    </w:p>
    <w:tbl>
      <w:tblPr>
        <w:tblW w:w="9823" w:type="dxa"/>
        <w:tblLayout w:type="fixed"/>
        <w:tblLook w:val="0000" w:firstRow="0" w:lastRow="0" w:firstColumn="0" w:lastColumn="0" w:noHBand="0" w:noVBand="0"/>
      </w:tblPr>
      <w:tblGrid>
        <w:gridCol w:w="4253"/>
        <w:gridCol w:w="369"/>
        <w:gridCol w:w="408"/>
        <w:gridCol w:w="1491"/>
        <w:gridCol w:w="567"/>
        <w:gridCol w:w="1317"/>
        <w:gridCol w:w="1418"/>
      </w:tblGrid>
      <w:tr w:rsidR="00D87A8C" w:rsidRPr="00DC046B" w:rsidTr="00C45BFB">
        <w:trPr>
          <w:trHeight w:val="440"/>
        </w:trPr>
        <w:tc>
          <w:tcPr>
            <w:tcW w:w="9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4"/>
              <w:gridCol w:w="4904"/>
            </w:tblGrid>
            <w:tr w:rsidR="00D87A8C" w:rsidTr="00C45BFB">
              <w:tc>
                <w:tcPr>
                  <w:tcW w:w="4904" w:type="dxa"/>
                </w:tcPr>
                <w:p w:rsidR="00D87A8C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904" w:type="dxa"/>
                </w:tcPr>
                <w:p w:rsidR="00D87A8C" w:rsidRPr="00DC046B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Приложение 4</w:t>
                  </w:r>
                </w:p>
                <w:p w:rsidR="00D87A8C" w:rsidRPr="00DC046B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к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проекту</w:t>
                  </w: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решени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я</w:t>
                  </w: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Собрания депутатов</w:t>
                  </w:r>
                </w:p>
                <w:p w:rsidR="00D87A8C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Альбусь-Сюрбеевского сельского поселения Комсомольского района </w:t>
                  </w:r>
                </w:p>
                <w:p w:rsidR="00D87A8C" w:rsidRPr="00DC046B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D87A8C" w:rsidRPr="00DC046B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>«О бюджете Альбусь-Сюрбеевского сельского поселения Комсомольского района Чувашской Республики</w:t>
                  </w:r>
                </w:p>
                <w:p w:rsidR="00D87A8C" w:rsidRPr="00DC046B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2022 год</w:t>
                  </w: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и на плановый </w:t>
                  </w:r>
                </w:p>
                <w:p w:rsidR="00D87A8C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D87A8C" w:rsidRPr="00DC046B" w:rsidTr="00C45BFB">
        <w:trPr>
          <w:trHeight w:val="1621"/>
        </w:trPr>
        <w:tc>
          <w:tcPr>
            <w:tcW w:w="9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046B">
              <w:rPr>
                <w:b/>
                <w:bCs/>
                <w:color w:val="000000"/>
              </w:rPr>
              <w:t>Распределение</w:t>
            </w:r>
          </w:p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b/>
                <w:bCs/>
                <w:color w:val="000000"/>
              </w:rPr>
              <w:t>бюджетных ассигнований по разделам, подразделам, целевым статьям (муниципальным программам Альбусь-Сюрбеевского сельского поселения Комсомольского района Чувашской Республики) и группам(группам и подгруппам) видов расходов классификации расходов бюджета Альбусь-Сюрбеевского сельского поселения Комсомольского района Чувашской Республики на 2023 и 2024 годы</w:t>
            </w:r>
          </w:p>
        </w:tc>
      </w:tr>
      <w:tr w:rsidR="00D87A8C" w:rsidRPr="00DC046B" w:rsidTr="00C45BFB">
        <w:trPr>
          <w:trHeight w:val="345"/>
        </w:trPr>
        <w:tc>
          <w:tcPr>
            <w:tcW w:w="9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(рублей)</w:t>
            </w:r>
          </w:p>
        </w:tc>
      </w:tr>
      <w:tr w:rsidR="00D87A8C" w:rsidRPr="00DC046B" w:rsidTr="00C45BFB">
        <w:trPr>
          <w:trHeight w:val="332"/>
        </w:trPr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Подраздел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Сумма</w:t>
            </w:r>
          </w:p>
        </w:tc>
      </w:tr>
      <w:tr w:rsidR="00D87A8C" w:rsidRPr="00DC046B" w:rsidTr="00C45BFB">
        <w:trPr>
          <w:trHeight w:val="1849"/>
        </w:trPr>
        <w:tc>
          <w:tcPr>
            <w:tcW w:w="4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2024 год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5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7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4 003 457,00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3 968 810,00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1 215 891,00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1 138 604,00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>
              <w:rPr>
                <w:color w:val="000000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97 400,00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color w:val="000000"/>
              </w:rPr>
              <w:lastRenderedPageBreak/>
              <w:t>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1 207 659,00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1 271 734,00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48 255,00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33 640,00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48 255,00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33 640,00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отраслей агропромышленного комплекса" муниципальной программы Альбусь-Сюрбеевского сельского поселения Комсомольского района "Развитие сельского хозяйства и регулирование рынка сельско</w:t>
            </w:r>
            <w:r>
              <w:rPr>
                <w:color w:val="000000"/>
              </w:rPr>
              <w:lastRenderedPageBreak/>
              <w:t>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местного значения в </w:t>
            </w:r>
            <w:r>
              <w:rPr>
                <w:color w:val="000000"/>
              </w:rPr>
              <w:lastRenderedPageBreak/>
              <w:t>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58 000,00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безопасности" муниципальной программы Альбусь-Сюрбеевского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1 424 507,00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</w:tbl>
    <w:p w:rsidR="00D87A8C" w:rsidRPr="00DC046B" w:rsidRDefault="00D87A8C" w:rsidP="00D87A8C"/>
    <w:p w:rsidR="00D16E8A" w:rsidRPr="00DC046B" w:rsidRDefault="00D16E8A" w:rsidP="00D16E8A"/>
    <w:p w:rsidR="00351BF8" w:rsidRDefault="00351BF8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87A8C" w:rsidRDefault="00D87A8C" w:rsidP="001C6990">
      <w:pPr>
        <w:widowControl w:val="0"/>
        <w:jc w:val="both"/>
        <w:rPr>
          <w:color w:val="000000"/>
        </w:rPr>
      </w:pPr>
    </w:p>
    <w:p w:rsidR="00D87A8C" w:rsidRDefault="00D87A8C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77"/>
        <w:gridCol w:w="140"/>
        <w:gridCol w:w="1498"/>
        <w:gridCol w:w="139"/>
        <w:gridCol w:w="305"/>
        <w:gridCol w:w="139"/>
        <w:gridCol w:w="269"/>
        <w:gridCol w:w="139"/>
        <w:gridCol w:w="97"/>
        <w:gridCol w:w="139"/>
        <w:gridCol w:w="1035"/>
        <w:gridCol w:w="138"/>
        <w:gridCol w:w="151"/>
        <w:gridCol w:w="140"/>
      </w:tblGrid>
      <w:tr w:rsidR="006231AD" w:rsidRPr="0044174D" w:rsidTr="0022166F">
        <w:trPr>
          <w:gridAfter w:val="3"/>
          <w:wAfter w:w="429" w:type="dxa"/>
          <w:trHeight w:val="330"/>
        </w:trPr>
        <w:tc>
          <w:tcPr>
            <w:tcW w:w="917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931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5245"/>
            </w:tblGrid>
            <w:tr w:rsidR="006231AD" w:rsidTr="00D87A8C">
              <w:trPr>
                <w:trHeight w:val="2210"/>
              </w:trPr>
              <w:tc>
                <w:tcPr>
                  <w:tcW w:w="3686" w:type="dxa"/>
                  <w:shd w:val="clear" w:color="auto" w:fill="auto"/>
                </w:tcPr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Приложение 5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Альбусь-Сюрбеевского сельского поселения Комсомольского района Чувашской Республики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«О бюджете Альбусь-Сюрбеевского сельского поселения Комсомольского района Чувашской Республики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1298"/>
        </w:trPr>
        <w:tc>
          <w:tcPr>
            <w:tcW w:w="917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4174D">
              <w:rPr>
                <w:b/>
                <w:bCs/>
                <w:color w:val="000000"/>
              </w:rPr>
              <w:t xml:space="preserve">Распределение </w:t>
            </w:r>
          </w:p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4174D"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Альбусь-Сюрбеевского сельского поселения Комсомольского района Чувашской Республики), группам(группам и подгруппам) видов расходов, разделам, подразделам классификации расходов бюджета Альбусь-Сюрбеевского сельского поселения Комсомольского района Чувашской Республики на 2022 год</w:t>
            </w:r>
          </w:p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31AD" w:rsidRPr="0044174D" w:rsidTr="0022166F">
        <w:trPr>
          <w:gridAfter w:val="3"/>
          <w:wAfter w:w="429" w:type="dxa"/>
          <w:trHeight w:val="277"/>
        </w:trPr>
        <w:tc>
          <w:tcPr>
            <w:tcW w:w="917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(рублей)</w:t>
            </w:r>
          </w:p>
        </w:tc>
      </w:tr>
      <w:tr w:rsidR="006231AD" w:rsidRPr="0044174D" w:rsidTr="0022166F">
        <w:trPr>
          <w:gridAfter w:val="3"/>
          <w:wAfter w:w="429" w:type="dxa"/>
          <w:trHeight w:val="1576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Наименование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Раздел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Подраздел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Сумма</w:t>
            </w: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4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6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7</w:t>
            </w: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31AD" w:rsidRPr="0044174D" w:rsidTr="0022166F">
        <w:trPr>
          <w:trHeight w:val="231"/>
        </w:trPr>
        <w:tc>
          <w:tcPr>
            <w:tcW w:w="541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ind w:right="-3827"/>
            </w:pPr>
          </w:p>
        </w:tc>
        <w:tc>
          <w:tcPr>
            <w:tcW w:w="16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  <w:gridSpan w:val="2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31AD" w:rsidRPr="0044174D" w:rsidTr="0022166F">
        <w:trPr>
          <w:gridAfter w:val="1"/>
          <w:wAfter w:w="140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" w:type="dxa"/>
            <w:gridSpan w:val="2"/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1"/>
          <w:wAfter w:w="140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" w:type="dxa"/>
            <w:gridSpan w:val="2"/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1"/>
          <w:wAfter w:w="140" w:type="dxa"/>
          <w:trHeight w:val="231"/>
        </w:trPr>
        <w:tc>
          <w:tcPr>
            <w:tcW w:w="527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" w:type="dxa"/>
            <w:gridSpan w:val="2"/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6231AD" w:rsidRDefault="006231AD" w:rsidP="001C6990">
      <w:pPr>
        <w:widowControl w:val="0"/>
        <w:jc w:val="both"/>
        <w:rPr>
          <w:color w:val="000000"/>
        </w:rPr>
      </w:pP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598"/>
        <w:gridCol w:w="5072"/>
        <w:gridCol w:w="1559"/>
        <w:gridCol w:w="426"/>
        <w:gridCol w:w="392"/>
        <w:gridCol w:w="398"/>
        <w:gridCol w:w="1416"/>
      </w:tblGrid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4 333 145,00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1.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1.1.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Ц310500000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2.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1 554 692,00</w:t>
            </w:r>
          </w:p>
        </w:tc>
      </w:tr>
    </w:tbl>
    <w:p w:rsidR="006231AD" w:rsidRDefault="006231AD" w:rsidP="001C6990">
      <w:pPr>
        <w:widowControl w:val="0"/>
        <w:jc w:val="both"/>
        <w:rPr>
          <w:color w:val="000000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100"/>
        <w:gridCol w:w="498"/>
        <w:gridCol w:w="100"/>
        <w:gridCol w:w="4972"/>
        <w:gridCol w:w="100"/>
        <w:gridCol w:w="1459"/>
        <w:gridCol w:w="100"/>
        <w:gridCol w:w="326"/>
        <w:gridCol w:w="100"/>
        <w:gridCol w:w="292"/>
        <w:gridCol w:w="100"/>
        <w:gridCol w:w="298"/>
        <w:gridCol w:w="100"/>
        <w:gridCol w:w="1316"/>
        <w:gridCol w:w="100"/>
      </w:tblGrid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2.1.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1 554 692,00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4174D"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1 468 909,00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1 468 909,00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Ц411000000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 xml:space="preserve">Организация и проведение фестивалей, конкурсов, торжественных вечеров, концертов и иных </w:t>
            </w:r>
            <w:r w:rsidRPr="0044174D">
              <w:rPr>
                <w:color w:val="000000"/>
              </w:rPr>
              <w:lastRenderedPageBreak/>
              <w:t>зрелищных мероприятий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lastRenderedPageBreak/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Ц411500000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3.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3.1.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Ц510100000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4.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4.1.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</w:t>
            </w:r>
            <w:r w:rsidRPr="0044174D">
              <w:rPr>
                <w:b/>
                <w:bCs/>
                <w:color w:val="000000"/>
              </w:rPr>
              <w:lastRenderedPageBreak/>
              <w:t>программы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lastRenderedPageBreak/>
              <w:t>Ц810000000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Ц810400000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5.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60 443,00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5.1.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Ц970100000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5.2.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Ц9И0900000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6.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962 684,00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6.1.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962 684,00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962 684,00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09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09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09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7.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Ч300000000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7.1.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Ч320000000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Ч320100000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8.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Ч400000000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94 435,00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8.1.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Ч410000000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94 435,00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Ч410100000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Резервные средства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870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870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Резервные фонды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870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11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</w:t>
            </w:r>
            <w:r w:rsidRPr="00103402">
              <w:rPr>
                <w:color w:val="000000"/>
              </w:rPr>
              <w:lastRenderedPageBreak/>
              <w:t>ванности и повышение уровня бюджетной обеспеченности"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lastRenderedPageBreak/>
              <w:t>Ч410400000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93 935,00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93 935,00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Национальная оборона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Национальная оборона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9.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Ч500000000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1 309 391,00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9.1.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Ч5Э0000000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1 309 391,00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Ч5Э0100000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1 309 391,00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1 305 891,00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 xml:space="preserve">Функционирование Правительства Российской </w:t>
            </w:r>
            <w:r w:rsidRPr="0044174D">
              <w:rPr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lastRenderedPageBreak/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10.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10.1.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A410200000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12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4174D">
              <w:rPr>
                <w:b/>
                <w:color w:val="000000"/>
              </w:rPr>
              <w:t>Муниципальная программа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320 000,00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11.1.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4174D">
              <w:rPr>
                <w:b/>
                <w:color w:val="000000"/>
              </w:rPr>
              <w:t>Подпрограмма "Создание и развитие инфраструктуры на сельских территориях" муниципальной программы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320 000,00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A620100000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A620200000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120 000,00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Уличное освещение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</w:tbl>
    <w:p w:rsidR="00103402" w:rsidRPr="0044174D" w:rsidRDefault="00103402" w:rsidP="00103402"/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48006E" w:rsidRPr="0048006E" w:rsidRDefault="0048006E" w:rsidP="0048006E">
      <w:pPr>
        <w:rPr>
          <w:rFonts w:ascii="Calibri" w:hAnsi="Calibri"/>
          <w:sz w:val="22"/>
          <w:szCs w:val="22"/>
        </w:rPr>
      </w:pPr>
    </w:p>
    <w:p w:rsidR="0048006E" w:rsidRDefault="0048006E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598"/>
        <w:gridCol w:w="3938"/>
        <w:gridCol w:w="1466"/>
        <w:gridCol w:w="566"/>
        <w:gridCol w:w="396"/>
        <w:gridCol w:w="398"/>
        <w:gridCol w:w="1325"/>
        <w:gridCol w:w="1307"/>
      </w:tblGrid>
      <w:tr w:rsidR="008529EB" w:rsidTr="00C45BFB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0"/>
              <w:gridCol w:w="4210"/>
            </w:tblGrid>
            <w:tr w:rsidR="008529EB" w:rsidTr="008529EB">
              <w:tc>
                <w:tcPr>
                  <w:tcW w:w="4690" w:type="dxa"/>
                </w:tcPr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210" w:type="dxa"/>
                </w:tcPr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Приложение 6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Альбусь-Сюрбеевского сельского поселения Комсомольского района 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«О бюджете Альбусь-Сюрбеевского сельского поселения Комсомольского района Чувашской Республики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8529EB" w:rsidTr="00C45BFB">
        <w:trPr>
          <w:trHeight w:val="178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</w:t>
            </w:r>
          </w:p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Альбусь-Сюрбеевского сельского поселения Комсомольского района Чувашской Республики), группам(группам и подгруппам) видов расходов, разделам, подразделам классификации расходов бюджета Альбусь-Сюрбеевского сельского поселения Комсомольского района Чувашской Республики на 2023 и 2024 годы</w:t>
            </w:r>
          </w:p>
        </w:tc>
      </w:tr>
      <w:tr w:rsidR="008529EB" w:rsidTr="00C45BFB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8529EB" w:rsidTr="00C45BFB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2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8529EB" w:rsidTr="00C45BFB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4 003 457,00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3 968 810,00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1 424 507,00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1 424 907,00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1 424 507,00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1 424 907,00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1 424 507,00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1 424 907,00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48 255,00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33 640,00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Ц9И0900000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1 159 404,00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1 238 094,00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1 159 404,00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1 238 094,00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1 159 404,00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1 238 094,00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безопасности" муниципальной программы Альбусь-Сюрбеевского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97 900,00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102 065,00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</w:t>
            </w:r>
            <w:r>
              <w:rPr>
                <w:b/>
                <w:bCs/>
                <w:color w:val="000000"/>
              </w:rPr>
              <w:lastRenderedPageBreak/>
              <w:t>ственными фиансами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97 900,00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102 065,00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101 565,00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</w:t>
            </w:r>
            <w:r>
              <w:rPr>
                <w:b/>
                <w:bCs/>
                <w:color w:val="000000"/>
              </w:rPr>
              <w:lastRenderedPageBreak/>
              <w:t>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1 213 391,00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1 137 604,00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1 213 391,00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1 137 604,00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1 213 391,00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1 137 604,00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Выполнение других обязательств </w:t>
            </w:r>
            <w:r>
              <w:rPr>
                <w:color w:val="000000"/>
              </w:rPr>
              <w:lastRenderedPageBreak/>
              <w:t>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</w:tbl>
    <w:p w:rsidR="008529EB" w:rsidRDefault="008529EB" w:rsidP="008529EB"/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D87A8C" w:rsidRDefault="00D87A8C" w:rsidP="001C6990">
      <w:pPr>
        <w:widowControl w:val="0"/>
        <w:jc w:val="both"/>
        <w:rPr>
          <w:color w:val="000000"/>
        </w:rPr>
      </w:pPr>
    </w:p>
    <w:tbl>
      <w:tblPr>
        <w:tblW w:w="9979" w:type="dxa"/>
        <w:tblLayout w:type="fixed"/>
        <w:tblLook w:val="0000" w:firstRow="0" w:lastRow="0" w:firstColumn="0" w:lastColumn="0" w:noHBand="0" w:noVBand="0"/>
      </w:tblPr>
      <w:tblGrid>
        <w:gridCol w:w="4536"/>
        <w:gridCol w:w="611"/>
        <w:gridCol w:w="369"/>
        <w:gridCol w:w="408"/>
        <w:gridCol w:w="1731"/>
        <w:gridCol w:w="862"/>
        <w:gridCol w:w="1462"/>
      </w:tblGrid>
      <w:tr w:rsidR="00023AC4" w:rsidRPr="007F1EEC" w:rsidTr="00B23DA8">
        <w:trPr>
          <w:trHeight w:val="476"/>
        </w:trPr>
        <w:tc>
          <w:tcPr>
            <w:tcW w:w="99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402"/>
            </w:tblGrid>
            <w:tr w:rsidR="00023AC4" w:rsidRPr="007F1EEC" w:rsidTr="00B23DA8">
              <w:tc>
                <w:tcPr>
                  <w:tcW w:w="4536" w:type="dxa"/>
                  <w:shd w:val="clear" w:color="auto" w:fill="auto"/>
                </w:tcPr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402" w:type="dxa"/>
                  <w:shd w:val="clear" w:color="auto" w:fill="auto"/>
                </w:tcPr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Приложение 7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Альбусь-Сюрбеевского сельского поселения Комсомольского района Чувашской Республики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 xml:space="preserve">«О бюджете Альбусь-Сюрбеевского сельского поселения Комсомольского района 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23AC4" w:rsidRPr="007F1EEC" w:rsidTr="00B23DA8">
        <w:trPr>
          <w:trHeight w:val="1512"/>
        </w:trPr>
        <w:tc>
          <w:tcPr>
            <w:tcW w:w="99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1EEC">
              <w:rPr>
                <w:b/>
                <w:bCs/>
                <w:color w:val="000000"/>
              </w:rPr>
              <w:t>Ведомственная структура расходов</w:t>
            </w:r>
          </w:p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b/>
                <w:bCs/>
                <w:color w:val="000000"/>
              </w:rPr>
              <w:t>бюджета Альбусь-Сюрбеевского сельского поселения Комсомольского района Чувашской Республики на 2022 год</w:t>
            </w:r>
          </w:p>
        </w:tc>
      </w:tr>
      <w:tr w:rsidR="00023AC4" w:rsidRPr="007F1EEC" w:rsidTr="00B23DA8">
        <w:trPr>
          <w:trHeight w:val="345"/>
        </w:trPr>
        <w:tc>
          <w:tcPr>
            <w:tcW w:w="99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(рублей)</w:t>
            </w:r>
          </w:p>
        </w:tc>
      </w:tr>
      <w:tr w:rsidR="00023AC4" w:rsidRPr="007F1EEC" w:rsidTr="00B23DA8">
        <w:trPr>
          <w:trHeight w:val="202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Подраздел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Сумма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7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b/>
                <w:bCs/>
                <w:color w:val="000000"/>
              </w:rPr>
              <w:t>4 333 145,00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b/>
                <w:bCs/>
                <w:color w:val="000000"/>
              </w:rPr>
              <w:t>Администрация Альбусь-Сюрбеевского сельского поселения Комсомольского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b/>
                <w:bCs/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b/>
                <w:bCs/>
                <w:color w:val="000000"/>
              </w:rPr>
              <w:t>4 333 145,00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1 311 891,00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F1EEC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1 111 391,00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1 111 391,00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192 000,00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192 000,00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7F1EEC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870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5 500,00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Ц310500000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 xml:space="preserve">Проведение мероприятий, связанных с </w:t>
            </w:r>
            <w:r w:rsidRPr="007F1EEC">
              <w:rPr>
                <w:color w:val="000000"/>
              </w:rPr>
              <w:lastRenderedPageBreak/>
              <w:t>празднованием годовщины Победы в Великой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7F1EEC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 xml:space="preserve">Расходы на выплаты персоналу в целях </w:t>
            </w:r>
            <w:r w:rsidRPr="007F1EE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86 676,00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86 676,00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7 259,00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7 259,00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1 041 127,00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60 443,00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60 443,00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 xml:space="preserve">Реализация комплекса мероприятий по борьбе с распространением борщевика </w:t>
            </w:r>
            <w:r w:rsidRPr="007F1EEC">
              <w:rPr>
                <w:color w:val="000000"/>
              </w:rPr>
              <w:lastRenderedPageBreak/>
              <w:t>Сосновского на территории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Ц9И09S6810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Ц9И09S6810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Ц9И09S6810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245 347,00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245 347,00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245 347,00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530 771,00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530 771,00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530 771,00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186 566,00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186 566,00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186 566,00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A410274790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A410274790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A410274790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120 000,00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87 000,00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87 000,00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87 000,00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Ч320173130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Ч320173130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Ч320173130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1 562 192,00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1 559 192,00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1 551 692,00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1 551 692,00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1 468 909,00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 xml:space="preserve">Обеспечение деятельности учреждений в </w:t>
            </w:r>
            <w:r w:rsidRPr="007F1EEC">
              <w:rPr>
                <w:color w:val="000000"/>
              </w:rPr>
              <w:lastRenderedPageBreak/>
              <w:t>сфере культурно-досугового обслуживания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1 468 909,00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538 509,00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538 509,00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161 000,00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161 000,00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768 400,00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768 400,00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Ц411575340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Ц411575340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Ц411575340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</w:t>
            </w:r>
            <w:r w:rsidRPr="007F1EEC">
              <w:rPr>
                <w:color w:val="000000"/>
              </w:rPr>
              <w:lastRenderedPageBreak/>
              <w:t>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Массовый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физической культуры и массового спорта" муниципальной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</w:tbl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142"/>
        <w:gridCol w:w="369"/>
        <w:gridCol w:w="198"/>
        <w:gridCol w:w="210"/>
        <w:gridCol w:w="159"/>
        <w:gridCol w:w="408"/>
        <w:gridCol w:w="498"/>
        <w:gridCol w:w="567"/>
        <w:gridCol w:w="95"/>
        <w:gridCol w:w="567"/>
        <w:gridCol w:w="709"/>
        <w:gridCol w:w="47"/>
        <w:gridCol w:w="1086"/>
        <w:gridCol w:w="48"/>
      </w:tblGrid>
      <w:tr w:rsidR="00851DA1" w:rsidRPr="008F1744" w:rsidTr="00851DA1">
        <w:trPr>
          <w:trHeight w:val="452"/>
        </w:trPr>
        <w:tc>
          <w:tcPr>
            <w:tcW w:w="94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025"/>
            </w:tblGrid>
            <w:tr w:rsidR="00851DA1" w:rsidTr="00851DA1">
              <w:tc>
                <w:tcPr>
                  <w:tcW w:w="4253" w:type="dxa"/>
                </w:tcPr>
                <w:p w:rsidR="00851DA1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025" w:type="dxa"/>
                </w:tcPr>
                <w:p w:rsidR="00851DA1" w:rsidRPr="008F1744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Приложение 8</w:t>
                  </w:r>
                </w:p>
                <w:p w:rsidR="00851DA1" w:rsidRPr="008F1744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к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проекту</w:t>
                  </w: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решени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я</w:t>
                  </w: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Собрания депутатов</w:t>
                  </w:r>
                </w:p>
                <w:p w:rsidR="00851DA1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Альбусь-Сюрбеевского сельского поселения Комсомольского района</w:t>
                  </w:r>
                </w:p>
                <w:p w:rsidR="00851DA1" w:rsidRPr="008F1744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Чувашской Республики</w:t>
                  </w:r>
                </w:p>
                <w:p w:rsidR="00851DA1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«О бюджете Альбусь-Сюрбеевского сельского поселения Комсомольского района </w:t>
                  </w:r>
                </w:p>
                <w:p w:rsidR="00851DA1" w:rsidRPr="008F1744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851DA1" w:rsidRPr="008F1744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2022 год</w:t>
                  </w: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и на плановый </w:t>
                  </w:r>
                </w:p>
                <w:p w:rsidR="00851DA1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51DA1" w:rsidRPr="008F1744" w:rsidTr="00851DA1">
        <w:trPr>
          <w:trHeight w:val="763"/>
        </w:trPr>
        <w:tc>
          <w:tcPr>
            <w:tcW w:w="94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F1744">
              <w:rPr>
                <w:b/>
                <w:bCs/>
                <w:color w:val="000000"/>
              </w:rPr>
              <w:t xml:space="preserve">Ведомственная структура расходов </w:t>
            </w:r>
          </w:p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b/>
                <w:bCs/>
                <w:color w:val="000000"/>
              </w:rPr>
              <w:t>бюджета Альбусь-Сюрбеевского сельского поселения Комсомольского района Чувашской Республики на 2023 и 2024 годы</w:t>
            </w:r>
          </w:p>
        </w:tc>
      </w:tr>
      <w:tr w:rsidR="00851DA1" w:rsidRPr="008F1744" w:rsidTr="00851DA1">
        <w:trPr>
          <w:trHeight w:val="345"/>
        </w:trPr>
        <w:tc>
          <w:tcPr>
            <w:tcW w:w="94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(рублей)</w:t>
            </w:r>
          </w:p>
        </w:tc>
      </w:tr>
      <w:tr w:rsidR="00851DA1" w:rsidRPr="008F1744" w:rsidTr="00851DA1">
        <w:trPr>
          <w:trHeight w:val="20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Главный распорядитель</w:t>
            </w:r>
          </w:p>
        </w:tc>
        <w:tc>
          <w:tcPr>
            <w:tcW w:w="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Подраздел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2024 год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3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4</w:t>
            </w: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8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4 003 457,00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3 968 810,00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Альбусь-Сюрбеевского сельского поселения Комсомольского района Чувашской Республики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4 003 457,00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3 968 810,00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1 215 891,00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1 138 604,00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1 207 659,00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1 271 734,00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48 255,00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33 640,00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48 255,00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33 640,00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"Развитие ветеринарии" муниципальной программы Альбусь-Сюрбеевского сельского поселения Комсомольского района </w:t>
            </w:r>
            <w:r>
              <w:rPr>
                <w:color w:val="000000"/>
              </w:rPr>
              <w:lastRenderedPageBreak/>
              <w:t>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отраслей агропромышленного комплекса"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</w:t>
            </w:r>
            <w:r>
              <w:rPr>
                <w:color w:val="000000"/>
              </w:rPr>
              <w:lastRenderedPageBreak/>
              <w:t>ления Комсомольского района "Развитие транспортной системы"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"Реализация мероприятий по благоустройству </w:t>
            </w:r>
            <w:r>
              <w:rPr>
                <w:color w:val="000000"/>
              </w:rPr>
              <w:lastRenderedPageBreak/>
              <w:t>сельских территорий"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безопасности" муниципальной программы Альбусь-Сюрбеевского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</w:t>
            </w:r>
            <w:r>
              <w:rPr>
                <w:color w:val="000000"/>
              </w:rPr>
              <w:lastRenderedPageBreak/>
              <w:t>ние и развитие народного творчества"</w:t>
            </w:r>
          </w:p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</w:tbl>
    <w:p w:rsidR="008529EB" w:rsidRDefault="008529EB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9A36B7" w:rsidRPr="008F1744" w:rsidRDefault="009A36B7" w:rsidP="009A36B7"/>
    <w:p w:rsidR="00023AC4" w:rsidRDefault="00023AC4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1B5B43" w:rsidRDefault="001B5B43" w:rsidP="001C6990">
      <w:pPr>
        <w:widowControl w:val="0"/>
        <w:jc w:val="both"/>
        <w:rPr>
          <w:color w:val="000000"/>
        </w:rPr>
      </w:pPr>
      <w:bookmarkStart w:id="5" w:name="_GoBack"/>
      <w:bookmarkEnd w:id="5"/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C1CD8" w:rsidRPr="00E9706A" w:rsidTr="008C1CD8">
        <w:trPr>
          <w:trHeight w:val="452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CD8" w:rsidRPr="00E9706A" w:rsidRDefault="008C1CD8" w:rsidP="0070192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E9706A">
              <w:rPr>
                <w:i/>
                <w:iCs/>
                <w:color w:val="000000"/>
              </w:rPr>
              <w:lastRenderedPageBreak/>
              <w:t xml:space="preserve">Приложение </w:t>
            </w:r>
            <w:r>
              <w:rPr>
                <w:i/>
                <w:iCs/>
                <w:color w:val="000000"/>
              </w:rPr>
              <w:t>9</w:t>
            </w:r>
          </w:p>
          <w:p w:rsidR="008C1CD8" w:rsidRPr="00E9706A" w:rsidRDefault="008C1CD8" w:rsidP="0070192F">
            <w:pPr>
              <w:widowControl w:val="0"/>
              <w:autoSpaceDE w:val="0"/>
              <w:autoSpaceDN w:val="0"/>
              <w:adjustRightInd w:val="0"/>
              <w:ind w:left="5387"/>
              <w:jc w:val="right"/>
              <w:rPr>
                <w:i/>
                <w:iCs/>
                <w:color w:val="000000"/>
              </w:rPr>
            </w:pPr>
            <w:r w:rsidRPr="00E9706A">
              <w:rPr>
                <w:i/>
                <w:iCs/>
                <w:color w:val="000000"/>
              </w:rPr>
              <w:t>к проекту решению Собрания депутатов</w:t>
            </w:r>
          </w:p>
          <w:p w:rsidR="008C1CD8" w:rsidRPr="00E9706A" w:rsidRDefault="008C1CD8" w:rsidP="0070192F">
            <w:pPr>
              <w:widowControl w:val="0"/>
              <w:autoSpaceDE w:val="0"/>
              <w:autoSpaceDN w:val="0"/>
              <w:adjustRightInd w:val="0"/>
              <w:ind w:left="5387"/>
              <w:jc w:val="right"/>
              <w:rPr>
                <w:rFonts w:ascii="Arial" w:hAnsi="Arial" w:cs="Arial"/>
              </w:rPr>
            </w:pPr>
            <w:r w:rsidRPr="00E9706A">
              <w:rPr>
                <w:i/>
                <w:iCs/>
                <w:color w:val="000000"/>
              </w:rPr>
              <w:t xml:space="preserve">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 </w:t>
            </w:r>
            <w:r>
              <w:rPr>
                <w:i/>
                <w:iCs/>
                <w:color w:val="000000"/>
              </w:rPr>
              <w:t>на 2022 год и на плановый период 2023 и 2024 годов</w:t>
            </w:r>
            <w:r w:rsidRPr="00E9706A">
              <w:rPr>
                <w:i/>
                <w:iCs/>
                <w:color w:val="000000"/>
              </w:rPr>
              <w:t>»</w:t>
            </w:r>
          </w:p>
        </w:tc>
      </w:tr>
    </w:tbl>
    <w:p w:rsidR="008C1CD8" w:rsidRPr="00E9706A" w:rsidRDefault="008C1CD8" w:rsidP="008C1CD8">
      <w:pPr>
        <w:pStyle w:val="af4"/>
        <w:ind w:left="4680"/>
        <w:rPr>
          <w:rFonts w:ascii="Times New Roman" w:hAnsi="Times New Roman"/>
          <w:szCs w:val="24"/>
        </w:rPr>
      </w:pPr>
    </w:p>
    <w:p w:rsidR="008C1CD8" w:rsidRPr="00E9706A" w:rsidRDefault="008C1CD8" w:rsidP="008C1CD8">
      <w:pPr>
        <w:pStyle w:val="af4"/>
        <w:ind w:left="4680"/>
        <w:rPr>
          <w:rFonts w:ascii="Times New Roman" w:hAnsi="Times New Roman"/>
          <w:szCs w:val="24"/>
        </w:rPr>
      </w:pPr>
    </w:p>
    <w:p w:rsidR="008C1CD8" w:rsidRPr="00E9706A" w:rsidRDefault="008C1CD8" w:rsidP="008C1CD8">
      <w:pPr>
        <w:pStyle w:val="4"/>
        <w:ind w:left="4962"/>
        <w:jc w:val="right"/>
        <w:rPr>
          <w:b w:val="0"/>
          <w:bCs w:val="0"/>
          <w:i/>
          <w:iCs/>
          <w:sz w:val="24"/>
          <w:szCs w:val="24"/>
        </w:rPr>
      </w:pPr>
      <w:r w:rsidRPr="00E9706A">
        <w:rPr>
          <w:b w:val="0"/>
          <w:bCs w:val="0"/>
          <w:i/>
          <w:iCs/>
          <w:sz w:val="24"/>
          <w:szCs w:val="24"/>
        </w:rPr>
        <w:t>Таблица 1</w:t>
      </w:r>
    </w:p>
    <w:p w:rsidR="008C1CD8" w:rsidRPr="00E9706A" w:rsidRDefault="008C1CD8" w:rsidP="008C1CD8">
      <w:pPr>
        <w:jc w:val="center"/>
        <w:rPr>
          <w:b/>
        </w:rPr>
      </w:pPr>
    </w:p>
    <w:p w:rsidR="008C1CD8" w:rsidRPr="00E9706A" w:rsidRDefault="008C1CD8" w:rsidP="008C1CD8">
      <w:pPr>
        <w:jc w:val="center"/>
        <w:rPr>
          <w:b/>
        </w:rPr>
      </w:pP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</w:rPr>
        <w:t>Распределение</w:t>
      </w: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</w:rPr>
        <w:t>иных межбюджетных трансфертов бюджету</w:t>
      </w:r>
    </w:p>
    <w:p w:rsidR="008C1CD8" w:rsidRPr="00E9706A" w:rsidRDefault="008C1CD8" w:rsidP="008C1CD8">
      <w:pPr>
        <w:jc w:val="center"/>
        <w:rPr>
          <w:b/>
          <w:color w:val="000000"/>
        </w:rPr>
      </w:pPr>
      <w:r w:rsidRPr="00E9706A">
        <w:rPr>
          <w:b/>
        </w:rPr>
        <w:t>Комсомольского района Чувашской Республики</w:t>
      </w:r>
      <w:r w:rsidRPr="00E9706A">
        <w:rPr>
          <w:b/>
          <w:color w:val="000000"/>
        </w:rPr>
        <w:t xml:space="preserve"> для осуществления части</w:t>
      </w: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  <w:color w:val="000000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</w:rPr>
        <w:t>на 202</w:t>
      </w:r>
      <w:r>
        <w:rPr>
          <w:b/>
        </w:rPr>
        <w:t>2</w:t>
      </w:r>
      <w:r w:rsidRPr="00E9706A">
        <w:rPr>
          <w:b/>
        </w:rPr>
        <w:t xml:space="preserve"> год</w:t>
      </w:r>
    </w:p>
    <w:p w:rsidR="008C1CD8" w:rsidRPr="00E9706A" w:rsidRDefault="008C1CD8" w:rsidP="008C1CD8">
      <w:pPr>
        <w:spacing w:after="60"/>
        <w:jc w:val="right"/>
      </w:pPr>
    </w:p>
    <w:p w:rsidR="008C1CD8" w:rsidRPr="00E9706A" w:rsidRDefault="008C1CD8" w:rsidP="008C1CD8">
      <w:pPr>
        <w:spacing w:after="60"/>
        <w:jc w:val="right"/>
      </w:pPr>
    </w:p>
    <w:p w:rsidR="008C1CD8" w:rsidRPr="00E9706A" w:rsidRDefault="008C1CD8" w:rsidP="008C1CD8">
      <w:pPr>
        <w:spacing w:after="60"/>
        <w:jc w:val="right"/>
      </w:pPr>
      <w:r w:rsidRPr="00E9706A">
        <w:t>(рублей)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395"/>
      </w:tblGrid>
      <w:tr w:rsidR="008C1CD8" w:rsidRPr="00E9706A" w:rsidTr="008C1CD8">
        <w:trPr>
          <w:cantSplit/>
          <w:trHeight w:val="604"/>
        </w:trPr>
        <w:tc>
          <w:tcPr>
            <w:tcW w:w="567" w:type="dxa"/>
            <w:vAlign w:val="center"/>
          </w:tcPr>
          <w:p w:rsidR="008C1CD8" w:rsidRPr="00E9706A" w:rsidRDefault="008C1CD8" w:rsidP="0070192F">
            <w:pPr>
              <w:pStyle w:val="3"/>
              <w:ind w:hanging="40"/>
            </w:pPr>
            <w:r w:rsidRPr="00E9706A">
              <w:t>№ п/п</w:t>
            </w:r>
          </w:p>
        </w:tc>
        <w:tc>
          <w:tcPr>
            <w:tcW w:w="4536" w:type="dxa"/>
            <w:vAlign w:val="center"/>
          </w:tcPr>
          <w:p w:rsidR="008C1CD8" w:rsidRPr="00E9706A" w:rsidRDefault="008C1CD8" w:rsidP="0070192F">
            <w:pPr>
              <w:pStyle w:val="3"/>
              <w:ind w:left="57"/>
            </w:pPr>
            <w:r w:rsidRPr="00E9706A">
              <w:t>Наименование</w:t>
            </w:r>
          </w:p>
          <w:p w:rsidR="008C1CD8" w:rsidRPr="00E9706A" w:rsidRDefault="008C1CD8" w:rsidP="0070192F">
            <w:pPr>
              <w:pStyle w:val="3"/>
              <w:ind w:left="57"/>
            </w:pPr>
            <w:r w:rsidRPr="00E9706A">
              <w:t>муниципального района</w:t>
            </w:r>
          </w:p>
        </w:tc>
        <w:tc>
          <w:tcPr>
            <w:tcW w:w="4395" w:type="dxa"/>
            <w:vAlign w:val="center"/>
          </w:tcPr>
          <w:p w:rsidR="008C1CD8" w:rsidRPr="00E9706A" w:rsidRDefault="008C1CD8" w:rsidP="008C1CD8">
            <w:pPr>
              <w:ind w:right="385"/>
              <w:jc w:val="center"/>
              <w:rPr>
                <w:b/>
              </w:rPr>
            </w:pPr>
            <w:r w:rsidRPr="00E9706A">
              <w:t>Сумма</w:t>
            </w:r>
          </w:p>
        </w:tc>
      </w:tr>
      <w:tr w:rsidR="008C1CD8" w:rsidRPr="00E9706A" w:rsidTr="008C1CD8">
        <w:tc>
          <w:tcPr>
            <w:tcW w:w="567" w:type="dxa"/>
          </w:tcPr>
          <w:p w:rsidR="008C1CD8" w:rsidRPr="00E9706A" w:rsidRDefault="008C1CD8" w:rsidP="0070192F">
            <w:pPr>
              <w:jc w:val="center"/>
              <w:rPr>
                <w:position w:val="6"/>
              </w:rPr>
            </w:pPr>
            <w:r w:rsidRPr="00E9706A">
              <w:rPr>
                <w:position w:val="6"/>
              </w:rPr>
              <w:t>1.</w:t>
            </w:r>
          </w:p>
        </w:tc>
        <w:tc>
          <w:tcPr>
            <w:tcW w:w="4536" w:type="dxa"/>
          </w:tcPr>
          <w:p w:rsidR="008C1CD8" w:rsidRPr="00E9706A" w:rsidRDefault="008C1CD8" w:rsidP="0070192F">
            <w:pPr>
              <w:ind w:left="57"/>
              <w:rPr>
                <w:position w:val="6"/>
              </w:rPr>
            </w:pPr>
            <w:r w:rsidRPr="00E9706A">
              <w:rPr>
                <w:position w:val="6"/>
              </w:rPr>
              <w:t>Комсомольский район</w:t>
            </w:r>
          </w:p>
        </w:tc>
        <w:tc>
          <w:tcPr>
            <w:tcW w:w="4395" w:type="dxa"/>
            <w:vAlign w:val="center"/>
          </w:tcPr>
          <w:p w:rsidR="008C1CD8" w:rsidRDefault="008C1CD8" w:rsidP="00701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768 400,00</w:t>
            </w:r>
          </w:p>
        </w:tc>
      </w:tr>
      <w:tr w:rsidR="008C1CD8" w:rsidRPr="00E9706A" w:rsidTr="008C1CD8">
        <w:tc>
          <w:tcPr>
            <w:tcW w:w="567" w:type="dxa"/>
          </w:tcPr>
          <w:p w:rsidR="008C1CD8" w:rsidRPr="00E9706A" w:rsidRDefault="008C1CD8" w:rsidP="0070192F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4536" w:type="dxa"/>
          </w:tcPr>
          <w:p w:rsidR="008C1CD8" w:rsidRPr="00E9706A" w:rsidRDefault="008C1CD8" w:rsidP="0070192F">
            <w:pPr>
              <w:ind w:left="57"/>
              <w:rPr>
                <w:b/>
                <w:position w:val="6"/>
              </w:rPr>
            </w:pPr>
            <w:r w:rsidRPr="00E9706A">
              <w:rPr>
                <w:b/>
                <w:position w:val="6"/>
              </w:rPr>
              <w:t>Итого</w:t>
            </w:r>
          </w:p>
        </w:tc>
        <w:tc>
          <w:tcPr>
            <w:tcW w:w="4395" w:type="dxa"/>
            <w:vAlign w:val="center"/>
          </w:tcPr>
          <w:p w:rsidR="008C1CD8" w:rsidRPr="00A35AC4" w:rsidRDefault="008C1CD8" w:rsidP="007019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768 4</w:t>
            </w:r>
            <w:r w:rsidRPr="00A35AC4">
              <w:rPr>
                <w:b/>
                <w:sz w:val="22"/>
                <w:szCs w:val="22"/>
              </w:rPr>
              <w:t>00,00</w:t>
            </w:r>
          </w:p>
        </w:tc>
      </w:tr>
    </w:tbl>
    <w:p w:rsidR="008C1CD8" w:rsidRPr="00E9706A" w:rsidRDefault="008C1CD8" w:rsidP="008C1CD8">
      <w:pPr>
        <w:ind w:firstLine="900"/>
        <w:jc w:val="center"/>
      </w:pPr>
      <w:r w:rsidRPr="00E9706A">
        <w:rPr>
          <w:b/>
          <w:bCs/>
          <w:i/>
          <w:iCs/>
        </w:rPr>
        <w:t xml:space="preserve"> </w:t>
      </w: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7E464B" w:rsidRPr="00AB2A7B" w:rsidTr="0070192F">
        <w:trPr>
          <w:trHeight w:val="452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4B" w:rsidRPr="00AB2A7B" w:rsidRDefault="007E464B" w:rsidP="007E464B">
            <w:pPr>
              <w:widowControl w:val="0"/>
              <w:autoSpaceDE w:val="0"/>
              <w:autoSpaceDN w:val="0"/>
              <w:adjustRightInd w:val="0"/>
              <w:ind w:right="708"/>
              <w:jc w:val="right"/>
              <w:rPr>
                <w:i/>
                <w:iCs/>
                <w:color w:val="000000"/>
              </w:rPr>
            </w:pPr>
            <w:r w:rsidRPr="00AB2A7B">
              <w:rPr>
                <w:i/>
                <w:iCs/>
                <w:color w:val="000000"/>
              </w:rPr>
              <w:lastRenderedPageBreak/>
              <w:t>Приложение 1</w:t>
            </w:r>
            <w:r>
              <w:rPr>
                <w:i/>
                <w:iCs/>
                <w:color w:val="000000"/>
              </w:rPr>
              <w:t>0</w:t>
            </w:r>
          </w:p>
          <w:p w:rsidR="007E464B" w:rsidRPr="00AB2A7B" w:rsidRDefault="007E464B" w:rsidP="007E464B">
            <w:pPr>
              <w:widowControl w:val="0"/>
              <w:autoSpaceDE w:val="0"/>
              <w:autoSpaceDN w:val="0"/>
              <w:adjustRightInd w:val="0"/>
              <w:ind w:left="5387" w:right="708"/>
              <w:jc w:val="right"/>
              <w:rPr>
                <w:i/>
                <w:iCs/>
                <w:color w:val="000000"/>
              </w:rPr>
            </w:pPr>
            <w:r w:rsidRPr="00AB2A7B">
              <w:rPr>
                <w:i/>
                <w:iCs/>
                <w:color w:val="000000"/>
              </w:rPr>
              <w:t>к проекту решения Собрания депутатов</w:t>
            </w:r>
          </w:p>
          <w:p w:rsidR="007E464B" w:rsidRPr="00AB2A7B" w:rsidRDefault="007E464B" w:rsidP="007E464B">
            <w:pPr>
              <w:widowControl w:val="0"/>
              <w:autoSpaceDE w:val="0"/>
              <w:autoSpaceDN w:val="0"/>
              <w:adjustRightInd w:val="0"/>
              <w:ind w:left="5387" w:right="708"/>
              <w:jc w:val="right"/>
              <w:rPr>
                <w:rFonts w:ascii="Arial" w:hAnsi="Arial" w:cs="Arial"/>
              </w:rPr>
            </w:pPr>
            <w:r w:rsidRPr="00AB2A7B">
              <w:rPr>
                <w:i/>
                <w:iCs/>
                <w:color w:val="000000"/>
              </w:rPr>
              <w:t xml:space="preserve">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 </w:t>
            </w:r>
            <w:r>
              <w:rPr>
                <w:i/>
                <w:iCs/>
                <w:color w:val="000000"/>
              </w:rPr>
              <w:t>на 2022 год и на плановый период 2023 и 2024 годов</w:t>
            </w:r>
            <w:r w:rsidRPr="00AB2A7B">
              <w:rPr>
                <w:i/>
                <w:iCs/>
                <w:color w:val="000000"/>
              </w:rPr>
              <w:t>»</w:t>
            </w:r>
          </w:p>
        </w:tc>
      </w:tr>
    </w:tbl>
    <w:p w:rsidR="007E464B" w:rsidRPr="00AB2A7B" w:rsidRDefault="007E464B" w:rsidP="007E464B">
      <w:pPr>
        <w:pStyle w:val="af4"/>
        <w:ind w:left="4680"/>
        <w:rPr>
          <w:rFonts w:ascii="Times New Roman" w:hAnsi="Times New Roman"/>
          <w:szCs w:val="24"/>
        </w:rPr>
      </w:pPr>
    </w:p>
    <w:p w:rsidR="007E464B" w:rsidRPr="00AB2A7B" w:rsidRDefault="007E464B" w:rsidP="007E464B">
      <w:pPr>
        <w:pStyle w:val="af4"/>
        <w:ind w:left="4680"/>
        <w:rPr>
          <w:rFonts w:ascii="Times New Roman" w:hAnsi="Times New Roman"/>
          <w:szCs w:val="24"/>
        </w:rPr>
      </w:pPr>
    </w:p>
    <w:p w:rsidR="007E464B" w:rsidRPr="00AB2A7B" w:rsidRDefault="007E464B" w:rsidP="007E464B">
      <w:pPr>
        <w:pStyle w:val="4"/>
        <w:ind w:left="4962"/>
        <w:jc w:val="right"/>
        <w:rPr>
          <w:b w:val="0"/>
          <w:bCs w:val="0"/>
          <w:i/>
          <w:iCs/>
          <w:sz w:val="24"/>
          <w:szCs w:val="24"/>
        </w:rPr>
      </w:pPr>
      <w:r w:rsidRPr="00AB2A7B">
        <w:rPr>
          <w:b w:val="0"/>
          <w:bCs w:val="0"/>
          <w:i/>
          <w:iCs/>
          <w:sz w:val="24"/>
          <w:szCs w:val="24"/>
        </w:rPr>
        <w:t>Таблица 1</w:t>
      </w:r>
    </w:p>
    <w:p w:rsidR="007E464B" w:rsidRPr="00AB2A7B" w:rsidRDefault="007E464B" w:rsidP="007E464B">
      <w:pPr>
        <w:jc w:val="center"/>
        <w:rPr>
          <w:b/>
        </w:rPr>
      </w:pPr>
    </w:p>
    <w:p w:rsidR="007E464B" w:rsidRPr="00AB2A7B" w:rsidRDefault="007E464B" w:rsidP="007E464B">
      <w:pPr>
        <w:jc w:val="center"/>
        <w:rPr>
          <w:b/>
        </w:rPr>
      </w:pP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</w:rPr>
        <w:t>Распределение</w:t>
      </w: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</w:rPr>
        <w:t>иных межбюджетных трансфертов бюджету</w:t>
      </w:r>
    </w:p>
    <w:p w:rsidR="007E464B" w:rsidRPr="00AB2A7B" w:rsidRDefault="007E464B" w:rsidP="007E464B">
      <w:pPr>
        <w:jc w:val="center"/>
        <w:rPr>
          <w:b/>
          <w:color w:val="000000"/>
        </w:rPr>
      </w:pPr>
      <w:r w:rsidRPr="00AB2A7B">
        <w:rPr>
          <w:b/>
        </w:rPr>
        <w:t>Комсомольского района Чувашской Республики</w:t>
      </w:r>
      <w:r w:rsidRPr="00AB2A7B">
        <w:rPr>
          <w:b/>
          <w:color w:val="000000"/>
        </w:rPr>
        <w:t xml:space="preserve"> для осуществления части</w:t>
      </w: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  <w:color w:val="000000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</w:rPr>
        <w:t>на 202</w:t>
      </w:r>
      <w:r>
        <w:rPr>
          <w:b/>
        </w:rPr>
        <w:t>3</w:t>
      </w:r>
      <w:r w:rsidRPr="00AB2A7B">
        <w:rPr>
          <w:b/>
        </w:rPr>
        <w:t xml:space="preserve"> и 202</w:t>
      </w:r>
      <w:r>
        <w:rPr>
          <w:b/>
        </w:rPr>
        <w:t>4</w:t>
      </w:r>
      <w:r w:rsidRPr="00AB2A7B">
        <w:rPr>
          <w:b/>
        </w:rPr>
        <w:t xml:space="preserve"> год</w:t>
      </w:r>
      <w:r>
        <w:rPr>
          <w:b/>
        </w:rPr>
        <w:t>ы</w:t>
      </w:r>
    </w:p>
    <w:p w:rsidR="007E464B" w:rsidRPr="00AB2A7B" w:rsidRDefault="007E464B" w:rsidP="007E464B">
      <w:pPr>
        <w:spacing w:after="60"/>
        <w:jc w:val="right"/>
      </w:pPr>
    </w:p>
    <w:p w:rsidR="007E464B" w:rsidRPr="00AB2A7B" w:rsidRDefault="007E464B" w:rsidP="007E464B">
      <w:pPr>
        <w:spacing w:after="60"/>
        <w:jc w:val="right"/>
      </w:pPr>
    </w:p>
    <w:p w:rsidR="007E464B" w:rsidRPr="00AB2A7B" w:rsidRDefault="007E464B" w:rsidP="007E464B">
      <w:pPr>
        <w:spacing w:after="60"/>
        <w:jc w:val="right"/>
      </w:pPr>
      <w:r w:rsidRPr="00AB2A7B">
        <w:t>(рублей)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118"/>
        <w:gridCol w:w="2552"/>
      </w:tblGrid>
      <w:tr w:rsidR="007E464B" w:rsidRPr="00AB2A7B" w:rsidTr="007E464B">
        <w:trPr>
          <w:cantSplit/>
          <w:trHeight w:val="434"/>
        </w:trPr>
        <w:tc>
          <w:tcPr>
            <w:tcW w:w="567" w:type="dxa"/>
            <w:vMerge w:val="restart"/>
            <w:vAlign w:val="center"/>
          </w:tcPr>
          <w:p w:rsidR="007E464B" w:rsidRPr="00AB2A7B" w:rsidRDefault="007E464B" w:rsidP="0070192F">
            <w:pPr>
              <w:pStyle w:val="3"/>
              <w:ind w:hanging="40"/>
            </w:pPr>
            <w:r w:rsidRPr="00AB2A7B">
              <w:t>№</w:t>
            </w:r>
          </w:p>
          <w:p w:rsidR="007E464B" w:rsidRPr="00AB2A7B" w:rsidRDefault="007E464B" w:rsidP="0070192F">
            <w:pPr>
              <w:pStyle w:val="3"/>
              <w:ind w:hanging="40"/>
            </w:pPr>
            <w:r w:rsidRPr="00AB2A7B">
              <w:t>п/п</w:t>
            </w:r>
          </w:p>
        </w:tc>
        <w:tc>
          <w:tcPr>
            <w:tcW w:w="3261" w:type="dxa"/>
            <w:vMerge w:val="restart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Наименование</w:t>
            </w:r>
          </w:p>
          <w:p w:rsidR="007E464B" w:rsidRPr="00AB2A7B" w:rsidRDefault="007E464B" w:rsidP="0070192F">
            <w:pPr>
              <w:pStyle w:val="3"/>
              <w:ind w:left="57"/>
            </w:pPr>
            <w:r w:rsidRPr="00AB2A7B">
              <w:t>муниципального района</w:t>
            </w:r>
          </w:p>
        </w:tc>
        <w:tc>
          <w:tcPr>
            <w:tcW w:w="5670" w:type="dxa"/>
            <w:gridSpan w:val="2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Сумма на</w:t>
            </w:r>
          </w:p>
        </w:tc>
      </w:tr>
      <w:tr w:rsidR="007E464B" w:rsidRPr="00AB2A7B" w:rsidTr="007E464B">
        <w:tc>
          <w:tcPr>
            <w:tcW w:w="567" w:type="dxa"/>
            <w:vMerge/>
          </w:tcPr>
          <w:p w:rsidR="007E464B" w:rsidRPr="00AB2A7B" w:rsidRDefault="007E464B" w:rsidP="0070192F">
            <w:pPr>
              <w:jc w:val="center"/>
              <w:rPr>
                <w:position w:val="6"/>
              </w:rPr>
            </w:pPr>
          </w:p>
        </w:tc>
        <w:tc>
          <w:tcPr>
            <w:tcW w:w="3261" w:type="dxa"/>
            <w:vMerge/>
          </w:tcPr>
          <w:p w:rsidR="007E464B" w:rsidRPr="00AB2A7B" w:rsidRDefault="007E464B" w:rsidP="0070192F">
            <w:pPr>
              <w:ind w:left="57"/>
              <w:rPr>
                <w:position w:val="6"/>
              </w:rPr>
            </w:pPr>
          </w:p>
        </w:tc>
        <w:tc>
          <w:tcPr>
            <w:tcW w:w="3118" w:type="dxa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202</w:t>
            </w:r>
            <w:r>
              <w:t>3</w:t>
            </w:r>
            <w:r w:rsidRPr="00AB2A7B">
              <w:t xml:space="preserve"> год</w:t>
            </w:r>
          </w:p>
        </w:tc>
        <w:tc>
          <w:tcPr>
            <w:tcW w:w="2552" w:type="dxa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202</w:t>
            </w:r>
            <w:r>
              <w:t xml:space="preserve">4 </w:t>
            </w:r>
            <w:r w:rsidRPr="00AB2A7B">
              <w:t>год</w:t>
            </w:r>
          </w:p>
        </w:tc>
      </w:tr>
      <w:tr w:rsidR="007E464B" w:rsidRPr="00AB2A7B" w:rsidTr="007E464B">
        <w:tc>
          <w:tcPr>
            <w:tcW w:w="567" w:type="dxa"/>
          </w:tcPr>
          <w:p w:rsidR="007E464B" w:rsidRPr="00AB2A7B" w:rsidRDefault="007E464B" w:rsidP="0070192F">
            <w:pPr>
              <w:jc w:val="center"/>
              <w:rPr>
                <w:position w:val="6"/>
              </w:rPr>
            </w:pPr>
            <w:r w:rsidRPr="00AB2A7B">
              <w:rPr>
                <w:position w:val="6"/>
              </w:rPr>
              <w:t>1.</w:t>
            </w:r>
          </w:p>
        </w:tc>
        <w:tc>
          <w:tcPr>
            <w:tcW w:w="3261" w:type="dxa"/>
          </w:tcPr>
          <w:p w:rsidR="007E464B" w:rsidRPr="00AB2A7B" w:rsidRDefault="007E464B" w:rsidP="0070192F">
            <w:pPr>
              <w:ind w:left="57"/>
              <w:rPr>
                <w:position w:val="6"/>
              </w:rPr>
            </w:pPr>
            <w:r w:rsidRPr="00AB2A7B">
              <w:rPr>
                <w:position w:val="6"/>
              </w:rPr>
              <w:t>Комсомольский район</w:t>
            </w:r>
          </w:p>
        </w:tc>
        <w:tc>
          <w:tcPr>
            <w:tcW w:w="3118" w:type="dxa"/>
            <w:vAlign w:val="center"/>
          </w:tcPr>
          <w:p w:rsidR="007E464B" w:rsidRDefault="007E464B" w:rsidP="00701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768 400,00</w:t>
            </w:r>
          </w:p>
        </w:tc>
        <w:tc>
          <w:tcPr>
            <w:tcW w:w="2552" w:type="dxa"/>
            <w:vAlign w:val="center"/>
          </w:tcPr>
          <w:p w:rsidR="007E464B" w:rsidRDefault="007E464B" w:rsidP="00701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768 400,00</w:t>
            </w:r>
          </w:p>
        </w:tc>
      </w:tr>
      <w:tr w:rsidR="007E464B" w:rsidRPr="00AB2A7B" w:rsidTr="007E464B">
        <w:tc>
          <w:tcPr>
            <w:tcW w:w="567" w:type="dxa"/>
          </w:tcPr>
          <w:p w:rsidR="007E464B" w:rsidRPr="00AB2A7B" w:rsidRDefault="007E464B" w:rsidP="0070192F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3261" w:type="dxa"/>
          </w:tcPr>
          <w:p w:rsidR="007E464B" w:rsidRPr="00AB2A7B" w:rsidRDefault="007E464B" w:rsidP="0070192F">
            <w:pPr>
              <w:ind w:left="57"/>
              <w:rPr>
                <w:b/>
                <w:position w:val="6"/>
              </w:rPr>
            </w:pPr>
            <w:r w:rsidRPr="00AB2A7B">
              <w:rPr>
                <w:b/>
                <w:position w:val="6"/>
              </w:rPr>
              <w:t>Итого</w:t>
            </w:r>
          </w:p>
        </w:tc>
        <w:tc>
          <w:tcPr>
            <w:tcW w:w="3118" w:type="dxa"/>
            <w:vAlign w:val="center"/>
          </w:tcPr>
          <w:p w:rsidR="007E464B" w:rsidRPr="00835789" w:rsidRDefault="007E464B" w:rsidP="007019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768 4</w:t>
            </w:r>
            <w:r w:rsidRPr="0083578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552" w:type="dxa"/>
            <w:vAlign w:val="center"/>
          </w:tcPr>
          <w:p w:rsidR="007E464B" w:rsidRPr="00835789" w:rsidRDefault="007E464B" w:rsidP="007019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768 4</w:t>
            </w:r>
            <w:r w:rsidRPr="00835789">
              <w:rPr>
                <w:b/>
                <w:sz w:val="22"/>
                <w:szCs w:val="22"/>
              </w:rPr>
              <w:t>00,00</w:t>
            </w:r>
          </w:p>
        </w:tc>
      </w:tr>
    </w:tbl>
    <w:p w:rsidR="007E464B" w:rsidRDefault="007E464B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Pr="00B54F3F" w:rsidRDefault="002A3E45" w:rsidP="002A3E45">
      <w:pPr>
        <w:pStyle w:val="af4"/>
        <w:keepNext/>
        <w:ind w:left="4500"/>
        <w:jc w:val="right"/>
        <w:rPr>
          <w:b/>
          <w:bCs/>
          <w:i/>
          <w:szCs w:val="24"/>
        </w:rPr>
      </w:pPr>
      <w:r w:rsidRPr="00B54F3F">
        <w:rPr>
          <w:b/>
          <w:bCs/>
          <w:i/>
          <w:szCs w:val="24"/>
        </w:rPr>
        <w:t xml:space="preserve">Приложение </w:t>
      </w:r>
      <w:r>
        <w:rPr>
          <w:b/>
          <w:bCs/>
          <w:i/>
          <w:szCs w:val="24"/>
        </w:rPr>
        <w:t>11</w:t>
      </w:r>
    </w:p>
    <w:p w:rsidR="002A3E45" w:rsidRPr="00B54F3F" w:rsidRDefault="002A3E45" w:rsidP="002A3E45">
      <w:pPr>
        <w:keepNext/>
        <w:ind w:left="4500"/>
        <w:jc w:val="right"/>
        <w:rPr>
          <w:i/>
        </w:rPr>
      </w:pPr>
      <w:r w:rsidRPr="00B54F3F">
        <w:rPr>
          <w:i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B54F3F">
        <w:rPr>
          <w:i/>
        </w:rPr>
        <w:t xml:space="preserve"> на 2022 год и на плановый период 2023 и 2024 годов»</w:t>
      </w:r>
    </w:p>
    <w:p w:rsidR="002A3E45" w:rsidRPr="00B54F3F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B54F3F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B54F3F" w:rsidRDefault="002A3E45" w:rsidP="002A3E45">
      <w:pPr>
        <w:pStyle w:val="af4"/>
        <w:keepNext/>
        <w:rPr>
          <w:b/>
          <w:szCs w:val="24"/>
        </w:rPr>
      </w:pPr>
    </w:p>
    <w:p w:rsidR="002A3E45" w:rsidRPr="00B54F3F" w:rsidRDefault="002A3E45" w:rsidP="002A3E45">
      <w:pPr>
        <w:pStyle w:val="af6"/>
        <w:rPr>
          <w:szCs w:val="24"/>
        </w:rPr>
      </w:pPr>
      <w:r w:rsidRPr="00B54F3F">
        <w:rPr>
          <w:szCs w:val="24"/>
        </w:rPr>
        <w:t xml:space="preserve">Источники </w:t>
      </w:r>
    </w:p>
    <w:p w:rsidR="002A3E45" w:rsidRPr="00B54F3F" w:rsidRDefault="002A3E45" w:rsidP="002A3E45">
      <w:pPr>
        <w:widowControl w:val="0"/>
        <w:jc w:val="center"/>
        <w:rPr>
          <w:b/>
        </w:rPr>
      </w:pPr>
      <w:r w:rsidRPr="00B54F3F">
        <w:rPr>
          <w:b/>
        </w:rPr>
        <w:t>внутреннего финансирования дефицита бюджета</w:t>
      </w:r>
    </w:p>
    <w:p w:rsidR="002A3E45" w:rsidRPr="00B54F3F" w:rsidRDefault="002A3E45" w:rsidP="002A3E45">
      <w:pPr>
        <w:widowControl w:val="0"/>
        <w:jc w:val="center"/>
        <w:rPr>
          <w:b/>
        </w:rPr>
      </w:pPr>
      <w:r w:rsidRPr="00B54F3F">
        <w:rPr>
          <w:b/>
        </w:rPr>
        <w:t xml:space="preserve"> Альбусь-Сюрбеевского сельского поселения Комсомольского района Чувашской Республики на 2022 год</w:t>
      </w:r>
    </w:p>
    <w:p w:rsidR="002A3E45" w:rsidRPr="00B54F3F" w:rsidRDefault="002A3E45" w:rsidP="002A3E45">
      <w:pPr>
        <w:widowControl w:val="0"/>
        <w:jc w:val="center"/>
        <w:rPr>
          <w:b/>
        </w:rPr>
      </w:pPr>
    </w:p>
    <w:p w:rsidR="002A3E45" w:rsidRPr="00B54F3F" w:rsidRDefault="002A3E45" w:rsidP="002A3E45">
      <w:pPr>
        <w:widowControl w:val="0"/>
        <w:jc w:val="center"/>
        <w:rPr>
          <w:b/>
        </w:rPr>
      </w:pPr>
    </w:p>
    <w:p w:rsidR="002A3E45" w:rsidRPr="00B54F3F" w:rsidRDefault="002A3E45" w:rsidP="002A3E45">
      <w:pPr>
        <w:widowControl w:val="0"/>
        <w:jc w:val="right"/>
      </w:pPr>
    </w:p>
    <w:p w:rsidR="002A3E45" w:rsidRPr="00B54F3F" w:rsidRDefault="002A3E45" w:rsidP="002A3E45">
      <w:pPr>
        <w:widowControl w:val="0"/>
        <w:spacing w:after="60"/>
        <w:jc w:val="right"/>
      </w:pPr>
      <w:r w:rsidRPr="00B54F3F"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079"/>
      </w:tblGrid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t>Код бюджетной</w:t>
            </w:r>
          </w:p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lastRenderedPageBreak/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lastRenderedPageBreak/>
              <w:t>Наименование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t>Сумма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Кредиты кредитных организаций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-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-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0,00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>000 01 06 04 00 00 0000 000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Исполнение муниципальных гарантий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 xml:space="preserve">- 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</w:tr>
      <w:tr w:rsidR="002A3E45" w:rsidRPr="00B54F3F" w:rsidTr="00072A4C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B54F3F" w:rsidRDefault="002A3E45" w:rsidP="00072A4C">
            <w:pPr>
              <w:pStyle w:val="a3"/>
              <w:widowControl w:val="0"/>
              <w:rPr>
                <w:b/>
                <w:color w:val="000000"/>
              </w:rPr>
            </w:pPr>
            <w:r w:rsidRPr="00B54F3F">
              <w:rPr>
                <w:b/>
                <w:color w:val="000000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E45" w:rsidRPr="00B54F3F" w:rsidRDefault="002A3E45" w:rsidP="00072A4C">
            <w:pPr>
              <w:pStyle w:val="a3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B54F3F">
              <w:rPr>
                <w:b/>
                <w:color w:val="000000"/>
              </w:rPr>
              <w:t>0,00</w:t>
            </w:r>
          </w:p>
        </w:tc>
      </w:tr>
    </w:tbl>
    <w:p w:rsidR="002A3E45" w:rsidRPr="00B54F3F" w:rsidRDefault="002A3E45" w:rsidP="002A3E45">
      <w:pPr>
        <w:rPr>
          <w:rStyle w:val="aa"/>
        </w:rPr>
      </w:pPr>
    </w:p>
    <w:p w:rsidR="002A3E45" w:rsidRPr="00B54F3F" w:rsidRDefault="002A3E45" w:rsidP="002A3E45">
      <w:pPr>
        <w:pStyle w:val="a9"/>
        <w:autoSpaceDE w:val="0"/>
        <w:autoSpaceDN w:val="0"/>
        <w:adjustRightInd w:val="0"/>
      </w:pPr>
    </w:p>
    <w:p w:rsidR="002A3E45" w:rsidRPr="00B54F3F" w:rsidRDefault="002A3E45" w:rsidP="002A3E45">
      <w:pPr>
        <w:pStyle w:val="a9"/>
        <w:autoSpaceDE w:val="0"/>
        <w:autoSpaceDN w:val="0"/>
        <w:adjustRightInd w:val="0"/>
      </w:pPr>
    </w:p>
    <w:p w:rsidR="002A3E45" w:rsidRPr="003D1578" w:rsidRDefault="002A3E45" w:rsidP="002A3E45"/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Pr="00371FDB" w:rsidRDefault="002A3E45" w:rsidP="002A3E45">
      <w:pPr>
        <w:pStyle w:val="af4"/>
        <w:keepNext/>
        <w:ind w:left="4500"/>
        <w:jc w:val="right"/>
        <w:rPr>
          <w:b/>
          <w:bCs/>
          <w:i/>
          <w:szCs w:val="24"/>
        </w:rPr>
      </w:pPr>
      <w:r w:rsidRPr="00371FDB">
        <w:rPr>
          <w:b/>
          <w:bCs/>
          <w:i/>
          <w:szCs w:val="24"/>
        </w:rPr>
        <w:t>Приложение 1</w:t>
      </w:r>
      <w:r>
        <w:rPr>
          <w:b/>
          <w:bCs/>
          <w:i/>
          <w:szCs w:val="24"/>
        </w:rPr>
        <w:t>2</w:t>
      </w:r>
    </w:p>
    <w:p w:rsidR="002A3E45" w:rsidRPr="00371FDB" w:rsidRDefault="002A3E45" w:rsidP="002A3E45">
      <w:pPr>
        <w:keepNext/>
        <w:ind w:left="4500"/>
        <w:jc w:val="right"/>
        <w:rPr>
          <w:i/>
        </w:rPr>
      </w:pPr>
      <w:r w:rsidRPr="00371FDB">
        <w:rPr>
          <w:i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371FDB">
        <w:rPr>
          <w:i/>
        </w:rPr>
        <w:t xml:space="preserve"> на 2022 год и на плановый период 2023 и 2024 годов»</w:t>
      </w:r>
    </w:p>
    <w:p w:rsidR="002A3E45" w:rsidRPr="00371FDB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371FDB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371FDB" w:rsidRDefault="002A3E45" w:rsidP="002A3E45">
      <w:pPr>
        <w:pStyle w:val="af4"/>
        <w:keepNext/>
        <w:rPr>
          <w:b/>
          <w:szCs w:val="24"/>
        </w:rPr>
      </w:pPr>
    </w:p>
    <w:p w:rsidR="002A3E45" w:rsidRPr="00371FDB" w:rsidRDefault="002A3E45" w:rsidP="002A3E45">
      <w:pPr>
        <w:pStyle w:val="af6"/>
        <w:spacing w:line="288" w:lineRule="auto"/>
        <w:rPr>
          <w:szCs w:val="24"/>
        </w:rPr>
      </w:pPr>
      <w:r w:rsidRPr="00371FDB">
        <w:rPr>
          <w:szCs w:val="24"/>
        </w:rPr>
        <w:t xml:space="preserve">Источники </w:t>
      </w: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  <w:r w:rsidRPr="00371FDB">
        <w:rPr>
          <w:b/>
        </w:rPr>
        <w:t>внутреннего финансирования дефицита бюджета</w:t>
      </w: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  <w:r w:rsidRPr="00371FDB">
        <w:rPr>
          <w:b/>
        </w:rPr>
        <w:t xml:space="preserve"> Альбусь-Сюрбеевского сельского поселения Комсомольского района Чувашской Республики на 2023 и 2024 годы</w:t>
      </w: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</w:p>
    <w:p w:rsidR="002A3E45" w:rsidRPr="00371FDB" w:rsidRDefault="002A3E45" w:rsidP="002A3E45">
      <w:pPr>
        <w:widowControl w:val="0"/>
        <w:jc w:val="right"/>
      </w:pPr>
    </w:p>
    <w:p w:rsidR="002A3E45" w:rsidRPr="00371FDB" w:rsidRDefault="002A3E45" w:rsidP="002A3E45">
      <w:pPr>
        <w:widowControl w:val="0"/>
        <w:spacing w:after="60"/>
        <w:jc w:val="right"/>
      </w:pPr>
      <w:r w:rsidRPr="00371FDB">
        <w:t>(рублей)</w:t>
      </w:r>
    </w:p>
    <w:tbl>
      <w:tblPr>
        <w:tblW w:w="9639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1440"/>
        <w:gridCol w:w="1899"/>
      </w:tblGrid>
      <w:tr w:rsidR="002A3E45" w:rsidRPr="00371FDB" w:rsidTr="00072A4C">
        <w:trPr>
          <w:trHeight w:val="413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lastRenderedPageBreak/>
              <w:t>Код бюджетной</w:t>
            </w:r>
          </w:p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классификации Российской Федерации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Наименование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Сумма</w:t>
            </w:r>
          </w:p>
        </w:tc>
      </w:tr>
      <w:tr w:rsidR="002A3E45" w:rsidRPr="00371FDB" w:rsidTr="00072A4C">
        <w:trPr>
          <w:trHeight w:val="412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2024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 xml:space="preserve">000 01 02 00 00 00 0000 000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-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ind w:right="-40"/>
              <w:jc w:val="center"/>
            </w:pPr>
            <w:r w:rsidRPr="00371FDB">
              <w:t>-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>000 01 06 04 00 00 0000 000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Исполнение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</w:tr>
      <w:tr w:rsidR="002A3E45" w:rsidRPr="00371FDB" w:rsidTr="00072A4C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pStyle w:val="a3"/>
              <w:widowControl w:val="0"/>
              <w:rPr>
                <w:b/>
                <w:color w:val="000000"/>
              </w:rPr>
            </w:pPr>
            <w:r w:rsidRPr="00371FDB">
              <w:rPr>
                <w:b/>
                <w:color w:val="00000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E45" w:rsidRPr="00371FDB" w:rsidRDefault="002A3E45" w:rsidP="00072A4C">
            <w:pPr>
              <w:pStyle w:val="a3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371FDB">
              <w:rPr>
                <w:b/>
                <w:color w:val="00000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pStyle w:val="a3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371FDB">
              <w:rPr>
                <w:b/>
                <w:color w:val="000000"/>
              </w:rPr>
              <w:t>-</w:t>
            </w:r>
          </w:p>
        </w:tc>
      </w:tr>
    </w:tbl>
    <w:p w:rsidR="002A3E45" w:rsidRPr="00371FDB" w:rsidRDefault="002A3E45" w:rsidP="002A3E45">
      <w:pPr>
        <w:rPr>
          <w:rStyle w:val="aa"/>
        </w:rPr>
      </w:pPr>
    </w:p>
    <w:p w:rsidR="002A3E45" w:rsidRPr="00371FDB" w:rsidRDefault="002A3E45" w:rsidP="002A3E45">
      <w:pPr>
        <w:pStyle w:val="a9"/>
        <w:autoSpaceDE w:val="0"/>
        <w:autoSpaceDN w:val="0"/>
        <w:adjustRightInd w:val="0"/>
      </w:pPr>
    </w:p>
    <w:p w:rsidR="002A3E45" w:rsidRPr="00371FDB" w:rsidRDefault="002A3E45" w:rsidP="002A3E45">
      <w:pPr>
        <w:pStyle w:val="a9"/>
        <w:autoSpaceDE w:val="0"/>
        <w:autoSpaceDN w:val="0"/>
        <w:adjustRightInd w:val="0"/>
      </w:pPr>
    </w:p>
    <w:p w:rsidR="002A3E45" w:rsidRPr="00371FDB" w:rsidRDefault="002A3E45" w:rsidP="002A3E45"/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Pr="00C613E8" w:rsidRDefault="002A3E45" w:rsidP="002A3E45">
      <w:pPr>
        <w:pStyle w:val="af4"/>
        <w:ind w:left="4500"/>
        <w:jc w:val="right"/>
        <w:rPr>
          <w:rFonts w:ascii="Times New Roman" w:hAnsi="Times New Roman"/>
          <w:bCs/>
          <w:i/>
        </w:rPr>
      </w:pPr>
      <w:r w:rsidRPr="00C613E8">
        <w:rPr>
          <w:rFonts w:ascii="Times New Roman" w:hAnsi="Times New Roman"/>
          <w:bCs/>
          <w:i/>
        </w:rPr>
        <w:t>Приложение 1</w:t>
      </w:r>
      <w:r>
        <w:rPr>
          <w:rFonts w:ascii="Times New Roman" w:hAnsi="Times New Roman"/>
          <w:bCs/>
          <w:i/>
        </w:rPr>
        <w:t>3</w:t>
      </w:r>
    </w:p>
    <w:p w:rsidR="002A3E45" w:rsidRPr="00C613E8" w:rsidRDefault="002A3E45" w:rsidP="002A3E45">
      <w:pPr>
        <w:keepNext/>
        <w:ind w:left="4500"/>
        <w:jc w:val="right"/>
        <w:rPr>
          <w:i/>
        </w:rPr>
      </w:pPr>
      <w:r w:rsidRPr="00C613E8">
        <w:rPr>
          <w:i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</w:t>
      </w:r>
      <w:r w:rsidRPr="00C613E8">
        <w:rPr>
          <w:i/>
          <w:snapToGrid w:val="0"/>
        </w:rPr>
        <w:t xml:space="preserve"> сельского поселения Комсомольского района Чувашской Республики</w:t>
      </w:r>
      <w:r w:rsidRPr="00C613E8">
        <w:rPr>
          <w:i/>
        </w:rPr>
        <w:t xml:space="preserve"> на 2022 год и на плановый период 2023 и 2024 годов» </w:t>
      </w:r>
    </w:p>
    <w:p w:rsidR="002A3E45" w:rsidRPr="00C613E8" w:rsidRDefault="002A3E45" w:rsidP="002A3E45">
      <w:pPr>
        <w:pStyle w:val="1"/>
        <w:tabs>
          <w:tab w:val="left" w:pos="7088"/>
        </w:tabs>
        <w:spacing w:line="288" w:lineRule="auto"/>
        <w:jc w:val="center"/>
        <w:rPr>
          <w:rFonts w:ascii="Times New Roman" w:hAnsi="Times New Roman"/>
          <w:bCs w:val="0"/>
        </w:rPr>
      </w:pPr>
    </w:p>
    <w:p w:rsidR="002A3E45" w:rsidRPr="00C613E8" w:rsidRDefault="002A3E45" w:rsidP="002A3E45">
      <w:pPr>
        <w:pStyle w:val="1"/>
        <w:tabs>
          <w:tab w:val="left" w:pos="7088"/>
        </w:tabs>
        <w:spacing w:line="288" w:lineRule="auto"/>
        <w:jc w:val="center"/>
        <w:rPr>
          <w:rFonts w:ascii="Times New Roman" w:hAnsi="Times New Roman"/>
          <w:bCs w:val="0"/>
        </w:rPr>
      </w:pPr>
    </w:p>
    <w:p w:rsidR="002A3E45" w:rsidRPr="00C613E8" w:rsidRDefault="002A3E45" w:rsidP="002A3E45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</w:rPr>
      </w:pPr>
      <w:r w:rsidRPr="00C613E8">
        <w:rPr>
          <w:rFonts w:ascii="Times New Roman" w:hAnsi="Times New Roman"/>
          <w:bCs w:val="0"/>
        </w:rPr>
        <w:t xml:space="preserve">ПРОГРАММА </w:t>
      </w:r>
    </w:p>
    <w:p w:rsidR="002A3E45" w:rsidRPr="00C613E8" w:rsidRDefault="002A3E45" w:rsidP="002A3E45">
      <w:pPr>
        <w:pStyle w:val="1"/>
        <w:tabs>
          <w:tab w:val="left" w:pos="7088"/>
        </w:tabs>
        <w:jc w:val="center"/>
        <w:rPr>
          <w:rFonts w:ascii="Times New Roman" w:hAnsi="Times New Roman"/>
        </w:rPr>
      </w:pPr>
      <w:r w:rsidRPr="00C613E8">
        <w:rPr>
          <w:rFonts w:ascii="Times New Roman" w:hAnsi="Times New Roman"/>
        </w:rPr>
        <w:t>муниципальных заимствований Альбусь-Сюрбеевского сельского поселения Комсомольского района Чувашской Республики на 2022 год</w:t>
      </w:r>
    </w:p>
    <w:p w:rsidR="002A3E45" w:rsidRPr="00C613E8" w:rsidRDefault="002A3E45" w:rsidP="002A3E45">
      <w:pPr>
        <w:ind w:left="-567" w:right="-1050"/>
        <w:jc w:val="center"/>
      </w:pPr>
      <w:r w:rsidRPr="00C613E8">
        <w:t> </w:t>
      </w:r>
    </w:p>
    <w:p w:rsidR="002A3E45" w:rsidRPr="00C613E8" w:rsidRDefault="002A3E45" w:rsidP="002A3E45">
      <w:pPr>
        <w:spacing w:after="60"/>
        <w:ind w:left="-567"/>
        <w:jc w:val="right"/>
      </w:pPr>
      <w:r w:rsidRPr="00C613E8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701"/>
        <w:gridCol w:w="1701"/>
      </w:tblGrid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snapToGrid w:val="0"/>
              </w:rPr>
            </w:pPr>
            <w:r w:rsidRPr="00C613E8">
              <w:rPr>
                <w:snapToGrid w:val="0"/>
              </w:rPr>
              <w:t>№</w:t>
            </w:r>
          </w:p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snapToGrid w:val="0"/>
              </w:rPr>
            </w:pPr>
            <w:r w:rsidRPr="00C613E8">
              <w:rPr>
                <w:snapToGrid w:val="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snapToGrid w:val="0"/>
              </w:rPr>
            </w:pPr>
            <w:r w:rsidRPr="00C613E8">
              <w:rPr>
                <w:snapToGrid w:val="0"/>
              </w:rPr>
              <w:t>Погашение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4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both"/>
            </w:pPr>
            <w:r w:rsidRPr="00C613E8">
              <w:rPr>
                <w:snapToGrid w:val="0"/>
              </w:rPr>
              <w:t xml:space="preserve">Бюджетные кредиты </w:t>
            </w:r>
            <w:r w:rsidRPr="00C613E8"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both"/>
              <w:rPr>
                <w:snapToGrid w:val="0"/>
              </w:rPr>
            </w:pPr>
            <w:r w:rsidRPr="00C613E8">
              <w:rPr>
                <w:snapToGrid w:val="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</w:tr>
    </w:tbl>
    <w:p w:rsidR="002A3E45" w:rsidRPr="00C613E8" w:rsidRDefault="002A3E45" w:rsidP="002A3E45"/>
    <w:p w:rsidR="002A3E45" w:rsidRDefault="002A3E45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Pr="00154746" w:rsidRDefault="006D5EAA" w:rsidP="006D5EAA">
      <w:pPr>
        <w:pStyle w:val="af4"/>
        <w:ind w:left="4500"/>
        <w:jc w:val="right"/>
        <w:rPr>
          <w:rFonts w:ascii="Times New Roman" w:hAnsi="Times New Roman"/>
          <w:bCs/>
          <w:i/>
        </w:rPr>
      </w:pPr>
      <w:r w:rsidRPr="00154746">
        <w:rPr>
          <w:rFonts w:ascii="Times New Roman" w:hAnsi="Times New Roman"/>
          <w:bCs/>
          <w:i/>
        </w:rPr>
        <w:t>Приложение 1</w:t>
      </w:r>
      <w:r>
        <w:rPr>
          <w:rFonts w:ascii="Times New Roman" w:hAnsi="Times New Roman"/>
          <w:bCs/>
          <w:i/>
        </w:rPr>
        <w:t>4</w:t>
      </w:r>
    </w:p>
    <w:p w:rsidR="006D5EAA" w:rsidRPr="00154746" w:rsidRDefault="006D5EAA" w:rsidP="006D5EAA">
      <w:pPr>
        <w:keepNext/>
        <w:ind w:left="4500"/>
        <w:jc w:val="right"/>
      </w:pPr>
      <w:r w:rsidRPr="00154746">
        <w:rPr>
          <w:i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154746">
        <w:rPr>
          <w:i/>
        </w:rPr>
        <w:t xml:space="preserve"> на 2022  год и на плановый период 2023 и 2024 годов»</w:t>
      </w:r>
    </w:p>
    <w:p w:rsidR="006D5EAA" w:rsidRPr="00154746" w:rsidRDefault="006D5EAA" w:rsidP="006D5EAA">
      <w:pPr>
        <w:pStyle w:val="af4"/>
        <w:rPr>
          <w:rFonts w:ascii="Times New Roman" w:hAnsi="Times New Roman"/>
        </w:rPr>
      </w:pPr>
      <w:r w:rsidRPr="00154746">
        <w:rPr>
          <w:rFonts w:ascii="Times New Roman" w:hAnsi="Times New Roman"/>
        </w:rPr>
        <w:t> </w:t>
      </w:r>
    </w:p>
    <w:p w:rsidR="006D5EAA" w:rsidRPr="00154746" w:rsidRDefault="006D5EAA" w:rsidP="006D5EAA">
      <w:pPr>
        <w:pStyle w:val="af4"/>
        <w:rPr>
          <w:rFonts w:ascii="Times New Roman" w:hAnsi="Times New Roman"/>
        </w:rPr>
      </w:pPr>
    </w:p>
    <w:p w:rsidR="006D5EAA" w:rsidRPr="00154746" w:rsidRDefault="006D5EAA" w:rsidP="006D5EAA">
      <w:pPr>
        <w:pStyle w:val="af4"/>
        <w:rPr>
          <w:rFonts w:ascii="Times New Roman" w:hAnsi="Times New Roman"/>
        </w:rPr>
      </w:pPr>
    </w:p>
    <w:p w:rsidR="006D5EAA" w:rsidRPr="00154746" w:rsidRDefault="006D5EAA" w:rsidP="006D5EAA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</w:rPr>
      </w:pPr>
      <w:r w:rsidRPr="00154746">
        <w:rPr>
          <w:rFonts w:ascii="Times New Roman" w:hAnsi="Times New Roman"/>
          <w:bCs w:val="0"/>
        </w:rPr>
        <w:t xml:space="preserve">ПРОГРАММА </w:t>
      </w:r>
    </w:p>
    <w:p w:rsidR="006D5EAA" w:rsidRPr="00154746" w:rsidRDefault="006D5EAA" w:rsidP="006D5EAA">
      <w:pPr>
        <w:pStyle w:val="1"/>
        <w:tabs>
          <w:tab w:val="left" w:pos="7088"/>
        </w:tabs>
        <w:jc w:val="center"/>
        <w:rPr>
          <w:rFonts w:ascii="Times New Roman" w:hAnsi="Times New Roman"/>
        </w:rPr>
      </w:pPr>
      <w:r w:rsidRPr="00154746">
        <w:rPr>
          <w:rFonts w:ascii="Times New Roman" w:hAnsi="Times New Roman"/>
        </w:rPr>
        <w:t>муниципальных заимствований Альбусь-Сюрбеевского сельского поселения Комсомольского района Чувашской Республики на 2023 и 2024 годы</w:t>
      </w:r>
    </w:p>
    <w:p w:rsidR="006D5EAA" w:rsidRPr="00154746" w:rsidRDefault="006D5EAA" w:rsidP="006D5EAA">
      <w:pPr>
        <w:ind w:left="-567" w:right="-1050"/>
        <w:jc w:val="center"/>
      </w:pPr>
      <w:r w:rsidRPr="00154746">
        <w:t> </w:t>
      </w:r>
    </w:p>
    <w:p w:rsidR="006D5EAA" w:rsidRPr="00154746" w:rsidRDefault="006D5EAA" w:rsidP="006D5EAA">
      <w:pPr>
        <w:spacing w:after="60"/>
        <w:ind w:left="-567"/>
        <w:jc w:val="right"/>
      </w:pPr>
      <w:r w:rsidRPr="00154746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559"/>
        <w:gridCol w:w="1418"/>
        <w:gridCol w:w="1559"/>
        <w:gridCol w:w="1559"/>
      </w:tblGrid>
      <w:tr w:rsidR="006D5EAA" w:rsidRPr="00154746" w:rsidTr="00604D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№</w:t>
            </w:r>
          </w:p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-48"/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2024</w:t>
            </w:r>
          </w:p>
        </w:tc>
      </w:tr>
      <w:tr w:rsidR="006D5EAA" w:rsidRPr="00154746" w:rsidTr="00604D3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Погашение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6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both"/>
            </w:pPr>
            <w:r w:rsidRPr="00154746">
              <w:rPr>
                <w:snapToGrid w:val="0"/>
              </w:rPr>
              <w:t xml:space="preserve">Бюджетные кредиты </w:t>
            </w:r>
            <w:r w:rsidRPr="00154746">
              <w:t>от дру</w:t>
            </w:r>
            <w:r w:rsidRPr="00154746">
              <w:softHyphen/>
              <w:t>гих бюджетов бюджетной системы Российской Феде</w:t>
            </w:r>
            <w:r w:rsidRPr="00154746">
              <w:softHyphen/>
              <w:t>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both"/>
              <w:rPr>
                <w:snapToGrid w:val="0"/>
              </w:rPr>
            </w:pPr>
            <w:r w:rsidRPr="00154746">
              <w:rPr>
                <w:snapToGrid w:val="0"/>
              </w:rPr>
              <w:t>Кредиты кредитных органи</w:t>
            </w:r>
            <w:r w:rsidRPr="00154746">
              <w:rPr>
                <w:snapToGrid w:val="0"/>
              </w:rPr>
              <w:softHyphen/>
              <w:t>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</w:tr>
    </w:tbl>
    <w:p w:rsidR="006D5EAA" w:rsidRPr="00154746" w:rsidRDefault="006D5EAA" w:rsidP="006D5EAA"/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Pr="00A96E10" w:rsidRDefault="006D5EAA" w:rsidP="006D5EAA">
      <w:pPr>
        <w:pStyle w:val="af4"/>
        <w:ind w:left="4500"/>
        <w:jc w:val="right"/>
        <w:rPr>
          <w:rFonts w:eastAsia="Arial Unicode MS"/>
          <w:b/>
          <w:bCs/>
          <w:i/>
          <w:iCs/>
          <w:szCs w:val="24"/>
        </w:rPr>
      </w:pPr>
      <w:r w:rsidRPr="00A96E10">
        <w:rPr>
          <w:i/>
          <w:iCs/>
          <w:szCs w:val="24"/>
        </w:rPr>
        <w:t>Приложение 1</w:t>
      </w:r>
      <w:r>
        <w:rPr>
          <w:i/>
          <w:iCs/>
          <w:szCs w:val="24"/>
        </w:rPr>
        <w:t>5</w:t>
      </w:r>
    </w:p>
    <w:p w:rsidR="006D5EAA" w:rsidRPr="00A96E10" w:rsidRDefault="006D5EAA" w:rsidP="006D5EAA">
      <w:pPr>
        <w:keepNext/>
        <w:ind w:left="4500"/>
        <w:jc w:val="right"/>
        <w:rPr>
          <w:i/>
          <w:iCs/>
        </w:rPr>
      </w:pPr>
      <w:r w:rsidRPr="00A96E10">
        <w:rPr>
          <w:i/>
          <w:iCs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A96E10">
        <w:rPr>
          <w:i/>
          <w:iCs/>
        </w:rPr>
        <w:t xml:space="preserve"> на 2022 год и на плановый период 2023 и 2024 годов»</w:t>
      </w:r>
    </w:p>
    <w:p w:rsidR="006D5EAA" w:rsidRPr="00A96E10" w:rsidRDefault="006D5EAA" w:rsidP="006D5EAA">
      <w:pPr>
        <w:pStyle w:val="af4"/>
        <w:jc w:val="right"/>
        <w:rPr>
          <w:b/>
          <w:bCs/>
          <w:szCs w:val="24"/>
        </w:rPr>
      </w:pPr>
      <w:r w:rsidRPr="00A96E10">
        <w:rPr>
          <w:szCs w:val="24"/>
        </w:rPr>
        <w:t> </w:t>
      </w:r>
    </w:p>
    <w:p w:rsidR="006D5EAA" w:rsidRPr="00A96E10" w:rsidRDefault="006D5EAA" w:rsidP="006D5EAA">
      <w:pPr>
        <w:jc w:val="center"/>
        <w:rPr>
          <w:b/>
          <w:bCs/>
          <w:caps/>
        </w:rPr>
      </w:pPr>
      <w:r w:rsidRPr="00A96E10">
        <w:rPr>
          <w:b/>
          <w:bCs/>
          <w:caps/>
        </w:rPr>
        <w:t xml:space="preserve">Программа </w:t>
      </w:r>
    </w:p>
    <w:p w:rsidR="006D5EAA" w:rsidRPr="00A96E10" w:rsidRDefault="006D5EAA" w:rsidP="006D5EAA">
      <w:pPr>
        <w:jc w:val="center"/>
        <w:rPr>
          <w:b/>
          <w:bCs/>
        </w:rPr>
      </w:pPr>
      <w:r w:rsidRPr="00A96E10">
        <w:rPr>
          <w:b/>
          <w:bCs/>
        </w:rPr>
        <w:t>муниципальных гарантий Альбусь-Сюрбеевского сельского поселения Комсомольского района Чувашской Республики в валюте Российской Федерации на 2022 год</w:t>
      </w:r>
    </w:p>
    <w:p w:rsidR="006D5EAA" w:rsidRPr="00A96E10" w:rsidRDefault="006D5EAA" w:rsidP="006D5EAA">
      <w:pPr>
        <w:jc w:val="center"/>
        <w:rPr>
          <w:b/>
          <w:bCs/>
        </w:rPr>
      </w:pPr>
    </w:p>
    <w:p w:rsidR="006D5EAA" w:rsidRPr="00A96E10" w:rsidRDefault="006D5EAA" w:rsidP="006D5EAA">
      <w:pPr>
        <w:ind w:firstLine="567"/>
        <w:jc w:val="both"/>
      </w:pPr>
      <w:r w:rsidRPr="00A96E10">
        <w:t>1. Перечень подлежащих предоставлению в 2022 году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2454"/>
        <w:gridCol w:w="3074"/>
        <w:gridCol w:w="2126"/>
        <w:gridCol w:w="1773"/>
      </w:tblGrid>
      <w:tr w:rsidR="006D5EAA" w:rsidRPr="00A96E10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lastRenderedPageBreak/>
              <w:t>№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Наименование</w:t>
            </w:r>
          </w:p>
          <w:p w:rsidR="006D5EAA" w:rsidRPr="00A96E10" w:rsidRDefault="006D5EAA" w:rsidP="00604D3A">
            <w:pPr>
              <w:pStyle w:val="a3"/>
              <w:jc w:val="center"/>
            </w:pPr>
            <w:r w:rsidRPr="00A96E10"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Наличие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права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регрессного требования</w:t>
            </w:r>
          </w:p>
        </w:tc>
      </w:tr>
      <w:tr w:rsidR="006D5EAA" w:rsidRPr="00A96E10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5</w:t>
            </w:r>
          </w:p>
        </w:tc>
      </w:tr>
      <w:tr w:rsidR="006D5EAA" w:rsidRPr="00A96E10" w:rsidTr="00604D3A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t>Общий объем предоставления муниципальных га</w:t>
            </w:r>
            <w:r w:rsidRPr="00A96E10">
              <w:softHyphen/>
              <w:t>ран</w:t>
            </w:r>
            <w:r w:rsidRPr="00A96E10">
              <w:softHyphen/>
              <w:t>тий Альбусь-Сюрбеевского сельского поселения Комсо</w:t>
            </w:r>
            <w:r w:rsidRPr="00A96E10"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right="175"/>
              <w:jc w:val="center"/>
            </w:pPr>
            <w:r w:rsidRPr="00A96E10"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-</w:t>
            </w:r>
          </w:p>
        </w:tc>
      </w:tr>
    </w:tbl>
    <w:p w:rsidR="006D5EAA" w:rsidRPr="00A96E10" w:rsidRDefault="006D5EAA" w:rsidP="006D5EAA">
      <w:pPr>
        <w:pStyle w:val="a3"/>
      </w:pPr>
      <w:r w:rsidRPr="00A96E10">
        <w:t>Итого: предоставление муниципальных гарантий Альбусь-Сюрбеевского сельского поселения Комсомольского района Чувашской Республики в 2022 году – 0 рублей</w:t>
      </w:r>
    </w:p>
    <w:p w:rsidR="006D5EAA" w:rsidRPr="00A96E10" w:rsidRDefault="006D5EAA" w:rsidP="006D5EAA">
      <w:pPr>
        <w:pStyle w:val="a3"/>
      </w:pPr>
    </w:p>
    <w:p w:rsidR="006D5EAA" w:rsidRPr="00A96E10" w:rsidRDefault="006D5EAA" w:rsidP="006D5EAA">
      <w:pPr>
        <w:ind w:firstLine="567"/>
        <w:jc w:val="both"/>
      </w:pPr>
      <w:r w:rsidRPr="00A96E10">
        <w:t>2. Перечень подлежащих исполнению в 2022 году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3119"/>
        <w:gridCol w:w="2126"/>
        <w:gridCol w:w="1773"/>
      </w:tblGrid>
      <w:tr w:rsidR="006D5EAA" w:rsidRPr="00A96E10" w:rsidTr="00604D3A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№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Наименование</w:t>
            </w:r>
          </w:p>
          <w:p w:rsidR="006D5EAA" w:rsidRPr="00A96E10" w:rsidRDefault="006D5EAA" w:rsidP="00604D3A">
            <w:pPr>
              <w:pStyle w:val="a3"/>
              <w:jc w:val="center"/>
            </w:pPr>
            <w:r w:rsidRPr="00A96E10"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Наличие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права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регрессного требования</w:t>
            </w:r>
          </w:p>
        </w:tc>
      </w:tr>
      <w:tr w:rsidR="006D5EAA" w:rsidRPr="00A96E10" w:rsidTr="00604D3A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5</w:t>
            </w:r>
          </w:p>
        </w:tc>
      </w:tr>
      <w:tr w:rsidR="006D5EAA" w:rsidRPr="00A96E10" w:rsidTr="00604D3A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t>Общий объем исполнения муниципальных гаран</w:t>
            </w:r>
            <w:r w:rsidRPr="00A96E10">
              <w:softHyphen/>
              <w:t>тий Альбусь-Сюрбеевского сельского поселения Ком</w:t>
            </w:r>
            <w:r w:rsidRPr="00A96E10">
              <w:softHyphen/>
              <w:t>сомоль</w:t>
            </w:r>
            <w:r w:rsidRPr="00A96E10"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right="175"/>
              <w:jc w:val="center"/>
            </w:pPr>
            <w:r w:rsidRPr="00A96E10"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-</w:t>
            </w:r>
          </w:p>
        </w:tc>
      </w:tr>
    </w:tbl>
    <w:p w:rsidR="006D5EAA" w:rsidRPr="00A96E10" w:rsidRDefault="006D5EAA" w:rsidP="006D5EAA">
      <w:pPr>
        <w:pStyle w:val="a3"/>
        <w:rPr>
          <w:b/>
          <w:bCs/>
          <w:lang w:val="en-US"/>
        </w:rPr>
      </w:pPr>
    </w:p>
    <w:p w:rsidR="006D5EAA" w:rsidRPr="00A96E10" w:rsidRDefault="006D5EAA" w:rsidP="006D5EAA">
      <w:pPr>
        <w:ind w:firstLine="567"/>
        <w:jc w:val="both"/>
      </w:pPr>
      <w:r w:rsidRPr="00A96E10">
        <w:t xml:space="preserve">3. Общий объем бюджетных ассигнований, предусмотренных на исполнение муниципальных гарантий Альбусь-Сюрбеевского сельского поселения Комсомольского района Чувашской Республики по возможным гарантийным случаям в 2022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466"/>
      </w:tblGrid>
      <w:tr w:rsidR="006D5EAA" w:rsidRPr="00A96E10" w:rsidTr="00604D3A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Исполнение муниципальных гарантий Альбусь-Сюрбеевского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Объем бюджетных ассигнований на исполнение муниципальных гарантий Альбусь-Сюрбеевского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6D5EAA" w:rsidRPr="00A96E10" w:rsidTr="00604D3A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t>За счет источников финансирования дефи</w:t>
            </w:r>
            <w:r w:rsidRPr="00A96E10">
              <w:softHyphen/>
              <w:t>цита бюджета Альбусь-Сюрбеевского сельского поселения Комсомольского района Чуваш</w:t>
            </w:r>
            <w:r w:rsidRPr="00A96E10">
              <w:softHyphen/>
              <w:t>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0,00</w:t>
            </w:r>
          </w:p>
        </w:tc>
      </w:tr>
      <w:tr w:rsidR="006D5EAA" w:rsidRPr="00A96E10" w:rsidTr="00604D3A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t>За счет  расходов бюджета Альбусь-Сюрбеев</w:t>
            </w:r>
            <w:r w:rsidRPr="00A96E10">
              <w:softHyphen/>
              <w:t>ского сельского поселения Комсомольского района Чу</w:t>
            </w:r>
            <w:r w:rsidRPr="00A96E10">
              <w:softHyphen/>
              <w:t>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0,00</w:t>
            </w:r>
          </w:p>
        </w:tc>
      </w:tr>
    </w:tbl>
    <w:p w:rsidR="006D5EAA" w:rsidRPr="00A96E10" w:rsidRDefault="006D5EAA" w:rsidP="006D5EAA">
      <w:pPr>
        <w:tabs>
          <w:tab w:val="left" w:pos="1755"/>
        </w:tabs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Pr="00DD796F" w:rsidRDefault="006D5EAA" w:rsidP="006D5EAA">
      <w:pPr>
        <w:pStyle w:val="af4"/>
        <w:ind w:left="4500"/>
        <w:jc w:val="right"/>
        <w:rPr>
          <w:rFonts w:eastAsia="Arial Unicode MS"/>
          <w:b/>
          <w:i/>
          <w:szCs w:val="24"/>
        </w:rPr>
      </w:pPr>
      <w:r w:rsidRPr="00DD796F">
        <w:rPr>
          <w:b/>
          <w:i/>
          <w:szCs w:val="24"/>
        </w:rPr>
        <w:t>Приложение 1</w:t>
      </w:r>
      <w:r>
        <w:rPr>
          <w:b/>
          <w:i/>
          <w:szCs w:val="24"/>
        </w:rPr>
        <w:t>6</w:t>
      </w:r>
    </w:p>
    <w:p w:rsidR="006D5EAA" w:rsidRPr="00DD796F" w:rsidRDefault="006D5EAA" w:rsidP="006D5EAA">
      <w:pPr>
        <w:keepNext/>
        <w:ind w:left="4500"/>
        <w:jc w:val="right"/>
        <w:rPr>
          <w:i/>
        </w:rPr>
      </w:pPr>
      <w:r w:rsidRPr="00DD796F">
        <w:rPr>
          <w:i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DD796F">
        <w:rPr>
          <w:i/>
        </w:rPr>
        <w:t xml:space="preserve"> на 2022 год и на плановый период 2023 и 2024 годов»</w:t>
      </w:r>
    </w:p>
    <w:p w:rsidR="006D5EAA" w:rsidRPr="00DD796F" w:rsidRDefault="006D5EAA" w:rsidP="006D5EAA">
      <w:pPr>
        <w:keepNext/>
        <w:ind w:left="4500"/>
        <w:jc w:val="right"/>
        <w:rPr>
          <w:i/>
        </w:rPr>
      </w:pPr>
    </w:p>
    <w:p w:rsidR="006D5EAA" w:rsidRPr="00DD796F" w:rsidRDefault="006D5EAA" w:rsidP="006D5EAA">
      <w:pPr>
        <w:jc w:val="center"/>
        <w:rPr>
          <w:b/>
          <w:caps/>
        </w:rPr>
      </w:pPr>
      <w:r w:rsidRPr="00DD796F">
        <w:rPr>
          <w:b/>
          <w:caps/>
        </w:rPr>
        <w:t xml:space="preserve">Программа </w:t>
      </w:r>
    </w:p>
    <w:p w:rsidR="006D5EAA" w:rsidRDefault="006D5EAA" w:rsidP="006D5EAA">
      <w:pPr>
        <w:jc w:val="center"/>
        <w:rPr>
          <w:b/>
        </w:rPr>
      </w:pPr>
      <w:r w:rsidRPr="00DD796F">
        <w:rPr>
          <w:b/>
        </w:rPr>
        <w:t>муниципальных гарантий Альбусь-Сюрбеевского сельского поселения Комсомольского района Чувашской Республики в валюте Российской Федерации на 2023 и 2024 годы</w:t>
      </w:r>
    </w:p>
    <w:p w:rsidR="006D5EAA" w:rsidRPr="00DD796F" w:rsidRDefault="006D5EAA" w:rsidP="006D5EAA">
      <w:pPr>
        <w:jc w:val="center"/>
        <w:rPr>
          <w:b/>
        </w:rPr>
      </w:pPr>
    </w:p>
    <w:p w:rsidR="006D5EAA" w:rsidRPr="00DD796F" w:rsidRDefault="006D5EAA" w:rsidP="006D5EAA">
      <w:pPr>
        <w:ind w:firstLine="567"/>
        <w:jc w:val="both"/>
      </w:pPr>
      <w:r w:rsidRPr="00DD796F">
        <w:t>1. Перечень подлежащих предоставлению в 2023 и 2024 годах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701"/>
      </w:tblGrid>
      <w:tr w:rsidR="006D5EAA" w:rsidRPr="00DD796F" w:rsidTr="00604D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№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Наименование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lastRenderedPageBreak/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lastRenderedPageBreak/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Сумма муниципальной гарантии,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Наличие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права</w:t>
            </w:r>
          </w:p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lastRenderedPageBreak/>
              <w:t>регрессного требования</w:t>
            </w:r>
          </w:p>
        </w:tc>
      </w:tr>
      <w:tr w:rsidR="006D5EAA" w:rsidRPr="00DD796F" w:rsidTr="00604D3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</w:tr>
      <w:tr w:rsidR="006D5EAA" w:rsidRPr="00DD796F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6</w:t>
            </w:r>
          </w:p>
        </w:tc>
      </w:tr>
      <w:tr w:rsidR="006D5EAA" w:rsidRPr="00DD796F" w:rsidTr="00604D3A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Общий объем предоставления муниципальных га</w:t>
            </w:r>
            <w:r w:rsidRPr="00DD796F">
              <w:softHyphen/>
              <w:t>рантий Альбусь-Сюрбеевского сельского поселения Ком</w:t>
            </w:r>
            <w:r w:rsidRPr="00DD796F">
              <w:softHyphen/>
              <w:t>сомольского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-</w:t>
            </w:r>
          </w:p>
        </w:tc>
      </w:tr>
    </w:tbl>
    <w:p w:rsidR="006D5EAA" w:rsidRPr="00DD796F" w:rsidRDefault="006D5EAA" w:rsidP="006D5EAA">
      <w:pPr>
        <w:pStyle w:val="a3"/>
      </w:pPr>
      <w:r w:rsidRPr="00DD796F">
        <w:t>Итого: предоставление муниципальных гарантий Альбусь-Сюрбеевского сельского поселения Комсомольского района Чувашской Республики в 2023 и 2024годах – 0 рублей</w:t>
      </w:r>
    </w:p>
    <w:p w:rsidR="006D5EAA" w:rsidRPr="00DD796F" w:rsidRDefault="006D5EAA" w:rsidP="006D5EAA">
      <w:pPr>
        <w:pStyle w:val="a3"/>
      </w:pPr>
    </w:p>
    <w:p w:rsidR="006D5EAA" w:rsidRPr="00DD796F" w:rsidRDefault="006D5EAA" w:rsidP="006D5EAA">
      <w:pPr>
        <w:ind w:firstLine="567"/>
        <w:jc w:val="both"/>
      </w:pPr>
      <w:r w:rsidRPr="00DD796F">
        <w:t>2. Перечень подлежащих исполнению в 2023 и 2024 годах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701"/>
      </w:tblGrid>
      <w:tr w:rsidR="006D5EAA" w:rsidRPr="00DD796F" w:rsidTr="00604D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№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Наименование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Сумма муниципальной гарантии,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Наличие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права</w:t>
            </w:r>
          </w:p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регрессного требования</w:t>
            </w:r>
          </w:p>
        </w:tc>
      </w:tr>
      <w:tr w:rsidR="006D5EAA" w:rsidRPr="00DD796F" w:rsidTr="00604D3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</w:tr>
      <w:tr w:rsidR="006D5EAA" w:rsidRPr="00DD796F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6</w:t>
            </w:r>
          </w:p>
        </w:tc>
      </w:tr>
      <w:tr w:rsidR="006D5EAA" w:rsidRPr="00DD796F" w:rsidTr="00604D3A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Общий объем исполнения муниципальных гарантий Альбусь-Сюрбеевского сельского поселения Комсомоль</w:t>
            </w:r>
            <w:r w:rsidRPr="00DD796F">
              <w:softHyphen/>
              <w:t>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-</w:t>
            </w:r>
          </w:p>
        </w:tc>
      </w:tr>
    </w:tbl>
    <w:p w:rsidR="006D5EAA" w:rsidRPr="00DD796F" w:rsidRDefault="006D5EAA" w:rsidP="006D5EAA">
      <w:pPr>
        <w:ind w:firstLine="567"/>
        <w:jc w:val="both"/>
      </w:pPr>
      <w:r w:rsidRPr="00DD796F">
        <w:t xml:space="preserve">3. Общий объем бюджетных ассигнований, предусмотренных на исполнение муниципальных гарантий Альбусь-Сюрбеевского сельского поселения Комсомольского района Чувашской Республики по возможным гарантийным случаям в 2023 и 2024 годах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2268"/>
      </w:tblGrid>
      <w:tr w:rsidR="006D5EAA" w:rsidRPr="00DD796F" w:rsidTr="00604D3A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Исполнение муниципальных гарантий Альбусь-Сюрбеевского сель</w:t>
            </w:r>
            <w:r w:rsidRPr="00DD796F">
              <w:softHyphen/>
              <w:t>ского поселения Комсомольского района Чувашской Республики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Объем бюджетных ассигнований на исполнение муниципальных гарантий Альбусь-Сюрбеевского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6D5EAA" w:rsidRPr="00DD796F" w:rsidTr="00604D3A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150"/>
              <w:jc w:val="center"/>
            </w:pPr>
            <w:r w:rsidRPr="00DD796F"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2024 год</w:t>
            </w:r>
          </w:p>
        </w:tc>
      </w:tr>
      <w:tr w:rsidR="006D5EAA" w:rsidRPr="00DD796F" w:rsidTr="00604D3A">
        <w:trPr>
          <w:trHeight w:val="4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За счет источников финансирования дефицита бюджета Альбусь-Сюрбеевского сельского поселения Ком</w:t>
            </w:r>
            <w:r w:rsidRPr="00DD796F">
              <w:softHyphen/>
              <w:t>сомольского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</w:tr>
      <w:tr w:rsidR="006D5EAA" w:rsidRPr="00DD796F" w:rsidTr="00604D3A">
        <w:trPr>
          <w:trHeight w:val="373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За счет расходов бюджета Альбусь-Сюрбеевского сель</w:t>
            </w:r>
            <w:r w:rsidRPr="00DD796F">
              <w:softHyphen/>
              <w:t>ского поселения Комсомольского района Чуваш</w:t>
            </w:r>
            <w:r w:rsidRPr="00DD796F">
              <w:softHyphen/>
              <w:t>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</w:tr>
    </w:tbl>
    <w:p w:rsidR="006D5EAA" w:rsidRPr="00DD796F" w:rsidRDefault="006D5EAA" w:rsidP="006D5EAA">
      <w:pPr>
        <w:tabs>
          <w:tab w:val="left" w:pos="2985"/>
        </w:tabs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Pr="00470FC8" w:rsidRDefault="006D5EAA" w:rsidP="001C6990">
      <w:pPr>
        <w:widowControl w:val="0"/>
        <w:jc w:val="both"/>
        <w:rPr>
          <w:color w:val="000000"/>
        </w:rPr>
      </w:pPr>
    </w:p>
    <w:sectPr w:rsidR="006D5EAA" w:rsidRPr="00470FC8" w:rsidSect="00973A55">
      <w:headerReference w:type="even" r:id="rId11"/>
      <w:headerReference w:type="defaul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C2" w:rsidRDefault="00B361C2">
      <w:r>
        <w:separator/>
      </w:r>
    </w:p>
  </w:endnote>
  <w:endnote w:type="continuationSeparator" w:id="0">
    <w:p w:rsidR="00B361C2" w:rsidRDefault="00B3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C2" w:rsidRDefault="00B361C2">
      <w:r>
        <w:separator/>
      </w:r>
    </w:p>
  </w:footnote>
  <w:footnote w:type="continuationSeparator" w:id="0">
    <w:p w:rsidR="00B361C2" w:rsidRDefault="00B3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AD" w:rsidRDefault="006231A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231AD" w:rsidRDefault="006231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AD" w:rsidRDefault="006231A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5B43">
      <w:rPr>
        <w:rStyle w:val="aa"/>
        <w:noProof/>
      </w:rPr>
      <w:t>59</w:t>
    </w:r>
    <w:r>
      <w:rPr>
        <w:rStyle w:val="aa"/>
      </w:rPr>
      <w:fldChar w:fldCharType="end"/>
    </w:r>
  </w:p>
  <w:p w:rsidR="006231AD" w:rsidRDefault="006231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8A233A7"/>
    <w:multiLevelType w:val="hybridMultilevel"/>
    <w:tmpl w:val="BD12EDFC"/>
    <w:lvl w:ilvl="0" w:tplc="4A40F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57B2261"/>
    <w:multiLevelType w:val="hybridMultilevel"/>
    <w:tmpl w:val="0C902A36"/>
    <w:lvl w:ilvl="0" w:tplc="40AA351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CF96A15"/>
    <w:multiLevelType w:val="multilevel"/>
    <w:tmpl w:val="5934A1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color w:val="000000"/>
      </w:rPr>
    </w:lvl>
  </w:abstractNum>
  <w:abstractNum w:abstractNumId="27" w15:restartNumberingAfterBreak="0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27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6"/>
  </w:num>
  <w:num w:numId="14">
    <w:abstractNumId w:val="20"/>
  </w:num>
  <w:num w:numId="15">
    <w:abstractNumId w:val="12"/>
  </w:num>
  <w:num w:numId="16">
    <w:abstractNumId w:val="22"/>
  </w:num>
  <w:num w:numId="17">
    <w:abstractNumId w:val="7"/>
  </w:num>
  <w:num w:numId="18">
    <w:abstractNumId w:val="2"/>
  </w:num>
  <w:num w:numId="19">
    <w:abstractNumId w:val="17"/>
  </w:num>
  <w:num w:numId="20">
    <w:abstractNumId w:val="24"/>
  </w:num>
  <w:num w:numId="21">
    <w:abstractNumId w:val="15"/>
  </w:num>
  <w:num w:numId="22">
    <w:abstractNumId w:val="11"/>
  </w:num>
  <w:num w:numId="23">
    <w:abstractNumId w:val="28"/>
  </w:num>
  <w:num w:numId="24">
    <w:abstractNumId w:val="10"/>
  </w:num>
  <w:num w:numId="25">
    <w:abstractNumId w:val="23"/>
  </w:num>
  <w:num w:numId="26">
    <w:abstractNumId w:val="25"/>
  </w:num>
  <w:num w:numId="27">
    <w:abstractNumId w:val="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A"/>
    <w:rsid w:val="000019B0"/>
    <w:rsid w:val="000020F2"/>
    <w:rsid w:val="00004711"/>
    <w:rsid w:val="00005999"/>
    <w:rsid w:val="00005B4A"/>
    <w:rsid w:val="00005CD1"/>
    <w:rsid w:val="00010575"/>
    <w:rsid w:val="000123E1"/>
    <w:rsid w:val="000126E7"/>
    <w:rsid w:val="00023AC4"/>
    <w:rsid w:val="000268E9"/>
    <w:rsid w:val="00031AB6"/>
    <w:rsid w:val="000413B4"/>
    <w:rsid w:val="000414F8"/>
    <w:rsid w:val="00041580"/>
    <w:rsid w:val="000474A2"/>
    <w:rsid w:val="00063B4E"/>
    <w:rsid w:val="00071482"/>
    <w:rsid w:val="000721F8"/>
    <w:rsid w:val="00072A4C"/>
    <w:rsid w:val="00077677"/>
    <w:rsid w:val="000933D1"/>
    <w:rsid w:val="000951D3"/>
    <w:rsid w:val="000A25A0"/>
    <w:rsid w:val="000A565A"/>
    <w:rsid w:val="000A5F8B"/>
    <w:rsid w:val="000B5659"/>
    <w:rsid w:val="000C65A4"/>
    <w:rsid w:val="000C6D3C"/>
    <w:rsid w:val="000D4C57"/>
    <w:rsid w:val="000D6D61"/>
    <w:rsid w:val="000E249C"/>
    <w:rsid w:val="000E3EE7"/>
    <w:rsid w:val="000E6F4E"/>
    <w:rsid w:val="000E7466"/>
    <w:rsid w:val="000F3A4E"/>
    <w:rsid w:val="000F55F4"/>
    <w:rsid w:val="000F657B"/>
    <w:rsid w:val="00103402"/>
    <w:rsid w:val="00110F57"/>
    <w:rsid w:val="001135F3"/>
    <w:rsid w:val="001208E3"/>
    <w:rsid w:val="00122AF9"/>
    <w:rsid w:val="00122D45"/>
    <w:rsid w:val="001231C1"/>
    <w:rsid w:val="00135951"/>
    <w:rsid w:val="00136FEF"/>
    <w:rsid w:val="00143FA7"/>
    <w:rsid w:val="001452DB"/>
    <w:rsid w:val="001479BC"/>
    <w:rsid w:val="00171365"/>
    <w:rsid w:val="00174317"/>
    <w:rsid w:val="00181DDF"/>
    <w:rsid w:val="00181E77"/>
    <w:rsid w:val="0018711F"/>
    <w:rsid w:val="001943FD"/>
    <w:rsid w:val="00195B9B"/>
    <w:rsid w:val="001A3B73"/>
    <w:rsid w:val="001A64C7"/>
    <w:rsid w:val="001B3B9B"/>
    <w:rsid w:val="001B5B43"/>
    <w:rsid w:val="001B67E4"/>
    <w:rsid w:val="001C058B"/>
    <w:rsid w:val="001C368C"/>
    <w:rsid w:val="001C3866"/>
    <w:rsid w:val="001C6990"/>
    <w:rsid w:val="001D0584"/>
    <w:rsid w:val="001D1586"/>
    <w:rsid w:val="001E0989"/>
    <w:rsid w:val="001F0B3F"/>
    <w:rsid w:val="00200038"/>
    <w:rsid w:val="00205CD1"/>
    <w:rsid w:val="002122EC"/>
    <w:rsid w:val="00221657"/>
    <w:rsid w:val="0022166F"/>
    <w:rsid w:val="0022443E"/>
    <w:rsid w:val="00230EC9"/>
    <w:rsid w:val="00234745"/>
    <w:rsid w:val="00236290"/>
    <w:rsid w:val="002524FB"/>
    <w:rsid w:val="00262946"/>
    <w:rsid w:val="002656B3"/>
    <w:rsid w:val="00272B54"/>
    <w:rsid w:val="002755E6"/>
    <w:rsid w:val="002A0B75"/>
    <w:rsid w:val="002A2046"/>
    <w:rsid w:val="002A3E45"/>
    <w:rsid w:val="002A6C3C"/>
    <w:rsid w:val="002B22F3"/>
    <w:rsid w:val="002B3FCA"/>
    <w:rsid w:val="002B5B4F"/>
    <w:rsid w:val="002D210A"/>
    <w:rsid w:val="002D6BE5"/>
    <w:rsid w:val="002E156C"/>
    <w:rsid w:val="002E610B"/>
    <w:rsid w:val="002F2CD6"/>
    <w:rsid w:val="002F47F8"/>
    <w:rsid w:val="003009AC"/>
    <w:rsid w:val="003157A6"/>
    <w:rsid w:val="003201A5"/>
    <w:rsid w:val="003203A9"/>
    <w:rsid w:val="00321FE0"/>
    <w:rsid w:val="0032275E"/>
    <w:rsid w:val="003239BC"/>
    <w:rsid w:val="00335AC9"/>
    <w:rsid w:val="00337600"/>
    <w:rsid w:val="00340F48"/>
    <w:rsid w:val="00345B5A"/>
    <w:rsid w:val="003503C6"/>
    <w:rsid w:val="00351BF8"/>
    <w:rsid w:val="00352785"/>
    <w:rsid w:val="00352CAB"/>
    <w:rsid w:val="00353DBC"/>
    <w:rsid w:val="00366878"/>
    <w:rsid w:val="003677FC"/>
    <w:rsid w:val="003720DF"/>
    <w:rsid w:val="0037437E"/>
    <w:rsid w:val="00380118"/>
    <w:rsid w:val="003821AE"/>
    <w:rsid w:val="00385EFB"/>
    <w:rsid w:val="00386761"/>
    <w:rsid w:val="0038713D"/>
    <w:rsid w:val="003941D4"/>
    <w:rsid w:val="003B0F74"/>
    <w:rsid w:val="003B1508"/>
    <w:rsid w:val="003B3900"/>
    <w:rsid w:val="003C66C7"/>
    <w:rsid w:val="003D0A44"/>
    <w:rsid w:val="003D4E92"/>
    <w:rsid w:val="003E326B"/>
    <w:rsid w:val="003F3BED"/>
    <w:rsid w:val="003F6884"/>
    <w:rsid w:val="003F715C"/>
    <w:rsid w:val="00401FCF"/>
    <w:rsid w:val="00404D0E"/>
    <w:rsid w:val="0040563C"/>
    <w:rsid w:val="004114C6"/>
    <w:rsid w:val="00412F2A"/>
    <w:rsid w:val="00425493"/>
    <w:rsid w:val="00431F3E"/>
    <w:rsid w:val="0043431E"/>
    <w:rsid w:val="00436371"/>
    <w:rsid w:val="00436AB9"/>
    <w:rsid w:val="00470FC8"/>
    <w:rsid w:val="00472CFB"/>
    <w:rsid w:val="00472F7A"/>
    <w:rsid w:val="00474C1C"/>
    <w:rsid w:val="0048006E"/>
    <w:rsid w:val="00480994"/>
    <w:rsid w:val="004865CE"/>
    <w:rsid w:val="004872D4"/>
    <w:rsid w:val="0048776B"/>
    <w:rsid w:val="00493E27"/>
    <w:rsid w:val="00497770"/>
    <w:rsid w:val="004A5AEB"/>
    <w:rsid w:val="004B1D00"/>
    <w:rsid w:val="004B6585"/>
    <w:rsid w:val="004C42DC"/>
    <w:rsid w:val="004C65FD"/>
    <w:rsid w:val="004C74D7"/>
    <w:rsid w:val="004D7921"/>
    <w:rsid w:val="004E6917"/>
    <w:rsid w:val="004E7422"/>
    <w:rsid w:val="004F28D7"/>
    <w:rsid w:val="005003B9"/>
    <w:rsid w:val="0050360A"/>
    <w:rsid w:val="00506DC9"/>
    <w:rsid w:val="005121BB"/>
    <w:rsid w:val="00535F3A"/>
    <w:rsid w:val="0053727B"/>
    <w:rsid w:val="00545E34"/>
    <w:rsid w:val="005518C9"/>
    <w:rsid w:val="00553F98"/>
    <w:rsid w:val="00557C98"/>
    <w:rsid w:val="00566F59"/>
    <w:rsid w:val="00566FB5"/>
    <w:rsid w:val="00571C9B"/>
    <w:rsid w:val="00574A25"/>
    <w:rsid w:val="005807CF"/>
    <w:rsid w:val="0058163C"/>
    <w:rsid w:val="00582E52"/>
    <w:rsid w:val="005A3BD2"/>
    <w:rsid w:val="005A3D57"/>
    <w:rsid w:val="005A4E28"/>
    <w:rsid w:val="005A56F3"/>
    <w:rsid w:val="005B20F5"/>
    <w:rsid w:val="005B6BF8"/>
    <w:rsid w:val="005C5674"/>
    <w:rsid w:val="005D0355"/>
    <w:rsid w:val="005D0806"/>
    <w:rsid w:val="005D14DB"/>
    <w:rsid w:val="005D3CDC"/>
    <w:rsid w:val="005D4524"/>
    <w:rsid w:val="005D704E"/>
    <w:rsid w:val="005F4850"/>
    <w:rsid w:val="005F5C05"/>
    <w:rsid w:val="005F61F5"/>
    <w:rsid w:val="00604D3A"/>
    <w:rsid w:val="00605225"/>
    <w:rsid w:val="00613A07"/>
    <w:rsid w:val="0061488E"/>
    <w:rsid w:val="006231AD"/>
    <w:rsid w:val="00623BD4"/>
    <w:rsid w:val="006242EB"/>
    <w:rsid w:val="0064138D"/>
    <w:rsid w:val="00645170"/>
    <w:rsid w:val="006463EA"/>
    <w:rsid w:val="00646ED1"/>
    <w:rsid w:val="0065346D"/>
    <w:rsid w:val="006547CD"/>
    <w:rsid w:val="00654E73"/>
    <w:rsid w:val="00665D6C"/>
    <w:rsid w:val="00666894"/>
    <w:rsid w:val="0066717B"/>
    <w:rsid w:val="00667F7C"/>
    <w:rsid w:val="00674235"/>
    <w:rsid w:val="00677472"/>
    <w:rsid w:val="006870FC"/>
    <w:rsid w:val="00697E74"/>
    <w:rsid w:val="006A02E4"/>
    <w:rsid w:val="006A3563"/>
    <w:rsid w:val="006B2524"/>
    <w:rsid w:val="006C2128"/>
    <w:rsid w:val="006C5793"/>
    <w:rsid w:val="006C77DD"/>
    <w:rsid w:val="006D5EAA"/>
    <w:rsid w:val="006E2DF6"/>
    <w:rsid w:val="006E53A4"/>
    <w:rsid w:val="006E5F72"/>
    <w:rsid w:val="006F0BF5"/>
    <w:rsid w:val="006F1145"/>
    <w:rsid w:val="006F6684"/>
    <w:rsid w:val="006F7C54"/>
    <w:rsid w:val="0070192F"/>
    <w:rsid w:val="0070381D"/>
    <w:rsid w:val="007062F6"/>
    <w:rsid w:val="00706878"/>
    <w:rsid w:val="0071639F"/>
    <w:rsid w:val="0072119B"/>
    <w:rsid w:val="007259EA"/>
    <w:rsid w:val="007352C2"/>
    <w:rsid w:val="00736E16"/>
    <w:rsid w:val="00740C74"/>
    <w:rsid w:val="0074307F"/>
    <w:rsid w:val="00743E07"/>
    <w:rsid w:val="0074406A"/>
    <w:rsid w:val="00751326"/>
    <w:rsid w:val="00752637"/>
    <w:rsid w:val="00754552"/>
    <w:rsid w:val="0075683A"/>
    <w:rsid w:val="00771012"/>
    <w:rsid w:val="00784738"/>
    <w:rsid w:val="00787372"/>
    <w:rsid w:val="007A18BD"/>
    <w:rsid w:val="007A1A58"/>
    <w:rsid w:val="007A27B3"/>
    <w:rsid w:val="007B2B4B"/>
    <w:rsid w:val="007C267A"/>
    <w:rsid w:val="007C2789"/>
    <w:rsid w:val="007C44BB"/>
    <w:rsid w:val="007D2508"/>
    <w:rsid w:val="007E33FA"/>
    <w:rsid w:val="007E464B"/>
    <w:rsid w:val="007F32F0"/>
    <w:rsid w:val="007F3C0A"/>
    <w:rsid w:val="008059FD"/>
    <w:rsid w:val="00814763"/>
    <w:rsid w:val="00820940"/>
    <w:rsid w:val="00822DF7"/>
    <w:rsid w:val="00823A39"/>
    <w:rsid w:val="00825A42"/>
    <w:rsid w:val="008278F7"/>
    <w:rsid w:val="00834B7E"/>
    <w:rsid w:val="008351EB"/>
    <w:rsid w:val="00837177"/>
    <w:rsid w:val="00840F2D"/>
    <w:rsid w:val="008421EC"/>
    <w:rsid w:val="00846F23"/>
    <w:rsid w:val="00851DA1"/>
    <w:rsid w:val="008529EB"/>
    <w:rsid w:val="00855578"/>
    <w:rsid w:val="008572F9"/>
    <w:rsid w:val="00857C46"/>
    <w:rsid w:val="00862A4B"/>
    <w:rsid w:val="00866F4B"/>
    <w:rsid w:val="00870466"/>
    <w:rsid w:val="008711D5"/>
    <w:rsid w:val="00886610"/>
    <w:rsid w:val="008908F3"/>
    <w:rsid w:val="008948DD"/>
    <w:rsid w:val="00894C02"/>
    <w:rsid w:val="008A3BDB"/>
    <w:rsid w:val="008B51A7"/>
    <w:rsid w:val="008C1CD8"/>
    <w:rsid w:val="008C2A28"/>
    <w:rsid w:val="008C2B18"/>
    <w:rsid w:val="008C4159"/>
    <w:rsid w:val="008D20B6"/>
    <w:rsid w:val="008F2CD2"/>
    <w:rsid w:val="00900699"/>
    <w:rsid w:val="00901A4B"/>
    <w:rsid w:val="0090456E"/>
    <w:rsid w:val="00907811"/>
    <w:rsid w:val="00912F19"/>
    <w:rsid w:val="00915434"/>
    <w:rsid w:val="00921BA2"/>
    <w:rsid w:val="00923306"/>
    <w:rsid w:val="00925025"/>
    <w:rsid w:val="009337FA"/>
    <w:rsid w:val="009347B7"/>
    <w:rsid w:val="0094177D"/>
    <w:rsid w:val="009539BF"/>
    <w:rsid w:val="00957989"/>
    <w:rsid w:val="00957CF3"/>
    <w:rsid w:val="0096301B"/>
    <w:rsid w:val="00965A27"/>
    <w:rsid w:val="0096721A"/>
    <w:rsid w:val="00973A55"/>
    <w:rsid w:val="009873B3"/>
    <w:rsid w:val="0099662A"/>
    <w:rsid w:val="00996658"/>
    <w:rsid w:val="009A0B25"/>
    <w:rsid w:val="009A2D36"/>
    <w:rsid w:val="009A36B7"/>
    <w:rsid w:val="009A7245"/>
    <w:rsid w:val="009B0B6E"/>
    <w:rsid w:val="009B4C2A"/>
    <w:rsid w:val="009B6E7B"/>
    <w:rsid w:val="009C0492"/>
    <w:rsid w:val="009C0D61"/>
    <w:rsid w:val="009C4863"/>
    <w:rsid w:val="009C7BF0"/>
    <w:rsid w:val="009D5030"/>
    <w:rsid w:val="009E4821"/>
    <w:rsid w:val="009E4EEF"/>
    <w:rsid w:val="009E4FA6"/>
    <w:rsid w:val="009E67F5"/>
    <w:rsid w:val="009F0983"/>
    <w:rsid w:val="009F321B"/>
    <w:rsid w:val="009F7028"/>
    <w:rsid w:val="00A0169B"/>
    <w:rsid w:val="00A05972"/>
    <w:rsid w:val="00A05D6D"/>
    <w:rsid w:val="00A05F9A"/>
    <w:rsid w:val="00A2098B"/>
    <w:rsid w:val="00A25602"/>
    <w:rsid w:val="00A313B7"/>
    <w:rsid w:val="00A378A2"/>
    <w:rsid w:val="00A37EAD"/>
    <w:rsid w:val="00A43EF0"/>
    <w:rsid w:val="00A47D4F"/>
    <w:rsid w:val="00A51887"/>
    <w:rsid w:val="00A52B1E"/>
    <w:rsid w:val="00A6063A"/>
    <w:rsid w:val="00A616EE"/>
    <w:rsid w:val="00A63D8C"/>
    <w:rsid w:val="00A810A6"/>
    <w:rsid w:val="00A872CD"/>
    <w:rsid w:val="00A9231A"/>
    <w:rsid w:val="00A933A7"/>
    <w:rsid w:val="00A96E47"/>
    <w:rsid w:val="00AA5E26"/>
    <w:rsid w:val="00AB7859"/>
    <w:rsid w:val="00AC75DF"/>
    <w:rsid w:val="00AD3225"/>
    <w:rsid w:val="00AD4845"/>
    <w:rsid w:val="00AD6984"/>
    <w:rsid w:val="00AE07FA"/>
    <w:rsid w:val="00AE304E"/>
    <w:rsid w:val="00AE5A97"/>
    <w:rsid w:val="00AE6761"/>
    <w:rsid w:val="00AF4FC6"/>
    <w:rsid w:val="00B05F62"/>
    <w:rsid w:val="00B145D6"/>
    <w:rsid w:val="00B23DA8"/>
    <w:rsid w:val="00B2447C"/>
    <w:rsid w:val="00B2660A"/>
    <w:rsid w:val="00B31D17"/>
    <w:rsid w:val="00B361C2"/>
    <w:rsid w:val="00B41DB8"/>
    <w:rsid w:val="00B44981"/>
    <w:rsid w:val="00B44B74"/>
    <w:rsid w:val="00B5127C"/>
    <w:rsid w:val="00B53153"/>
    <w:rsid w:val="00B647A1"/>
    <w:rsid w:val="00B671EC"/>
    <w:rsid w:val="00B7200C"/>
    <w:rsid w:val="00B736F3"/>
    <w:rsid w:val="00B73B34"/>
    <w:rsid w:val="00B74017"/>
    <w:rsid w:val="00B87B1C"/>
    <w:rsid w:val="00B92008"/>
    <w:rsid w:val="00B9690B"/>
    <w:rsid w:val="00BA5698"/>
    <w:rsid w:val="00BB1900"/>
    <w:rsid w:val="00BB7A30"/>
    <w:rsid w:val="00BC17B3"/>
    <w:rsid w:val="00BC4490"/>
    <w:rsid w:val="00BC4C47"/>
    <w:rsid w:val="00BD5456"/>
    <w:rsid w:val="00BE0A5F"/>
    <w:rsid w:val="00BE162B"/>
    <w:rsid w:val="00BE1649"/>
    <w:rsid w:val="00BE3518"/>
    <w:rsid w:val="00BE63FF"/>
    <w:rsid w:val="00BF358B"/>
    <w:rsid w:val="00C00644"/>
    <w:rsid w:val="00C051E1"/>
    <w:rsid w:val="00C05408"/>
    <w:rsid w:val="00C059F8"/>
    <w:rsid w:val="00C25F33"/>
    <w:rsid w:val="00C2744F"/>
    <w:rsid w:val="00C40628"/>
    <w:rsid w:val="00C413AA"/>
    <w:rsid w:val="00C41801"/>
    <w:rsid w:val="00C4350C"/>
    <w:rsid w:val="00C51D66"/>
    <w:rsid w:val="00C576ED"/>
    <w:rsid w:val="00C75542"/>
    <w:rsid w:val="00C77601"/>
    <w:rsid w:val="00C81DDC"/>
    <w:rsid w:val="00C8371A"/>
    <w:rsid w:val="00C87858"/>
    <w:rsid w:val="00C90E3B"/>
    <w:rsid w:val="00CA0808"/>
    <w:rsid w:val="00CA5F1D"/>
    <w:rsid w:val="00CA759F"/>
    <w:rsid w:val="00CB5536"/>
    <w:rsid w:val="00CC3071"/>
    <w:rsid w:val="00CC3FEF"/>
    <w:rsid w:val="00CC5347"/>
    <w:rsid w:val="00CD06BE"/>
    <w:rsid w:val="00CD1DF2"/>
    <w:rsid w:val="00CD2B61"/>
    <w:rsid w:val="00CD702B"/>
    <w:rsid w:val="00CD7155"/>
    <w:rsid w:val="00CE34CB"/>
    <w:rsid w:val="00CF60A7"/>
    <w:rsid w:val="00CF6894"/>
    <w:rsid w:val="00D01EE8"/>
    <w:rsid w:val="00D0722C"/>
    <w:rsid w:val="00D12622"/>
    <w:rsid w:val="00D15592"/>
    <w:rsid w:val="00D16E8A"/>
    <w:rsid w:val="00D2125A"/>
    <w:rsid w:val="00D23E73"/>
    <w:rsid w:val="00D3525A"/>
    <w:rsid w:val="00D36EC8"/>
    <w:rsid w:val="00D44CFA"/>
    <w:rsid w:val="00D4574F"/>
    <w:rsid w:val="00D52662"/>
    <w:rsid w:val="00D536FA"/>
    <w:rsid w:val="00D53C13"/>
    <w:rsid w:val="00D60FB3"/>
    <w:rsid w:val="00D7572B"/>
    <w:rsid w:val="00D7618E"/>
    <w:rsid w:val="00D7671F"/>
    <w:rsid w:val="00D84416"/>
    <w:rsid w:val="00D84AAB"/>
    <w:rsid w:val="00D87A8C"/>
    <w:rsid w:val="00D956CB"/>
    <w:rsid w:val="00D96DDA"/>
    <w:rsid w:val="00DA2087"/>
    <w:rsid w:val="00DA3F66"/>
    <w:rsid w:val="00DB10A3"/>
    <w:rsid w:val="00DB394D"/>
    <w:rsid w:val="00DB50A0"/>
    <w:rsid w:val="00DB70DD"/>
    <w:rsid w:val="00DC5FD9"/>
    <w:rsid w:val="00DD0839"/>
    <w:rsid w:val="00DD12C1"/>
    <w:rsid w:val="00DD6F52"/>
    <w:rsid w:val="00DE047F"/>
    <w:rsid w:val="00DF1CF3"/>
    <w:rsid w:val="00DF3506"/>
    <w:rsid w:val="00E0201A"/>
    <w:rsid w:val="00E0271A"/>
    <w:rsid w:val="00E0285F"/>
    <w:rsid w:val="00E1506A"/>
    <w:rsid w:val="00E17689"/>
    <w:rsid w:val="00E20676"/>
    <w:rsid w:val="00E2664B"/>
    <w:rsid w:val="00E3568E"/>
    <w:rsid w:val="00E37C7F"/>
    <w:rsid w:val="00E45926"/>
    <w:rsid w:val="00E46B6B"/>
    <w:rsid w:val="00E5193F"/>
    <w:rsid w:val="00E56F31"/>
    <w:rsid w:val="00E60F1E"/>
    <w:rsid w:val="00E66C1C"/>
    <w:rsid w:val="00E67B13"/>
    <w:rsid w:val="00E67F56"/>
    <w:rsid w:val="00E825A9"/>
    <w:rsid w:val="00E83745"/>
    <w:rsid w:val="00E953A9"/>
    <w:rsid w:val="00E95EF1"/>
    <w:rsid w:val="00E97197"/>
    <w:rsid w:val="00E9766C"/>
    <w:rsid w:val="00EA06D9"/>
    <w:rsid w:val="00EA2185"/>
    <w:rsid w:val="00EA48E4"/>
    <w:rsid w:val="00EB6F1D"/>
    <w:rsid w:val="00EB71B5"/>
    <w:rsid w:val="00EC0AFB"/>
    <w:rsid w:val="00EC7016"/>
    <w:rsid w:val="00ED422C"/>
    <w:rsid w:val="00EE69A2"/>
    <w:rsid w:val="00EE71BC"/>
    <w:rsid w:val="00EF1508"/>
    <w:rsid w:val="00F0422B"/>
    <w:rsid w:val="00F07C5E"/>
    <w:rsid w:val="00F25F40"/>
    <w:rsid w:val="00F2643D"/>
    <w:rsid w:val="00F31F68"/>
    <w:rsid w:val="00F3462D"/>
    <w:rsid w:val="00F347E4"/>
    <w:rsid w:val="00F443E8"/>
    <w:rsid w:val="00F5167F"/>
    <w:rsid w:val="00F53A81"/>
    <w:rsid w:val="00F5466D"/>
    <w:rsid w:val="00F6301A"/>
    <w:rsid w:val="00F63481"/>
    <w:rsid w:val="00F75A97"/>
    <w:rsid w:val="00F8091A"/>
    <w:rsid w:val="00F94A11"/>
    <w:rsid w:val="00F94B9F"/>
    <w:rsid w:val="00F96866"/>
    <w:rsid w:val="00F9743B"/>
    <w:rsid w:val="00FA2744"/>
    <w:rsid w:val="00FA52BB"/>
    <w:rsid w:val="00FA769F"/>
    <w:rsid w:val="00FB106F"/>
    <w:rsid w:val="00FB1D9F"/>
    <w:rsid w:val="00FB28A7"/>
    <w:rsid w:val="00FB6450"/>
    <w:rsid w:val="00FC217B"/>
    <w:rsid w:val="00FC52AF"/>
    <w:rsid w:val="00FC7416"/>
    <w:rsid w:val="00FD465B"/>
    <w:rsid w:val="00FE2585"/>
    <w:rsid w:val="00FE2726"/>
    <w:rsid w:val="00FE3ED7"/>
    <w:rsid w:val="00FE66DA"/>
    <w:rsid w:val="00FF1FC6"/>
    <w:rsid w:val="00FF5ED0"/>
    <w:rsid w:val="00FF6B16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A2EA5-B914-40B5-BB38-AA26EC79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C1C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rPr>
      <w:rFonts w:ascii="Times New Roman" w:hAnsi="Times New Roman" w:cs="Times New Roman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c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link w:val="ae"/>
    <w:rsid w:val="003720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3720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5536"/>
    <w:pPr>
      <w:widowControl w:val="0"/>
      <w:snapToGrid w:val="0"/>
      <w:ind w:firstLine="720"/>
    </w:pPr>
    <w:rPr>
      <w:rFonts w:ascii="Arial" w:hAnsi="Arial"/>
    </w:rPr>
  </w:style>
  <w:style w:type="paragraph" w:styleId="22">
    <w:name w:val="Body Text 2"/>
    <w:basedOn w:val="a"/>
    <w:rsid w:val="0022443E"/>
    <w:pPr>
      <w:spacing w:after="120" w:line="480" w:lineRule="auto"/>
    </w:pPr>
  </w:style>
  <w:style w:type="paragraph" w:customStyle="1" w:styleId="af">
    <w:name w:val="Знак Знак Знак Знак"/>
    <w:basedOn w:val="a"/>
    <w:rsid w:val="00E02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rsid w:val="00B44B74"/>
    <w:rPr>
      <w:color w:val="000000"/>
      <w:sz w:val="28"/>
      <w:szCs w:val="24"/>
    </w:rPr>
  </w:style>
  <w:style w:type="character" w:styleId="af0">
    <w:name w:val="Hyperlink"/>
    <w:uiPriority w:val="99"/>
    <w:unhideWhenUsed/>
    <w:rsid w:val="00DF3506"/>
    <w:rPr>
      <w:color w:val="0000FF"/>
      <w:u w:val="single"/>
    </w:rPr>
  </w:style>
  <w:style w:type="paragraph" w:customStyle="1" w:styleId="s1">
    <w:name w:val="s_1"/>
    <w:basedOn w:val="a"/>
    <w:rsid w:val="00DF3506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DF3506"/>
    <w:rPr>
      <w:i/>
      <w:iCs/>
    </w:rPr>
  </w:style>
  <w:style w:type="character" w:customStyle="1" w:styleId="af2">
    <w:name w:val="Цветовое выделение"/>
    <w:rsid w:val="00907811"/>
    <w:rPr>
      <w:b/>
      <w:color w:val="26282F"/>
    </w:rPr>
  </w:style>
  <w:style w:type="table" w:styleId="af3">
    <w:name w:val="Table Grid"/>
    <w:basedOn w:val="a1"/>
    <w:uiPriority w:val="59"/>
    <w:rsid w:val="00351BF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8C1CD8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8C1CD8"/>
    <w:pPr>
      <w:jc w:val="center"/>
    </w:pPr>
    <w:rPr>
      <w:rFonts w:ascii="TimesET" w:hAnsi="TimesET"/>
      <w:szCs w:val="20"/>
    </w:rPr>
  </w:style>
  <w:style w:type="character" w:customStyle="1" w:styleId="af5">
    <w:name w:val="Название Знак"/>
    <w:link w:val="af4"/>
    <w:uiPriority w:val="99"/>
    <w:rsid w:val="008C1CD8"/>
    <w:rPr>
      <w:rFonts w:ascii="TimesET" w:hAnsi="TimesET"/>
      <w:sz w:val="24"/>
    </w:rPr>
  </w:style>
  <w:style w:type="paragraph" w:styleId="af6">
    <w:name w:val="Subtitle"/>
    <w:basedOn w:val="a"/>
    <w:link w:val="af7"/>
    <w:qFormat/>
    <w:rsid w:val="002A3E45"/>
    <w:pPr>
      <w:widowControl w:val="0"/>
      <w:jc w:val="center"/>
    </w:pPr>
    <w:rPr>
      <w:b/>
      <w:caps/>
      <w:szCs w:val="28"/>
    </w:rPr>
  </w:style>
  <w:style w:type="character" w:customStyle="1" w:styleId="af7">
    <w:name w:val="Подзаголовок Знак"/>
    <w:link w:val="af6"/>
    <w:rsid w:val="002A3E45"/>
    <w:rPr>
      <w:b/>
      <w:caps/>
      <w:sz w:val="24"/>
      <w:szCs w:val="28"/>
    </w:rPr>
  </w:style>
  <w:style w:type="paragraph" w:customStyle="1" w:styleId="ListParagraph">
    <w:name w:val="List Paragraph"/>
    <w:basedOn w:val="a"/>
    <w:rsid w:val="008059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75D9E-26F7-4F20-AB64-F3FF0D70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68</Pages>
  <Words>18939</Words>
  <Characters>107957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126643</CharactersWithSpaces>
  <SharedDoc>false</SharedDoc>
  <HLinks>
    <vt:vector size="36" baseType="variant"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/document/48765556/entry/2010</vt:lpwstr>
      </vt:variant>
      <vt:variant>
        <vt:i4>7209056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/document/48765556/entry/1910</vt:lpwstr>
      </vt:variant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smirnov</dc:creator>
  <cp:keywords/>
  <dc:description/>
  <cp:lastModifiedBy>Urmai</cp:lastModifiedBy>
  <cp:revision>16</cp:revision>
  <cp:lastPrinted>2012-11-05T08:30:00Z</cp:lastPrinted>
  <dcterms:created xsi:type="dcterms:W3CDTF">2021-11-17T10:39:00Z</dcterms:created>
  <dcterms:modified xsi:type="dcterms:W3CDTF">2021-12-09T11:06:00Z</dcterms:modified>
</cp:coreProperties>
</file>