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C55912" w:rsidRPr="0066117D" w:rsidTr="005C3812">
        <w:tc>
          <w:tcPr>
            <w:tcW w:w="2130" w:type="pct"/>
          </w:tcPr>
          <w:p w:rsidR="00C55912" w:rsidRPr="0066117D" w:rsidRDefault="00C55912" w:rsidP="005C38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C55912" w:rsidRPr="0066117D" w:rsidRDefault="00C55912" w:rsidP="005C38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C55912" w:rsidRPr="0066117D" w:rsidRDefault="00C55912" w:rsidP="005C3812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C55912" w:rsidRPr="0066117D" w:rsidRDefault="00C55912" w:rsidP="005C3812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C55912" w:rsidRPr="0066117D" w:rsidRDefault="00C55912" w:rsidP="005C381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C55912" w:rsidRDefault="00C55912" w:rsidP="005C3812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C55912" w:rsidRPr="0066117D" w:rsidRDefault="00C55912" w:rsidP="005C3812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C55912" w:rsidRPr="0066117D" w:rsidRDefault="00C55912" w:rsidP="005C3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30.11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г.   С-24/1</w:t>
            </w:r>
            <w:r w:rsidRPr="0066117D">
              <w:rPr>
                <w:b/>
                <w:sz w:val="22"/>
                <w:szCs w:val="22"/>
              </w:rPr>
              <w:t>№</w:t>
            </w:r>
          </w:p>
          <w:p w:rsidR="00C55912" w:rsidRPr="0066117D" w:rsidRDefault="00C55912" w:rsidP="005C3812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C55912" w:rsidRPr="0066117D" w:rsidRDefault="00C55912" w:rsidP="005C381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12" w:rsidRPr="0066117D" w:rsidRDefault="00C55912" w:rsidP="005C3812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C55912" w:rsidRPr="0066117D" w:rsidRDefault="00C55912" w:rsidP="005C3812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C55912" w:rsidRPr="0066117D" w:rsidRDefault="00C55912" w:rsidP="005C3812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C55912" w:rsidRPr="0066117D" w:rsidRDefault="00C55912" w:rsidP="005C3812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C55912" w:rsidRPr="0066117D" w:rsidRDefault="00C55912" w:rsidP="005C3812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C55912" w:rsidRPr="0066117D" w:rsidRDefault="00C55912" w:rsidP="005C3812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C55912" w:rsidRPr="0066117D" w:rsidRDefault="00C55912" w:rsidP="005C3812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55912" w:rsidRDefault="00C55912" w:rsidP="005C3812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C55912" w:rsidRPr="0066117D" w:rsidRDefault="00C55912" w:rsidP="005C3812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C55912" w:rsidRPr="0066117D" w:rsidRDefault="00C55912" w:rsidP="005C3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611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№ С-</w:t>
            </w:r>
            <w:r>
              <w:rPr>
                <w:b/>
                <w:sz w:val="22"/>
                <w:szCs w:val="22"/>
              </w:rPr>
              <w:t>24/1</w:t>
            </w:r>
          </w:p>
          <w:p w:rsidR="00C55912" w:rsidRPr="0066117D" w:rsidRDefault="00C55912" w:rsidP="005C3812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C55912" w:rsidRDefault="00C55912" w:rsidP="00C55912"/>
    <w:p w:rsidR="00C55912" w:rsidRDefault="00C55912" w:rsidP="00C55912"/>
    <w:p w:rsidR="00C55912" w:rsidRDefault="00C55912" w:rsidP="00C55912">
      <w:pPr>
        <w:ind w:right="4252"/>
        <w:jc w:val="both"/>
        <w:rPr>
          <w:b/>
        </w:rPr>
      </w:pPr>
      <w:r>
        <w:rPr>
          <w:b/>
        </w:rPr>
        <w:t>Об утверждении</w:t>
      </w:r>
      <w:r w:rsidRPr="00BD3456">
        <w:rPr>
          <w:b/>
        </w:rPr>
        <w:t xml:space="preserve"> </w:t>
      </w:r>
      <w:r>
        <w:rPr>
          <w:b/>
        </w:rPr>
        <w:t xml:space="preserve">Положения о порядке стимулирования труда муниципальных служащих администрации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Мариинско-Посадского</w:t>
      </w:r>
      <w:proofErr w:type="spellEnd"/>
      <w:r>
        <w:rPr>
          <w:b/>
        </w:rPr>
        <w:t xml:space="preserve"> района </w:t>
      </w:r>
    </w:p>
    <w:p w:rsidR="00C55912" w:rsidRDefault="00C55912" w:rsidP="00C55912">
      <w:pPr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both"/>
      </w:pPr>
      <w:r>
        <w:rPr>
          <w:b/>
        </w:rPr>
        <w:tab/>
      </w:r>
      <w:r>
        <w:t xml:space="preserve">Руководствуясь Законом  Чувашской Республики от 05 октября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62 «О муниципальной службе в Чувашской Республике», Уставом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</w:t>
      </w:r>
      <w:r w:rsidRPr="00BD3456">
        <w:t>Республики</w:t>
      </w:r>
      <w:r>
        <w:t>,</w:t>
      </w:r>
    </w:p>
    <w:p w:rsidR="00C55912" w:rsidRPr="00BD3456" w:rsidRDefault="00C55912" w:rsidP="00C55912">
      <w:pPr>
        <w:jc w:val="both"/>
      </w:pPr>
      <w:r w:rsidRPr="00BD3456">
        <w:t xml:space="preserve"> </w:t>
      </w:r>
    </w:p>
    <w:p w:rsidR="00C55912" w:rsidRDefault="00C55912" w:rsidP="00C55912">
      <w:pPr>
        <w:jc w:val="center"/>
      </w:pPr>
      <w:r w:rsidRPr="00BD3456">
        <w:t xml:space="preserve"> Собрание депутатов </w:t>
      </w:r>
      <w:proofErr w:type="spellStart"/>
      <w:r>
        <w:t>Сутчевского</w:t>
      </w:r>
      <w:proofErr w:type="spellEnd"/>
      <w:r>
        <w:t xml:space="preserve"> сельского поселения</w:t>
      </w:r>
    </w:p>
    <w:p w:rsidR="00C55912" w:rsidRPr="003E1010" w:rsidRDefault="00C55912" w:rsidP="00C55912">
      <w:pPr>
        <w:jc w:val="center"/>
        <w:rPr>
          <w:b/>
        </w:rPr>
      </w:pPr>
      <w:r w:rsidRPr="00BD3456">
        <w:t xml:space="preserve"> </w:t>
      </w:r>
      <w:r w:rsidRPr="003E1010">
        <w:rPr>
          <w:b/>
        </w:rPr>
        <w:t>решило:</w:t>
      </w:r>
    </w:p>
    <w:p w:rsidR="00C55912" w:rsidRPr="00BD3456" w:rsidRDefault="00C55912" w:rsidP="00C55912">
      <w:pPr>
        <w:jc w:val="center"/>
      </w:pPr>
    </w:p>
    <w:p w:rsidR="00C55912" w:rsidRDefault="00C55912" w:rsidP="00C55912">
      <w:pPr>
        <w:numPr>
          <w:ilvl w:val="0"/>
          <w:numId w:val="4"/>
        </w:numPr>
        <w:ind w:left="0" w:firstLine="709"/>
        <w:jc w:val="both"/>
      </w:pPr>
      <w:r w:rsidRPr="00BD3456">
        <w:t xml:space="preserve">Утвердить  прилагаемое Положение о порядке стимулирования труда </w:t>
      </w:r>
      <w:proofErr w:type="gramStart"/>
      <w:r w:rsidRPr="00BD3456">
        <w:t>муниципальных</w:t>
      </w:r>
      <w:proofErr w:type="gramEnd"/>
      <w:r w:rsidRPr="00BD3456">
        <w:t xml:space="preserve"> служащий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BD3456">
        <w:t xml:space="preserve"> </w:t>
      </w:r>
      <w:proofErr w:type="spellStart"/>
      <w:r w:rsidRPr="00BD3456">
        <w:t>Мариинско-Посадского</w:t>
      </w:r>
      <w:proofErr w:type="spellEnd"/>
      <w:r w:rsidRPr="00BD3456">
        <w:t xml:space="preserve"> района</w:t>
      </w:r>
      <w:r>
        <w:t>.</w:t>
      </w:r>
    </w:p>
    <w:p w:rsidR="00C55912" w:rsidRPr="00BD3456" w:rsidRDefault="00C55912" w:rsidP="00C55912">
      <w:pPr>
        <w:numPr>
          <w:ilvl w:val="0"/>
          <w:numId w:val="4"/>
        </w:numPr>
        <w:ind w:left="0" w:firstLine="709"/>
        <w:jc w:val="both"/>
      </w:pPr>
      <w:r>
        <w:t xml:space="preserve">Признать утратившим силу решение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от 08.02.2021г. № С-8/2 «Об утверждении Положения о порядке стимулирования труда муниципальных служащих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района».</w:t>
      </w:r>
    </w:p>
    <w:p w:rsidR="00C55912" w:rsidRPr="00BD3456" w:rsidRDefault="00C55912" w:rsidP="00C55912">
      <w:pPr>
        <w:ind w:firstLine="360"/>
        <w:jc w:val="both"/>
      </w:pPr>
    </w:p>
    <w:p w:rsidR="00C55912" w:rsidRPr="00BD3456" w:rsidRDefault="00C55912" w:rsidP="00C55912">
      <w:pPr>
        <w:jc w:val="both"/>
      </w:pPr>
    </w:p>
    <w:p w:rsidR="00C55912" w:rsidRPr="00BD3456" w:rsidRDefault="00C55912" w:rsidP="00C55912">
      <w:pPr>
        <w:jc w:val="both"/>
      </w:pPr>
    </w:p>
    <w:p w:rsidR="00C55912" w:rsidRPr="00BD3456" w:rsidRDefault="00C55912" w:rsidP="00C55912">
      <w:pPr>
        <w:jc w:val="both"/>
      </w:pPr>
    </w:p>
    <w:tbl>
      <w:tblPr>
        <w:tblW w:w="0" w:type="auto"/>
        <w:tblLook w:val="01E0"/>
      </w:tblPr>
      <w:tblGrid>
        <w:gridCol w:w="4643"/>
        <w:gridCol w:w="4644"/>
      </w:tblGrid>
      <w:tr w:rsidR="00C55912" w:rsidRPr="001B4745" w:rsidTr="005C3812">
        <w:tc>
          <w:tcPr>
            <w:tcW w:w="4643" w:type="dxa"/>
          </w:tcPr>
          <w:p w:rsidR="00C55912" w:rsidRPr="001B4745" w:rsidRDefault="00C55912" w:rsidP="005C3812">
            <w:pPr>
              <w:jc w:val="both"/>
            </w:pPr>
            <w:r w:rsidRPr="001B4745">
              <w:t xml:space="preserve">Глава </w:t>
            </w:r>
            <w:proofErr w:type="spellStart"/>
            <w:r>
              <w:t>Сутчевского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644" w:type="dxa"/>
          </w:tcPr>
          <w:p w:rsidR="00C55912" w:rsidRPr="001B4745" w:rsidRDefault="00C55912" w:rsidP="005C3812">
            <w:pPr>
              <w:jc w:val="right"/>
            </w:pPr>
            <w:r>
              <w:t xml:space="preserve"> С.Ю. Емельянова</w:t>
            </w:r>
          </w:p>
        </w:tc>
      </w:tr>
    </w:tbl>
    <w:p w:rsidR="00C55912" w:rsidRPr="001B4745" w:rsidRDefault="00C55912" w:rsidP="00C55912">
      <w:pPr>
        <w:jc w:val="both"/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</w:pPr>
    </w:p>
    <w:p w:rsidR="00C55912" w:rsidRDefault="00C55912" w:rsidP="00C55912">
      <w:pPr>
        <w:jc w:val="center"/>
        <w:rPr>
          <w:b/>
        </w:rPr>
        <w:sectPr w:rsidR="00C55912" w:rsidSect="00E91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912" w:rsidRDefault="00C55912" w:rsidP="00C55912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C55912" w:rsidRDefault="00C55912" w:rsidP="00C55912">
      <w:pPr>
        <w:jc w:val="center"/>
        <w:rPr>
          <w:b/>
        </w:rPr>
      </w:pPr>
      <w:r>
        <w:rPr>
          <w:b/>
        </w:rPr>
        <w:t>о порядке стимулирования труда муниципальных служащих администрации</w:t>
      </w:r>
    </w:p>
    <w:p w:rsidR="00C55912" w:rsidRDefault="00C55912" w:rsidP="00C55912">
      <w:pPr>
        <w:jc w:val="center"/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Мариинско-Посадского</w:t>
      </w:r>
      <w:proofErr w:type="spellEnd"/>
      <w:r>
        <w:rPr>
          <w:b/>
        </w:rPr>
        <w:t xml:space="preserve"> района</w:t>
      </w:r>
    </w:p>
    <w:p w:rsidR="00C55912" w:rsidRDefault="00C55912" w:rsidP="00C55912">
      <w:pPr>
        <w:jc w:val="center"/>
        <w:rPr>
          <w:b/>
        </w:rPr>
      </w:pPr>
    </w:p>
    <w:p w:rsidR="00C55912" w:rsidRPr="00BD3456" w:rsidRDefault="00C55912" w:rsidP="00C55912">
      <w:pPr>
        <w:pStyle w:val="7"/>
        <w:spacing w:before="0" w:after="0"/>
        <w:ind w:firstLine="708"/>
        <w:jc w:val="both"/>
        <w:rPr>
          <w:rFonts w:ascii="Times New Roman" w:hAnsi="Times New Roman"/>
        </w:rPr>
      </w:pPr>
      <w:proofErr w:type="gramStart"/>
      <w:r w:rsidRPr="00BD3456">
        <w:rPr>
          <w:rFonts w:ascii="Times New Roman" w:hAnsi="Times New Roman"/>
        </w:rPr>
        <w:t xml:space="preserve">Настоящее Положение разработано в соответствии с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BD3456">
          <w:rPr>
            <w:rFonts w:ascii="Times New Roman" w:hAnsi="Times New Roman"/>
          </w:rPr>
          <w:t>2007 г</w:t>
        </w:r>
      </w:smartTag>
      <w:r w:rsidRPr="00BD3456">
        <w:rPr>
          <w:rFonts w:ascii="Times New Roman" w:hAnsi="Times New Roman"/>
        </w:rPr>
        <w:t xml:space="preserve">. N 25-ФЗ "О муниципальной службе в Российской Федерации", Законом  Чувашской Республики от 05 октября </w:t>
      </w:r>
      <w:smartTag w:uri="urn:schemas-microsoft-com:office:smarttags" w:element="metricconverter">
        <w:smartTagPr>
          <w:attr w:name="ProductID" w:val="2007 г"/>
        </w:smartTagPr>
        <w:r w:rsidRPr="00BD3456">
          <w:rPr>
            <w:rFonts w:ascii="Times New Roman" w:hAnsi="Times New Roman"/>
          </w:rPr>
          <w:t>2007 г</w:t>
        </w:r>
      </w:smartTag>
      <w:r w:rsidRPr="00BD3456">
        <w:rPr>
          <w:rFonts w:ascii="Times New Roman" w:hAnsi="Times New Roman"/>
        </w:rPr>
        <w:t>. № 62 «О муниципальной службе в Чувашской Республике»  и устанавливает порядок выплаты ежемесячного денежного поощрения, ежемесячных надбавок к должностному окладу за особые условия муниципальной службы, за выслугу лет, премий, единовременной выплаты при</w:t>
      </w:r>
      <w:proofErr w:type="gramEnd"/>
      <w:r w:rsidRPr="00BD3456">
        <w:rPr>
          <w:rFonts w:ascii="Times New Roman" w:hAnsi="Times New Roman"/>
        </w:rPr>
        <w:t xml:space="preserve"> </w:t>
      </w:r>
      <w:proofErr w:type="gramStart"/>
      <w:r w:rsidRPr="00BD3456">
        <w:rPr>
          <w:rFonts w:ascii="Times New Roman" w:hAnsi="Times New Roman"/>
        </w:rPr>
        <w:t>предоставлении</w:t>
      </w:r>
      <w:proofErr w:type="gramEnd"/>
      <w:r w:rsidRPr="00BD3456">
        <w:rPr>
          <w:rFonts w:ascii="Times New Roman" w:hAnsi="Times New Roman"/>
        </w:rPr>
        <w:t xml:space="preserve"> ежегодного оплачиваемого отпуска и материальной помощи, а  также иных выплат муниципальным служащим администрации </w:t>
      </w:r>
      <w:proofErr w:type="spellStart"/>
      <w:r>
        <w:rPr>
          <w:rFonts w:ascii="Times New Roman" w:hAnsi="Times New Roman"/>
        </w:rPr>
        <w:t>Сутчевского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 w:rsidRPr="00BD3456">
        <w:rPr>
          <w:rFonts w:ascii="Times New Roman" w:hAnsi="Times New Roman"/>
        </w:rPr>
        <w:t>Мариинско-Посадского</w:t>
      </w:r>
      <w:proofErr w:type="spellEnd"/>
      <w:r w:rsidRPr="00BD3456">
        <w:rPr>
          <w:rFonts w:ascii="Times New Roman" w:hAnsi="Times New Roman"/>
        </w:rPr>
        <w:t xml:space="preserve"> района Чувашской Республики.</w:t>
      </w:r>
    </w:p>
    <w:p w:rsidR="00C55912" w:rsidRDefault="00C55912" w:rsidP="00C55912">
      <w:pPr>
        <w:ind w:firstLine="708"/>
      </w:pPr>
    </w:p>
    <w:p w:rsidR="00C55912" w:rsidRPr="001B4745" w:rsidRDefault="00C55912" w:rsidP="00C55912">
      <w:pPr>
        <w:numPr>
          <w:ilvl w:val="0"/>
          <w:numId w:val="1"/>
        </w:numPr>
        <w:tabs>
          <w:tab w:val="clear" w:pos="1068"/>
          <w:tab w:val="num" w:pos="0"/>
        </w:tabs>
        <w:ind w:left="0" w:firstLine="360"/>
        <w:jc w:val="center"/>
        <w:rPr>
          <w:b/>
        </w:rPr>
      </w:pPr>
      <w:r w:rsidRPr="001B4745">
        <w:rPr>
          <w:b/>
        </w:rPr>
        <w:t>Порядок установления должностных окладов</w:t>
      </w:r>
      <w:r>
        <w:rPr>
          <w:b/>
        </w:rPr>
        <w:t>.</w:t>
      </w:r>
    </w:p>
    <w:p w:rsidR="00C55912" w:rsidRDefault="00C55912" w:rsidP="00C55912">
      <w:pPr>
        <w:tabs>
          <w:tab w:val="num" w:pos="0"/>
        </w:tabs>
        <w:ind w:firstLine="360"/>
        <w:jc w:val="both"/>
      </w:pP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При установлении конкретных размеров должностных окладов учитываются уровень образования, стаж, опыт работы, а также деловые качества муниципальных служащих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Конкретные размеры должностных окладов работников устанавливаются отдельным распоряжением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Сумма должностных окладов, установленных работникам, не должна превышать месячный фонд по средним должностным окладам всех лиц, замещающих должности муниципальной службы по штатному расписанию (включая вакантные должности).</w:t>
      </w:r>
    </w:p>
    <w:p w:rsidR="00C55912" w:rsidRDefault="00C55912" w:rsidP="00C55912">
      <w:pPr>
        <w:tabs>
          <w:tab w:val="num" w:pos="0"/>
        </w:tabs>
        <w:ind w:firstLine="360"/>
        <w:jc w:val="both"/>
      </w:pPr>
    </w:p>
    <w:p w:rsidR="00C55912" w:rsidRDefault="00C55912" w:rsidP="00C55912">
      <w:pPr>
        <w:numPr>
          <w:ilvl w:val="0"/>
          <w:numId w:val="1"/>
        </w:numPr>
        <w:tabs>
          <w:tab w:val="clear" w:pos="1068"/>
          <w:tab w:val="num" w:pos="0"/>
        </w:tabs>
        <w:ind w:left="0" w:firstLine="360"/>
        <w:jc w:val="center"/>
        <w:rPr>
          <w:b/>
        </w:rPr>
      </w:pPr>
      <w:r w:rsidRPr="001B4745">
        <w:rPr>
          <w:b/>
        </w:rPr>
        <w:t>Порядок установления надбавок</w:t>
      </w:r>
      <w:r>
        <w:rPr>
          <w:b/>
        </w:rPr>
        <w:t>.</w:t>
      </w:r>
    </w:p>
    <w:p w:rsidR="00C55912" w:rsidRPr="001B4745" w:rsidRDefault="00C55912" w:rsidP="00C55912">
      <w:pPr>
        <w:rPr>
          <w:b/>
        </w:rPr>
      </w:pPr>
    </w:p>
    <w:p w:rsidR="00C55912" w:rsidRDefault="00C55912" w:rsidP="00C55912">
      <w:pPr>
        <w:numPr>
          <w:ilvl w:val="1"/>
          <w:numId w:val="2"/>
        </w:numPr>
        <w:tabs>
          <w:tab w:val="num" w:pos="0"/>
        </w:tabs>
        <w:ind w:left="0" w:firstLine="360"/>
        <w:jc w:val="both"/>
      </w:pPr>
      <w:r>
        <w:t xml:space="preserve">Ежемесячная надбавка к должностному окладу муниципальных служащих 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устанавливается на основании оценки служебной деятельности работника, его участия в решении задач, поставленных перед администрацией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района, сложности выполняемой им работы, ее результативности; а  также с учетом уровня образования, профессии (специальности), специальных знаний, умения и навыков для исполнения должностных обязанностей по соответствующей должности, стажа практической работы по соответствующей специальности, профессии.</w:t>
      </w:r>
    </w:p>
    <w:p w:rsidR="00C55912" w:rsidRDefault="00C55912" w:rsidP="00C55912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>
        <w:t>Размер ежемесячной надбавки к должностному окладу за особые условия службы устанавливаются на основании следующих критериев: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дня);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выполнение сложных и важных работ по осуществлению муниципальной службы;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напряженность и высокая производительность труда;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проявление инициативы и  творческого подхода к делу;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знание и применение компьютерной техники.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 xml:space="preserve">Указанная надбавка может быть изменена  или отменена на основании распоряжения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района, либо по собственной инициативе при изменении характера работы или в зависимости от результатов деятельности работника.</w:t>
      </w:r>
    </w:p>
    <w:p w:rsidR="00C55912" w:rsidRDefault="00C55912" w:rsidP="00C55912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>
        <w:lastRenderedPageBreak/>
        <w:t xml:space="preserve">Конкретные размеры надбавок, предусмотренных </w:t>
      </w:r>
      <w:r w:rsidRPr="00100151">
        <w:rPr>
          <w:u w:val="single"/>
        </w:rPr>
        <w:t>пунктами 2.1, 2.2</w:t>
      </w:r>
      <w:r>
        <w:t xml:space="preserve"> настоящего Положения, устанавливаются распоряжением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Размеры указанных надбавок устанавливаются с таким расчетом, чтобы общая сумма выплачиваемых в течение года надбавок не превышала размеров средств, предусмотренных на эти цели в годовом фонде оплаты труда.</w:t>
      </w:r>
    </w:p>
    <w:p w:rsidR="00C55912" w:rsidRDefault="00C55912" w:rsidP="00C55912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>
        <w:t>Ежемесячная надбавка к должностному окладу за выслугу лет устанавливается в зависимости от общего стажа работы в органах местного самоуправления, дающего право на получение указанной надбавки.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 xml:space="preserve">Размер надбавки к должностному окладу за выслугу лет устанавливается распоряжением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на основании решения комиссии по установлению стажа, дающего право на выплату надбавки к должностному окладу за выслугу лет.</w:t>
      </w:r>
    </w:p>
    <w:p w:rsidR="00C55912" w:rsidRDefault="00C55912" w:rsidP="00C55912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>
        <w:t xml:space="preserve">Выплата надбавок к должностному окладу, предусмотренных </w:t>
      </w:r>
      <w:r w:rsidRPr="00100151">
        <w:rPr>
          <w:u w:val="single"/>
        </w:rPr>
        <w:t>пунктами 2.1,2.2,2.4</w:t>
      </w:r>
      <w:r>
        <w:t xml:space="preserve"> настоящего Положения, производится ежемесячно.</w:t>
      </w:r>
    </w:p>
    <w:p w:rsidR="00C55912" w:rsidRDefault="00C55912" w:rsidP="00C55912">
      <w:pPr>
        <w:tabs>
          <w:tab w:val="num" w:pos="0"/>
        </w:tabs>
        <w:ind w:firstLine="360"/>
        <w:jc w:val="both"/>
      </w:pPr>
    </w:p>
    <w:p w:rsidR="00C55912" w:rsidRPr="001B4745" w:rsidRDefault="00C55912" w:rsidP="00C55912">
      <w:pPr>
        <w:numPr>
          <w:ilvl w:val="0"/>
          <w:numId w:val="1"/>
        </w:numPr>
        <w:tabs>
          <w:tab w:val="clear" w:pos="1068"/>
          <w:tab w:val="num" w:pos="0"/>
        </w:tabs>
        <w:ind w:left="0" w:firstLine="360"/>
        <w:jc w:val="center"/>
        <w:rPr>
          <w:b/>
        </w:rPr>
      </w:pPr>
      <w:r>
        <w:rPr>
          <w:b/>
        </w:rPr>
        <w:t xml:space="preserve"> </w:t>
      </w:r>
      <w:r w:rsidRPr="001B4745">
        <w:rPr>
          <w:b/>
        </w:rPr>
        <w:t>Ежемесячное денежное поощрение</w:t>
      </w:r>
    </w:p>
    <w:p w:rsidR="00C55912" w:rsidRDefault="00C55912" w:rsidP="00C55912">
      <w:pPr>
        <w:tabs>
          <w:tab w:val="num" w:pos="0"/>
        </w:tabs>
        <w:ind w:firstLine="360"/>
        <w:jc w:val="both"/>
      </w:pP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Ежемесячное денежное поощрение назначается муниципальным служащим администрации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AC6C09">
        <w:rPr>
          <w:color w:val="000000"/>
        </w:rPr>
        <w:t xml:space="preserve"> </w:t>
      </w:r>
      <w:proofErr w:type="spellStart"/>
      <w:r w:rsidRPr="00AC6C09">
        <w:rPr>
          <w:color w:val="000000"/>
        </w:rPr>
        <w:t>Мариинско-Посадского</w:t>
      </w:r>
      <w:proofErr w:type="spellEnd"/>
      <w:r w:rsidRPr="00AC6C09">
        <w:rPr>
          <w:color w:val="000000"/>
        </w:rPr>
        <w:t xml:space="preserve"> района, без оформления дополнительного постановления и начисления</w:t>
      </w:r>
      <w:r>
        <w:t xml:space="preserve"> с учетом фактически отработанного времени в расчетном периоде.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proofErr w:type="gramStart"/>
      <w:r>
        <w:t xml:space="preserve">При определении размера ежемесячного поощрения учитываются уровень образования, стаж, опыт работы, а также деловые качества муниципальных служащих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района, их участие в решении задач, поставленных перед администрацией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района, сложности выполняемой ими работы, ее результативности, умения и навыков для исполнения должностных обязанностей по соответствующей должности.</w:t>
      </w:r>
      <w:proofErr w:type="gramEnd"/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Размер ежемесячного поощрения устанавливается в пределах средств, предусмотренных по фонду оплаты труда в расчетном периоде.</w:t>
      </w:r>
    </w:p>
    <w:p w:rsidR="00C55912" w:rsidRDefault="00C55912" w:rsidP="00C55912">
      <w:pPr>
        <w:tabs>
          <w:tab w:val="num" w:pos="0"/>
        </w:tabs>
        <w:ind w:firstLine="360"/>
        <w:jc w:val="both"/>
      </w:pPr>
    </w:p>
    <w:p w:rsidR="00C55912" w:rsidRPr="001B4745" w:rsidRDefault="00C55912" w:rsidP="00C55912">
      <w:pPr>
        <w:numPr>
          <w:ilvl w:val="0"/>
          <w:numId w:val="1"/>
        </w:numPr>
        <w:tabs>
          <w:tab w:val="clear" w:pos="1068"/>
          <w:tab w:val="num" w:pos="0"/>
        </w:tabs>
        <w:ind w:left="0" w:firstLine="360"/>
        <w:jc w:val="center"/>
        <w:rPr>
          <w:b/>
        </w:rPr>
      </w:pPr>
      <w:r>
        <w:rPr>
          <w:b/>
        </w:rPr>
        <w:t xml:space="preserve"> </w:t>
      </w:r>
      <w:r w:rsidRPr="001B4745">
        <w:rPr>
          <w:b/>
        </w:rPr>
        <w:t>Порядок и условия выплаты денежного поощрения (премии)</w:t>
      </w:r>
    </w:p>
    <w:p w:rsidR="00C55912" w:rsidRPr="001B4745" w:rsidRDefault="00C55912" w:rsidP="00C55912">
      <w:pPr>
        <w:tabs>
          <w:tab w:val="num" w:pos="0"/>
        </w:tabs>
        <w:ind w:firstLine="360"/>
        <w:jc w:val="center"/>
        <w:rPr>
          <w:b/>
        </w:rPr>
      </w:pPr>
      <w:r w:rsidRPr="001B4745">
        <w:rPr>
          <w:b/>
        </w:rPr>
        <w:t>по итогам работы за месяц, квартал, год</w:t>
      </w:r>
    </w:p>
    <w:p w:rsidR="00C55912" w:rsidRDefault="00C55912" w:rsidP="00C55912">
      <w:pPr>
        <w:tabs>
          <w:tab w:val="num" w:pos="0"/>
        </w:tabs>
        <w:ind w:firstLine="360"/>
        <w:jc w:val="both"/>
      </w:pP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Выплата денежного поощрения (премии) по итогам работы за месяц, квартал, год (далее – денежное поощрение) муниципальным служащим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выполняемой работы и уровня ответственности за  порученный участок работы.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Выплата денежного поощрения (премии) муниципальным служащим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производится в пределах фонда оплаты труда по результатам работы за месяц, квартал, год, а также единовременно. Основными показателями выплаты денежного поощрения являются: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 xml:space="preserve">результаты работы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района; 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успешное и добросовестное выполнение своих должностных обязанностей;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применение в работе современных форм и методов организации труда.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Выплата денежного поощрения является формой материального стимулирования эффективного и добросовестного труда, а также конкретного вклада </w:t>
      </w:r>
      <w:r>
        <w:lastRenderedPageBreak/>
        <w:t xml:space="preserve">работника в успешное выполнение задач, стоящих перед администрацией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Выплата денежного поощрения за месяц (ежемесячное денежное поощрение) начисляется работникам в размере месячной нормы из расчета двух окладов на год с учетом фактически отработанного времени в расчетном периоде (16,5% от должностного оклада).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 xml:space="preserve"> Работники, допустившие в истекшем месяце ненадлежащее исполнение должностных обязанностей или нарушившие трудовую дисциплину, могут быть лишены выплат денежного поощрения полностью или частично на основании распоряжения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Выплата денежного поощрения по итогам работы за квартал или за год устанавливаются муниципальным  служащим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в пределах выделенного фонда оплаты труда.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При определении размера выплаты денежного поощрения работнику основаниями для снижения его размера (не представления  к выплате денежного поощрения) являются: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 xml:space="preserve">недостаточный уровень исполнительской дисциплины; 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низкая результативность работы;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ненадлежащее качество работы с документами и выполнения поручений руководителей;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несоблюдение требований внутреннего трудового распорядка.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 xml:space="preserve">Работникам, уволенным в период, принятый в качестве расчетного для установления размера денежного поощрения, оно за соответствующий период выплачивается за фактически отработанное время и с учетом личного вклада работника в результаты в деятельности администрации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района.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Работники, поступившие на работу в течение периода, принятого в качестве расчетного для начисления денежного поощрения, могут быть поощрены с учетом их трудового вклада и фактически отработанного времени.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>Время нахождения работника в ежегодном отпуске не включается в расчетный период для начисления денежного поощрения.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Единовременная выплата денежного поощрения муниципальным служащим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может осуществляться на выполнение особо важных и ответственных поручений и сложных работ.</w:t>
      </w:r>
    </w:p>
    <w:p w:rsidR="00C55912" w:rsidRDefault="00C55912" w:rsidP="00C55912">
      <w:pPr>
        <w:tabs>
          <w:tab w:val="num" w:pos="0"/>
        </w:tabs>
        <w:ind w:firstLine="360"/>
        <w:jc w:val="both"/>
      </w:pPr>
      <w:r>
        <w:t xml:space="preserve"> Единовременная выплата денежного поощрения (премии) устанавливается работникам в конкретном размере распоряжением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Выплата денежного поощрения по итогам работы за третий месяц квартала, а также единовременные выплаты денежного поощрения выплачивается только при наличии экономии фонда оплаты труда, исчисленной нарастающим итогом с начала года по распоряжению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Денежные средства, предусмотренные годовым фондом оплаты труда по вакантным должностям, могут быть использованы на выплату денежного поощрения другим работникам.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Размер денежного поощрения конкретному работнику максимальными размерами не ограничивается.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При наличии экономии по фонду оплаты труда, исчисленной нарастающим итогом с начала года, производится дополнительная выплата денежного поощрения.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lastRenderedPageBreak/>
        <w:t>Коэффициент премирования при работе без замечаний оценивается 1,0 (один) балл (100%).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При наличии замечаний и упущений в работе по выполнению условий премирования коэффициент премирования за каждый случай может быть снижен на 0,1 балл (10%). При внесении предложений о снижении коэффициента премирования ниже 1,0 балла к ним прилагаются письменное обоснование причин снижения коэффициента и подтверждающие их документы. Не подлежат денежному поощрению муниципальные служащие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района, к которым применено дисциплинарное взыскание в виде выговора в период работы, за который начисляется денежное поощрение, за исключением случаев досрочного снятия дисциплинарного взыскания.</w:t>
      </w:r>
    </w:p>
    <w:p w:rsidR="00C55912" w:rsidRDefault="00C55912" w:rsidP="00C55912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Премия начисляется за фактически отработанное время и выплачивается ежемесячно. Размер премии определяется исходя из доли премии, приходящейся на один рубль фактически начисленной зарплаты за каждый квартал по прилагаемой таблице: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9"/>
        <w:gridCol w:w="1121"/>
        <w:gridCol w:w="1409"/>
        <w:gridCol w:w="1291"/>
        <w:gridCol w:w="1356"/>
        <w:gridCol w:w="1164"/>
        <w:gridCol w:w="1404"/>
      </w:tblGrid>
      <w:tr w:rsidR="00C55912" w:rsidTr="005C3812">
        <w:tc>
          <w:tcPr>
            <w:tcW w:w="1188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r w:rsidRPr="00D61CB5">
              <w:rPr>
                <w:sz w:val="20"/>
                <w:szCs w:val="20"/>
              </w:rPr>
              <w:t>Годовой фонд оплаты труда без фонда материальной помощи</w:t>
            </w:r>
          </w:p>
        </w:tc>
        <w:tc>
          <w:tcPr>
            <w:tcW w:w="1039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r w:rsidRPr="00D61CB5">
              <w:rPr>
                <w:sz w:val="20"/>
                <w:szCs w:val="20"/>
              </w:rPr>
              <w:t>Месячный фонд оплаты труда без материальной помощи (1/3)</w:t>
            </w:r>
          </w:p>
        </w:tc>
        <w:tc>
          <w:tcPr>
            <w:tcW w:w="1121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r w:rsidRPr="00D61CB5">
              <w:rPr>
                <w:sz w:val="20"/>
                <w:szCs w:val="20"/>
              </w:rPr>
              <w:t xml:space="preserve">Плановый ФОТ за соответствующий период без суммы материальной помощи (2*Х) </w:t>
            </w:r>
          </w:p>
        </w:tc>
        <w:tc>
          <w:tcPr>
            <w:tcW w:w="1409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proofErr w:type="gramStart"/>
            <w:r w:rsidRPr="00D61CB5">
              <w:rPr>
                <w:sz w:val="20"/>
                <w:szCs w:val="20"/>
              </w:rPr>
              <w:t>Кассовый расход по ФОТ за расчетный без суммы материальной помощи</w:t>
            </w:r>
            <w:proofErr w:type="gramEnd"/>
          </w:p>
        </w:tc>
        <w:tc>
          <w:tcPr>
            <w:tcW w:w="1291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r w:rsidRPr="00D61CB5">
              <w:rPr>
                <w:sz w:val="20"/>
                <w:szCs w:val="20"/>
              </w:rPr>
              <w:t xml:space="preserve">Фонд премирования (3-4) </w:t>
            </w:r>
          </w:p>
        </w:tc>
        <w:tc>
          <w:tcPr>
            <w:tcW w:w="1356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r w:rsidRPr="00D61CB5">
              <w:rPr>
                <w:sz w:val="20"/>
                <w:szCs w:val="20"/>
              </w:rPr>
              <w:t>Фактически начисленная заработная плата за расчетный период без учета показателей в примечании*</w:t>
            </w:r>
          </w:p>
        </w:tc>
        <w:tc>
          <w:tcPr>
            <w:tcW w:w="1164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r w:rsidRPr="00D61CB5">
              <w:rPr>
                <w:sz w:val="20"/>
                <w:szCs w:val="20"/>
              </w:rPr>
              <w:t>Доля премии на 1 руб. факт. Начисления за расчетный период заработной платы (5-6)</w:t>
            </w:r>
          </w:p>
        </w:tc>
        <w:tc>
          <w:tcPr>
            <w:tcW w:w="1404" w:type="dxa"/>
          </w:tcPr>
          <w:p w:rsidR="00C55912" w:rsidRPr="00D61CB5" w:rsidRDefault="00C55912" w:rsidP="005C3812">
            <w:pPr>
              <w:rPr>
                <w:sz w:val="20"/>
                <w:szCs w:val="20"/>
              </w:rPr>
            </w:pPr>
            <w:r w:rsidRPr="00D61CB5">
              <w:rPr>
                <w:sz w:val="20"/>
                <w:szCs w:val="20"/>
              </w:rPr>
              <w:t>Сумма премии и причитающая работнику</w:t>
            </w:r>
          </w:p>
        </w:tc>
      </w:tr>
      <w:tr w:rsidR="00C55912" w:rsidTr="005C3812">
        <w:tc>
          <w:tcPr>
            <w:tcW w:w="1188" w:type="dxa"/>
          </w:tcPr>
          <w:p w:rsidR="00C55912" w:rsidRDefault="00C55912" w:rsidP="005C3812">
            <w:r>
              <w:t>1</w:t>
            </w:r>
          </w:p>
        </w:tc>
        <w:tc>
          <w:tcPr>
            <w:tcW w:w="1039" w:type="dxa"/>
          </w:tcPr>
          <w:p w:rsidR="00C55912" w:rsidRDefault="00C55912" w:rsidP="005C3812">
            <w:r>
              <w:t>2</w:t>
            </w:r>
          </w:p>
        </w:tc>
        <w:tc>
          <w:tcPr>
            <w:tcW w:w="1121" w:type="dxa"/>
          </w:tcPr>
          <w:p w:rsidR="00C55912" w:rsidRDefault="00C55912" w:rsidP="005C3812">
            <w:r>
              <w:t>3</w:t>
            </w:r>
          </w:p>
        </w:tc>
        <w:tc>
          <w:tcPr>
            <w:tcW w:w="1409" w:type="dxa"/>
          </w:tcPr>
          <w:p w:rsidR="00C55912" w:rsidRDefault="00C55912" w:rsidP="005C3812">
            <w:r>
              <w:t>4</w:t>
            </w:r>
          </w:p>
        </w:tc>
        <w:tc>
          <w:tcPr>
            <w:tcW w:w="1291" w:type="dxa"/>
          </w:tcPr>
          <w:p w:rsidR="00C55912" w:rsidRDefault="00C55912" w:rsidP="005C3812">
            <w:r>
              <w:t>5</w:t>
            </w:r>
          </w:p>
        </w:tc>
        <w:tc>
          <w:tcPr>
            <w:tcW w:w="1356" w:type="dxa"/>
          </w:tcPr>
          <w:p w:rsidR="00C55912" w:rsidRDefault="00C55912" w:rsidP="005C3812">
            <w:r>
              <w:t>6</w:t>
            </w:r>
          </w:p>
        </w:tc>
        <w:tc>
          <w:tcPr>
            <w:tcW w:w="1164" w:type="dxa"/>
          </w:tcPr>
          <w:p w:rsidR="00C55912" w:rsidRDefault="00C55912" w:rsidP="005C3812">
            <w:r>
              <w:t>7</w:t>
            </w:r>
          </w:p>
        </w:tc>
        <w:tc>
          <w:tcPr>
            <w:tcW w:w="1404" w:type="dxa"/>
          </w:tcPr>
          <w:p w:rsidR="00C55912" w:rsidRDefault="00C55912" w:rsidP="005C3812">
            <w:r>
              <w:t>8</w:t>
            </w:r>
          </w:p>
        </w:tc>
      </w:tr>
    </w:tbl>
    <w:p w:rsidR="00C55912" w:rsidRDefault="00C55912" w:rsidP="00C55912">
      <w:pPr>
        <w:ind w:left="708"/>
      </w:pPr>
    </w:p>
    <w:p w:rsidR="00C55912" w:rsidRPr="00BA67F8" w:rsidRDefault="00C55912" w:rsidP="00C55912">
      <w:pPr>
        <w:ind w:left="708"/>
        <w:rPr>
          <w:sz w:val="20"/>
          <w:szCs w:val="20"/>
        </w:rPr>
      </w:pPr>
      <w:r w:rsidRPr="00BA67F8">
        <w:rPr>
          <w:sz w:val="20"/>
          <w:szCs w:val="20"/>
        </w:rPr>
        <w:t>Примечание:</w:t>
      </w:r>
    </w:p>
    <w:p w:rsidR="00C55912" w:rsidRPr="00BA67F8" w:rsidRDefault="00C55912" w:rsidP="00C55912">
      <w:pPr>
        <w:ind w:left="708"/>
        <w:rPr>
          <w:sz w:val="20"/>
          <w:szCs w:val="20"/>
        </w:rPr>
      </w:pPr>
      <w:r w:rsidRPr="00BA67F8">
        <w:rPr>
          <w:sz w:val="20"/>
          <w:szCs w:val="20"/>
        </w:rPr>
        <w:t>Х – количество месяцев за расчетный период;</w:t>
      </w:r>
    </w:p>
    <w:p w:rsidR="00C55912" w:rsidRPr="00BA67F8" w:rsidRDefault="00C55912" w:rsidP="00C55912">
      <w:pPr>
        <w:ind w:left="708"/>
        <w:rPr>
          <w:sz w:val="20"/>
          <w:szCs w:val="20"/>
        </w:rPr>
      </w:pPr>
      <w:r w:rsidRPr="00BA67F8">
        <w:rPr>
          <w:sz w:val="20"/>
          <w:szCs w:val="20"/>
        </w:rPr>
        <w:t>* - фактические расходы по ФОТ не включаются суммы отпускных, компенсация за неиспользованный отпуск, пособия матерям до 1.5 лет, выплаченная материальная помощь; сумма авансированной премии;</w:t>
      </w:r>
    </w:p>
    <w:p w:rsidR="00C55912" w:rsidRPr="00BA67F8" w:rsidRDefault="00C55912" w:rsidP="00C55912">
      <w:pPr>
        <w:ind w:left="708"/>
        <w:rPr>
          <w:sz w:val="20"/>
          <w:szCs w:val="20"/>
        </w:rPr>
      </w:pPr>
      <w:r w:rsidRPr="00BA67F8">
        <w:rPr>
          <w:sz w:val="20"/>
          <w:szCs w:val="20"/>
          <w:lang w:val="en-US"/>
        </w:rPr>
        <w:t>Z</w:t>
      </w:r>
      <w:r w:rsidRPr="00BA67F8">
        <w:rPr>
          <w:sz w:val="20"/>
          <w:szCs w:val="20"/>
        </w:rPr>
        <w:t xml:space="preserve"> – </w:t>
      </w:r>
      <w:proofErr w:type="gramStart"/>
      <w:r w:rsidRPr="00BA67F8">
        <w:rPr>
          <w:sz w:val="20"/>
          <w:szCs w:val="20"/>
        </w:rPr>
        <w:t>фактическая</w:t>
      </w:r>
      <w:proofErr w:type="gramEnd"/>
      <w:r w:rsidRPr="00BA67F8">
        <w:rPr>
          <w:sz w:val="20"/>
          <w:szCs w:val="20"/>
        </w:rPr>
        <w:t xml:space="preserve"> сумма оплаты труда конкретного работника без учета сумм предусмотренных в примечании.    </w:t>
      </w:r>
    </w:p>
    <w:p w:rsidR="00C55912" w:rsidRPr="00192564" w:rsidRDefault="00C55912" w:rsidP="00C55912">
      <w:r w:rsidRPr="00344166">
        <w:rPr>
          <w:u w:val="single"/>
        </w:rPr>
        <w:t xml:space="preserve">   </w:t>
      </w:r>
    </w:p>
    <w:p w:rsidR="00C55912" w:rsidRPr="00192564" w:rsidRDefault="00C55912" w:rsidP="00C55912">
      <w:pPr>
        <w:ind w:firstLine="708"/>
      </w:pPr>
      <w:r w:rsidRPr="00192564">
        <w:t xml:space="preserve">4.14. Выплата премии за месяц, квартал, год главе администрации </w:t>
      </w:r>
      <w:proofErr w:type="spellStart"/>
      <w:r w:rsidRPr="00192564">
        <w:t>Сутчевского</w:t>
      </w:r>
      <w:proofErr w:type="spellEnd"/>
      <w:r w:rsidRPr="00192564">
        <w:t xml:space="preserve"> сельского поселения </w:t>
      </w:r>
      <w:proofErr w:type="spellStart"/>
      <w:r w:rsidRPr="00192564">
        <w:t>Мариинско-Посадского</w:t>
      </w:r>
      <w:proofErr w:type="spellEnd"/>
      <w:r w:rsidRPr="00192564">
        <w:t xml:space="preserve"> района,  производится решением Собрания депутатов </w:t>
      </w:r>
      <w:proofErr w:type="spellStart"/>
      <w:r w:rsidRPr="00192564">
        <w:t>Сутчевского</w:t>
      </w:r>
      <w:proofErr w:type="spellEnd"/>
      <w:r w:rsidRPr="00192564">
        <w:t xml:space="preserve"> сельского поселения </w:t>
      </w:r>
      <w:proofErr w:type="spellStart"/>
      <w:r w:rsidRPr="00192564">
        <w:t>Мариинско-Посадского</w:t>
      </w:r>
      <w:proofErr w:type="spellEnd"/>
      <w:r w:rsidRPr="00192564">
        <w:t xml:space="preserve"> района.</w:t>
      </w:r>
    </w:p>
    <w:p w:rsidR="00C55912" w:rsidRPr="00192564" w:rsidRDefault="00C55912" w:rsidP="00C55912">
      <w:pPr>
        <w:jc w:val="both"/>
      </w:pPr>
      <w:r w:rsidRPr="00192564">
        <w:tab/>
        <w:t xml:space="preserve">Выплата премии за месяц, квартал, год муниципальным служащим производится на основании распоряжения администрации </w:t>
      </w:r>
      <w:proofErr w:type="spellStart"/>
      <w:r w:rsidRPr="00192564">
        <w:t>Сутчевского</w:t>
      </w:r>
      <w:proofErr w:type="spellEnd"/>
      <w:r w:rsidRPr="00192564">
        <w:t xml:space="preserve"> сельского поселения </w:t>
      </w:r>
      <w:proofErr w:type="spellStart"/>
      <w:r w:rsidRPr="00192564">
        <w:t>Мариинско-Посадского</w:t>
      </w:r>
      <w:proofErr w:type="spellEnd"/>
      <w:r w:rsidRPr="00192564">
        <w:t xml:space="preserve"> района. </w:t>
      </w:r>
    </w:p>
    <w:p w:rsidR="00C55912" w:rsidRPr="00192564" w:rsidRDefault="00C55912" w:rsidP="00C55912">
      <w:pPr>
        <w:ind w:firstLine="708"/>
        <w:jc w:val="both"/>
      </w:pPr>
      <w:bookmarkStart w:id="0" w:name="sub_27"/>
      <w:r w:rsidRPr="00192564">
        <w:t>4.15.Предложения о выплате премии муниципальным служащим вносятся:</w:t>
      </w:r>
    </w:p>
    <w:bookmarkEnd w:id="0"/>
    <w:p w:rsidR="00C55912" w:rsidRPr="00192564" w:rsidRDefault="00C55912" w:rsidP="00C55912">
      <w:pPr>
        <w:jc w:val="both"/>
      </w:pPr>
      <w:r w:rsidRPr="00192564">
        <w:tab/>
        <w:t xml:space="preserve">в отношении муниципальных служащих – главой </w:t>
      </w:r>
      <w:proofErr w:type="spellStart"/>
      <w:r w:rsidRPr="00192564">
        <w:t>Сутчевского</w:t>
      </w:r>
      <w:proofErr w:type="spellEnd"/>
      <w:r w:rsidRPr="00192564">
        <w:t xml:space="preserve"> сельского поселения.</w:t>
      </w:r>
    </w:p>
    <w:p w:rsidR="00C55912" w:rsidRPr="00192564" w:rsidRDefault="00C55912" w:rsidP="00C55912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925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925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192564">
        <w:rPr>
          <w:rFonts w:ascii="Times New Roman" w:hAnsi="Times New Roman" w:cs="Times New Roman"/>
          <w:sz w:val="24"/>
          <w:szCs w:val="24"/>
        </w:rPr>
        <w:t xml:space="preserve"> сельского поселения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2564">
        <w:rPr>
          <w:rFonts w:ascii="Times New Roman" w:hAnsi="Times New Roman" w:cs="Times New Roman"/>
          <w:sz w:val="24"/>
          <w:szCs w:val="24"/>
        </w:rPr>
        <w:t xml:space="preserve"> информировать муниципальным служащим о причинах снижения и (или) лишения премии.</w:t>
      </w:r>
    </w:p>
    <w:p w:rsidR="00C55912" w:rsidRPr="00192564" w:rsidRDefault="00C55912" w:rsidP="00C55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564">
        <w:rPr>
          <w:rFonts w:ascii="Times New Roman" w:hAnsi="Times New Roman" w:cs="Times New Roman"/>
          <w:bCs/>
          <w:sz w:val="24"/>
          <w:szCs w:val="24"/>
        </w:rPr>
        <w:t xml:space="preserve">Муниципальный служащий </w:t>
      </w:r>
      <w:r w:rsidRPr="00192564">
        <w:rPr>
          <w:rFonts w:ascii="Times New Roman" w:hAnsi="Times New Roman" w:cs="Times New Roman"/>
          <w:sz w:val="24"/>
          <w:szCs w:val="24"/>
        </w:rPr>
        <w:t>имеет право представить главе объяснение по факту, ставшему основанием для лишения его премии.</w:t>
      </w:r>
    </w:p>
    <w:p w:rsidR="00C55912" w:rsidRPr="00344166" w:rsidRDefault="00C55912" w:rsidP="00C5591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55912" w:rsidRPr="001B4745" w:rsidRDefault="00C55912" w:rsidP="00C55912">
      <w:pPr>
        <w:numPr>
          <w:ilvl w:val="0"/>
          <w:numId w:val="1"/>
        </w:numPr>
        <w:jc w:val="center"/>
        <w:rPr>
          <w:b/>
        </w:rPr>
      </w:pPr>
      <w:r w:rsidRPr="001B4745">
        <w:rPr>
          <w:b/>
        </w:rPr>
        <w:t>Порядок установления и выплаты материальной помощи</w:t>
      </w:r>
    </w:p>
    <w:p w:rsidR="00C55912" w:rsidRDefault="00C55912" w:rsidP="00C55912"/>
    <w:p w:rsidR="00C55912" w:rsidRPr="00FF48C8" w:rsidRDefault="00C55912" w:rsidP="00C55912">
      <w:pPr>
        <w:numPr>
          <w:ilvl w:val="1"/>
          <w:numId w:val="1"/>
        </w:numPr>
        <w:tabs>
          <w:tab w:val="clear" w:pos="1128"/>
          <w:tab w:val="num" w:pos="0"/>
          <w:tab w:val="left" w:pos="900"/>
        </w:tabs>
        <w:ind w:left="0" w:firstLine="360"/>
        <w:jc w:val="both"/>
        <w:rPr>
          <w:b/>
          <w:u w:val="single"/>
        </w:rPr>
      </w:pPr>
      <w:r>
        <w:t xml:space="preserve"> </w:t>
      </w:r>
      <w:proofErr w:type="gramStart"/>
      <w:r>
        <w:t xml:space="preserve">Единовременные выплаты при предоставлении ежегодного оплачиваемого отпуска и материальная помощь муниципальным служащим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в размере до трех должностных окладов выплачивается на основании соответствующего заявления работника </w:t>
      </w:r>
      <w:r w:rsidRPr="00344166">
        <w:rPr>
          <w:u w:val="single"/>
        </w:rPr>
        <w:t xml:space="preserve">и </w:t>
      </w:r>
      <w:r>
        <w:rPr>
          <w:u w:val="single"/>
        </w:rPr>
        <w:lastRenderedPageBreak/>
        <w:t xml:space="preserve">оформляется </w:t>
      </w:r>
      <w:r w:rsidRPr="00344166">
        <w:rPr>
          <w:u w:val="single"/>
        </w:rPr>
        <w:t>распоряжени</w:t>
      </w:r>
      <w:r>
        <w:rPr>
          <w:u w:val="single"/>
        </w:rPr>
        <w:t>ем</w:t>
      </w:r>
      <w:r w:rsidRPr="00344166">
        <w:rPr>
          <w:u w:val="single"/>
        </w:rPr>
        <w:t xml:space="preserve"> администрации </w:t>
      </w:r>
      <w:proofErr w:type="spellStart"/>
      <w:r>
        <w:rPr>
          <w:u w:val="single"/>
        </w:rPr>
        <w:t>Сутчевского</w:t>
      </w:r>
      <w:proofErr w:type="spellEnd"/>
      <w:r>
        <w:rPr>
          <w:u w:val="single"/>
        </w:rPr>
        <w:t xml:space="preserve"> сельского поселения </w:t>
      </w:r>
      <w:proofErr w:type="spellStart"/>
      <w:r w:rsidRPr="00344166">
        <w:rPr>
          <w:u w:val="single"/>
        </w:rPr>
        <w:t>Мариинско-Посадского</w:t>
      </w:r>
      <w:proofErr w:type="spellEnd"/>
      <w:r w:rsidRPr="00344166">
        <w:rPr>
          <w:u w:val="single"/>
        </w:rPr>
        <w:t xml:space="preserve"> района</w:t>
      </w:r>
      <w:r w:rsidRPr="00FF48C8">
        <w:t xml:space="preserve">, </w:t>
      </w:r>
      <w:r w:rsidRPr="00FF48C8">
        <w:rPr>
          <w:u w:val="single"/>
        </w:rPr>
        <w:t xml:space="preserve">главе администрации </w:t>
      </w:r>
      <w:proofErr w:type="spellStart"/>
      <w:r w:rsidRPr="00FF48C8">
        <w:rPr>
          <w:u w:val="single"/>
        </w:rPr>
        <w:t>Сутчевского</w:t>
      </w:r>
      <w:proofErr w:type="spellEnd"/>
      <w:r w:rsidRPr="00FF48C8">
        <w:rPr>
          <w:u w:val="single"/>
        </w:rPr>
        <w:t xml:space="preserve"> сельского поселения </w:t>
      </w:r>
      <w:proofErr w:type="spellStart"/>
      <w:r w:rsidRPr="00FF48C8">
        <w:rPr>
          <w:u w:val="single"/>
        </w:rPr>
        <w:t>Мариинско-Посадского</w:t>
      </w:r>
      <w:proofErr w:type="spellEnd"/>
      <w:r w:rsidRPr="00FF48C8">
        <w:rPr>
          <w:u w:val="single"/>
        </w:rPr>
        <w:t xml:space="preserve"> района, решением Собрания депутатов </w:t>
      </w:r>
      <w:proofErr w:type="spellStart"/>
      <w:r w:rsidRPr="00FF48C8">
        <w:rPr>
          <w:u w:val="single"/>
        </w:rPr>
        <w:t>Сутчевского</w:t>
      </w:r>
      <w:proofErr w:type="spellEnd"/>
      <w:r w:rsidRPr="00FF48C8">
        <w:rPr>
          <w:u w:val="single"/>
        </w:rPr>
        <w:t xml:space="preserve"> сельского поселения </w:t>
      </w:r>
      <w:proofErr w:type="spellStart"/>
      <w:r w:rsidRPr="00FF48C8">
        <w:rPr>
          <w:u w:val="single"/>
        </w:rPr>
        <w:t>Мариинско-Посадского</w:t>
      </w:r>
      <w:proofErr w:type="spellEnd"/>
      <w:r w:rsidRPr="00FF48C8">
        <w:rPr>
          <w:u w:val="single"/>
        </w:rPr>
        <w:t xml:space="preserve"> района</w:t>
      </w:r>
      <w:proofErr w:type="gramEnd"/>
    </w:p>
    <w:p w:rsidR="00C55912" w:rsidRPr="00FF48C8" w:rsidRDefault="00C55912" w:rsidP="00C55912">
      <w:pPr>
        <w:numPr>
          <w:ilvl w:val="1"/>
          <w:numId w:val="1"/>
        </w:numPr>
        <w:tabs>
          <w:tab w:val="clear" w:pos="1128"/>
          <w:tab w:val="num" w:pos="0"/>
          <w:tab w:val="left" w:pos="900"/>
        </w:tabs>
        <w:ind w:left="0" w:firstLine="360"/>
        <w:jc w:val="both"/>
        <w:rPr>
          <w:b/>
          <w:u w:val="single"/>
        </w:rPr>
      </w:pPr>
      <w:r w:rsidRPr="00FF48C8">
        <w:rPr>
          <w:b/>
        </w:rPr>
        <w:tab/>
      </w:r>
      <w:r w:rsidRPr="00FF48C8">
        <w:rPr>
          <w:b/>
          <w:u w:val="single"/>
        </w:rPr>
        <w:t xml:space="preserve">Муниципальным служащим, принятым на работу в текущем году, оказание материальной помощи осуществляется </w:t>
      </w:r>
      <w:proofErr w:type="gramStart"/>
      <w:r w:rsidRPr="00FF48C8">
        <w:rPr>
          <w:b/>
          <w:u w:val="single"/>
        </w:rPr>
        <w:t>пропорционально полным месяцам</w:t>
      </w:r>
      <w:proofErr w:type="gramEnd"/>
      <w:r w:rsidRPr="00FF48C8">
        <w:rPr>
          <w:b/>
          <w:u w:val="single"/>
        </w:rPr>
        <w:t>, прошедшим с начала исполнения трудовых обязанностей до окончания этого календарного года с учетом норм настоящего Положения</w:t>
      </w:r>
    </w:p>
    <w:p w:rsidR="00C55912" w:rsidRPr="00FF48C8" w:rsidRDefault="00C55912" w:rsidP="00C55912">
      <w:pPr>
        <w:numPr>
          <w:ilvl w:val="1"/>
          <w:numId w:val="1"/>
        </w:numPr>
        <w:tabs>
          <w:tab w:val="clear" w:pos="1128"/>
          <w:tab w:val="num" w:pos="0"/>
          <w:tab w:val="left" w:pos="900"/>
        </w:tabs>
        <w:ind w:left="0" w:firstLine="357"/>
        <w:jc w:val="both"/>
      </w:pPr>
      <w:r w:rsidRPr="00FF48C8">
        <w:t>П</w:t>
      </w:r>
      <w:r>
        <w:t>ри наличии экономии  фонда оплаты труда д</w:t>
      </w:r>
      <w:r w:rsidRPr="00FE603C">
        <w:t xml:space="preserve">ополнительная материальная помощь может быть оказана также при стихийном бедствии и чрезвычайной ситуации; тяжелом материальном положении или заболевании работника; смерти работника; тяжелом заболевании или смерти близкого родственника (родители, дети, муж, жена); рождении ребенка; вступлении в брак; выходе на пенсию; несчастном случае, краже, пожаре; в связи с юбилейной датой (50,55,60 лет со дня </w:t>
      </w:r>
      <w:r>
        <w:t xml:space="preserve">рождения), </w:t>
      </w:r>
      <w:r w:rsidRPr="00FF48C8">
        <w:t>с приложением подтверждающих документов.</w:t>
      </w:r>
    </w:p>
    <w:p w:rsidR="00C55912" w:rsidRPr="00FF48C8" w:rsidRDefault="00C55912" w:rsidP="00C55912">
      <w:pPr>
        <w:tabs>
          <w:tab w:val="num" w:pos="0"/>
          <w:tab w:val="left" w:pos="900"/>
        </w:tabs>
        <w:ind w:firstLine="357"/>
        <w:jc w:val="both"/>
      </w:pPr>
      <w:r w:rsidRPr="00BD3456">
        <w:t xml:space="preserve">Решение о выплате такой материальной помощи оформляется распоряжением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района,</w:t>
      </w:r>
      <w:r w:rsidRPr="00344166">
        <w:rPr>
          <w:color w:val="FF0000"/>
        </w:rPr>
        <w:t xml:space="preserve"> </w:t>
      </w:r>
      <w:r w:rsidRPr="00FF48C8">
        <w:t xml:space="preserve">главе администрации </w:t>
      </w:r>
      <w:proofErr w:type="spellStart"/>
      <w:r w:rsidRPr="00FF48C8">
        <w:t>Сутчевского</w:t>
      </w:r>
      <w:proofErr w:type="spellEnd"/>
      <w:r w:rsidRPr="00FF48C8">
        <w:t xml:space="preserve"> сельского поселения </w:t>
      </w:r>
      <w:proofErr w:type="spellStart"/>
      <w:r w:rsidRPr="00FF48C8">
        <w:t>Мариинско-Посадского</w:t>
      </w:r>
      <w:proofErr w:type="spellEnd"/>
      <w:r w:rsidRPr="00FF48C8">
        <w:t xml:space="preserve"> района,   решением Собрания депутатов </w:t>
      </w:r>
      <w:proofErr w:type="spellStart"/>
      <w:r w:rsidRPr="00FF48C8">
        <w:t>Сутчевского</w:t>
      </w:r>
      <w:proofErr w:type="spellEnd"/>
      <w:r w:rsidRPr="00FF48C8">
        <w:t xml:space="preserve"> сельского поселения </w:t>
      </w:r>
      <w:proofErr w:type="spellStart"/>
      <w:r w:rsidRPr="00FF48C8">
        <w:t>Мариинско-Посадского</w:t>
      </w:r>
      <w:proofErr w:type="spellEnd"/>
      <w:r w:rsidRPr="00FF48C8">
        <w:t xml:space="preserve"> района.</w:t>
      </w:r>
    </w:p>
    <w:p w:rsidR="00C55912" w:rsidRPr="00BD3456" w:rsidRDefault="00C55912" w:rsidP="00C55912">
      <w:pPr>
        <w:tabs>
          <w:tab w:val="num" w:pos="0"/>
          <w:tab w:val="left" w:pos="900"/>
        </w:tabs>
        <w:ind w:firstLine="357"/>
        <w:jc w:val="both"/>
      </w:pPr>
      <w:r w:rsidRPr="00BD3456">
        <w:t>Материальная помощь в случае смерти работника выплачивается супругу (супруге), одному из родителей либо другому члену семьи.</w:t>
      </w:r>
    </w:p>
    <w:p w:rsidR="00C55912" w:rsidRPr="00BD3456" w:rsidRDefault="00C55912" w:rsidP="00C55912">
      <w:pPr>
        <w:shd w:val="clear" w:color="auto" w:fill="FFFFFF"/>
        <w:tabs>
          <w:tab w:val="num" w:pos="0"/>
          <w:tab w:val="left" w:pos="900"/>
          <w:tab w:val="left" w:pos="1248"/>
        </w:tabs>
        <w:ind w:firstLine="357"/>
        <w:jc w:val="both"/>
      </w:pPr>
      <w:r w:rsidRPr="00BD3456">
        <w:rPr>
          <w:color w:val="000000"/>
          <w:spacing w:val="-5"/>
        </w:rPr>
        <w:t>5.3.</w:t>
      </w:r>
      <w:r w:rsidRPr="00BD3456">
        <w:rPr>
          <w:color w:val="000000"/>
        </w:rPr>
        <w:tab/>
      </w:r>
      <w:r w:rsidRPr="00BD3456">
        <w:rPr>
          <w:color w:val="000000"/>
          <w:spacing w:val="1"/>
        </w:rPr>
        <w:t xml:space="preserve">В случае оказания материальной помощи одновременно всем муниципальным </w:t>
      </w:r>
      <w:r w:rsidRPr="00BD3456">
        <w:rPr>
          <w:color w:val="000000"/>
          <w:spacing w:val="2"/>
        </w:rPr>
        <w:t xml:space="preserve">служащим </w:t>
      </w:r>
      <w:r>
        <w:rPr>
          <w:color w:val="000000"/>
          <w:spacing w:val="2"/>
        </w:rPr>
        <w:t xml:space="preserve">администрации </w:t>
      </w:r>
      <w:proofErr w:type="spellStart"/>
      <w:r>
        <w:rPr>
          <w:color w:val="000000"/>
          <w:spacing w:val="2"/>
        </w:rPr>
        <w:t>Сутчевского</w:t>
      </w:r>
      <w:proofErr w:type="spellEnd"/>
      <w:r>
        <w:rPr>
          <w:color w:val="000000"/>
          <w:spacing w:val="2"/>
        </w:rPr>
        <w:t xml:space="preserve"> сельского поселения </w:t>
      </w:r>
      <w:r w:rsidRPr="00BD3456">
        <w:rPr>
          <w:color w:val="000000"/>
          <w:spacing w:val="2"/>
        </w:rPr>
        <w:t xml:space="preserve">выплата </w:t>
      </w:r>
      <w:r w:rsidRPr="00BD3456">
        <w:rPr>
          <w:color w:val="000000"/>
          <w:spacing w:val="6"/>
        </w:rPr>
        <w:t xml:space="preserve">производится на основании распоряжения администрации </w:t>
      </w:r>
      <w:proofErr w:type="spellStart"/>
      <w:r>
        <w:rPr>
          <w:color w:val="000000"/>
          <w:spacing w:val="6"/>
        </w:rPr>
        <w:t>Сутчевского</w:t>
      </w:r>
      <w:proofErr w:type="spellEnd"/>
      <w:r>
        <w:rPr>
          <w:color w:val="000000"/>
          <w:spacing w:val="6"/>
        </w:rPr>
        <w:t xml:space="preserve"> сельского поселения </w:t>
      </w:r>
      <w:proofErr w:type="spellStart"/>
      <w:r w:rsidRPr="00BD3456">
        <w:rPr>
          <w:color w:val="000000"/>
          <w:spacing w:val="6"/>
        </w:rPr>
        <w:t>Мариинско-Посадского</w:t>
      </w:r>
      <w:proofErr w:type="spellEnd"/>
      <w:r w:rsidRPr="00BD3456">
        <w:rPr>
          <w:color w:val="000000"/>
          <w:spacing w:val="6"/>
        </w:rPr>
        <w:t xml:space="preserve"> района</w:t>
      </w:r>
      <w:r w:rsidRPr="00BD3456">
        <w:rPr>
          <w:color w:val="000000"/>
        </w:rPr>
        <w:t xml:space="preserve"> без представления заявления.</w:t>
      </w:r>
    </w:p>
    <w:p w:rsidR="00C55912" w:rsidRPr="00BD3456" w:rsidRDefault="00C55912" w:rsidP="00C55912">
      <w:pPr>
        <w:widowControl w:val="0"/>
        <w:shd w:val="clear" w:color="auto" w:fill="FFFFFF"/>
        <w:tabs>
          <w:tab w:val="num" w:pos="0"/>
          <w:tab w:val="left" w:pos="900"/>
          <w:tab w:val="left" w:pos="1315"/>
        </w:tabs>
        <w:autoSpaceDE w:val="0"/>
        <w:autoSpaceDN w:val="0"/>
        <w:adjustRightInd w:val="0"/>
        <w:ind w:firstLine="357"/>
        <w:jc w:val="both"/>
        <w:rPr>
          <w:color w:val="000000"/>
          <w:spacing w:val="8"/>
        </w:rPr>
      </w:pPr>
      <w:r w:rsidRPr="00BD3456">
        <w:rPr>
          <w:color w:val="000000"/>
          <w:spacing w:val="8"/>
        </w:rPr>
        <w:t>5.4.</w:t>
      </w:r>
      <w:proofErr w:type="gramStart"/>
      <w:r w:rsidRPr="00BD3456">
        <w:rPr>
          <w:color w:val="000000"/>
          <w:spacing w:val="8"/>
        </w:rPr>
        <w:t>Общая сумма материальной помощи, выплачиваемая в календарном году</w:t>
      </w:r>
      <w:r w:rsidRPr="00BD3456">
        <w:rPr>
          <w:color w:val="000000"/>
          <w:spacing w:val="8"/>
        </w:rPr>
        <w:br/>
      </w:r>
      <w:r w:rsidRPr="00BD3456">
        <w:rPr>
          <w:color w:val="000000"/>
          <w:spacing w:val="1"/>
        </w:rPr>
        <w:t xml:space="preserve">конкретному    муниципальному    служащему   администрации </w:t>
      </w:r>
      <w:proofErr w:type="spellStart"/>
      <w:r>
        <w:rPr>
          <w:color w:val="000000"/>
          <w:spacing w:val="1"/>
        </w:rPr>
        <w:t>Сутчевского</w:t>
      </w:r>
      <w:proofErr w:type="spellEnd"/>
      <w:r>
        <w:rPr>
          <w:color w:val="000000"/>
          <w:spacing w:val="1"/>
        </w:rPr>
        <w:t xml:space="preserve"> сельского поселения </w:t>
      </w:r>
      <w:proofErr w:type="spellStart"/>
      <w:r>
        <w:rPr>
          <w:color w:val="000000"/>
          <w:spacing w:val="1"/>
        </w:rPr>
        <w:t>Мариинско-Посадск</w:t>
      </w:r>
      <w:r w:rsidRPr="00BD3456">
        <w:rPr>
          <w:color w:val="000000"/>
          <w:spacing w:val="1"/>
        </w:rPr>
        <w:t>ого</w:t>
      </w:r>
      <w:proofErr w:type="spellEnd"/>
      <w:r w:rsidRPr="00BD3456">
        <w:rPr>
          <w:color w:val="000000"/>
          <w:spacing w:val="1"/>
        </w:rPr>
        <w:t xml:space="preserve"> </w:t>
      </w:r>
      <w:r w:rsidRPr="00BD3456">
        <w:rPr>
          <w:color w:val="000000"/>
        </w:rPr>
        <w:t>района максимальными размерами не ограничивается</w:t>
      </w:r>
      <w:proofErr w:type="gramEnd"/>
      <w:r w:rsidRPr="00BD3456">
        <w:rPr>
          <w:color w:val="000000"/>
        </w:rPr>
        <w:t>.</w:t>
      </w:r>
    </w:p>
    <w:p w:rsidR="00C55912" w:rsidRDefault="00C55912" w:rsidP="00C55912">
      <w:pPr>
        <w:widowControl w:val="0"/>
        <w:shd w:val="clear" w:color="auto" w:fill="FFFFFF"/>
        <w:tabs>
          <w:tab w:val="num" w:pos="0"/>
          <w:tab w:val="left" w:pos="900"/>
          <w:tab w:val="left" w:pos="1315"/>
        </w:tabs>
        <w:autoSpaceDE w:val="0"/>
        <w:autoSpaceDN w:val="0"/>
        <w:adjustRightInd w:val="0"/>
        <w:ind w:firstLine="357"/>
        <w:jc w:val="both"/>
        <w:rPr>
          <w:color w:val="000000"/>
          <w:spacing w:val="-1"/>
        </w:rPr>
      </w:pPr>
      <w:r w:rsidRPr="00BD3456">
        <w:rPr>
          <w:color w:val="000000"/>
          <w:spacing w:val="11"/>
        </w:rPr>
        <w:t>5.5.</w:t>
      </w:r>
      <w:r>
        <w:rPr>
          <w:color w:val="000000"/>
          <w:spacing w:val="11"/>
        </w:rPr>
        <w:t xml:space="preserve"> </w:t>
      </w:r>
      <w:r w:rsidRPr="00BD3456">
        <w:rPr>
          <w:color w:val="000000"/>
          <w:spacing w:val="11"/>
        </w:rPr>
        <w:t>Решение о выплате материальной помощи и её размере принимается на</w:t>
      </w:r>
      <w:r w:rsidRPr="00BD3456">
        <w:rPr>
          <w:color w:val="000000"/>
          <w:spacing w:val="11"/>
        </w:rPr>
        <w:br/>
      </w:r>
      <w:r w:rsidRPr="00BD3456">
        <w:rPr>
          <w:color w:val="000000"/>
          <w:spacing w:val="1"/>
        </w:rPr>
        <w:t xml:space="preserve">основании   личного    заявления    муниципальным </w:t>
      </w:r>
      <w:r w:rsidRPr="00BD3456">
        <w:rPr>
          <w:color w:val="000000"/>
          <w:spacing w:val="2"/>
        </w:rPr>
        <w:t xml:space="preserve">служащим  </w:t>
      </w:r>
      <w:r>
        <w:rPr>
          <w:color w:val="000000"/>
          <w:spacing w:val="2"/>
        </w:rPr>
        <w:t>а</w:t>
      </w:r>
      <w:r w:rsidRPr="00BD3456">
        <w:rPr>
          <w:color w:val="000000"/>
          <w:spacing w:val="2"/>
        </w:rPr>
        <w:t>дминистрации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Сутчевского</w:t>
      </w:r>
      <w:proofErr w:type="spellEnd"/>
      <w:r>
        <w:rPr>
          <w:color w:val="000000"/>
          <w:spacing w:val="2"/>
        </w:rPr>
        <w:t xml:space="preserve"> сельского поселения</w:t>
      </w:r>
      <w:r w:rsidRPr="00BD3456">
        <w:rPr>
          <w:color w:val="000000"/>
          <w:spacing w:val="2"/>
        </w:rPr>
        <w:t xml:space="preserve"> </w:t>
      </w:r>
      <w:proofErr w:type="spellStart"/>
      <w:r w:rsidRPr="00BD3456">
        <w:rPr>
          <w:color w:val="000000"/>
          <w:spacing w:val="2"/>
        </w:rPr>
        <w:t>Мариинско-Посадского</w:t>
      </w:r>
      <w:proofErr w:type="spellEnd"/>
      <w:r w:rsidRPr="00BD3456">
        <w:rPr>
          <w:color w:val="000000"/>
          <w:spacing w:val="2"/>
        </w:rPr>
        <w:t xml:space="preserve"> района </w:t>
      </w:r>
      <w:r w:rsidRPr="00BD3456">
        <w:rPr>
          <w:color w:val="000000"/>
          <w:spacing w:val="3"/>
        </w:rPr>
        <w:t xml:space="preserve">и  оформляется  </w:t>
      </w:r>
      <w:r w:rsidRPr="00BD3456">
        <w:rPr>
          <w:color w:val="000000"/>
          <w:spacing w:val="6"/>
        </w:rPr>
        <w:t xml:space="preserve">распоряжением администрации </w:t>
      </w:r>
      <w:proofErr w:type="spellStart"/>
      <w:r>
        <w:rPr>
          <w:color w:val="000000"/>
          <w:spacing w:val="6"/>
        </w:rPr>
        <w:t>Сутчевского</w:t>
      </w:r>
      <w:proofErr w:type="spellEnd"/>
      <w:r>
        <w:rPr>
          <w:color w:val="000000"/>
          <w:spacing w:val="6"/>
        </w:rPr>
        <w:t xml:space="preserve"> сельского поселения </w:t>
      </w:r>
      <w:proofErr w:type="spellStart"/>
      <w:r w:rsidRPr="00BD3456">
        <w:rPr>
          <w:color w:val="000000"/>
          <w:spacing w:val="6"/>
        </w:rPr>
        <w:t>Мариинско-Посадского</w:t>
      </w:r>
      <w:proofErr w:type="spellEnd"/>
      <w:r w:rsidRPr="00BD3456">
        <w:rPr>
          <w:color w:val="000000"/>
          <w:spacing w:val="6"/>
        </w:rPr>
        <w:t xml:space="preserve"> района</w:t>
      </w:r>
      <w:r w:rsidRPr="00BD3456">
        <w:rPr>
          <w:color w:val="000000"/>
          <w:spacing w:val="-1"/>
        </w:rPr>
        <w:t>.</w:t>
      </w:r>
    </w:p>
    <w:p w:rsidR="00C55912" w:rsidRPr="00FF48C8" w:rsidRDefault="00C55912" w:rsidP="00C55912">
      <w:pPr>
        <w:tabs>
          <w:tab w:val="num" w:pos="0"/>
          <w:tab w:val="left" w:pos="900"/>
        </w:tabs>
        <w:ind w:firstLine="357"/>
        <w:jc w:val="both"/>
      </w:pPr>
      <w:r w:rsidRPr="00FF48C8">
        <w:rPr>
          <w:spacing w:val="11"/>
        </w:rPr>
        <w:t xml:space="preserve">Решение о выплате материальной помощи и ее размере </w:t>
      </w:r>
      <w:r w:rsidRPr="00FF48C8">
        <w:t xml:space="preserve">главе администрации </w:t>
      </w:r>
      <w:proofErr w:type="spellStart"/>
      <w:r w:rsidRPr="00FF48C8">
        <w:t>Сутчевского</w:t>
      </w:r>
      <w:proofErr w:type="spellEnd"/>
      <w:r w:rsidRPr="00FF48C8">
        <w:t xml:space="preserve"> сельского поселения </w:t>
      </w:r>
      <w:proofErr w:type="spellStart"/>
      <w:r w:rsidRPr="00FF48C8">
        <w:t>Мариинско-Посадского</w:t>
      </w:r>
      <w:proofErr w:type="spellEnd"/>
      <w:r w:rsidRPr="00FF48C8">
        <w:t xml:space="preserve"> района,  принимается на основании </w:t>
      </w:r>
      <w:proofErr w:type="gramStart"/>
      <w:r w:rsidRPr="00FF48C8">
        <w:t xml:space="preserve">личного заявления муниципального служащего, замещающего должность главы администрации </w:t>
      </w:r>
      <w:proofErr w:type="spellStart"/>
      <w:r w:rsidRPr="00FF48C8">
        <w:t>Сутчевского</w:t>
      </w:r>
      <w:proofErr w:type="spellEnd"/>
      <w:r w:rsidRPr="00FF48C8">
        <w:t xml:space="preserve"> сельского поселения оформляется</w:t>
      </w:r>
      <w:proofErr w:type="gramEnd"/>
      <w:r w:rsidRPr="00FF48C8">
        <w:t xml:space="preserve"> решением Собрания депутатов </w:t>
      </w:r>
      <w:proofErr w:type="spellStart"/>
      <w:r w:rsidRPr="00FF48C8">
        <w:t>Сутчевского</w:t>
      </w:r>
      <w:proofErr w:type="spellEnd"/>
      <w:r w:rsidRPr="00FF48C8">
        <w:t xml:space="preserve"> сельского поселения </w:t>
      </w:r>
      <w:proofErr w:type="spellStart"/>
      <w:r w:rsidRPr="00FF48C8">
        <w:t>Мариинско-Посадского</w:t>
      </w:r>
      <w:proofErr w:type="spellEnd"/>
      <w:r w:rsidRPr="00FF48C8">
        <w:t xml:space="preserve"> района.</w:t>
      </w:r>
    </w:p>
    <w:p w:rsidR="00C55912" w:rsidRPr="00FF48C8" w:rsidRDefault="00C55912" w:rsidP="00C55912">
      <w:pPr>
        <w:pStyle w:val="7"/>
        <w:spacing w:before="0" w:after="0"/>
        <w:ind w:firstLine="357"/>
        <w:jc w:val="both"/>
        <w:rPr>
          <w:rFonts w:ascii="Times New Roman" w:hAnsi="Times New Roman"/>
        </w:rPr>
      </w:pPr>
      <w:r w:rsidRPr="00FF48C8">
        <w:rPr>
          <w:rFonts w:ascii="Times New Roman" w:hAnsi="Times New Roman"/>
        </w:rPr>
        <w:t>5.6. Материальная помощь не выплачивается:</w:t>
      </w:r>
    </w:p>
    <w:p w:rsidR="00C55912" w:rsidRPr="00FF48C8" w:rsidRDefault="00C55912" w:rsidP="00C55912">
      <w:pPr>
        <w:pStyle w:val="7"/>
        <w:spacing w:before="0" w:after="0"/>
        <w:jc w:val="both"/>
        <w:rPr>
          <w:rFonts w:ascii="Times New Roman" w:hAnsi="Times New Roman"/>
        </w:rPr>
      </w:pPr>
      <w:r w:rsidRPr="00FF48C8">
        <w:rPr>
          <w:rFonts w:ascii="Times New Roman" w:hAnsi="Times New Roman"/>
        </w:rPr>
        <w:t xml:space="preserve"> </w:t>
      </w:r>
      <w:proofErr w:type="gramStart"/>
      <w:r w:rsidRPr="00FF48C8">
        <w:rPr>
          <w:rFonts w:ascii="Times New Roman" w:hAnsi="Times New Roman"/>
        </w:rPr>
        <w:t>- муниципальным служащим, находящимся в отпуске по уходу за ребенком до достижения им возраста трех лет, за исключением случаев, предусмотренных п. 5.2 настоящего Положения;</w:t>
      </w:r>
      <w:proofErr w:type="gramEnd"/>
    </w:p>
    <w:p w:rsidR="00C55912" w:rsidRPr="00FF48C8" w:rsidRDefault="00C55912" w:rsidP="00C55912">
      <w:pPr>
        <w:pStyle w:val="7"/>
        <w:spacing w:before="0" w:after="0"/>
        <w:jc w:val="both"/>
        <w:rPr>
          <w:rFonts w:ascii="Times New Roman" w:hAnsi="Times New Roman"/>
        </w:rPr>
      </w:pPr>
      <w:r w:rsidRPr="00FF48C8">
        <w:rPr>
          <w:rFonts w:ascii="Times New Roman" w:hAnsi="Times New Roman"/>
        </w:rPr>
        <w:t xml:space="preserve"> - муниципальным служащим, уволенным из администрации и получившим материальную помощь в текущем календарном году и вновь принятым в этом же году в администрацию </w:t>
      </w:r>
      <w:proofErr w:type="spellStart"/>
      <w:r w:rsidRPr="00FF48C8">
        <w:rPr>
          <w:rFonts w:ascii="Times New Roman" w:hAnsi="Times New Roman"/>
        </w:rPr>
        <w:t>Сутчевского</w:t>
      </w:r>
      <w:proofErr w:type="spellEnd"/>
      <w:r w:rsidRPr="00FF48C8">
        <w:rPr>
          <w:rFonts w:ascii="Times New Roman" w:hAnsi="Times New Roman"/>
        </w:rPr>
        <w:t xml:space="preserve"> сельского поселения </w:t>
      </w:r>
      <w:proofErr w:type="spellStart"/>
      <w:r w:rsidRPr="00FF48C8">
        <w:rPr>
          <w:rFonts w:ascii="Times New Roman" w:hAnsi="Times New Roman"/>
        </w:rPr>
        <w:t>Мариинско-Посадского</w:t>
      </w:r>
      <w:proofErr w:type="spellEnd"/>
      <w:r w:rsidRPr="00FF48C8">
        <w:rPr>
          <w:rFonts w:ascii="Times New Roman" w:hAnsi="Times New Roman"/>
        </w:rPr>
        <w:t xml:space="preserve"> района, за исключением случаев, предусмотренных п. 5.2 настоящего Положения;</w:t>
      </w:r>
    </w:p>
    <w:p w:rsidR="00C55912" w:rsidRPr="00361ECD" w:rsidRDefault="00C55912" w:rsidP="00C55912">
      <w:pPr>
        <w:shd w:val="clear" w:color="auto" w:fill="FFFFFF"/>
        <w:tabs>
          <w:tab w:val="num" w:pos="0"/>
          <w:tab w:val="left" w:pos="900"/>
        </w:tabs>
        <w:ind w:firstLine="357"/>
        <w:jc w:val="both"/>
        <w:rPr>
          <w:color w:val="000000"/>
          <w:spacing w:val="-7"/>
        </w:rPr>
      </w:pPr>
      <w:r w:rsidRPr="00361ECD">
        <w:rPr>
          <w:color w:val="000000"/>
          <w:spacing w:val="-9"/>
        </w:rPr>
        <w:t xml:space="preserve">5.7. Выплата материальной помощи, предусмотренной настоящим Положением, </w:t>
      </w:r>
      <w:r w:rsidRPr="00361ECD">
        <w:rPr>
          <w:color w:val="000000"/>
          <w:spacing w:val="-7"/>
        </w:rPr>
        <w:t>осуществляется в пределах фонда оплаты труда.</w:t>
      </w:r>
    </w:p>
    <w:p w:rsidR="00C55912" w:rsidRDefault="00C55912" w:rsidP="00C55912">
      <w:pPr>
        <w:shd w:val="clear" w:color="auto" w:fill="FFFFFF"/>
        <w:tabs>
          <w:tab w:val="num" w:pos="0"/>
          <w:tab w:val="left" w:pos="900"/>
        </w:tabs>
        <w:ind w:firstLine="357"/>
        <w:jc w:val="both"/>
        <w:rPr>
          <w:color w:val="000000"/>
          <w:spacing w:val="-7"/>
        </w:rPr>
      </w:pPr>
    </w:p>
    <w:p w:rsidR="00C55912" w:rsidRDefault="00C55912" w:rsidP="00C55912">
      <w:pPr>
        <w:shd w:val="clear" w:color="auto" w:fill="FFFFFF"/>
        <w:tabs>
          <w:tab w:val="num" w:pos="0"/>
          <w:tab w:val="left" w:pos="900"/>
        </w:tabs>
        <w:ind w:firstLine="357"/>
        <w:jc w:val="both"/>
        <w:rPr>
          <w:color w:val="000000"/>
          <w:spacing w:val="-7"/>
        </w:rPr>
      </w:pPr>
    </w:p>
    <w:p w:rsidR="00C55912" w:rsidRPr="00361ECD" w:rsidRDefault="00C55912" w:rsidP="00C55912">
      <w:pPr>
        <w:shd w:val="clear" w:color="auto" w:fill="FFFFFF"/>
        <w:tabs>
          <w:tab w:val="num" w:pos="0"/>
          <w:tab w:val="left" w:pos="900"/>
        </w:tabs>
        <w:ind w:firstLine="357"/>
        <w:jc w:val="both"/>
        <w:rPr>
          <w:color w:val="000000"/>
          <w:spacing w:val="-7"/>
        </w:rPr>
      </w:pPr>
    </w:p>
    <w:p w:rsidR="00C55912" w:rsidRPr="00FF48C8" w:rsidRDefault="00C55912" w:rsidP="00C55912">
      <w:pPr>
        <w:pStyle w:val="7"/>
        <w:spacing w:before="0" w:after="0"/>
        <w:jc w:val="center"/>
        <w:rPr>
          <w:rFonts w:ascii="Times New Roman" w:hAnsi="Times New Roman"/>
          <w:b/>
          <w:color w:val="000000"/>
        </w:rPr>
      </w:pPr>
      <w:bookmarkStart w:id="1" w:name="sub_3400"/>
      <w:r w:rsidRPr="00FF48C8">
        <w:rPr>
          <w:rFonts w:ascii="Times New Roman" w:hAnsi="Times New Roman"/>
          <w:b/>
          <w:color w:val="000000"/>
        </w:rPr>
        <w:lastRenderedPageBreak/>
        <w:t>V</w:t>
      </w:r>
      <w:r w:rsidRPr="00FF48C8">
        <w:rPr>
          <w:rFonts w:ascii="Times New Roman" w:hAnsi="Times New Roman"/>
          <w:b/>
          <w:color w:val="000000"/>
          <w:lang w:val="en-US"/>
        </w:rPr>
        <w:t>I</w:t>
      </w:r>
      <w:r w:rsidRPr="00FF48C8">
        <w:rPr>
          <w:rFonts w:ascii="Times New Roman" w:hAnsi="Times New Roman"/>
          <w:b/>
          <w:color w:val="000000"/>
        </w:rPr>
        <w:t xml:space="preserve">. Порядок единовременной выплаты </w:t>
      </w:r>
    </w:p>
    <w:p w:rsidR="00C55912" w:rsidRPr="00FF48C8" w:rsidRDefault="00C55912" w:rsidP="00C55912">
      <w:pPr>
        <w:pStyle w:val="7"/>
        <w:spacing w:before="0" w:after="0"/>
        <w:jc w:val="center"/>
        <w:rPr>
          <w:rFonts w:ascii="Times New Roman" w:hAnsi="Times New Roman"/>
          <w:b/>
          <w:color w:val="000000"/>
        </w:rPr>
      </w:pPr>
      <w:r w:rsidRPr="00FF48C8">
        <w:rPr>
          <w:rFonts w:ascii="Times New Roman" w:hAnsi="Times New Roman"/>
          <w:b/>
          <w:color w:val="000000"/>
        </w:rPr>
        <w:t xml:space="preserve">при предоставлении ежегодного оплачиваемого отпуска  </w:t>
      </w:r>
    </w:p>
    <w:p w:rsidR="00C55912" w:rsidRPr="00FF48C8" w:rsidRDefault="00C55912" w:rsidP="00C55912">
      <w:pPr>
        <w:rPr>
          <w:color w:val="000000"/>
        </w:rPr>
      </w:pPr>
    </w:p>
    <w:p w:rsidR="00C55912" w:rsidRPr="00FF48C8" w:rsidRDefault="00C55912" w:rsidP="00C55912">
      <w:pPr>
        <w:rPr>
          <w:color w:val="000000"/>
        </w:rPr>
      </w:pPr>
    </w:p>
    <w:bookmarkEnd w:id="1"/>
    <w:p w:rsidR="00C55912" w:rsidRPr="00FF48C8" w:rsidRDefault="00C55912" w:rsidP="00C55912">
      <w:pPr>
        <w:pStyle w:val="7"/>
        <w:spacing w:before="0" w:after="0"/>
        <w:jc w:val="both"/>
        <w:rPr>
          <w:rFonts w:ascii="Times New Roman" w:hAnsi="Times New Roman"/>
        </w:rPr>
      </w:pPr>
      <w:r w:rsidRPr="00FF48C8">
        <w:rPr>
          <w:rFonts w:ascii="Times New Roman" w:hAnsi="Times New Roman"/>
        </w:rPr>
        <w:t xml:space="preserve"> </w:t>
      </w:r>
      <w:bookmarkStart w:id="2" w:name="sub_3009"/>
      <w:r w:rsidRPr="00FF48C8">
        <w:rPr>
          <w:rFonts w:ascii="Times New Roman" w:hAnsi="Times New Roman"/>
        </w:rPr>
        <w:t xml:space="preserve"> </w:t>
      </w:r>
      <w:r w:rsidRPr="00FF48C8">
        <w:rPr>
          <w:rFonts w:ascii="Times New Roman" w:hAnsi="Times New Roman"/>
        </w:rPr>
        <w:tab/>
        <w:t>6.1. При предоставлении ежегодного оплачиваемого отпуска муниципальному служащему выплачивается единовременная выплата</w:t>
      </w:r>
      <w:bookmarkEnd w:id="2"/>
      <w:r w:rsidRPr="00FF48C8">
        <w:rPr>
          <w:rFonts w:ascii="Times New Roman" w:hAnsi="Times New Roman"/>
        </w:rPr>
        <w:t xml:space="preserve"> в размере одного должностного оклада.</w:t>
      </w:r>
    </w:p>
    <w:p w:rsidR="00C55912" w:rsidRPr="00FF48C8" w:rsidRDefault="00C55912" w:rsidP="00C55912">
      <w:pPr>
        <w:pStyle w:val="7"/>
        <w:spacing w:before="0" w:after="0"/>
        <w:jc w:val="both"/>
        <w:rPr>
          <w:rFonts w:ascii="Times New Roman" w:hAnsi="Times New Roman"/>
        </w:rPr>
      </w:pPr>
      <w:bookmarkStart w:id="3" w:name="sub_3010"/>
      <w:r w:rsidRPr="00FF48C8">
        <w:rPr>
          <w:rFonts w:ascii="Times New Roman" w:hAnsi="Times New Roman"/>
        </w:rPr>
        <w:t xml:space="preserve"> </w:t>
      </w:r>
      <w:r w:rsidRPr="00FF48C8">
        <w:rPr>
          <w:rFonts w:ascii="Times New Roman" w:hAnsi="Times New Roman"/>
        </w:rPr>
        <w:tab/>
        <w:t>6.2. Указанная единовременная выплата производится один раз в год по соответствующему заявлению муниципального служащего при предоставлении ему одной из частей ежегодного оплачиваемого отпуска.</w:t>
      </w:r>
    </w:p>
    <w:p w:rsidR="00C55912" w:rsidRPr="00FF48C8" w:rsidRDefault="00C55912" w:rsidP="00C55912">
      <w:pPr>
        <w:pStyle w:val="7"/>
        <w:spacing w:before="0" w:after="0"/>
        <w:jc w:val="both"/>
        <w:rPr>
          <w:rFonts w:ascii="Times New Roman" w:hAnsi="Times New Roman"/>
        </w:rPr>
      </w:pPr>
      <w:bookmarkStart w:id="4" w:name="sub_3011"/>
      <w:bookmarkEnd w:id="3"/>
      <w:r w:rsidRPr="00FF48C8">
        <w:rPr>
          <w:rFonts w:ascii="Times New Roman" w:hAnsi="Times New Roman"/>
        </w:rPr>
        <w:t xml:space="preserve"> </w:t>
      </w:r>
      <w:r w:rsidRPr="00FF48C8">
        <w:rPr>
          <w:rFonts w:ascii="Times New Roman" w:hAnsi="Times New Roman"/>
        </w:rPr>
        <w:tab/>
        <w:t>6.3. В случае</w:t>
      </w:r>
      <w:proofErr w:type="gramStart"/>
      <w:r w:rsidRPr="00FF48C8">
        <w:rPr>
          <w:rFonts w:ascii="Times New Roman" w:hAnsi="Times New Roman"/>
        </w:rPr>
        <w:t>,</w:t>
      </w:r>
      <w:proofErr w:type="gramEnd"/>
      <w:r w:rsidRPr="00FF48C8">
        <w:rPr>
          <w:rFonts w:ascii="Times New Roman" w:hAnsi="Times New Roman"/>
        </w:rPr>
        <w:t xml:space="preserve"> если муниципальный служащий  не использовал в течение года своего права на отпуск, данная единовременная выплата производится в конце года.</w:t>
      </w:r>
    </w:p>
    <w:bookmarkEnd w:id="4"/>
    <w:p w:rsidR="00C55912" w:rsidRPr="00FF48C8" w:rsidRDefault="00C55912" w:rsidP="00C55912">
      <w:pPr>
        <w:shd w:val="clear" w:color="auto" w:fill="FFFFFF"/>
        <w:tabs>
          <w:tab w:val="num" w:pos="0"/>
          <w:tab w:val="left" w:pos="900"/>
        </w:tabs>
        <w:ind w:firstLine="357"/>
        <w:jc w:val="both"/>
        <w:rPr>
          <w:color w:val="000000"/>
          <w:spacing w:val="-7"/>
        </w:rPr>
      </w:pPr>
    </w:p>
    <w:p w:rsidR="00E91976" w:rsidRDefault="00E91976"/>
    <w:sectPr w:rsidR="00E91976" w:rsidSect="00E9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46B"/>
    <w:multiLevelType w:val="multilevel"/>
    <w:tmpl w:val="0EA4F5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C0A0820"/>
    <w:multiLevelType w:val="multilevel"/>
    <w:tmpl w:val="99F852DE"/>
    <w:lvl w:ilvl="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634B0334"/>
    <w:multiLevelType w:val="multilevel"/>
    <w:tmpl w:val="4140AC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665507A1"/>
    <w:multiLevelType w:val="hybridMultilevel"/>
    <w:tmpl w:val="2C02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12"/>
    <w:rsid w:val="00C55912"/>
    <w:rsid w:val="00E9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5591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5591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C559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5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2584</Words>
  <Characters>14731</Characters>
  <Application>Microsoft Office Word</Application>
  <DocSecurity>0</DocSecurity>
  <Lines>122</Lines>
  <Paragraphs>34</Paragraphs>
  <ScaleCrop>false</ScaleCrop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2021-11-29T11:34:00Z</dcterms:created>
  <dcterms:modified xsi:type="dcterms:W3CDTF">2021-11-29T11:39:00Z</dcterms:modified>
</cp:coreProperties>
</file>