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95" w:type="dxa"/>
        <w:tblLook w:val="04A0"/>
      </w:tblPr>
      <w:tblGrid>
        <w:gridCol w:w="4320"/>
        <w:gridCol w:w="1173"/>
        <w:gridCol w:w="4202"/>
      </w:tblGrid>
      <w:tr w:rsidR="00F1512F" w:rsidRPr="00F1512F" w:rsidTr="00FB42F6">
        <w:trPr>
          <w:cantSplit/>
          <w:trHeight w:val="420"/>
        </w:trPr>
        <w:tc>
          <w:tcPr>
            <w:tcW w:w="4320" w:type="dxa"/>
            <w:hideMark/>
          </w:tcPr>
          <w:p w:rsidR="00F1512F" w:rsidRPr="00F1512F" w:rsidRDefault="00F1512F" w:rsidP="00F151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512F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2647950</wp:posOffset>
                  </wp:positionH>
                  <wp:positionV relativeFrom="paragraph">
                    <wp:posOffset>-156845</wp:posOffset>
                  </wp:positionV>
                  <wp:extent cx="720090" cy="720090"/>
                  <wp:effectExtent l="19050" t="0" r="3810" b="0"/>
                  <wp:wrapNone/>
                  <wp:docPr id="1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1512F">
              <w:rPr>
                <w:rFonts w:ascii="Times New Roman" w:hAnsi="Times New Roman" w:cs="Times New Roman"/>
                <w:b/>
                <w:bCs/>
              </w:rPr>
              <w:t>ЧĂ</w:t>
            </w:r>
            <w:proofErr w:type="gramStart"/>
            <w:r w:rsidRPr="00F1512F">
              <w:rPr>
                <w:rFonts w:ascii="Times New Roman" w:hAnsi="Times New Roman" w:cs="Times New Roman"/>
                <w:b/>
                <w:bCs/>
              </w:rPr>
              <w:t>ВАШ</w:t>
            </w:r>
            <w:proofErr w:type="gramEnd"/>
            <w:r w:rsidRPr="00F1512F">
              <w:rPr>
                <w:rFonts w:ascii="Times New Roman" w:hAnsi="Times New Roman" w:cs="Times New Roman"/>
                <w:b/>
                <w:bCs/>
              </w:rPr>
              <w:t xml:space="preserve"> РЕСПУБЛИКИ</w:t>
            </w:r>
          </w:p>
          <w:p w:rsidR="00F1512F" w:rsidRPr="00F1512F" w:rsidRDefault="00F1512F" w:rsidP="00F1512F">
            <w:pPr>
              <w:spacing w:after="0"/>
              <w:jc w:val="center"/>
              <w:rPr>
                <w:rFonts w:ascii="Times New Roman" w:hAnsi="Times New Roman" w:cs="Times New Roman"/>
                <w:sz w:val="26"/>
              </w:rPr>
            </w:pPr>
            <w:r w:rsidRPr="00F1512F">
              <w:rPr>
                <w:rFonts w:ascii="Times New Roman" w:hAnsi="Times New Roman" w:cs="Times New Roman"/>
                <w:b/>
                <w:bCs/>
              </w:rPr>
              <w:t>ХĔРЛĔ ЧУТАЙ  РАЙОНĚ</w:t>
            </w:r>
          </w:p>
        </w:tc>
        <w:tc>
          <w:tcPr>
            <w:tcW w:w="1173" w:type="dxa"/>
            <w:vMerge w:val="restart"/>
          </w:tcPr>
          <w:p w:rsidR="00F1512F" w:rsidRPr="00F1512F" w:rsidRDefault="00F1512F" w:rsidP="00F1512F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202" w:type="dxa"/>
            <w:hideMark/>
          </w:tcPr>
          <w:p w:rsidR="00F1512F" w:rsidRPr="00F1512F" w:rsidRDefault="00F1512F" w:rsidP="00F151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512F">
              <w:rPr>
                <w:rFonts w:ascii="Times New Roman" w:hAnsi="Times New Roman" w:cs="Times New Roman"/>
                <w:b/>
                <w:bCs/>
              </w:rPr>
              <w:t>ЧУВАШСКАЯ РЕСПУБЛИКА</w:t>
            </w:r>
            <w:r w:rsidRPr="00F1512F">
              <w:rPr>
                <w:rStyle w:val="a4"/>
                <w:rFonts w:ascii="Times New Roman" w:hAnsi="Times New Roman" w:cs="Times New Roman"/>
                <w:bCs/>
              </w:rPr>
              <w:t xml:space="preserve"> </w:t>
            </w:r>
            <w:r w:rsidR="008566B4">
              <w:rPr>
                <w:rFonts w:ascii="Times New Roman" w:hAnsi="Times New Roman" w:cs="Times New Roman"/>
                <w:b/>
                <w:bCs/>
              </w:rPr>
              <w:t>ХОЗАНКИН</w:t>
            </w:r>
            <w:r w:rsidRPr="00F1512F">
              <w:rPr>
                <w:rFonts w:ascii="Times New Roman" w:hAnsi="Times New Roman" w:cs="Times New Roman"/>
                <w:b/>
                <w:bCs/>
              </w:rPr>
              <w:t>СКИЙ  РАЙОН</w:t>
            </w:r>
          </w:p>
        </w:tc>
      </w:tr>
      <w:tr w:rsidR="00F1512F" w:rsidRPr="00F1512F" w:rsidTr="00FB42F6">
        <w:trPr>
          <w:cantSplit/>
          <w:trHeight w:val="2340"/>
        </w:trPr>
        <w:tc>
          <w:tcPr>
            <w:tcW w:w="4320" w:type="dxa"/>
          </w:tcPr>
          <w:p w:rsidR="00F1512F" w:rsidRPr="00F1512F" w:rsidRDefault="00F1512F" w:rsidP="00F151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512F">
              <w:rPr>
                <w:rFonts w:ascii="Times New Roman" w:hAnsi="Times New Roman" w:cs="Times New Roman"/>
                <w:b/>
                <w:bCs/>
              </w:rPr>
              <w:t xml:space="preserve">ХУСАНУШКĂНЬ </w:t>
            </w:r>
          </w:p>
          <w:p w:rsidR="00F1512F" w:rsidRPr="00F1512F" w:rsidRDefault="00F1512F" w:rsidP="00F151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512F">
              <w:rPr>
                <w:rFonts w:ascii="Times New Roman" w:hAnsi="Times New Roman" w:cs="Times New Roman"/>
                <w:b/>
                <w:bCs/>
              </w:rPr>
              <w:t>ЯЛ ПОСЕЛЕНИЙĚН</w:t>
            </w:r>
          </w:p>
          <w:p w:rsidR="00F1512F" w:rsidRPr="00F1512F" w:rsidRDefault="00F1512F" w:rsidP="00F151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512F">
              <w:rPr>
                <w:rFonts w:ascii="Times New Roman" w:hAnsi="Times New Roman" w:cs="Times New Roman"/>
                <w:b/>
                <w:bCs/>
              </w:rPr>
              <w:t>АДМИНИСТРАЦИЙĚ</w:t>
            </w:r>
          </w:p>
          <w:p w:rsidR="00F1512F" w:rsidRPr="00F1512F" w:rsidRDefault="00F1512F" w:rsidP="00F1512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1512F" w:rsidRPr="00F1512F" w:rsidRDefault="00F1512F" w:rsidP="00F1512F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sz w:val="26"/>
              </w:rPr>
            </w:pPr>
            <w:r w:rsidRPr="00F1512F">
              <w:rPr>
                <w:rStyle w:val="a4"/>
                <w:rFonts w:ascii="Times New Roman" w:hAnsi="Times New Roman" w:cs="Times New Roman"/>
                <w:sz w:val="26"/>
              </w:rPr>
              <w:t>ЙЫШĂНУ</w:t>
            </w:r>
          </w:p>
          <w:p w:rsidR="00F1512F" w:rsidRPr="00F1512F" w:rsidRDefault="00F1512F" w:rsidP="00F151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1512F" w:rsidRPr="00F1512F" w:rsidRDefault="00EB0A09" w:rsidP="00F1512F">
            <w:pPr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16.03.2021</w:t>
            </w:r>
            <w:r w:rsidR="00F1512F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D0274C"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20 </w:t>
            </w:r>
            <w:r w:rsidR="00F1512F" w:rsidRPr="00F1512F">
              <w:rPr>
                <w:rFonts w:ascii="Times New Roman" w:hAnsi="Times New Roman" w:cs="Times New Roman"/>
                <w:u w:val="single"/>
              </w:rPr>
              <w:t xml:space="preserve">№ </w:t>
            </w:r>
          </w:p>
          <w:p w:rsidR="00F1512F" w:rsidRPr="00F1512F" w:rsidRDefault="00F1512F" w:rsidP="00F151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512F">
              <w:rPr>
                <w:rFonts w:ascii="Times New Roman" w:hAnsi="Times New Roman" w:cs="Times New Roman"/>
              </w:rPr>
              <w:t>Сĕнтĕкçырми</w:t>
            </w:r>
            <w:proofErr w:type="spellEnd"/>
            <w:r w:rsidRPr="00F151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512F">
              <w:rPr>
                <w:rFonts w:ascii="Times New Roman" w:hAnsi="Times New Roman" w:cs="Times New Roman"/>
              </w:rPr>
              <w:t>ялĕ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F1512F" w:rsidRPr="00F1512F" w:rsidRDefault="00F1512F" w:rsidP="00F1512F">
            <w:pPr>
              <w:spacing w:after="0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202" w:type="dxa"/>
          </w:tcPr>
          <w:p w:rsidR="00F1512F" w:rsidRPr="00F1512F" w:rsidRDefault="00F1512F" w:rsidP="00F151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512F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F1512F" w:rsidRPr="00F1512F" w:rsidRDefault="00F1512F" w:rsidP="00F151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512F">
              <w:rPr>
                <w:rFonts w:ascii="Times New Roman" w:hAnsi="Times New Roman" w:cs="Times New Roman"/>
                <w:b/>
                <w:bCs/>
              </w:rPr>
              <w:t>ХОЗАНКИНСКОГО  СЕЛЬСКОГО</w:t>
            </w:r>
          </w:p>
          <w:p w:rsidR="00F1512F" w:rsidRPr="00F1512F" w:rsidRDefault="00F1512F" w:rsidP="00F1512F">
            <w:pPr>
              <w:spacing w:after="0"/>
              <w:jc w:val="center"/>
              <w:rPr>
                <w:rFonts w:ascii="Times New Roman" w:hAnsi="Times New Roman" w:cs="Times New Roman"/>
                <w:sz w:val="26"/>
              </w:rPr>
            </w:pPr>
            <w:r w:rsidRPr="00F1512F">
              <w:rPr>
                <w:rFonts w:ascii="Times New Roman" w:hAnsi="Times New Roman" w:cs="Times New Roman"/>
                <w:b/>
                <w:bCs/>
              </w:rPr>
              <w:t>ПОСЕЛЕНИЯ</w:t>
            </w:r>
          </w:p>
          <w:p w:rsidR="00F1512F" w:rsidRPr="00F1512F" w:rsidRDefault="00F1512F" w:rsidP="00F151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1512F" w:rsidRPr="00F1512F" w:rsidRDefault="00F1512F" w:rsidP="00F151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512F">
              <w:rPr>
                <w:rStyle w:val="a4"/>
                <w:rFonts w:ascii="Times New Roman" w:hAnsi="Times New Roman" w:cs="Times New Roman"/>
                <w:sz w:val="26"/>
              </w:rPr>
              <w:t>ПОСТАНОВЛЕНИЕ</w:t>
            </w:r>
          </w:p>
          <w:p w:rsidR="00F1512F" w:rsidRPr="00F1512F" w:rsidRDefault="00F1512F" w:rsidP="00F151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1512F" w:rsidRPr="00F1512F" w:rsidRDefault="00EB0A09" w:rsidP="00F1512F">
            <w:pPr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16.03.2021</w:t>
            </w:r>
            <w:r w:rsidR="00F1512F">
              <w:rPr>
                <w:rFonts w:ascii="Times New Roman" w:hAnsi="Times New Roman" w:cs="Times New Roman"/>
                <w:u w:val="single"/>
              </w:rPr>
              <w:t xml:space="preserve"> № </w:t>
            </w:r>
            <w:r>
              <w:rPr>
                <w:rFonts w:ascii="Times New Roman" w:hAnsi="Times New Roman" w:cs="Times New Roman"/>
                <w:u w:val="single"/>
              </w:rPr>
              <w:t>20</w:t>
            </w:r>
          </w:p>
          <w:p w:rsidR="00F1512F" w:rsidRPr="00F1512F" w:rsidRDefault="00F1512F" w:rsidP="00F1512F">
            <w:pPr>
              <w:spacing w:after="0"/>
              <w:jc w:val="center"/>
              <w:rPr>
                <w:rFonts w:ascii="Times New Roman" w:hAnsi="Times New Roman" w:cs="Times New Roman"/>
                <w:sz w:val="26"/>
              </w:rPr>
            </w:pPr>
            <w:r w:rsidRPr="00F1512F">
              <w:rPr>
                <w:rFonts w:ascii="Times New Roman" w:hAnsi="Times New Roman" w:cs="Times New Roman"/>
              </w:rPr>
              <w:t>деревня Санкино</w:t>
            </w:r>
          </w:p>
        </w:tc>
      </w:tr>
    </w:tbl>
    <w:p w:rsidR="00F1512F" w:rsidRDefault="00F1512F" w:rsidP="00F1512F">
      <w:pPr>
        <w:spacing w:after="0"/>
        <w:jc w:val="both"/>
        <w:rPr>
          <w:b/>
        </w:rPr>
      </w:pPr>
    </w:p>
    <w:p w:rsidR="004C79A7" w:rsidRDefault="004C79A7" w:rsidP="004C79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E4930" w:rsidRDefault="006E4930" w:rsidP="006E4930">
      <w:pPr>
        <w:pStyle w:val="1"/>
        <w:spacing w:before="0"/>
        <w:ind w:right="4818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Об утверждении перечня объектов, в отношении</w:t>
      </w:r>
      <w:r w:rsidR="002A0104">
        <w:rPr>
          <w:rFonts w:ascii="Times New Roman" w:hAnsi="Times New Roman"/>
          <w:color w:val="auto"/>
          <w:sz w:val="26"/>
          <w:szCs w:val="26"/>
        </w:rPr>
        <w:t xml:space="preserve"> которых планируется заключение </w:t>
      </w:r>
      <w:r>
        <w:rPr>
          <w:rFonts w:ascii="Times New Roman" w:hAnsi="Times New Roman"/>
          <w:color w:val="auto"/>
          <w:sz w:val="26"/>
          <w:szCs w:val="26"/>
        </w:rPr>
        <w:t>концессионных соглашений</w:t>
      </w:r>
      <w:bookmarkStart w:id="0" w:name="_GoBack"/>
      <w:bookmarkEnd w:id="0"/>
      <w:r w:rsidR="00EB0A09">
        <w:rPr>
          <w:rFonts w:ascii="Times New Roman" w:hAnsi="Times New Roman"/>
          <w:color w:val="auto"/>
          <w:sz w:val="26"/>
          <w:szCs w:val="26"/>
        </w:rPr>
        <w:t xml:space="preserve"> на 2021</w:t>
      </w:r>
      <w:r>
        <w:rPr>
          <w:rFonts w:ascii="Times New Roman" w:hAnsi="Times New Roman"/>
          <w:color w:val="auto"/>
          <w:sz w:val="26"/>
          <w:szCs w:val="26"/>
        </w:rPr>
        <w:t xml:space="preserve"> год </w:t>
      </w:r>
    </w:p>
    <w:p w:rsidR="006E4930" w:rsidRDefault="006E4930" w:rsidP="006E4930">
      <w:pPr>
        <w:tabs>
          <w:tab w:val="left" w:pos="5387"/>
          <w:tab w:val="left" w:pos="5812"/>
        </w:tabs>
        <w:ind w:right="4535"/>
        <w:rPr>
          <w:rFonts w:ascii="Times New Roman" w:hAnsi="Times New Roman"/>
          <w:sz w:val="26"/>
          <w:szCs w:val="26"/>
        </w:rPr>
      </w:pPr>
    </w:p>
    <w:p w:rsidR="006E4930" w:rsidRDefault="006E4930" w:rsidP="006E4930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частью 3 статьи 4 Федерального закона от 21 июля 2005 года № 115-ФЗ "О концессионных соглашениях", администрация </w:t>
      </w:r>
      <w:r w:rsidR="008566B4">
        <w:rPr>
          <w:rFonts w:ascii="Times New Roman" w:hAnsi="Times New Roman" w:cs="Times New Roman"/>
          <w:sz w:val="26"/>
          <w:szCs w:val="26"/>
        </w:rPr>
        <w:t>Хозанкин</w:t>
      </w:r>
      <w:r>
        <w:rPr>
          <w:rFonts w:ascii="Times New Roman" w:hAnsi="Times New Roman" w:cs="Times New Roman"/>
          <w:sz w:val="26"/>
          <w:szCs w:val="26"/>
        </w:rPr>
        <w:t xml:space="preserve">ского сельского поселения </w:t>
      </w:r>
      <w:r w:rsidR="008566B4">
        <w:rPr>
          <w:rFonts w:ascii="Times New Roman" w:hAnsi="Times New Roman" w:cs="Times New Roman"/>
          <w:sz w:val="26"/>
          <w:szCs w:val="26"/>
        </w:rPr>
        <w:t xml:space="preserve"> Красночетайс</w:t>
      </w:r>
      <w:r>
        <w:rPr>
          <w:rFonts w:ascii="Times New Roman" w:hAnsi="Times New Roman" w:cs="Times New Roman"/>
          <w:sz w:val="26"/>
          <w:szCs w:val="26"/>
        </w:rPr>
        <w:t xml:space="preserve">кого района Чувашской Республики 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о с т а </w:t>
      </w:r>
      <w:proofErr w:type="spellStart"/>
      <w:r>
        <w:rPr>
          <w:rFonts w:ascii="Times New Roman" w:hAnsi="Times New Roman" w:cs="Times New Roman"/>
          <w:sz w:val="26"/>
          <w:szCs w:val="26"/>
        </w:rPr>
        <w:t>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 в л я е т:</w:t>
      </w:r>
    </w:p>
    <w:p w:rsidR="006E4930" w:rsidRDefault="006E4930" w:rsidP="006E4930">
      <w:pPr>
        <w:ind w:firstLine="709"/>
        <w:rPr>
          <w:rFonts w:ascii="Times New Roman" w:hAnsi="Times New Roman" w:cs="Times New Roman"/>
          <w:sz w:val="26"/>
          <w:szCs w:val="26"/>
        </w:rPr>
      </w:pPr>
      <w:bookmarkStart w:id="1" w:name="sub_1"/>
      <w:r>
        <w:rPr>
          <w:rFonts w:ascii="Times New Roman" w:hAnsi="Times New Roman" w:cs="Times New Roman"/>
          <w:sz w:val="26"/>
          <w:szCs w:val="26"/>
        </w:rPr>
        <w:t>1. Утвердить прилагаемый перечень объектов, в отношении которых планируется заключение к</w:t>
      </w:r>
      <w:r w:rsidR="00EB0A09">
        <w:rPr>
          <w:rFonts w:ascii="Times New Roman" w:hAnsi="Times New Roman" w:cs="Times New Roman"/>
          <w:sz w:val="26"/>
          <w:szCs w:val="26"/>
        </w:rPr>
        <w:t>онцессионных соглашений, на 2021</w:t>
      </w:r>
      <w:r>
        <w:rPr>
          <w:rFonts w:ascii="Times New Roman" w:hAnsi="Times New Roman" w:cs="Times New Roman"/>
          <w:sz w:val="26"/>
          <w:szCs w:val="26"/>
        </w:rPr>
        <w:t xml:space="preserve"> год (дале</w:t>
      </w:r>
      <w:proofErr w:type="gramStart"/>
      <w:r>
        <w:rPr>
          <w:rFonts w:ascii="Times New Roman" w:hAnsi="Times New Roman" w:cs="Times New Roman"/>
          <w:sz w:val="26"/>
          <w:szCs w:val="26"/>
        </w:rPr>
        <w:t>е-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Перечень).</w:t>
      </w:r>
    </w:p>
    <w:bookmarkEnd w:id="1"/>
    <w:p w:rsidR="006E4930" w:rsidRDefault="00EB0A09" w:rsidP="006E4930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С</w:t>
      </w:r>
      <w:r w:rsidR="002A0104">
        <w:rPr>
          <w:rFonts w:ascii="Times New Roman" w:hAnsi="Times New Roman" w:cs="Times New Roman"/>
          <w:sz w:val="26"/>
          <w:szCs w:val="26"/>
        </w:rPr>
        <w:t>пе</w:t>
      </w:r>
      <w:r>
        <w:rPr>
          <w:rFonts w:ascii="Times New Roman" w:hAnsi="Times New Roman" w:cs="Times New Roman"/>
          <w:sz w:val="26"/>
          <w:szCs w:val="26"/>
        </w:rPr>
        <w:t xml:space="preserve">циалисту </w:t>
      </w:r>
      <w:r w:rsidR="006E4930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8566B4">
        <w:rPr>
          <w:rFonts w:ascii="Times New Roman" w:hAnsi="Times New Roman" w:cs="Times New Roman"/>
          <w:sz w:val="26"/>
          <w:szCs w:val="26"/>
        </w:rPr>
        <w:t>Хозанкин</w:t>
      </w:r>
      <w:r w:rsidR="006E4930">
        <w:rPr>
          <w:rFonts w:ascii="Times New Roman" w:hAnsi="Times New Roman" w:cs="Times New Roman"/>
          <w:sz w:val="26"/>
          <w:szCs w:val="26"/>
        </w:rPr>
        <w:t xml:space="preserve">ского сельского поселения </w:t>
      </w:r>
      <w:r w:rsidR="008566B4">
        <w:rPr>
          <w:rFonts w:ascii="Times New Roman" w:hAnsi="Times New Roman" w:cs="Times New Roman"/>
          <w:sz w:val="26"/>
          <w:szCs w:val="26"/>
        </w:rPr>
        <w:t>Красночетай</w:t>
      </w:r>
      <w:r w:rsidR="006E4930">
        <w:rPr>
          <w:rFonts w:ascii="Times New Roman" w:hAnsi="Times New Roman" w:cs="Times New Roman"/>
          <w:sz w:val="26"/>
          <w:szCs w:val="26"/>
        </w:rPr>
        <w:t xml:space="preserve">ского района Чувашской Республики </w:t>
      </w:r>
      <w:r>
        <w:rPr>
          <w:rFonts w:ascii="Times New Roman" w:hAnsi="Times New Roman" w:cs="Times New Roman"/>
          <w:sz w:val="26"/>
          <w:szCs w:val="26"/>
        </w:rPr>
        <w:t xml:space="preserve"> Егорову А.И., </w:t>
      </w:r>
      <w:r w:rsidR="002A0104">
        <w:rPr>
          <w:rFonts w:ascii="Times New Roman" w:hAnsi="Times New Roman" w:cs="Times New Roman"/>
          <w:sz w:val="26"/>
          <w:szCs w:val="26"/>
        </w:rPr>
        <w:t xml:space="preserve">обеспечить опубликование </w:t>
      </w:r>
      <w:r w:rsidR="006E4930">
        <w:rPr>
          <w:rFonts w:ascii="Times New Roman" w:hAnsi="Times New Roman" w:cs="Times New Roman"/>
          <w:sz w:val="26"/>
          <w:szCs w:val="26"/>
        </w:rPr>
        <w:t xml:space="preserve"> на официальном сайте администрации </w:t>
      </w:r>
      <w:r w:rsidR="008566B4">
        <w:rPr>
          <w:rFonts w:ascii="Times New Roman" w:hAnsi="Times New Roman" w:cs="Times New Roman"/>
          <w:sz w:val="26"/>
          <w:szCs w:val="26"/>
        </w:rPr>
        <w:t>Хозанкин</w:t>
      </w:r>
      <w:r w:rsidR="006E4930">
        <w:rPr>
          <w:rFonts w:ascii="Times New Roman" w:hAnsi="Times New Roman" w:cs="Times New Roman"/>
          <w:sz w:val="26"/>
          <w:szCs w:val="26"/>
        </w:rPr>
        <w:t xml:space="preserve">ского сельского поселения </w:t>
      </w:r>
      <w:r w:rsidR="008566B4">
        <w:rPr>
          <w:rFonts w:ascii="Times New Roman" w:hAnsi="Times New Roman" w:cs="Times New Roman"/>
          <w:sz w:val="26"/>
          <w:szCs w:val="26"/>
        </w:rPr>
        <w:t>Красночетай</w:t>
      </w:r>
      <w:r w:rsidR="006E4930">
        <w:rPr>
          <w:rFonts w:ascii="Times New Roman" w:hAnsi="Times New Roman" w:cs="Times New Roman"/>
          <w:sz w:val="26"/>
          <w:szCs w:val="26"/>
        </w:rPr>
        <w:t>ского района Чувашской Республики.</w:t>
      </w:r>
    </w:p>
    <w:p w:rsidR="00EB0A09" w:rsidRDefault="006E4930" w:rsidP="006E4930">
      <w:pPr>
        <w:ind w:firstLine="709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</w:t>
      </w:r>
      <w:r>
        <w:rPr>
          <w:rFonts w:ascii="Times New Roman" w:hAnsi="Times New Roman" w:cs="Times New Roman"/>
          <w:bCs/>
          <w:sz w:val="26"/>
          <w:szCs w:val="26"/>
        </w:rPr>
        <w:t xml:space="preserve">.   </w:t>
      </w:r>
    </w:p>
    <w:p w:rsidR="006E4930" w:rsidRDefault="006E4930" w:rsidP="006E4930">
      <w:pPr>
        <w:ind w:firstLine="709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</w:t>
      </w:r>
    </w:p>
    <w:p w:rsidR="006E4930" w:rsidRPr="00F1512F" w:rsidRDefault="006E4930" w:rsidP="006E4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Глава Хозанкинского  сельского поселения                                              Л.Г. Кузнецова</w:t>
      </w:r>
    </w:p>
    <w:p w:rsidR="006E4930" w:rsidRDefault="006E4930" w:rsidP="006E4930">
      <w:pPr>
        <w:ind w:firstLine="709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</w:t>
      </w:r>
    </w:p>
    <w:p w:rsidR="004C79A7" w:rsidRDefault="004C79A7" w:rsidP="004C79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E4930" w:rsidRDefault="006E4930" w:rsidP="004C79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327D" w:rsidRDefault="0069327D" w:rsidP="006E4930">
      <w:pPr>
        <w:jc w:val="right"/>
        <w:rPr>
          <w:rFonts w:ascii="Times New Roman" w:hAnsi="Times New Roman"/>
          <w:sz w:val="24"/>
          <w:szCs w:val="24"/>
        </w:rPr>
      </w:pPr>
    </w:p>
    <w:p w:rsidR="0069327D" w:rsidRDefault="0069327D" w:rsidP="006E4930">
      <w:pPr>
        <w:jc w:val="right"/>
        <w:rPr>
          <w:rFonts w:ascii="Times New Roman" w:hAnsi="Times New Roman"/>
          <w:sz w:val="24"/>
          <w:szCs w:val="24"/>
        </w:rPr>
      </w:pPr>
    </w:p>
    <w:p w:rsidR="0069327D" w:rsidRDefault="0069327D" w:rsidP="006E4930">
      <w:pPr>
        <w:jc w:val="right"/>
        <w:rPr>
          <w:rFonts w:ascii="Times New Roman" w:hAnsi="Times New Roman"/>
          <w:sz w:val="24"/>
          <w:szCs w:val="24"/>
        </w:rPr>
      </w:pPr>
    </w:p>
    <w:p w:rsidR="006E4930" w:rsidRDefault="004C79A7" w:rsidP="006E4930">
      <w:pPr>
        <w:jc w:val="right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6E4930" w:rsidRDefault="006E4930" w:rsidP="006E4930">
      <w:pPr>
        <w:jc w:val="right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lastRenderedPageBreak/>
        <w:t>УТВЕРЖДЕН</w:t>
      </w:r>
    </w:p>
    <w:p w:rsidR="006E4930" w:rsidRDefault="006E4930" w:rsidP="006E4930">
      <w:pPr>
        <w:jc w:val="right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постановлением администрации</w:t>
      </w:r>
    </w:p>
    <w:p w:rsidR="006E4930" w:rsidRDefault="008566B4" w:rsidP="006E4930">
      <w:pPr>
        <w:jc w:val="right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Хозанкин</w:t>
      </w:r>
      <w:r w:rsidR="006E4930">
        <w:rPr>
          <w:rFonts w:ascii="Times New Roman" w:hAnsi="Times New Roman" w:cs="Times New Roman"/>
          <w:kern w:val="28"/>
          <w:sz w:val="24"/>
          <w:szCs w:val="24"/>
        </w:rPr>
        <w:t>ского сельского поселения</w:t>
      </w:r>
    </w:p>
    <w:p w:rsidR="006E4930" w:rsidRDefault="005C12D8" w:rsidP="006E4930">
      <w:pPr>
        <w:jc w:val="right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Красночетай</w:t>
      </w:r>
      <w:r w:rsidR="006E4930">
        <w:rPr>
          <w:rFonts w:ascii="Times New Roman" w:hAnsi="Times New Roman" w:cs="Times New Roman"/>
          <w:kern w:val="28"/>
          <w:sz w:val="24"/>
          <w:szCs w:val="24"/>
        </w:rPr>
        <w:t>ского района</w:t>
      </w:r>
    </w:p>
    <w:p w:rsidR="006E4930" w:rsidRDefault="0069327D" w:rsidP="006E4930">
      <w:pPr>
        <w:jc w:val="right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от </w:t>
      </w:r>
      <w:r w:rsidR="00EB0A09">
        <w:rPr>
          <w:rFonts w:ascii="Times New Roman" w:hAnsi="Times New Roman" w:cs="Times New Roman"/>
          <w:kern w:val="28"/>
          <w:sz w:val="24"/>
          <w:szCs w:val="24"/>
        </w:rPr>
        <w:t>16.03.2021 № 20</w:t>
      </w:r>
    </w:p>
    <w:p w:rsidR="006E4930" w:rsidRDefault="006E4930" w:rsidP="006E4930">
      <w:pPr>
        <w:rPr>
          <w:rFonts w:ascii="Times New Roman" w:hAnsi="Times New Roman" w:cs="Times New Roman"/>
          <w:kern w:val="28"/>
          <w:sz w:val="24"/>
          <w:szCs w:val="24"/>
        </w:rPr>
      </w:pPr>
    </w:p>
    <w:p w:rsidR="006E4930" w:rsidRDefault="006E4930" w:rsidP="006E4930">
      <w:pPr>
        <w:jc w:val="center"/>
        <w:rPr>
          <w:rFonts w:ascii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kern w:val="28"/>
          <w:sz w:val="24"/>
          <w:szCs w:val="24"/>
        </w:rPr>
        <w:t>ПЕРЕЧЕНЬ</w:t>
      </w:r>
    </w:p>
    <w:p w:rsidR="006E4930" w:rsidRDefault="006E4930" w:rsidP="006E4930">
      <w:pPr>
        <w:jc w:val="center"/>
        <w:rPr>
          <w:rFonts w:ascii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kern w:val="28"/>
          <w:sz w:val="24"/>
          <w:szCs w:val="24"/>
        </w:rPr>
        <w:t>объектов, в отношении которых планируется заключение к</w:t>
      </w:r>
      <w:r w:rsidR="00EB0A09">
        <w:rPr>
          <w:rFonts w:ascii="Times New Roman" w:hAnsi="Times New Roman" w:cs="Times New Roman"/>
          <w:b/>
          <w:kern w:val="28"/>
          <w:sz w:val="24"/>
          <w:szCs w:val="24"/>
        </w:rPr>
        <w:t>онцессионных соглашений, на 2021</w:t>
      </w:r>
      <w:r>
        <w:rPr>
          <w:rFonts w:ascii="Times New Roman" w:hAnsi="Times New Roman" w:cs="Times New Roman"/>
          <w:b/>
          <w:kern w:val="28"/>
          <w:sz w:val="24"/>
          <w:szCs w:val="24"/>
        </w:rPr>
        <w:t xml:space="preserve"> год</w:t>
      </w:r>
    </w:p>
    <w:p w:rsidR="006E4930" w:rsidRDefault="006E4930" w:rsidP="006E4930">
      <w:pPr>
        <w:rPr>
          <w:rFonts w:ascii="Times New Roman" w:hAnsi="Times New Roman" w:cs="Times New Roman"/>
          <w:b/>
          <w:kern w:val="28"/>
          <w:sz w:val="24"/>
          <w:szCs w:val="24"/>
        </w:rPr>
      </w:pPr>
    </w:p>
    <w:tbl>
      <w:tblPr>
        <w:tblStyle w:val="a6"/>
        <w:tblW w:w="9578" w:type="dxa"/>
        <w:tblLook w:val="04A0"/>
      </w:tblPr>
      <w:tblGrid>
        <w:gridCol w:w="817"/>
        <w:gridCol w:w="2241"/>
        <w:gridCol w:w="2551"/>
        <w:gridCol w:w="1843"/>
        <w:gridCol w:w="2126"/>
      </w:tblGrid>
      <w:tr w:rsidR="006E4930" w:rsidTr="00C527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30" w:rsidRDefault="006E4930" w:rsidP="00C527A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a7"/>
                <w:color w:val="000000"/>
              </w:rPr>
              <w:t> </w:t>
            </w: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30" w:rsidRDefault="006E4930" w:rsidP="00C527A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30" w:rsidRDefault="006E4930" w:rsidP="00C527A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Местонахождение, кадастровый 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30" w:rsidRDefault="006E4930" w:rsidP="00C527A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Дата ввода в эксплуатацию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30" w:rsidRDefault="006E4930" w:rsidP="00C527A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Характеристика (протяжённость сетей,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; мощность и т.д.)</w:t>
            </w:r>
          </w:p>
        </w:tc>
      </w:tr>
      <w:tr w:rsidR="00733502" w:rsidRPr="00A03D36" w:rsidTr="00C527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502" w:rsidRPr="00716553" w:rsidRDefault="00EB0A09" w:rsidP="00C527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02" w:rsidRPr="00716553" w:rsidRDefault="00733502" w:rsidP="00733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553">
              <w:rPr>
                <w:rFonts w:ascii="Times New Roman" w:hAnsi="Times New Roman" w:cs="Times New Roman"/>
                <w:sz w:val="24"/>
                <w:szCs w:val="24"/>
              </w:rPr>
              <w:t>Автодорога "</w:t>
            </w:r>
            <w:proofErr w:type="spellStart"/>
            <w:r w:rsidRPr="00716553">
              <w:rPr>
                <w:rFonts w:ascii="Times New Roman" w:hAnsi="Times New Roman" w:cs="Times New Roman"/>
                <w:sz w:val="24"/>
                <w:szCs w:val="24"/>
              </w:rPr>
              <w:t>Сура-Санкино</w:t>
            </w:r>
            <w:proofErr w:type="spellEnd"/>
            <w:r w:rsidRPr="0071655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733502" w:rsidRPr="00716553" w:rsidRDefault="00733502" w:rsidP="00C527A9">
            <w:pPr>
              <w:ind w:firstLine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502" w:rsidRPr="00716553" w:rsidRDefault="00733502" w:rsidP="00733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553">
              <w:rPr>
                <w:rFonts w:ascii="Times New Roman" w:hAnsi="Times New Roman" w:cs="Times New Roman"/>
                <w:sz w:val="24"/>
                <w:szCs w:val="24"/>
              </w:rPr>
              <w:t>Сура-Санкино</w:t>
            </w:r>
            <w:proofErr w:type="spellEnd"/>
          </w:p>
          <w:p w:rsidR="00733502" w:rsidRPr="00716553" w:rsidRDefault="00733502" w:rsidP="00C527A9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502" w:rsidRPr="00716553" w:rsidRDefault="00A03D36" w:rsidP="00733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55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733502" w:rsidRPr="00716553" w:rsidRDefault="00733502" w:rsidP="00C527A9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502" w:rsidRPr="00716553" w:rsidRDefault="00A03D36" w:rsidP="00A03D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553">
              <w:rPr>
                <w:rFonts w:ascii="Times New Roman" w:hAnsi="Times New Roman" w:cs="Times New Roman"/>
                <w:sz w:val="24"/>
                <w:szCs w:val="24"/>
              </w:rPr>
              <w:t>900 м</w:t>
            </w:r>
          </w:p>
        </w:tc>
      </w:tr>
    </w:tbl>
    <w:p w:rsidR="006E4930" w:rsidRPr="00A03D36" w:rsidRDefault="006E4930" w:rsidP="006E4930">
      <w:pPr>
        <w:rPr>
          <w:rFonts w:ascii="Times New Roman" w:hAnsi="Times New Roman" w:cs="Times New Roman"/>
          <w:b/>
          <w:kern w:val="28"/>
          <w:sz w:val="24"/>
          <w:szCs w:val="24"/>
        </w:rPr>
      </w:pPr>
    </w:p>
    <w:p w:rsidR="006E4930" w:rsidRDefault="006E4930" w:rsidP="006E4930">
      <w:pPr>
        <w:rPr>
          <w:rFonts w:ascii="Times New Roman" w:hAnsi="Times New Roman" w:cs="Times New Roman"/>
          <w:kern w:val="28"/>
          <w:sz w:val="24"/>
          <w:szCs w:val="24"/>
        </w:rPr>
      </w:pPr>
    </w:p>
    <w:p w:rsidR="006E4930" w:rsidRDefault="006E4930" w:rsidP="006E4930">
      <w:pPr>
        <w:rPr>
          <w:rFonts w:ascii="Times New Roman" w:hAnsi="Times New Roman" w:cs="Times New Roman"/>
          <w:kern w:val="28"/>
          <w:sz w:val="24"/>
          <w:szCs w:val="24"/>
        </w:rPr>
      </w:pPr>
    </w:p>
    <w:p w:rsidR="006E4930" w:rsidRDefault="006E4930" w:rsidP="006E4930">
      <w:pPr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Глава </w:t>
      </w:r>
      <w:r w:rsidR="008566B4">
        <w:rPr>
          <w:rFonts w:ascii="Times New Roman" w:hAnsi="Times New Roman" w:cs="Times New Roman"/>
          <w:kern w:val="28"/>
          <w:sz w:val="24"/>
          <w:szCs w:val="24"/>
        </w:rPr>
        <w:t>Хозанкин</w:t>
      </w:r>
      <w:r>
        <w:rPr>
          <w:rFonts w:ascii="Times New Roman" w:hAnsi="Times New Roman" w:cs="Times New Roman"/>
          <w:kern w:val="28"/>
          <w:sz w:val="24"/>
          <w:szCs w:val="24"/>
        </w:rPr>
        <w:t>ского сельского</w:t>
      </w:r>
    </w:p>
    <w:p w:rsidR="006E4930" w:rsidRDefault="006E4930" w:rsidP="006E4930">
      <w:pPr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поселения </w:t>
      </w:r>
      <w:r w:rsidR="005C12D8">
        <w:rPr>
          <w:rFonts w:ascii="Times New Roman" w:hAnsi="Times New Roman" w:cs="Times New Roman"/>
          <w:kern w:val="28"/>
          <w:sz w:val="24"/>
          <w:szCs w:val="24"/>
        </w:rPr>
        <w:t>Красночетай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ского района                    </w:t>
      </w:r>
      <w:r w:rsidR="005C12D8">
        <w:rPr>
          <w:rFonts w:ascii="Times New Roman" w:hAnsi="Times New Roman" w:cs="Times New Roman"/>
          <w:kern w:val="28"/>
          <w:sz w:val="24"/>
          <w:szCs w:val="24"/>
        </w:rPr>
        <w:t xml:space="preserve">                               Л.Г. Кузнецова</w:t>
      </w:r>
    </w:p>
    <w:p w:rsidR="006E4930" w:rsidRDefault="006E4930" w:rsidP="006E4930">
      <w:pPr>
        <w:rPr>
          <w:rFonts w:ascii="Times New Roman" w:hAnsi="Times New Roman" w:cs="Times New Roman"/>
          <w:kern w:val="28"/>
          <w:sz w:val="24"/>
          <w:szCs w:val="24"/>
        </w:rPr>
      </w:pPr>
    </w:p>
    <w:p w:rsidR="006E4930" w:rsidRDefault="006E4930" w:rsidP="006E4930"/>
    <w:p w:rsidR="006E4930" w:rsidRDefault="006E4930" w:rsidP="006E4930"/>
    <w:p w:rsidR="004C79A7" w:rsidRDefault="004C79A7" w:rsidP="006E493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1512F" w:rsidRPr="00F1512F" w:rsidRDefault="00F1512F" w:rsidP="004C7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51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F1512F" w:rsidRPr="00F1512F" w:rsidSect="006D6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512F"/>
    <w:rsid w:val="000307A7"/>
    <w:rsid w:val="00064A0F"/>
    <w:rsid w:val="002A0104"/>
    <w:rsid w:val="003144A1"/>
    <w:rsid w:val="004C79A7"/>
    <w:rsid w:val="004D7DEC"/>
    <w:rsid w:val="00561572"/>
    <w:rsid w:val="005C12D8"/>
    <w:rsid w:val="00672EF0"/>
    <w:rsid w:val="0069327D"/>
    <w:rsid w:val="00697DF6"/>
    <w:rsid w:val="006D6519"/>
    <w:rsid w:val="006E4930"/>
    <w:rsid w:val="00716553"/>
    <w:rsid w:val="00733502"/>
    <w:rsid w:val="00790EDF"/>
    <w:rsid w:val="007F222C"/>
    <w:rsid w:val="00805908"/>
    <w:rsid w:val="008566B4"/>
    <w:rsid w:val="008A1FA3"/>
    <w:rsid w:val="00992CC2"/>
    <w:rsid w:val="009C07EB"/>
    <w:rsid w:val="009E3859"/>
    <w:rsid w:val="00A03D36"/>
    <w:rsid w:val="00A51AD0"/>
    <w:rsid w:val="00AB28AB"/>
    <w:rsid w:val="00C76629"/>
    <w:rsid w:val="00D0274C"/>
    <w:rsid w:val="00D03943"/>
    <w:rsid w:val="00D24F3B"/>
    <w:rsid w:val="00DD2C5B"/>
    <w:rsid w:val="00EB0A09"/>
    <w:rsid w:val="00F1512F"/>
    <w:rsid w:val="00FB1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519"/>
  </w:style>
  <w:style w:type="paragraph" w:styleId="1">
    <w:name w:val="heading 1"/>
    <w:basedOn w:val="a"/>
    <w:next w:val="a"/>
    <w:link w:val="10"/>
    <w:uiPriority w:val="9"/>
    <w:qFormat/>
    <w:rsid w:val="006E49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F1512F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512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Цветовое выделение"/>
    <w:basedOn w:val="a0"/>
    <w:rsid w:val="00F1512F"/>
    <w:rPr>
      <w:b/>
      <w:bCs w:val="0"/>
      <w:color w:val="000000"/>
    </w:rPr>
  </w:style>
  <w:style w:type="character" w:customStyle="1" w:styleId="60">
    <w:name w:val="Заголовок 6 Знак"/>
    <w:basedOn w:val="a0"/>
    <w:link w:val="6"/>
    <w:rsid w:val="00F1512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6E49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unhideWhenUsed/>
    <w:rsid w:val="006E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6E493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6E49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30</cp:revision>
  <dcterms:created xsi:type="dcterms:W3CDTF">2016-11-14T11:31:00Z</dcterms:created>
  <dcterms:modified xsi:type="dcterms:W3CDTF">2021-03-16T08:20:00Z</dcterms:modified>
</cp:coreProperties>
</file>