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106" w:type="dxa"/>
        <w:tblLook w:val="04A0"/>
      </w:tblPr>
      <w:tblGrid>
        <w:gridCol w:w="4212"/>
        <w:gridCol w:w="1170"/>
        <w:gridCol w:w="4507"/>
      </w:tblGrid>
      <w:tr w:rsidR="00DD2078" w:rsidTr="006E6B6D">
        <w:trPr>
          <w:cantSplit/>
          <w:trHeight w:val="419"/>
        </w:trPr>
        <w:tc>
          <w:tcPr>
            <w:tcW w:w="4212" w:type="dxa"/>
          </w:tcPr>
          <w:p w:rsidR="00DD2078" w:rsidRDefault="00DD2078" w:rsidP="006E6B6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DD2078" w:rsidRDefault="00DD2078" w:rsidP="006E6B6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DD2078" w:rsidRDefault="00DD2078" w:rsidP="006E6B6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</w:p>
        </w:tc>
        <w:tc>
          <w:tcPr>
            <w:tcW w:w="1170" w:type="dxa"/>
            <w:vMerge w:val="restart"/>
            <w:hideMark/>
          </w:tcPr>
          <w:p w:rsidR="00DD2078" w:rsidRDefault="00DD2078" w:rsidP="006E6B6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210185</wp:posOffset>
                  </wp:positionV>
                  <wp:extent cx="685800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7" w:type="dxa"/>
          </w:tcPr>
          <w:p w:rsidR="00DD2078" w:rsidRDefault="00DD2078" w:rsidP="006E6B6D">
            <w:pPr>
              <w:pStyle w:val="a7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DD2078" w:rsidRDefault="00DD2078" w:rsidP="006E6B6D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DD2078" w:rsidRDefault="00DD2078" w:rsidP="006E6B6D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DD2078" w:rsidTr="006E6B6D">
        <w:trPr>
          <w:cantSplit/>
          <w:trHeight w:val="2350"/>
        </w:trPr>
        <w:tc>
          <w:tcPr>
            <w:tcW w:w="4212" w:type="dxa"/>
          </w:tcPr>
          <w:p w:rsidR="00DD2078" w:rsidRDefault="00DD2078" w:rsidP="006E6B6D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УЙКАС-КИПЕК ЯЛ ПОСЕЛЕНИЙĚН </w:t>
            </w:r>
          </w:p>
          <w:p w:rsidR="00DD2078" w:rsidRDefault="00DD2078" w:rsidP="006E6B6D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Style w:val="a8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АДМИНИСТРАЦИЙЕ</w:t>
            </w:r>
          </w:p>
          <w:p w:rsidR="00DD2078" w:rsidRDefault="00DD2078" w:rsidP="006E6B6D">
            <w:pPr>
              <w:pStyle w:val="a7"/>
              <w:tabs>
                <w:tab w:val="left" w:pos="4285"/>
              </w:tabs>
              <w:spacing w:line="192" w:lineRule="auto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DD2078" w:rsidRDefault="00DD2078" w:rsidP="006E6B6D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DD2078" w:rsidRDefault="00DD2078" w:rsidP="006E6B6D">
            <w:pPr>
              <w:pStyle w:val="a7"/>
              <w:ind w:right="-35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</w:p>
          <w:p w:rsidR="00DD2078" w:rsidRDefault="00DD2078" w:rsidP="006E6B6D">
            <w:pPr>
              <w:pStyle w:val="a7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112E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B207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B207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январь 2021 ҫ.  № 08</w:t>
            </w:r>
          </w:p>
          <w:p w:rsidR="00DD2078" w:rsidRDefault="00DD2078" w:rsidP="006E6B6D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Уйкас-Кипек яле</w:t>
            </w:r>
          </w:p>
        </w:tc>
        <w:tc>
          <w:tcPr>
            <w:tcW w:w="0" w:type="auto"/>
            <w:vMerge/>
            <w:vAlign w:val="center"/>
            <w:hideMark/>
          </w:tcPr>
          <w:p w:rsidR="00DD2078" w:rsidRDefault="00DD2078" w:rsidP="006E6B6D">
            <w:pPr>
              <w:rPr>
                <w:lang w:eastAsia="en-US"/>
              </w:rPr>
            </w:pPr>
          </w:p>
        </w:tc>
        <w:tc>
          <w:tcPr>
            <w:tcW w:w="4507" w:type="dxa"/>
          </w:tcPr>
          <w:p w:rsidR="00DD2078" w:rsidRDefault="00DD2078" w:rsidP="006E6B6D">
            <w:pPr>
              <w:pStyle w:val="a7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DD2078" w:rsidRDefault="00DD2078" w:rsidP="006E6B6D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ОЙКАС-КИБЕКСКОГО СЕЛЬСКОГО </w:t>
            </w:r>
          </w:p>
          <w:p w:rsidR="00DD2078" w:rsidRDefault="00DD2078" w:rsidP="006E6B6D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D2078" w:rsidRDefault="00DD2078" w:rsidP="006E6B6D">
            <w:pPr>
              <w:pStyle w:val="a7"/>
              <w:spacing w:line="192" w:lineRule="auto"/>
              <w:jc w:val="center"/>
              <w:rPr>
                <w:rStyle w:val="a8"/>
                <w:color w:val="000000"/>
              </w:rPr>
            </w:pPr>
          </w:p>
          <w:p w:rsidR="00DD2078" w:rsidRDefault="00DD2078" w:rsidP="006E6B6D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D2078" w:rsidRDefault="00DD2078" w:rsidP="006E6B6D">
            <w:pPr>
              <w:pStyle w:val="a7"/>
              <w:ind w:right="-35"/>
              <w:jc w:val="center"/>
            </w:pPr>
          </w:p>
          <w:p w:rsidR="00DD2078" w:rsidRDefault="00DD2078" w:rsidP="006E6B6D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B207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B207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2021 г.</w:t>
            </w:r>
            <w:r w:rsidR="00B207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  <w:r w:rsidR="00B207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08</w:t>
            </w:r>
          </w:p>
          <w:p w:rsidR="00DD2078" w:rsidRDefault="00DD2078" w:rsidP="006E6B6D">
            <w:pPr>
              <w:spacing w:after="200" w:line="276" w:lineRule="auto"/>
              <w:ind w:left="348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t>д. Ойкас-Кибеки</w:t>
            </w:r>
          </w:p>
        </w:tc>
      </w:tr>
    </w:tbl>
    <w:p w:rsidR="007E3209" w:rsidRPr="00B207B0" w:rsidRDefault="007E3209" w:rsidP="00B207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07B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О внесении изменений в </w:t>
      </w:r>
      <w:r w:rsidR="00B207B0" w:rsidRPr="00B207B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 администрации Ойкас-Кибекского сельского поселения Вурнарского района  от </w:t>
      </w:r>
      <w:r w:rsidR="00B207B0">
        <w:rPr>
          <w:rFonts w:ascii="Times New Roman" w:hAnsi="Times New Roman" w:cs="Times New Roman"/>
          <w:noProof/>
          <w:sz w:val="24"/>
          <w:szCs w:val="24"/>
        </w:rPr>
        <w:t xml:space="preserve">15 </w:t>
      </w:r>
      <w:r w:rsidR="00B207B0" w:rsidRPr="00B207B0">
        <w:rPr>
          <w:rFonts w:ascii="Times New Roman" w:hAnsi="Times New Roman" w:cs="Times New Roman"/>
          <w:noProof/>
          <w:sz w:val="24"/>
          <w:szCs w:val="24"/>
        </w:rPr>
        <w:t>апреля 2021 г.</w:t>
      </w:r>
      <w:r w:rsidR="00B207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207B0" w:rsidRPr="00B207B0">
        <w:rPr>
          <w:rFonts w:ascii="Times New Roman" w:hAnsi="Times New Roman" w:cs="Times New Roman"/>
          <w:noProof/>
          <w:sz w:val="24"/>
          <w:szCs w:val="24"/>
        </w:rPr>
        <w:t>№ 30</w:t>
      </w:r>
      <w:r w:rsidR="00B207B0" w:rsidRPr="00B207B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207B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B207B0" w:rsidRPr="00B207B0">
        <w:rPr>
          <w:rFonts w:ascii="Times New Roman" w:hAnsi="Times New Roman" w:cs="Times New Roman"/>
          <w:sz w:val="24"/>
          <w:szCs w:val="24"/>
        </w:rPr>
        <w:t xml:space="preserve">Об организации противопожарного водоснабжения </w:t>
      </w:r>
      <w:r w:rsidR="0035704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207B0" w:rsidRPr="00B207B0">
        <w:rPr>
          <w:rFonts w:ascii="Times New Roman" w:hAnsi="Times New Roman" w:cs="Times New Roman"/>
          <w:sz w:val="24"/>
          <w:szCs w:val="24"/>
        </w:rPr>
        <w:t>Ойкас-Кибекского  сельского поселения Вурнарского района Чувашской Республики</w:t>
      </w:r>
      <w:r w:rsidRPr="00B207B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B207B0" w:rsidRPr="00B207B0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7E3209" w:rsidRPr="00B207B0" w:rsidRDefault="007E3209" w:rsidP="00B207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07B0">
        <w:rPr>
          <w:rFonts w:ascii="Times New Roman" w:hAnsi="Times New Roman" w:cs="Times New Roman"/>
          <w:sz w:val="24"/>
          <w:szCs w:val="24"/>
        </w:rPr>
        <w:t> </w:t>
      </w:r>
    </w:p>
    <w:p w:rsidR="007E3209" w:rsidRPr="00AF4C19" w:rsidRDefault="007E3209" w:rsidP="00AF4C1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C19">
        <w:rPr>
          <w:rFonts w:ascii="Times New Roman" w:hAnsi="Times New Roman" w:cs="Times New Roman"/>
          <w:sz w:val="24"/>
          <w:szCs w:val="24"/>
        </w:rPr>
        <w:t> </w:t>
      </w:r>
    </w:p>
    <w:p w:rsidR="00B207B0" w:rsidRDefault="00B207B0" w:rsidP="00B207B0">
      <w:pPr>
        <w:pStyle w:val="1"/>
        <w:jc w:val="both"/>
        <w:rPr>
          <w:color w:val="000000"/>
        </w:rPr>
      </w:pPr>
      <w:r>
        <w:rPr>
          <w:color w:val="000000"/>
        </w:rPr>
        <w:t xml:space="preserve">     В порядке реализации Федерального Закона «О пожарной безопасности» и в целях улучшения состояния систем противопожарного водоснабжения в Ойкас-Кибекском  сельском поселении Вурнарского района Чувашской Республики   администрация  Ойкас-Кибекского  сельского поселения Вурнарского района Чувашской Республики постановляет: </w:t>
      </w:r>
    </w:p>
    <w:p w:rsidR="007E3209" w:rsidRPr="00AF4C19" w:rsidRDefault="007E3209" w:rsidP="00AF4C1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C19">
        <w:rPr>
          <w:rFonts w:ascii="Times New Roman" w:hAnsi="Times New Roman" w:cs="Times New Roman"/>
          <w:sz w:val="24"/>
          <w:szCs w:val="24"/>
        </w:rPr>
        <w:t> </w:t>
      </w:r>
    </w:p>
    <w:p w:rsidR="007E3209" w:rsidRPr="00D24B7A" w:rsidRDefault="007E3209" w:rsidP="00AF4C1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B7A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B207B0" w:rsidRPr="00D24B7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постановление администрации Ойкас-Кибекского сельского поселения Вурнарского района  от </w:t>
      </w:r>
      <w:r w:rsidR="00B207B0" w:rsidRPr="00D24B7A">
        <w:rPr>
          <w:rFonts w:ascii="Times New Roman" w:hAnsi="Times New Roman" w:cs="Times New Roman"/>
          <w:noProof/>
          <w:sz w:val="24"/>
          <w:szCs w:val="24"/>
        </w:rPr>
        <w:t>15 апреля 2021 г. № 30</w:t>
      </w:r>
      <w:r w:rsidR="00B207B0" w:rsidRPr="00D24B7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4B7A">
        <w:rPr>
          <w:rFonts w:ascii="Times New Roman" w:hAnsi="Times New Roman" w:cs="Times New Roman"/>
          <w:sz w:val="24"/>
          <w:szCs w:val="24"/>
        </w:rPr>
        <w:t>«</w:t>
      </w:r>
      <w:r w:rsidR="00B207B0" w:rsidRPr="00D24B7A">
        <w:rPr>
          <w:rFonts w:ascii="Times New Roman" w:hAnsi="Times New Roman" w:cs="Times New Roman"/>
          <w:sz w:val="24"/>
          <w:szCs w:val="24"/>
        </w:rPr>
        <w:t xml:space="preserve">Об организации противопожарного водоснабжения на территории  Ойкас-Кибекского  сельского поселения Вурнарского района Чувашской Республики </w:t>
      </w:r>
      <w:r w:rsidRPr="00D24B7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E3209" w:rsidRPr="00D24B7A" w:rsidRDefault="00C473B9" w:rsidP="00C473B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B7A">
        <w:rPr>
          <w:rFonts w:ascii="Times New Roman" w:hAnsi="Times New Roman" w:cs="Times New Roman"/>
          <w:sz w:val="24"/>
          <w:szCs w:val="24"/>
        </w:rPr>
        <w:t> </w:t>
      </w:r>
      <w:r w:rsidR="00AF4C19" w:rsidRPr="00D24B7A">
        <w:rPr>
          <w:rFonts w:ascii="Times New Roman" w:hAnsi="Times New Roman" w:cs="Times New Roman"/>
          <w:sz w:val="24"/>
          <w:szCs w:val="24"/>
        </w:rPr>
        <w:t>1</w:t>
      </w:r>
      <w:r w:rsidR="00DD2078" w:rsidRPr="00D24B7A">
        <w:rPr>
          <w:rFonts w:ascii="Times New Roman" w:hAnsi="Times New Roman" w:cs="Times New Roman"/>
          <w:sz w:val="24"/>
          <w:szCs w:val="24"/>
        </w:rPr>
        <w:t>.1</w:t>
      </w:r>
      <w:r w:rsidR="00AF4C19" w:rsidRPr="00D24B7A">
        <w:rPr>
          <w:rFonts w:ascii="Times New Roman" w:hAnsi="Times New Roman" w:cs="Times New Roman"/>
          <w:sz w:val="24"/>
          <w:szCs w:val="24"/>
        </w:rPr>
        <w:t xml:space="preserve">. </w:t>
      </w:r>
      <w:r w:rsidR="00B207B0" w:rsidRPr="00D24B7A">
        <w:rPr>
          <w:rFonts w:ascii="Times New Roman" w:hAnsi="Times New Roman" w:cs="Times New Roman"/>
          <w:sz w:val="24"/>
          <w:szCs w:val="24"/>
        </w:rPr>
        <w:t>приложение №1 к постановлению изложить в редакции согласно приложению к настоящему постановлению</w:t>
      </w:r>
      <w:r w:rsidR="007653D3" w:rsidRPr="00D24B7A">
        <w:rPr>
          <w:rFonts w:ascii="Times New Roman" w:hAnsi="Times New Roman" w:cs="Times New Roman"/>
          <w:sz w:val="24"/>
          <w:szCs w:val="24"/>
        </w:rPr>
        <w:t>.</w:t>
      </w:r>
    </w:p>
    <w:p w:rsidR="0035704C" w:rsidRPr="0035704C" w:rsidRDefault="007653D3" w:rsidP="0035704C">
      <w:pPr>
        <w:pStyle w:val="1"/>
        <w:spacing w:before="0" w:after="0"/>
        <w:jc w:val="right"/>
      </w:pPr>
      <w:r>
        <w:rPr>
          <w:rStyle w:val="ab"/>
          <w:i w:val="0"/>
          <w:color w:val="000000"/>
        </w:rPr>
        <w:t>«</w:t>
      </w:r>
      <w:r w:rsidR="0035704C" w:rsidRPr="0035704C">
        <w:rPr>
          <w:rStyle w:val="ab"/>
          <w:i w:val="0"/>
          <w:color w:val="000000"/>
        </w:rPr>
        <w:t>Приложение</w:t>
      </w:r>
      <w:r w:rsidR="0035704C" w:rsidRPr="0035704C">
        <w:rPr>
          <w:rStyle w:val="ab"/>
          <w:color w:val="000000"/>
        </w:rPr>
        <w:t xml:space="preserve"> 1</w:t>
      </w:r>
    </w:p>
    <w:p w:rsidR="0035704C" w:rsidRPr="0035704C" w:rsidRDefault="0035704C" w:rsidP="0035704C">
      <w:pPr>
        <w:pStyle w:val="1"/>
        <w:spacing w:before="0" w:after="0"/>
        <w:jc w:val="right"/>
        <w:rPr>
          <w:color w:val="000000"/>
        </w:rPr>
      </w:pPr>
      <w:r w:rsidRPr="0035704C">
        <w:rPr>
          <w:color w:val="000000"/>
        </w:rPr>
        <w:t xml:space="preserve">                                                                                    УТВЕРЖДЕН</w:t>
      </w:r>
    </w:p>
    <w:p w:rsidR="0035704C" w:rsidRPr="0035704C" w:rsidRDefault="0035704C" w:rsidP="0035704C">
      <w:pPr>
        <w:pStyle w:val="1"/>
        <w:spacing w:before="0" w:after="0"/>
        <w:jc w:val="right"/>
        <w:rPr>
          <w:color w:val="000000"/>
        </w:rPr>
      </w:pPr>
      <w:r w:rsidRPr="0035704C">
        <w:rPr>
          <w:color w:val="000000"/>
        </w:rPr>
        <w:t xml:space="preserve"> постановлением администрации                                 </w:t>
      </w:r>
    </w:p>
    <w:p w:rsidR="00B207B0" w:rsidRPr="0035704C" w:rsidRDefault="0035704C" w:rsidP="0035704C">
      <w:pPr>
        <w:pStyle w:val="a6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5704C">
        <w:rPr>
          <w:rFonts w:ascii="Times New Roman" w:hAnsi="Times New Roman" w:cs="Times New Roman"/>
          <w:color w:val="000000"/>
          <w:sz w:val="24"/>
          <w:szCs w:val="24"/>
        </w:rPr>
        <w:t xml:space="preserve">  Ойкас-Кибекского   сельского поселения  </w:t>
      </w:r>
    </w:p>
    <w:p w:rsidR="00B207B0" w:rsidRDefault="00B207B0" w:rsidP="00B207B0">
      <w:pPr>
        <w:pStyle w:val="1"/>
        <w:spacing w:before="0" w:after="0"/>
        <w:jc w:val="center"/>
        <w:rPr>
          <w:color w:val="000000"/>
        </w:rPr>
      </w:pPr>
      <w:r>
        <w:rPr>
          <w:color w:val="000000"/>
        </w:rPr>
        <w:t>ПЕРСПЕКТИВНЫЙ  ПЛАН</w:t>
      </w:r>
    </w:p>
    <w:p w:rsidR="00B207B0" w:rsidRDefault="00B207B0" w:rsidP="00B207B0">
      <w:pPr>
        <w:pStyle w:val="1"/>
        <w:spacing w:before="0" w:after="0"/>
        <w:jc w:val="center"/>
        <w:rPr>
          <w:color w:val="000000"/>
        </w:rPr>
      </w:pPr>
      <w:r>
        <w:rPr>
          <w:color w:val="000000"/>
        </w:rPr>
        <w:t>развития противопожарного водоснабжения</w:t>
      </w:r>
    </w:p>
    <w:p w:rsidR="00B207B0" w:rsidRDefault="00B207B0" w:rsidP="00B207B0">
      <w:pPr>
        <w:pStyle w:val="1"/>
        <w:spacing w:before="0" w:after="0"/>
        <w:jc w:val="center"/>
        <w:rPr>
          <w:color w:val="000000"/>
        </w:rPr>
      </w:pPr>
      <w:r>
        <w:rPr>
          <w:color w:val="000000"/>
        </w:rPr>
        <w:t xml:space="preserve"> Ойкас-Кибекского  сельского поселения на 2021-2025 гг.</w:t>
      </w:r>
    </w:p>
    <w:p w:rsidR="00B207B0" w:rsidRDefault="00B207B0" w:rsidP="00B207B0">
      <w:pPr>
        <w:pStyle w:val="1"/>
        <w:spacing w:before="0" w:after="0"/>
        <w:jc w:val="center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57"/>
        <w:gridCol w:w="3876"/>
        <w:gridCol w:w="1926"/>
        <w:gridCol w:w="1936"/>
        <w:gridCol w:w="1528"/>
      </w:tblGrid>
      <w:tr w:rsidR="00B207B0" w:rsidTr="00A24296">
        <w:trPr>
          <w:trHeight w:val="49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B207B0" w:rsidP="00A24296">
            <w:pPr>
              <w:pStyle w:val="1"/>
              <w:spacing w:before="0" w:after="0"/>
            </w:pPr>
            <w:r w:rsidRPr="00907E97"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B207B0" w:rsidP="00A24296">
            <w:pPr>
              <w:pStyle w:val="1"/>
              <w:spacing w:before="0" w:after="0"/>
            </w:pPr>
            <w:r w:rsidRPr="00907E97">
              <w:t>Наименования мероприятия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B207B0" w:rsidP="00A24296">
            <w:pPr>
              <w:pStyle w:val="1"/>
              <w:spacing w:before="0" w:after="0"/>
            </w:pPr>
            <w:r w:rsidRPr="00907E97">
              <w:t>Срок исполнения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B207B0" w:rsidP="00A24296">
            <w:pPr>
              <w:pStyle w:val="1"/>
              <w:spacing w:before="0" w:after="0"/>
            </w:pPr>
            <w:proofErr w:type="gramStart"/>
            <w:r w:rsidRPr="00907E97">
              <w:t>Ответственный</w:t>
            </w:r>
            <w:proofErr w:type="gramEnd"/>
            <w:r w:rsidRPr="00907E97">
              <w:t xml:space="preserve"> за исполнение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7B0" w:rsidRPr="00907E97" w:rsidRDefault="00B207B0" w:rsidP="00A24296">
            <w:pPr>
              <w:pStyle w:val="1"/>
              <w:spacing w:before="0" w:after="0"/>
            </w:pPr>
            <w:r w:rsidRPr="00907E97">
              <w:t xml:space="preserve">  Отметка </w:t>
            </w:r>
            <w:proofErr w:type="gramStart"/>
            <w:r w:rsidRPr="00907E97">
              <w:t>о</w:t>
            </w:r>
            <w:proofErr w:type="gramEnd"/>
            <w:r w:rsidRPr="00907E97">
              <w:t xml:space="preserve"> исполнении</w:t>
            </w:r>
          </w:p>
        </w:tc>
      </w:tr>
      <w:tr w:rsidR="00B207B0" w:rsidTr="00A2429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7B0" w:rsidRPr="00907E97" w:rsidRDefault="00B207B0" w:rsidP="00A24296">
            <w:pPr>
              <w:pStyle w:val="1"/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B207B0" w:rsidP="00A24296">
            <w:pPr>
              <w:pStyle w:val="1"/>
              <w:spacing w:before="0" w:after="0"/>
            </w:pPr>
            <w:r w:rsidRPr="00907E97">
              <w:t>Закрепить наружные источники противопожарного водоснабжения на подведомственной территории за объектами экономики, домовладениями, организациями, с целью их надлежащего содержания.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B207B0" w:rsidP="00A24296">
            <w:pPr>
              <w:pStyle w:val="1"/>
              <w:spacing w:before="0"/>
            </w:pPr>
            <w:r w:rsidRPr="00907E97">
              <w:t>Ежегодно</w:t>
            </w:r>
          </w:p>
          <w:p w:rsidR="00B207B0" w:rsidRPr="00907E97" w:rsidRDefault="00B207B0" w:rsidP="00A24296">
            <w:pPr>
              <w:pStyle w:val="1"/>
              <w:spacing w:after="0"/>
            </w:pPr>
            <w:r w:rsidRPr="00907E97">
              <w:t>(1 раз)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B207B0" w:rsidP="007653D3">
            <w:pPr>
              <w:pStyle w:val="1"/>
              <w:spacing w:before="0" w:after="0"/>
              <w:rPr>
                <w:color w:val="000000"/>
              </w:rPr>
            </w:pPr>
            <w:r w:rsidRPr="00907E97">
              <w:t>Глава сельского поселения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0" w:rsidRPr="00907E97" w:rsidRDefault="00B207B0" w:rsidP="00A24296">
            <w:pPr>
              <w:pStyle w:val="1"/>
              <w:snapToGrid w:val="0"/>
              <w:spacing w:after="0"/>
              <w:jc w:val="both"/>
              <w:rPr>
                <w:color w:val="000000"/>
              </w:rPr>
            </w:pPr>
          </w:p>
        </w:tc>
      </w:tr>
      <w:tr w:rsidR="00B207B0" w:rsidTr="00A2429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7B0" w:rsidRPr="00907E97" w:rsidRDefault="00B207B0" w:rsidP="00A24296">
            <w:pPr>
              <w:pStyle w:val="1"/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B207B0" w:rsidP="00A24296">
            <w:pPr>
              <w:pStyle w:val="1"/>
              <w:spacing w:before="0" w:after="0"/>
            </w:pPr>
            <w:r w:rsidRPr="00907E97">
              <w:t xml:space="preserve">Обеспечить все населенные пункты первичными средствами пожаротушения, предусмотреть пожарные водоемы, а также выполнение норм и положений постановления Правительства </w:t>
            </w:r>
            <w:r w:rsidRPr="00907E97">
              <w:lastRenderedPageBreak/>
              <w:t>Российской Федерации от 25 апреля 2010 г. № 390 «Правила противопожарного режима» и Федерального закона от 22 июля 2008 г. № 123-ФЗ «Технический регламент о требованиях пожарной безопасности».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B207B0" w:rsidP="00A24296">
            <w:pPr>
              <w:pStyle w:val="1"/>
              <w:spacing w:before="0" w:after="0"/>
            </w:pPr>
            <w:r w:rsidRPr="00907E97">
              <w:lastRenderedPageBreak/>
              <w:t>постоянно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7653D3" w:rsidP="00A24296">
            <w:pPr>
              <w:pStyle w:val="1"/>
              <w:spacing w:before="0" w:after="0"/>
              <w:rPr>
                <w:color w:val="000000"/>
              </w:rPr>
            </w:pPr>
            <w:r w:rsidRPr="00907E97">
              <w:t>Глава сельского поселения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0" w:rsidRPr="00907E97" w:rsidRDefault="00B207B0" w:rsidP="00A24296">
            <w:pPr>
              <w:pStyle w:val="1"/>
              <w:snapToGrid w:val="0"/>
              <w:spacing w:after="0"/>
              <w:jc w:val="both"/>
              <w:rPr>
                <w:color w:val="000000"/>
              </w:rPr>
            </w:pPr>
          </w:p>
        </w:tc>
      </w:tr>
      <w:tr w:rsidR="00B207B0" w:rsidTr="00A2429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7B0" w:rsidRPr="00907E97" w:rsidRDefault="00B207B0" w:rsidP="00A24296">
            <w:pPr>
              <w:pStyle w:val="1"/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B207B0" w:rsidP="00A24296">
            <w:pPr>
              <w:pStyle w:val="1"/>
              <w:spacing w:before="0" w:after="0"/>
            </w:pPr>
            <w:r w:rsidRPr="00907E97">
              <w:t>Проверить  источники  наружного противопожарного водоснабжения по подготовке к весенне-летнему  и осенне-зимнему периодам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B207B0" w:rsidP="00A24296">
            <w:pPr>
              <w:pStyle w:val="1"/>
              <w:spacing w:before="0" w:after="0"/>
            </w:pPr>
            <w:r w:rsidRPr="00907E97">
              <w:t>Ежегодно 2 раза согласно графику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7653D3" w:rsidP="00A24296">
            <w:pPr>
              <w:pStyle w:val="1"/>
              <w:spacing w:before="0" w:after="0"/>
              <w:rPr>
                <w:color w:val="000000"/>
              </w:rPr>
            </w:pPr>
            <w:r w:rsidRPr="00907E97">
              <w:t>Глава сельского поселения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0" w:rsidRPr="00907E97" w:rsidRDefault="00B207B0" w:rsidP="00A24296">
            <w:pPr>
              <w:pStyle w:val="1"/>
              <w:snapToGrid w:val="0"/>
              <w:spacing w:after="0"/>
              <w:jc w:val="both"/>
              <w:rPr>
                <w:color w:val="000000"/>
              </w:rPr>
            </w:pPr>
          </w:p>
        </w:tc>
      </w:tr>
      <w:tr w:rsidR="00B207B0" w:rsidTr="00A2429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7B0" w:rsidRPr="00907E97" w:rsidRDefault="00B207B0" w:rsidP="00A24296">
            <w:pPr>
              <w:pStyle w:val="1"/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07B0" w:rsidRPr="00907E97" w:rsidRDefault="00B207B0" w:rsidP="00A24296">
            <w:pPr>
              <w:pStyle w:val="1"/>
              <w:spacing w:before="0"/>
            </w:pPr>
            <w:r w:rsidRPr="00907E97">
              <w:t>Устранение  замечаний, выявленных в ходе проверок источников наружного противопожарного водоснабжения:</w:t>
            </w:r>
          </w:p>
          <w:p w:rsidR="00B207B0" w:rsidRPr="00907E97" w:rsidRDefault="00B207B0" w:rsidP="00A24296">
            <w:pPr>
              <w:pStyle w:val="1"/>
            </w:pPr>
            <w:r w:rsidRPr="00907E97">
              <w:t>- оборудование водоёмов пирсами;</w:t>
            </w:r>
          </w:p>
          <w:p w:rsidR="00B207B0" w:rsidRPr="00907E97" w:rsidRDefault="00B207B0" w:rsidP="00A24296">
            <w:pPr>
              <w:pStyle w:val="1"/>
              <w:spacing w:after="0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B207B0" w:rsidP="00A24296">
            <w:pPr>
              <w:pStyle w:val="1"/>
              <w:spacing w:before="0" w:after="0"/>
            </w:pPr>
            <w:r w:rsidRPr="00907E97">
              <w:t>постоянно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7653D3" w:rsidP="00A24296">
            <w:pPr>
              <w:pStyle w:val="1"/>
              <w:spacing w:before="0" w:after="0"/>
              <w:rPr>
                <w:color w:val="000000"/>
              </w:rPr>
            </w:pPr>
            <w:r w:rsidRPr="00907E97">
              <w:t>Глава сельского поселения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0" w:rsidRPr="00907E97" w:rsidRDefault="00B207B0" w:rsidP="00A24296">
            <w:pPr>
              <w:pStyle w:val="1"/>
              <w:snapToGrid w:val="0"/>
              <w:spacing w:after="0"/>
              <w:jc w:val="both"/>
              <w:rPr>
                <w:color w:val="000000"/>
              </w:rPr>
            </w:pPr>
          </w:p>
        </w:tc>
      </w:tr>
      <w:tr w:rsidR="00B207B0" w:rsidTr="00A2429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7B0" w:rsidRPr="00907E97" w:rsidRDefault="00B207B0" w:rsidP="00A24296">
            <w:pPr>
              <w:pStyle w:val="1"/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B207B0" w:rsidP="00A24296">
            <w:pPr>
              <w:pStyle w:val="1"/>
              <w:spacing w:before="0" w:after="0"/>
            </w:pPr>
            <w:r w:rsidRPr="00907E97">
              <w:t xml:space="preserve">Обновить указатели расположения пожарных водоемов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B207B0" w:rsidP="00A24296">
            <w:pPr>
              <w:pStyle w:val="1"/>
              <w:spacing w:before="0" w:after="0"/>
            </w:pPr>
            <w:r w:rsidRPr="00907E97">
              <w:t>постоянно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7653D3" w:rsidP="00A24296">
            <w:pPr>
              <w:pStyle w:val="1"/>
              <w:spacing w:before="0" w:after="0"/>
              <w:rPr>
                <w:color w:val="000000"/>
              </w:rPr>
            </w:pPr>
            <w:r w:rsidRPr="00907E97">
              <w:t>Глава сельского поселения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0" w:rsidRPr="00907E97" w:rsidRDefault="00B207B0" w:rsidP="00A24296">
            <w:pPr>
              <w:pStyle w:val="1"/>
              <w:snapToGrid w:val="0"/>
              <w:spacing w:after="0"/>
              <w:jc w:val="both"/>
              <w:rPr>
                <w:color w:val="000000"/>
              </w:rPr>
            </w:pPr>
          </w:p>
        </w:tc>
      </w:tr>
      <w:tr w:rsidR="00B207B0" w:rsidTr="00A2429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7B0" w:rsidRPr="00907E97" w:rsidRDefault="00B207B0" w:rsidP="00A24296">
            <w:pPr>
              <w:pStyle w:val="1"/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B207B0" w:rsidP="00A24296">
            <w:pPr>
              <w:pStyle w:val="1"/>
              <w:spacing w:before="0" w:after="0"/>
            </w:pPr>
            <w:r w:rsidRPr="00907E97">
              <w:t xml:space="preserve">Проверка мест расположения и согласование </w:t>
            </w:r>
            <w:proofErr w:type="gramStart"/>
            <w:r w:rsidRPr="00907E97">
              <w:t>порядка использования пунктов постоянной заправки воды</w:t>
            </w:r>
            <w:proofErr w:type="gramEnd"/>
            <w:r w:rsidRPr="00907E97">
              <w:t xml:space="preserve"> для целей пожаротушения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B207B0" w:rsidP="00A24296">
            <w:pPr>
              <w:pStyle w:val="1"/>
              <w:spacing w:before="0" w:after="0"/>
            </w:pPr>
            <w:r w:rsidRPr="00907E97">
              <w:t>постоянно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B207B0" w:rsidRDefault="007653D3" w:rsidP="00A24296">
            <w:pPr>
              <w:pStyle w:val="1"/>
              <w:spacing w:before="0" w:after="0"/>
              <w:rPr>
                <w:color w:val="FF0000"/>
              </w:rPr>
            </w:pPr>
            <w:r w:rsidRPr="00907E97">
              <w:t>Глава сельского поселения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0" w:rsidRPr="00907E97" w:rsidRDefault="00B207B0" w:rsidP="00A24296">
            <w:pPr>
              <w:pStyle w:val="1"/>
              <w:snapToGrid w:val="0"/>
              <w:spacing w:after="0"/>
              <w:jc w:val="both"/>
              <w:rPr>
                <w:color w:val="000000"/>
              </w:rPr>
            </w:pPr>
          </w:p>
        </w:tc>
      </w:tr>
      <w:tr w:rsidR="00B207B0" w:rsidTr="00A2429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7B0" w:rsidRPr="00907E97" w:rsidRDefault="00B207B0" w:rsidP="00A24296">
            <w:pPr>
              <w:pStyle w:val="1"/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B207B0" w:rsidP="00A24296">
            <w:pPr>
              <w:pStyle w:val="1"/>
              <w:spacing w:before="0" w:after="0"/>
            </w:pPr>
            <w:r w:rsidRPr="00907E97">
              <w:t>Оборудовать водоемы (пруды), из которых производится забор воды для целей пожаротушения, подъездными путями с площадками (пирсами) с твердым покрытием, размерами не менее 12х12 м для установки пожарного автомобиля в любое время года.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07B0" w:rsidRPr="00907E97" w:rsidRDefault="00B207B0" w:rsidP="00A24296">
            <w:pPr>
              <w:pStyle w:val="1"/>
              <w:snapToGrid w:val="0"/>
              <w:spacing w:before="0"/>
            </w:pPr>
          </w:p>
          <w:p w:rsidR="00B207B0" w:rsidRPr="00907E97" w:rsidRDefault="00B207B0" w:rsidP="00A24296">
            <w:pPr>
              <w:pStyle w:val="1"/>
              <w:spacing w:after="0"/>
            </w:pPr>
            <w:r w:rsidRPr="00907E97">
              <w:t>по мере финансирования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7653D3" w:rsidP="00B207B0">
            <w:pPr>
              <w:pStyle w:val="1"/>
              <w:spacing w:before="0" w:after="0"/>
              <w:rPr>
                <w:color w:val="000000"/>
              </w:rPr>
            </w:pPr>
            <w:r w:rsidRPr="00907E97">
              <w:t>Глава сельского поселения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0" w:rsidRPr="00907E97" w:rsidRDefault="00B207B0" w:rsidP="00A24296">
            <w:pPr>
              <w:pStyle w:val="1"/>
              <w:snapToGrid w:val="0"/>
              <w:spacing w:after="0"/>
              <w:jc w:val="both"/>
              <w:rPr>
                <w:color w:val="000000"/>
              </w:rPr>
            </w:pPr>
          </w:p>
        </w:tc>
      </w:tr>
      <w:tr w:rsidR="00B207B0" w:rsidTr="00A2429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7B0" w:rsidRPr="00907E97" w:rsidRDefault="00B207B0" w:rsidP="00A24296">
            <w:pPr>
              <w:pStyle w:val="1"/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B207B0" w:rsidP="00A24296">
            <w:pPr>
              <w:pStyle w:val="1"/>
              <w:spacing w:before="0" w:after="0"/>
            </w:pPr>
            <w:r w:rsidRPr="00907E97">
              <w:t>Обеспечить возможность беспрепятственного проезда и доступа пожарной и специальной техники к жилым домам, зданиям и сооружениям, пожарным водоемам и очистку этих мест от снега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B207B0" w:rsidP="00A24296">
            <w:pPr>
              <w:pStyle w:val="1"/>
              <w:spacing w:before="0" w:after="0"/>
            </w:pPr>
            <w:r w:rsidRPr="00907E97">
              <w:t>постоянно в зимний период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7653D3" w:rsidP="00B207B0">
            <w:pPr>
              <w:pStyle w:val="1"/>
              <w:spacing w:before="0" w:after="0"/>
              <w:rPr>
                <w:color w:val="000000"/>
              </w:rPr>
            </w:pPr>
            <w:r w:rsidRPr="00907E97">
              <w:t>Глава сельского поселения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0" w:rsidRPr="00907E97" w:rsidRDefault="00B207B0" w:rsidP="00A24296">
            <w:pPr>
              <w:pStyle w:val="1"/>
              <w:snapToGrid w:val="0"/>
              <w:spacing w:after="0"/>
              <w:jc w:val="both"/>
              <w:rPr>
                <w:color w:val="000000"/>
              </w:rPr>
            </w:pPr>
          </w:p>
        </w:tc>
      </w:tr>
      <w:tr w:rsidR="00B207B0" w:rsidTr="00A24296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7B0" w:rsidRPr="00907E97" w:rsidRDefault="00B207B0" w:rsidP="00A24296">
            <w:pPr>
              <w:pStyle w:val="1"/>
              <w:snapToGrid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B207B0" w:rsidP="00A24296">
            <w:pPr>
              <w:pStyle w:val="1"/>
              <w:spacing w:before="0" w:after="0"/>
            </w:pPr>
            <w:r w:rsidRPr="00907E97">
              <w:t>Вести учёт безводных участков и принимать меры по строительству источников наружного противопожарного водоснабжения на их территориях. (Указать населённые пункты и принимаемые меры).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B207B0" w:rsidP="00A24296">
            <w:pPr>
              <w:pStyle w:val="1"/>
              <w:spacing w:before="0" w:after="0"/>
            </w:pPr>
            <w:r w:rsidRPr="00907E97">
              <w:t>постоянно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7B0" w:rsidRPr="00907E97" w:rsidRDefault="007653D3" w:rsidP="00A24296">
            <w:pPr>
              <w:pStyle w:val="1"/>
              <w:spacing w:before="0" w:after="0"/>
              <w:rPr>
                <w:color w:val="000000"/>
              </w:rPr>
            </w:pPr>
            <w:r w:rsidRPr="00907E97">
              <w:t>Глава сельского поселения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B0" w:rsidRPr="00907E97" w:rsidRDefault="00B207B0" w:rsidP="00A24296">
            <w:pPr>
              <w:pStyle w:val="1"/>
              <w:snapToGrid w:val="0"/>
              <w:spacing w:after="0"/>
              <w:jc w:val="both"/>
              <w:rPr>
                <w:color w:val="000000"/>
              </w:rPr>
            </w:pPr>
          </w:p>
        </w:tc>
      </w:tr>
    </w:tbl>
    <w:p w:rsidR="007E3209" w:rsidRDefault="00B207B0" w:rsidP="007653D3">
      <w:pPr>
        <w:pStyle w:val="1"/>
        <w:jc w:val="both"/>
      </w:pPr>
      <w:r>
        <w:rPr>
          <w:color w:val="000000"/>
        </w:rPr>
        <w:t> </w:t>
      </w:r>
      <w:r w:rsidR="00C473B9" w:rsidRPr="00C473B9">
        <w:t> </w:t>
      </w:r>
      <w:r w:rsidR="007E3209" w:rsidRPr="00C473B9">
        <w:t xml:space="preserve">2. Настоящее постановление </w:t>
      </w:r>
      <w:proofErr w:type="gramStart"/>
      <w:r w:rsidR="007E3209" w:rsidRPr="00C473B9">
        <w:t>вступает в силу после его официального опубликования и подлежит</w:t>
      </w:r>
      <w:proofErr w:type="gramEnd"/>
      <w:r w:rsidR="007E3209" w:rsidRPr="00C473B9">
        <w:t xml:space="preserve"> размещению на официальном сайте администрации </w:t>
      </w:r>
      <w:r w:rsidR="00AF4C19" w:rsidRPr="00C473B9">
        <w:t>Ойкас-Кибекского</w:t>
      </w:r>
      <w:r w:rsidR="007E3209" w:rsidRPr="00C473B9">
        <w:t xml:space="preserve"> сельского поселения </w:t>
      </w:r>
      <w:r w:rsidR="00AF4C19" w:rsidRPr="00C473B9">
        <w:t>Вурнарского</w:t>
      </w:r>
      <w:r w:rsidR="007E3209" w:rsidRPr="00C473B9">
        <w:t xml:space="preserve"> района Чувашской Республики.</w:t>
      </w:r>
    </w:p>
    <w:p w:rsidR="00B75DD0" w:rsidRDefault="00B75DD0" w:rsidP="00C473B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3B9" w:rsidRDefault="00C473B9" w:rsidP="00C473B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Ойкас-Кибекского сельского поселения</w:t>
      </w:r>
    </w:p>
    <w:p w:rsidR="00E66D32" w:rsidRPr="00C473B9" w:rsidRDefault="00C473B9" w:rsidP="00C473B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                                       А.В.Петров</w:t>
      </w:r>
    </w:p>
    <w:sectPr w:rsidR="00E66D32" w:rsidRPr="00C473B9" w:rsidSect="008D63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3209"/>
    <w:rsid w:val="000A364F"/>
    <w:rsid w:val="000C3ADE"/>
    <w:rsid w:val="00112E83"/>
    <w:rsid w:val="00272D2B"/>
    <w:rsid w:val="002C184A"/>
    <w:rsid w:val="002C2EE1"/>
    <w:rsid w:val="002E7853"/>
    <w:rsid w:val="0035704C"/>
    <w:rsid w:val="003702D1"/>
    <w:rsid w:val="00393E6D"/>
    <w:rsid w:val="00415F87"/>
    <w:rsid w:val="004162DD"/>
    <w:rsid w:val="004E490D"/>
    <w:rsid w:val="00526D8E"/>
    <w:rsid w:val="005D5D65"/>
    <w:rsid w:val="006071C0"/>
    <w:rsid w:val="006B70A9"/>
    <w:rsid w:val="00734979"/>
    <w:rsid w:val="007461E3"/>
    <w:rsid w:val="0074632E"/>
    <w:rsid w:val="007653D3"/>
    <w:rsid w:val="007B272D"/>
    <w:rsid w:val="007B2C4D"/>
    <w:rsid w:val="007E3209"/>
    <w:rsid w:val="0087154B"/>
    <w:rsid w:val="008D632E"/>
    <w:rsid w:val="00932122"/>
    <w:rsid w:val="00971046"/>
    <w:rsid w:val="009F30F2"/>
    <w:rsid w:val="009F707D"/>
    <w:rsid w:val="00A21019"/>
    <w:rsid w:val="00AF4C19"/>
    <w:rsid w:val="00B04A8C"/>
    <w:rsid w:val="00B207B0"/>
    <w:rsid w:val="00B40B2D"/>
    <w:rsid w:val="00B75DD0"/>
    <w:rsid w:val="00B81F39"/>
    <w:rsid w:val="00B924BC"/>
    <w:rsid w:val="00BE2C5E"/>
    <w:rsid w:val="00C3299E"/>
    <w:rsid w:val="00C37DB7"/>
    <w:rsid w:val="00C43E6C"/>
    <w:rsid w:val="00C469C0"/>
    <w:rsid w:val="00C473B9"/>
    <w:rsid w:val="00CA70B3"/>
    <w:rsid w:val="00CA7940"/>
    <w:rsid w:val="00CB1B14"/>
    <w:rsid w:val="00D02BA1"/>
    <w:rsid w:val="00D11917"/>
    <w:rsid w:val="00D24B7A"/>
    <w:rsid w:val="00D60FBE"/>
    <w:rsid w:val="00DA0454"/>
    <w:rsid w:val="00DB60B0"/>
    <w:rsid w:val="00DD0D03"/>
    <w:rsid w:val="00DD2078"/>
    <w:rsid w:val="00DD4E22"/>
    <w:rsid w:val="00E51CC2"/>
    <w:rsid w:val="00E66D32"/>
    <w:rsid w:val="00E858CC"/>
    <w:rsid w:val="00F330D1"/>
    <w:rsid w:val="00F95013"/>
    <w:rsid w:val="00FA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209"/>
    <w:pPr>
      <w:spacing w:before="100" w:beforeAutospacing="1" w:after="100" w:afterAutospacing="1"/>
      <w:ind w:firstLine="0"/>
      <w:jc w:val="left"/>
    </w:pPr>
  </w:style>
  <w:style w:type="character" w:styleId="a4">
    <w:name w:val="Strong"/>
    <w:basedOn w:val="a0"/>
    <w:uiPriority w:val="22"/>
    <w:qFormat/>
    <w:rsid w:val="007E3209"/>
    <w:rPr>
      <w:b/>
      <w:bCs/>
    </w:rPr>
  </w:style>
  <w:style w:type="character" w:styleId="a5">
    <w:name w:val="Hyperlink"/>
    <w:basedOn w:val="a0"/>
    <w:uiPriority w:val="99"/>
    <w:semiHidden/>
    <w:unhideWhenUsed/>
    <w:rsid w:val="007E3209"/>
    <w:rPr>
      <w:color w:val="0000FF"/>
      <w:u w:val="single"/>
    </w:rPr>
  </w:style>
  <w:style w:type="paragraph" w:styleId="a6">
    <w:name w:val="No Spacing"/>
    <w:uiPriority w:val="1"/>
    <w:qFormat/>
    <w:rsid w:val="00AF4C19"/>
    <w:pPr>
      <w:spacing w:after="0" w:line="240" w:lineRule="auto"/>
    </w:pPr>
  </w:style>
  <w:style w:type="paragraph" w:customStyle="1" w:styleId="a7">
    <w:name w:val="Таблицы (моноширинный)"/>
    <w:basedOn w:val="a"/>
    <w:next w:val="a"/>
    <w:uiPriority w:val="99"/>
    <w:rsid w:val="00DD2078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DD2078"/>
    <w:rPr>
      <w:b/>
      <w:bCs/>
      <w:color w:val="000080"/>
    </w:rPr>
  </w:style>
  <w:style w:type="paragraph" w:customStyle="1" w:styleId="1">
    <w:name w:val="Обычный (веб)1"/>
    <w:basedOn w:val="a"/>
    <w:rsid w:val="00B207B0"/>
    <w:pPr>
      <w:suppressAutoHyphens/>
      <w:spacing w:before="100" w:after="100" w:line="100" w:lineRule="atLeast"/>
      <w:ind w:firstLine="0"/>
      <w:jc w:val="left"/>
    </w:pPr>
    <w:rPr>
      <w:kern w:val="2"/>
      <w:lang w:eastAsia="ar-SA"/>
    </w:rPr>
  </w:style>
  <w:style w:type="paragraph" w:styleId="a9">
    <w:name w:val="Balloon Text"/>
    <w:basedOn w:val="a"/>
    <w:link w:val="aa"/>
    <w:semiHidden/>
    <w:rsid w:val="0035704C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5704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3570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2022-01-31T12:42:00Z</cp:lastPrinted>
  <dcterms:created xsi:type="dcterms:W3CDTF">2021-07-29T06:47:00Z</dcterms:created>
  <dcterms:modified xsi:type="dcterms:W3CDTF">2022-01-31T12:42:00Z</dcterms:modified>
</cp:coreProperties>
</file>