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4195"/>
        <w:gridCol w:w="652"/>
        <w:gridCol w:w="521"/>
        <w:gridCol w:w="161"/>
        <w:gridCol w:w="4041"/>
        <w:gridCol w:w="233"/>
      </w:tblGrid>
      <w:tr w:rsidR="003A65EB" w:rsidTr="00492EFF">
        <w:trPr>
          <w:gridBefore w:val="1"/>
          <w:gridAfter w:val="1"/>
          <w:wBefore w:w="108" w:type="dxa"/>
          <w:wAfter w:w="233" w:type="dxa"/>
          <w:cantSplit/>
          <w:trHeight w:val="710"/>
        </w:trPr>
        <w:tc>
          <w:tcPr>
            <w:tcW w:w="4195" w:type="dxa"/>
          </w:tcPr>
          <w:p w:rsidR="003A65EB" w:rsidRDefault="003A65EB" w:rsidP="007612B3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Courier New"/>
                <w:b/>
                <w:noProof/>
                <w:color w:val="000000"/>
                <w:lang w:eastAsia="en-US"/>
              </w:rPr>
            </w:pPr>
          </w:p>
          <w:p w:rsidR="003A65EB" w:rsidRDefault="003A65EB" w:rsidP="007612B3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Courier New"/>
                <w:b/>
                <w:noProof/>
                <w:color w:val="000000"/>
                <w:lang w:eastAsia="en-US"/>
              </w:rPr>
            </w:pPr>
            <w:r>
              <w:rPr>
                <w:rFonts w:eastAsia="Times New Roman" w:cs="Courier New"/>
                <w:b/>
                <w:noProof/>
                <w:color w:val="000000"/>
                <w:lang w:eastAsia="en-US"/>
              </w:rPr>
              <w:t>Чăваш Республики</w:t>
            </w:r>
          </w:p>
          <w:p w:rsidR="003A65EB" w:rsidRDefault="003A65EB" w:rsidP="007612B3">
            <w:pPr>
              <w:spacing w:line="252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Красноармейски </w:t>
            </w:r>
            <w:proofErr w:type="spellStart"/>
            <w:r>
              <w:rPr>
                <w:rFonts w:eastAsia="Times New Roman"/>
                <w:b/>
                <w:lang w:eastAsia="en-US"/>
              </w:rPr>
              <w:t>районĕ</w:t>
            </w:r>
            <w:proofErr w:type="spellEnd"/>
          </w:p>
        </w:tc>
        <w:tc>
          <w:tcPr>
            <w:tcW w:w="1173" w:type="dxa"/>
            <w:gridSpan w:val="2"/>
            <w:vMerge w:val="restart"/>
            <w:hideMark/>
          </w:tcPr>
          <w:p w:rsidR="003A65EB" w:rsidRDefault="003A65EB" w:rsidP="007612B3">
            <w:pPr>
              <w:spacing w:line="252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noProof/>
              </w:rPr>
              <w:drawing>
                <wp:anchor distT="47625" distB="47625" distL="47625" distR="47625" simplePos="0" relativeHeight="251659264" behindDoc="0" locked="0" layoutInCell="1" allowOverlap="0" wp14:anchorId="1ABA7289" wp14:editId="7DC8C037">
                  <wp:simplePos x="0" y="0"/>
                  <wp:positionH relativeFrom="column">
                    <wp:posOffset>-30480</wp:posOffset>
                  </wp:positionH>
                  <wp:positionV relativeFrom="line">
                    <wp:posOffset>0</wp:posOffset>
                  </wp:positionV>
                  <wp:extent cx="638175" cy="790575"/>
                  <wp:effectExtent l="0" t="0" r="9525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gridSpan w:val="2"/>
          </w:tcPr>
          <w:p w:rsidR="003A65EB" w:rsidRDefault="003A65EB" w:rsidP="007612B3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Courier New"/>
                <w:b/>
                <w:noProof/>
                <w:lang w:eastAsia="en-US"/>
              </w:rPr>
            </w:pPr>
          </w:p>
          <w:p w:rsidR="003A65EB" w:rsidRDefault="003A65EB" w:rsidP="007612B3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Courier New"/>
                <w:b/>
                <w:noProof/>
                <w:lang w:eastAsia="en-US"/>
              </w:rPr>
            </w:pPr>
            <w:r>
              <w:rPr>
                <w:rFonts w:eastAsia="Times New Roman" w:cs="Courier New"/>
                <w:b/>
                <w:noProof/>
                <w:lang w:eastAsia="en-US"/>
              </w:rPr>
              <w:t>Чувашская Республика</w:t>
            </w:r>
          </w:p>
          <w:p w:rsidR="003A65EB" w:rsidRDefault="003A65EB" w:rsidP="007612B3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="Times New Roman" w:hAnsi="Courier New" w:cs="Courier New"/>
                <w:b/>
                <w:lang w:eastAsia="en-US"/>
              </w:rPr>
            </w:pPr>
            <w:r>
              <w:rPr>
                <w:rFonts w:eastAsia="Times New Roman" w:cs="Courier New"/>
                <w:b/>
                <w:noProof/>
                <w:lang w:eastAsia="en-US"/>
              </w:rPr>
              <w:t>Красноармейский район</w:t>
            </w:r>
          </w:p>
        </w:tc>
      </w:tr>
      <w:tr w:rsidR="003A65EB" w:rsidTr="00492EFF">
        <w:trPr>
          <w:gridBefore w:val="1"/>
          <w:gridAfter w:val="1"/>
          <w:wBefore w:w="108" w:type="dxa"/>
          <w:wAfter w:w="233" w:type="dxa"/>
          <w:cantSplit/>
          <w:trHeight w:val="2224"/>
        </w:trPr>
        <w:tc>
          <w:tcPr>
            <w:tcW w:w="4195" w:type="dxa"/>
          </w:tcPr>
          <w:p w:rsidR="003A65EB" w:rsidRDefault="003A65EB" w:rsidP="007612B3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noProof/>
                <w:color w:val="000000"/>
                <w:lang w:eastAsia="en-US"/>
              </w:rPr>
            </w:pPr>
            <w:r>
              <w:rPr>
                <w:rFonts w:eastAsia="Times New Roman" w:cs="Courier New"/>
                <w:b/>
                <w:bCs/>
                <w:noProof/>
                <w:color w:val="000000"/>
                <w:lang w:eastAsia="en-US"/>
              </w:rPr>
              <w:t>Чатукасси ял</w:t>
            </w:r>
          </w:p>
          <w:p w:rsidR="003A65EB" w:rsidRDefault="003A65EB" w:rsidP="007612B3">
            <w:pPr>
              <w:spacing w:line="252" w:lineRule="auto"/>
              <w:jc w:val="center"/>
              <w:rPr>
                <w:rFonts w:eastAsia="Times New Roman"/>
                <w:lang w:eastAsia="en-US"/>
              </w:rPr>
            </w:pPr>
            <w:proofErr w:type="spellStart"/>
            <w:r>
              <w:rPr>
                <w:rFonts w:eastAsia="Times New Roman"/>
                <w:b/>
                <w:lang w:eastAsia="en-US"/>
              </w:rPr>
              <w:t>поселенийĕн</w:t>
            </w:r>
            <w:proofErr w:type="spellEnd"/>
          </w:p>
          <w:p w:rsidR="003A65EB" w:rsidRDefault="003A65EB" w:rsidP="007612B3">
            <w:pPr>
              <w:spacing w:line="252" w:lineRule="auto"/>
              <w:jc w:val="center"/>
              <w:rPr>
                <w:rFonts w:eastAsia="Times New Roman"/>
                <w:lang w:eastAsia="en-US"/>
              </w:rPr>
            </w:pPr>
            <w:proofErr w:type="spellStart"/>
            <w:r>
              <w:rPr>
                <w:rFonts w:eastAsia="Times New Roman"/>
                <w:b/>
                <w:lang w:eastAsia="en-US"/>
              </w:rPr>
              <w:t>администрацийĕ</w:t>
            </w:r>
            <w:proofErr w:type="spellEnd"/>
          </w:p>
          <w:p w:rsidR="003A65EB" w:rsidRDefault="003A65EB" w:rsidP="007612B3">
            <w:pPr>
              <w:keepNext/>
              <w:spacing w:line="252" w:lineRule="auto"/>
              <w:ind w:right="-425"/>
              <w:jc w:val="both"/>
              <w:outlineLvl w:val="2"/>
              <w:rPr>
                <w:rFonts w:ascii="TimesET" w:eastAsia="Times New Roman" w:hAnsi="TimesET"/>
                <w:sz w:val="28"/>
                <w:lang w:eastAsia="en-US"/>
              </w:rPr>
            </w:pPr>
          </w:p>
          <w:p w:rsidR="003A65EB" w:rsidRDefault="003A65EB" w:rsidP="007612B3">
            <w:pPr>
              <w:keepNext/>
              <w:spacing w:line="252" w:lineRule="auto"/>
              <w:ind w:right="-425"/>
              <w:jc w:val="both"/>
              <w:outlineLvl w:val="2"/>
              <w:rPr>
                <w:rFonts w:ascii="TimesET" w:eastAsia="Times New Roman" w:hAnsi="TimesET"/>
                <w:b/>
                <w:lang w:eastAsia="en-US"/>
              </w:rPr>
            </w:pPr>
            <w:r>
              <w:rPr>
                <w:rFonts w:ascii="TimesET" w:eastAsia="Times New Roman" w:hAnsi="TimesET"/>
                <w:b/>
                <w:lang w:eastAsia="en-US"/>
              </w:rPr>
              <w:t xml:space="preserve">                       ЙЫШĂНУ</w:t>
            </w:r>
          </w:p>
          <w:p w:rsidR="003A65EB" w:rsidRDefault="003A65EB" w:rsidP="007612B3">
            <w:pPr>
              <w:spacing w:line="192" w:lineRule="auto"/>
              <w:jc w:val="center"/>
              <w:rPr>
                <w:rFonts w:eastAsia="Times New Roman"/>
                <w:b/>
                <w:lang w:eastAsia="en-US"/>
              </w:rPr>
            </w:pPr>
          </w:p>
          <w:p w:rsidR="003A65EB" w:rsidRDefault="003A65EB" w:rsidP="007612B3">
            <w:pPr>
              <w:spacing w:line="192" w:lineRule="auto"/>
              <w:jc w:val="center"/>
              <w:rPr>
                <w:rFonts w:eastAsia="Times New Roman"/>
                <w:b/>
                <w:lang w:eastAsia="en-US"/>
              </w:rPr>
            </w:pPr>
            <w:proofErr w:type="spellStart"/>
            <w:r>
              <w:rPr>
                <w:rFonts w:eastAsia="Times New Roman"/>
                <w:b/>
                <w:lang w:eastAsia="en-US"/>
              </w:rPr>
              <w:t>Чатукассиялě</w:t>
            </w:r>
            <w:proofErr w:type="spellEnd"/>
          </w:p>
          <w:p w:rsidR="003A65EB" w:rsidRDefault="003A65EB" w:rsidP="007612B3">
            <w:pPr>
              <w:spacing w:line="192" w:lineRule="auto"/>
              <w:jc w:val="center"/>
              <w:rPr>
                <w:rFonts w:eastAsia="Times New Roman"/>
                <w:noProof/>
                <w:lang w:eastAsia="en-US"/>
              </w:rPr>
            </w:pPr>
          </w:p>
          <w:p w:rsidR="003A65EB" w:rsidRDefault="003A65EB" w:rsidP="007612B3">
            <w:pPr>
              <w:spacing w:line="192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noProof/>
                <w:lang w:eastAsia="en-US"/>
              </w:rPr>
              <w:t>2021 ç.10.11.  61№</w:t>
            </w:r>
          </w:p>
          <w:p w:rsidR="003A65EB" w:rsidRDefault="003A65EB" w:rsidP="007612B3">
            <w:pPr>
              <w:spacing w:line="252" w:lineRule="auto"/>
              <w:rPr>
                <w:rFonts w:eastAsia="Times New Roman"/>
                <w:noProof/>
                <w:color w:val="000000"/>
                <w:lang w:eastAsia="en-US"/>
              </w:rPr>
            </w:pPr>
          </w:p>
        </w:tc>
        <w:tc>
          <w:tcPr>
            <w:tcW w:w="1173" w:type="dxa"/>
            <w:gridSpan w:val="2"/>
            <w:vMerge/>
            <w:vAlign w:val="center"/>
            <w:hideMark/>
          </w:tcPr>
          <w:p w:rsidR="003A65EB" w:rsidRDefault="003A65EB" w:rsidP="007612B3">
            <w:pPr>
              <w:spacing w:line="25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4202" w:type="dxa"/>
            <w:gridSpan w:val="2"/>
          </w:tcPr>
          <w:p w:rsidR="003A65EB" w:rsidRDefault="003A65EB" w:rsidP="007612B3">
            <w:pPr>
              <w:spacing w:before="40" w:line="192" w:lineRule="auto"/>
              <w:jc w:val="center"/>
              <w:rPr>
                <w:rFonts w:eastAsia="Times New Roman"/>
                <w:b/>
                <w:noProof/>
                <w:lang w:eastAsia="en-US"/>
              </w:rPr>
            </w:pPr>
            <w:r>
              <w:rPr>
                <w:rFonts w:eastAsia="Times New Roman"/>
                <w:b/>
                <w:noProof/>
                <w:lang w:eastAsia="en-US"/>
              </w:rPr>
              <w:t xml:space="preserve">Администрация </w:t>
            </w:r>
          </w:p>
          <w:p w:rsidR="003A65EB" w:rsidRDefault="003A65EB" w:rsidP="007612B3">
            <w:pPr>
              <w:spacing w:before="40" w:line="192" w:lineRule="auto"/>
              <w:jc w:val="center"/>
              <w:rPr>
                <w:rFonts w:eastAsia="Times New Roman"/>
                <w:b/>
                <w:noProof/>
                <w:lang w:eastAsia="en-US"/>
              </w:rPr>
            </w:pPr>
            <w:r>
              <w:rPr>
                <w:rFonts w:eastAsia="Times New Roman"/>
                <w:b/>
                <w:noProof/>
                <w:lang w:eastAsia="en-US"/>
              </w:rPr>
              <w:t>Чадукасинского</w:t>
            </w:r>
          </w:p>
          <w:p w:rsidR="003A65EB" w:rsidRDefault="003A65EB" w:rsidP="007612B3">
            <w:pPr>
              <w:spacing w:before="40" w:line="192" w:lineRule="auto"/>
              <w:jc w:val="center"/>
              <w:rPr>
                <w:rFonts w:eastAsia="Times New Roman"/>
                <w:b/>
                <w:noProof/>
                <w:lang w:eastAsia="en-US"/>
              </w:rPr>
            </w:pPr>
            <w:r>
              <w:rPr>
                <w:rFonts w:eastAsia="Times New Roman"/>
                <w:b/>
                <w:noProof/>
                <w:lang w:eastAsia="en-US"/>
              </w:rPr>
              <w:t>сельского поселения</w:t>
            </w:r>
          </w:p>
          <w:p w:rsidR="003A65EB" w:rsidRDefault="003A65EB" w:rsidP="007612B3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Courier New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3A65EB" w:rsidRDefault="003A65EB" w:rsidP="007612B3">
            <w:pPr>
              <w:spacing w:line="252" w:lineRule="auto"/>
              <w:rPr>
                <w:rFonts w:eastAsia="Times New Roman"/>
                <w:lang w:eastAsia="en-US"/>
              </w:rPr>
            </w:pPr>
          </w:p>
          <w:p w:rsidR="003A65EB" w:rsidRDefault="003A65EB" w:rsidP="007612B3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Courier New"/>
                <w:b/>
                <w:bCs/>
                <w:noProof/>
                <w:color w:val="000000"/>
                <w:lang w:eastAsia="en-US"/>
              </w:rPr>
            </w:pPr>
            <w:r>
              <w:rPr>
                <w:rFonts w:eastAsia="Times New Roman" w:cs="Courier New"/>
                <w:b/>
                <w:bCs/>
                <w:noProof/>
                <w:color w:val="000000"/>
                <w:lang w:eastAsia="en-US"/>
              </w:rPr>
              <w:t>ПОСТАНОВЛЕНИЕ</w:t>
            </w:r>
          </w:p>
          <w:p w:rsidR="003A65EB" w:rsidRDefault="003A65EB" w:rsidP="007612B3">
            <w:pPr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3A65EB" w:rsidRDefault="003A65EB" w:rsidP="007612B3">
            <w:pPr>
              <w:spacing w:line="252" w:lineRule="auto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д. </w:t>
            </w:r>
            <w:proofErr w:type="spellStart"/>
            <w:r>
              <w:rPr>
                <w:rFonts w:eastAsia="Times New Roman"/>
                <w:b/>
                <w:lang w:eastAsia="en-US"/>
              </w:rPr>
              <w:t>Чадукасы</w:t>
            </w:r>
            <w:proofErr w:type="spellEnd"/>
          </w:p>
          <w:p w:rsidR="003A65EB" w:rsidRDefault="003A65EB" w:rsidP="007612B3">
            <w:pPr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3A65EB" w:rsidRDefault="003A65EB" w:rsidP="007612B3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35"/>
              <w:jc w:val="center"/>
              <w:rPr>
                <w:rFonts w:eastAsia="Times New Roman" w:cs="Courier New"/>
                <w:b/>
                <w:noProof/>
                <w:color w:val="000000"/>
                <w:lang w:eastAsia="en-US"/>
              </w:rPr>
            </w:pPr>
            <w:r>
              <w:rPr>
                <w:rFonts w:eastAsia="Times New Roman" w:cs="Courier New"/>
                <w:b/>
                <w:noProof/>
                <w:lang w:eastAsia="en-US"/>
              </w:rPr>
              <w:t>11.10.2021 г г.  №61</w:t>
            </w:r>
          </w:p>
        </w:tc>
      </w:tr>
      <w:tr w:rsidR="003A65EB" w:rsidRPr="00D828DE" w:rsidTr="00492EFF">
        <w:trPr>
          <w:gridAfter w:val="2"/>
          <w:wAfter w:w="4274" w:type="dxa"/>
          <w:trHeight w:val="552"/>
        </w:trPr>
        <w:tc>
          <w:tcPr>
            <w:tcW w:w="5637" w:type="dxa"/>
            <w:gridSpan w:val="5"/>
            <w:hideMark/>
          </w:tcPr>
          <w:p w:rsidR="003A65EB" w:rsidRPr="00D828DE" w:rsidRDefault="003A65EB" w:rsidP="007612B3">
            <w:pPr>
              <w:jc w:val="both"/>
              <w:rPr>
                <w:b/>
                <w:bCs/>
                <w:color w:val="000000"/>
                <w:sz w:val="26"/>
                <w:szCs w:val="26"/>
                <w:lang w:eastAsia="ar-SA"/>
              </w:rPr>
            </w:pPr>
          </w:p>
        </w:tc>
      </w:tr>
      <w:tr w:rsidR="003A65EB" w:rsidRPr="003A65EB" w:rsidTr="00492EFF">
        <w:tc>
          <w:tcPr>
            <w:tcW w:w="4955" w:type="dxa"/>
            <w:gridSpan w:val="3"/>
            <w:shd w:val="clear" w:color="auto" w:fill="auto"/>
          </w:tcPr>
          <w:p w:rsidR="003A65EB" w:rsidRPr="003A65EB" w:rsidRDefault="003A65EB" w:rsidP="003A65E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</w:rPr>
            </w:pPr>
            <w:r w:rsidRPr="003A65EB">
              <w:rPr>
                <w:rFonts w:eastAsia="Times New Roman"/>
                <w:b/>
                <w:bCs/>
              </w:rPr>
              <w:t xml:space="preserve">О мерах по реализации </w:t>
            </w:r>
            <w:proofErr w:type="gramStart"/>
            <w:r w:rsidRPr="003A65EB">
              <w:rPr>
                <w:rFonts w:eastAsia="Times New Roman"/>
                <w:b/>
                <w:bCs/>
              </w:rPr>
              <w:t>решения  Собрания</w:t>
            </w:r>
            <w:proofErr w:type="gramEnd"/>
            <w:r w:rsidRPr="003A65EB">
              <w:rPr>
                <w:rFonts w:eastAsia="Times New Roman"/>
                <w:b/>
                <w:bCs/>
              </w:rPr>
              <w:t xml:space="preserve"> депутатов </w:t>
            </w:r>
            <w:proofErr w:type="spellStart"/>
            <w:r w:rsidRPr="003A65EB">
              <w:rPr>
                <w:rFonts w:eastAsia="Times New Roman"/>
                <w:b/>
                <w:bCs/>
              </w:rPr>
              <w:t>Чадукасинского</w:t>
            </w:r>
            <w:proofErr w:type="spellEnd"/>
            <w:r w:rsidRPr="003A65EB">
              <w:rPr>
                <w:rFonts w:eastAsia="Times New Roman"/>
                <w:b/>
                <w:bCs/>
              </w:rPr>
              <w:t xml:space="preserve"> сельского поселения Красноармейского района Чувашской Республики «О внесении изменений в решение Собрания депутатов </w:t>
            </w:r>
            <w:proofErr w:type="spellStart"/>
            <w:r w:rsidRPr="003A65EB">
              <w:rPr>
                <w:rFonts w:eastAsia="Times New Roman"/>
                <w:b/>
                <w:bCs/>
              </w:rPr>
              <w:t>Чадукасинского</w:t>
            </w:r>
            <w:proofErr w:type="spellEnd"/>
            <w:r w:rsidRPr="003A65EB">
              <w:rPr>
                <w:rFonts w:eastAsia="Times New Roman"/>
                <w:b/>
                <w:bCs/>
              </w:rPr>
              <w:t xml:space="preserve"> сельского поселения Красноармейского района Чувашской Республики «О бюджете </w:t>
            </w:r>
            <w:proofErr w:type="spellStart"/>
            <w:r w:rsidRPr="003A65EB">
              <w:rPr>
                <w:rFonts w:eastAsia="Times New Roman"/>
                <w:b/>
                <w:bCs/>
              </w:rPr>
              <w:t>Чадукасинского</w:t>
            </w:r>
            <w:proofErr w:type="spellEnd"/>
            <w:r w:rsidRPr="003A65EB">
              <w:rPr>
                <w:rFonts w:eastAsia="Times New Roman"/>
                <w:b/>
                <w:bCs/>
              </w:rPr>
              <w:t xml:space="preserve"> сельского поселения Красноармейского района Чувашской Республики на 2021 год и плановый период 2022 и 2023 годов»</w:t>
            </w:r>
          </w:p>
        </w:tc>
        <w:tc>
          <w:tcPr>
            <w:tcW w:w="4956" w:type="dxa"/>
            <w:gridSpan w:val="4"/>
            <w:shd w:val="clear" w:color="auto" w:fill="auto"/>
          </w:tcPr>
          <w:p w:rsidR="003A65EB" w:rsidRPr="003A65EB" w:rsidRDefault="003A65EB" w:rsidP="003A65EB">
            <w:pPr>
              <w:widowControl w:val="0"/>
              <w:autoSpaceDE w:val="0"/>
              <w:autoSpaceDN w:val="0"/>
              <w:adjustRightInd w:val="0"/>
              <w:ind w:right="4308"/>
              <w:jc w:val="both"/>
              <w:rPr>
                <w:rFonts w:eastAsia="Times New Roman"/>
                <w:b/>
              </w:rPr>
            </w:pPr>
          </w:p>
        </w:tc>
      </w:tr>
    </w:tbl>
    <w:p w:rsidR="003A65EB" w:rsidRPr="003A65EB" w:rsidRDefault="003A65EB" w:rsidP="003A65EB">
      <w:pPr>
        <w:widowControl w:val="0"/>
        <w:autoSpaceDE w:val="0"/>
        <w:autoSpaceDN w:val="0"/>
        <w:adjustRightInd w:val="0"/>
        <w:rPr>
          <w:rFonts w:eastAsia="Times New Roman"/>
          <w:b/>
        </w:rPr>
      </w:pPr>
    </w:p>
    <w:p w:rsidR="003A65EB" w:rsidRPr="003A65EB" w:rsidRDefault="003A65EB" w:rsidP="003A65EB">
      <w:pPr>
        <w:jc w:val="both"/>
      </w:pPr>
      <w:r w:rsidRPr="003A65EB">
        <w:tab/>
        <w:t xml:space="preserve">Администрация </w:t>
      </w:r>
      <w:proofErr w:type="spellStart"/>
      <w:r w:rsidRPr="003A65EB">
        <w:rPr>
          <w:bCs/>
          <w:lang w:eastAsia="en-US"/>
        </w:rPr>
        <w:t>Чадукасинского</w:t>
      </w:r>
      <w:proofErr w:type="spellEnd"/>
      <w:r w:rsidRPr="003A65EB">
        <w:rPr>
          <w:bCs/>
          <w:lang w:eastAsia="en-US"/>
        </w:rPr>
        <w:t xml:space="preserve"> сельского поселения Красноармейского района</w:t>
      </w:r>
      <w:r w:rsidRPr="003A65EB">
        <w:t xml:space="preserve"> Чувашской Республики п о с </w:t>
      </w:r>
      <w:proofErr w:type="gramStart"/>
      <w:r w:rsidRPr="003A65EB">
        <w:t>т</w:t>
      </w:r>
      <w:proofErr w:type="gramEnd"/>
      <w:r w:rsidRPr="003A65EB">
        <w:t xml:space="preserve"> а н о в л я е т:</w:t>
      </w:r>
    </w:p>
    <w:p w:rsidR="003A65EB" w:rsidRPr="003A65EB" w:rsidRDefault="003A65EB" w:rsidP="003A65EB">
      <w:pPr>
        <w:jc w:val="both"/>
      </w:pPr>
      <w:bookmarkStart w:id="0" w:name="sub_1"/>
      <w:bookmarkEnd w:id="0"/>
      <w:r w:rsidRPr="003A65EB">
        <w:tab/>
        <w:t xml:space="preserve">1. Принять к исполнению бюджет </w:t>
      </w:r>
      <w:proofErr w:type="spellStart"/>
      <w:r w:rsidRPr="003A65EB">
        <w:rPr>
          <w:bCs/>
          <w:lang w:eastAsia="en-US"/>
        </w:rPr>
        <w:t>Чадукасинского</w:t>
      </w:r>
      <w:proofErr w:type="spellEnd"/>
      <w:r w:rsidRPr="003A65EB">
        <w:rPr>
          <w:bCs/>
          <w:lang w:eastAsia="en-US"/>
        </w:rPr>
        <w:t xml:space="preserve"> сельского поселения Красноармейского района</w:t>
      </w:r>
      <w:r w:rsidRPr="003A65EB">
        <w:t xml:space="preserve"> Чувашской Республики на 2021 год и плановый период 2022 и 2023 годов с учетом изменений, внесенных решением Собрания депутатов </w:t>
      </w:r>
      <w:proofErr w:type="spellStart"/>
      <w:r w:rsidRPr="003A65EB">
        <w:rPr>
          <w:bCs/>
          <w:lang w:eastAsia="en-US"/>
        </w:rPr>
        <w:t>Чадукасинского</w:t>
      </w:r>
      <w:proofErr w:type="spellEnd"/>
      <w:r w:rsidRPr="003A65EB">
        <w:rPr>
          <w:bCs/>
          <w:lang w:eastAsia="en-US"/>
        </w:rPr>
        <w:t xml:space="preserve"> сельского поселения Красноармейского района</w:t>
      </w:r>
      <w:r w:rsidRPr="003A65EB">
        <w:t xml:space="preserve"> Чувашской Республики от 23 сентября 2021 г. № С-19/1 «О внесении изменений в решение Собрания депутатов </w:t>
      </w:r>
      <w:proofErr w:type="spellStart"/>
      <w:r w:rsidRPr="003A65EB">
        <w:rPr>
          <w:bCs/>
          <w:lang w:eastAsia="en-US"/>
        </w:rPr>
        <w:t>Чадукасинского</w:t>
      </w:r>
      <w:proofErr w:type="spellEnd"/>
      <w:r w:rsidRPr="003A65EB">
        <w:rPr>
          <w:bCs/>
          <w:lang w:eastAsia="en-US"/>
        </w:rPr>
        <w:t xml:space="preserve"> сельского поселения Красноармейского района</w:t>
      </w:r>
      <w:r w:rsidRPr="003A65EB">
        <w:t xml:space="preserve"> Чувашской Республики от 14 декабря 2020 г. № С – 6/1 «О бюджете </w:t>
      </w:r>
      <w:proofErr w:type="spellStart"/>
      <w:r w:rsidRPr="003A65EB">
        <w:rPr>
          <w:bCs/>
          <w:lang w:eastAsia="en-US"/>
        </w:rPr>
        <w:t>Чадукасинского</w:t>
      </w:r>
      <w:proofErr w:type="spellEnd"/>
      <w:r w:rsidRPr="003A65EB">
        <w:rPr>
          <w:bCs/>
          <w:lang w:eastAsia="en-US"/>
        </w:rPr>
        <w:t xml:space="preserve"> сельского поселения Красноармейского района</w:t>
      </w:r>
      <w:r w:rsidRPr="003A65EB">
        <w:t xml:space="preserve"> Чувашской Республики на 2021 год и плановый период 2022 и 2023 годов» (далее – решение о бюджете).</w:t>
      </w:r>
    </w:p>
    <w:p w:rsidR="003A65EB" w:rsidRPr="003A65EB" w:rsidRDefault="003A65EB" w:rsidP="003A65EB">
      <w:pPr>
        <w:jc w:val="both"/>
      </w:pPr>
      <w:r w:rsidRPr="003A65EB">
        <w:tab/>
        <w:t>2. Утвердить прилагаемый перечень мероприятий по реализации решения о бюджете.</w:t>
      </w:r>
    </w:p>
    <w:p w:rsidR="003A65EB" w:rsidRPr="003A65EB" w:rsidRDefault="003A65EB" w:rsidP="003A65E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bookmarkStart w:id="1" w:name="OLE_LINK2"/>
      <w:bookmarkStart w:id="2" w:name="OLE_LINK1"/>
      <w:bookmarkEnd w:id="1"/>
      <w:bookmarkEnd w:id="2"/>
      <w:r w:rsidRPr="003A65EB">
        <w:rPr>
          <w:rFonts w:eastAsia="Times New Roman"/>
        </w:rPr>
        <w:t>3. Обеспечить:</w:t>
      </w:r>
    </w:p>
    <w:p w:rsidR="003A65EB" w:rsidRPr="003A65EB" w:rsidRDefault="003A65EB" w:rsidP="003A65E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</w:rPr>
      </w:pPr>
      <w:r w:rsidRPr="003A65EB">
        <w:rPr>
          <w:rFonts w:eastAsia="Times New Roman"/>
        </w:rPr>
        <w:t xml:space="preserve"> результативное использование безвозмездных поступлений, имеющих целевое назначение;</w:t>
      </w:r>
      <w:r w:rsidRPr="003A65EB">
        <w:rPr>
          <w:rFonts w:eastAsia="Times New Roman"/>
          <w:bCs/>
        </w:rPr>
        <w:t xml:space="preserve"> </w:t>
      </w:r>
    </w:p>
    <w:p w:rsidR="003A65EB" w:rsidRPr="003A65EB" w:rsidRDefault="003A65EB" w:rsidP="003A65E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</w:rPr>
      </w:pPr>
      <w:r w:rsidRPr="003A65EB">
        <w:rPr>
          <w:rFonts w:eastAsia="Times New Roman"/>
        </w:rPr>
        <w:t>не допускать образования кредиторской задолженности по выплате заработной платы и другим расходным обязательствам</w:t>
      </w:r>
      <w:r w:rsidRPr="003A65EB">
        <w:rPr>
          <w:rFonts w:eastAsia="Times New Roman"/>
          <w:bCs/>
        </w:rPr>
        <w:t>.</w:t>
      </w:r>
    </w:p>
    <w:p w:rsidR="003A65EB" w:rsidRPr="003A65EB" w:rsidRDefault="003A65EB" w:rsidP="003A65EB">
      <w:pPr>
        <w:widowControl w:val="0"/>
        <w:autoSpaceDE w:val="0"/>
        <w:autoSpaceDN w:val="0"/>
        <w:adjustRightInd w:val="0"/>
        <w:ind w:firstLine="426"/>
        <w:jc w:val="both"/>
        <w:rPr>
          <w:rFonts w:eastAsia="Times New Roman"/>
        </w:rPr>
      </w:pPr>
      <w:r w:rsidRPr="003A65EB">
        <w:rPr>
          <w:rFonts w:eastAsia="Times New Roman"/>
        </w:rPr>
        <w:t xml:space="preserve">   4. Настоящее постановление вступает </w:t>
      </w:r>
      <w:r w:rsidRPr="003A65EB">
        <w:rPr>
          <w:rFonts w:eastAsia="Times New Roman" w:cs="Arial"/>
          <w:bCs/>
        </w:rPr>
        <w:t xml:space="preserve">вступают в силу после их официального опубликования </w:t>
      </w:r>
      <w:r w:rsidRPr="003A65EB">
        <w:rPr>
          <w:rFonts w:eastAsia="Times New Roman"/>
          <w:bCs/>
        </w:rPr>
        <w:t xml:space="preserve">в </w:t>
      </w:r>
      <w:r w:rsidRPr="003A65EB">
        <w:rPr>
          <w:rFonts w:eastAsia="Times New Roman"/>
        </w:rPr>
        <w:t>периодическом печатном издании «</w:t>
      </w:r>
      <w:proofErr w:type="spellStart"/>
      <w:r w:rsidRPr="003A65EB">
        <w:rPr>
          <w:rFonts w:eastAsia="Times New Roman"/>
        </w:rPr>
        <w:t>Чадукасинский</w:t>
      </w:r>
      <w:proofErr w:type="spellEnd"/>
      <w:r w:rsidRPr="003A65EB">
        <w:rPr>
          <w:rFonts w:eastAsia="Times New Roman"/>
        </w:rPr>
        <w:t xml:space="preserve"> Вестник».</w:t>
      </w:r>
    </w:p>
    <w:p w:rsidR="003A65EB" w:rsidRDefault="003A65EB" w:rsidP="003A65E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3A65EB" w:rsidRPr="003A65EB" w:rsidRDefault="003A65EB" w:rsidP="003A65E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3A65EB">
        <w:rPr>
          <w:rFonts w:eastAsia="Times New Roman"/>
        </w:rPr>
        <w:t>Глава администрации   </w:t>
      </w:r>
    </w:p>
    <w:p w:rsidR="003A65EB" w:rsidRPr="003A65EB" w:rsidRDefault="003A65EB" w:rsidP="003A65EB">
      <w:pPr>
        <w:jc w:val="both"/>
      </w:pPr>
      <w:proofErr w:type="spellStart"/>
      <w:r w:rsidRPr="003A65EB">
        <w:rPr>
          <w:bCs/>
          <w:lang w:eastAsia="en-US"/>
        </w:rPr>
        <w:t>Чадукасинского</w:t>
      </w:r>
      <w:proofErr w:type="spellEnd"/>
      <w:r w:rsidRPr="003A65EB">
        <w:t xml:space="preserve"> сельского</w:t>
      </w:r>
    </w:p>
    <w:p w:rsidR="003A65EB" w:rsidRPr="003A65EB" w:rsidRDefault="003A65EB" w:rsidP="003A65EB">
      <w:pPr>
        <w:jc w:val="both"/>
      </w:pPr>
      <w:r w:rsidRPr="003A65EB">
        <w:t>поселения                                                                                     Г. В. Михайлов</w:t>
      </w:r>
    </w:p>
    <w:p w:rsidR="003A65EB" w:rsidRPr="003A65EB" w:rsidRDefault="003A65EB" w:rsidP="003A65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</w:rPr>
      </w:pPr>
    </w:p>
    <w:p w:rsidR="003A65EB" w:rsidRPr="003A65EB" w:rsidRDefault="003A65EB" w:rsidP="003A65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6"/>
          <w:szCs w:val="26"/>
        </w:rPr>
      </w:pPr>
    </w:p>
    <w:p w:rsidR="003A65EB" w:rsidRDefault="003A65EB" w:rsidP="003A65EB">
      <w:pPr>
        <w:ind w:left="4962"/>
      </w:pPr>
      <w:bookmarkStart w:id="3" w:name="_GoBack"/>
      <w:bookmarkEnd w:id="3"/>
    </w:p>
    <w:p w:rsidR="003A65EB" w:rsidRDefault="003A65EB" w:rsidP="003A65EB">
      <w:pPr>
        <w:ind w:left="4962"/>
      </w:pPr>
      <w:r w:rsidRPr="00782643">
        <w:lastRenderedPageBreak/>
        <w:t xml:space="preserve">Приложение к постановлению администрации </w:t>
      </w:r>
      <w:proofErr w:type="spellStart"/>
      <w:r>
        <w:rPr>
          <w:bCs/>
        </w:rPr>
        <w:t>Чадукасинского</w:t>
      </w:r>
      <w:proofErr w:type="spellEnd"/>
      <w:r>
        <w:t xml:space="preserve"> </w:t>
      </w:r>
      <w:r w:rsidRPr="00782643">
        <w:t xml:space="preserve">сельского поселения </w:t>
      </w:r>
      <w:r>
        <w:t>Красноармейского</w:t>
      </w:r>
      <w:r w:rsidRPr="00782643">
        <w:t xml:space="preserve"> района Чувашской Республики </w:t>
      </w:r>
    </w:p>
    <w:p w:rsidR="003A65EB" w:rsidRPr="00782643" w:rsidRDefault="003A65EB" w:rsidP="003A65EB">
      <w:pPr>
        <w:ind w:left="4962"/>
      </w:pPr>
      <w:r w:rsidRPr="00782643">
        <w:t xml:space="preserve">от </w:t>
      </w:r>
      <w:r>
        <w:t xml:space="preserve">11.10.2021 </w:t>
      </w:r>
      <w:r w:rsidRPr="00782643">
        <w:t xml:space="preserve">г. № </w:t>
      </w:r>
      <w:r>
        <w:t>61</w:t>
      </w:r>
    </w:p>
    <w:p w:rsidR="003A65EB" w:rsidRPr="00782643" w:rsidRDefault="003A65EB" w:rsidP="003A65EB"/>
    <w:p w:rsidR="003A65EB" w:rsidRPr="00782643" w:rsidRDefault="003A65EB" w:rsidP="003A65EB">
      <w:pPr>
        <w:ind w:left="4962"/>
      </w:pPr>
    </w:p>
    <w:p w:rsidR="003A65EB" w:rsidRPr="00782643" w:rsidRDefault="003A65EB" w:rsidP="003A65EB">
      <w:pPr>
        <w:jc w:val="center"/>
      </w:pPr>
      <w:r w:rsidRPr="00782643">
        <w:t>ПЕРЕЧЕНЬ</w:t>
      </w:r>
    </w:p>
    <w:p w:rsidR="003A65EB" w:rsidRPr="006051EA" w:rsidRDefault="003A65EB" w:rsidP="003A65EB">
      <w:pPr>
        <w:jc w:val="center"/>
        <w:rPr>
          <w:sz w:val="26"/>
          <w:szCs w:val="28"/>
        </w:rPr>
      </w:pPr>
      <w:r w:rsidRPr="006051EA">
        <w:rPr>
          <w:sz w:val="26"/>
          <w:szCs w:val="28"/>
        </w:rPr>
        <w:t xml:space="preserve">мероприятий по реализации решения Собрания депутатов </w:t>
      </w:r>
      <w:proofErr w:type="spellStart"/>
      <w:r>
        <w:rPr>
          <w:bCs/>
          <w:sz w:val="26"/>
          <w:szCs w:val="26"/>
        </w:rPr>
        <w:t>Чадукасинского</w:t>
      </w:r>
      <w:proofErr w:type="spellEnd"/>
      <w:r w:rsidRPr="007C31ED">
        <w:rPr>
          <w:bCs/>
          <w:sz w:val="26"/>
          <w:szCs w:val="26"/>
        </w:rPr>
        <w:t xml:space="preserve"> сельского поселения</w:t>
      </w:r>
      <w:r w:rsidRPr="00081EEF">
        <w:rPr>
          <w:bCs/>
          <w:sz w:val="26"/>
          <w:szCs w:val="26"/>
        </w:rPr>
        <w:t xml:space="preserve"> </w:t>
      </w:r>
      <w:r w:rsidRPr="006051EA">
        <w:rPr>
          <w:sz w:val="26"/>
        </w:rPr>
        <w:t>Красноармейского района</w:t>
      </w:r>
      <w:r w:rsidRPr="006051EA">
        <w:rPr>
          <w:sz w:val="26"/>
          <w:szCs w:val="28"/>
        </w:rPr>
        <w:t xml:space="preserve"> Чувашской Республики </w:t>
      </w:r>
      <w:r w:rsidRPr="00081EEF">
        <w:rPr>
          <w:sz w:val="26"/>
          <w:szCs w:val="26"/>
        </w:rPr>
        <w:t xml:space="preserve">от </w:t>
      </w:r>
      <w:r>
        <w:rPr>
          <w:sz w:val="26"/>
          <w:szCs w:val="26"/>
        </w:rPr>
        <w:t>23 сентября 2021 г. № С-19/1</w:t>
      </w:r>
      <w:r w:rsidRPr="006051EA">
        <w:rPr>
          <w:sz w:val="26"/>
          <w:szCs w:val="28"/>
        </w:rPr>
        <w:t xml:space="preserve"> «О внесении изменений в решение Собрания депутатов</w:t>
      </w:r>
      <w:r>
        <w:rPr>
          <w:sz w:val="26"/>
          <w:szCs w:val="28"/>
        </w:rPr>
        <w:t xml:space="preserve"> </w:t>
      </w:r>
      <w:proofErr w:type="spellStart"/>
      <w:r>
        <w:rPr>
          <w:bCs/>
          <w:sz w:val="26"/>
          <w:szCs w:val="26"/>
        </w:rPr>
        <w:t>Чадукасинского</w:t>
      </w:r>
      <w:proofErr w:type="spellEnd"/>
      <w:r w:rsidRPr="007C31ED">
        <w:rPr>
          <w:bCs/>
          <w:sz w:val="26"/>
          <w:szCs w:val="26"/>
        </w:rPr>
        <w:t xml:space="preserve"> сельского поселения</w:t>
      </w:r>
      <w:r w:rsidRPr="006051EA">
        <w:rPr>
          <w:sz w:val="26"/>
          <w:szCs w:val="28"/>
        </w:rPr>
        <w:t xml:space="preserve"> </w:t>
      </w:r>
      <w:r w:rsidRPr="006051EA">
        <w:rPr>
          <w:sz w:val="26"/>
        </w:rPr>
        <w:t>Красноармейского района</w:t>
      </w:r>
      <w:r w:rsidRPr="006051EA">
        <w:rPr>
          <w:sz w:val="26"/>
          <w:szCs w:val="28"/>
        </w:rPr>
        <w:t xml:space="preserve"> Чувашской Республики «О бюджете </w:t>
      </w:r>
      <w:proofErr w:type="spellStart"/>
      <w:r>
        <w:rPr>
          <w:bCs/>
          <w:sz w:val="26"/>
          <w:szCs w:val="26"/>
        </w:rPr>
        <w:t>Чадукасинского</w:t>
      </w:r>
      <w:proofErr w:type="spellEnd"/>
      <w:r w:rsidRPr="007C31ED">
        <w:rPr>
          <w:bCs/>
          <w:sz w:val="26"/>
          <w:szCs w:val="26"/>
        </w:rPr>
        <w:t xml:space="preserve"> сельского поселения</w:t>
      </w:r>
      <w:r w:rsidRPr="00081EEF">
        <w:rPr>
          <w:bCs/>
          <w:sz w:val="26"/>
          <w:szCs w:val="26"/>
        </w:rPr>
        <w:t xml:space="preserve"> </w:t>
      </w:r>
      <w:r w:rsidRPr="006051EA">
        <w:rPr>
          <w:sz w:val="26"/>
        </w:rPr>
        <w:t>Красноармейского района</w:t>
      </w:r>
      <w:r>
        <w:rPr>
          <w:sz w:val="26"/>
          <w:szCs w:val="28"/>
        </w:rPr>
        <w:t xml:space="preserve"> Чувашской Республики на 2021 год и плановый период 2022 и 2023</w:t>
      </w:r>
      <w:r w:rsidRPr="006051EA">
        <w:rPr>
          <w:sz w:val="26"/>
          <w:szCs w:val="28"/>
        </w:rPr>
        <w:t xml:space="preserve"> годов»</w:t>
      </w:r>
    </w:p>
    <w:p w:rsidR="003A65EB" w:rsidRPr="00782643" w:rsidRDefault="003A65EB" w:rsidP="003A65EB">
      <w:pPr>
        <w:jc w:val="center"/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815"/>
        <w:gridCol w:w="1848"/>
        <w:gridCol w:w="2296"/>
      </w:tblGrid>
      <w:tr w:rsidR="003A65EB" w:rsidRPr="00782643" w:rsidTr="00492EFF">
        <w:tc>
          <w:tcPr>
            <w:tcW w:w="675" w:type="dxa"/>
          </w:tcPr>
          <w:p w:rsidR="003A65EB" w:rsidRPr="00782643" w:rsidRDefault="003A65EB" w:rsidP="007612B3">
            <w:pPr>
              <w:jc w:val="center"/>
            </w:pPr>
            <w:r w:rsidRPr="00782643">
              <w:t>№№</w:t>
            </w:r>
          </w:p>
        </w:tc>
        <w:tc>
          <w:tcPr>
            <w:tcW w:w="4815" w:type="dxa"/>
          </w:tcPr>
          <w:p w:rsidR="003A65EB" w:rsidRPr="00782643" w:rsidRDefault="003A65EB" w:rsidP="007612B3">
            <w:pPr>
              <w:jc w:val="center"/>
            </w:pPr>
          </w:p>
          <w:p w:rsidR="003A65EB" w:rsidRPr="00782643" w:rsidRDefault="003A65EB" w:rsidP="007612B3">
            <w:pPr>
              <w:jc w:val="center"/>
            </w:pPr>
            <w:r w:rsidRPr="00782643">
              <w:t>Наименование мероприятия</w:t>
            </w:r>
          </w:p>
        </w:tc>
        <w:tc>
          <w:tcPr>
            <w:tcW w:w="1848" w:type="dxa"/>
          </w:tcPr>
          <w:p w:rsidR="003A65EB" w:rsidRPr="00782643" w:rsidRDefault="003A65EB" w:rsidP="007612B3">
            <w:pPr>
              <w:jc w:val="center"/>
            </w:pPr>
          </w:p>
          <w:p w:rsidR="003A65EB" w:rsidRPr="00782643" w:rsidRDefault="003A65EB" w:rsidP="007612B3">
            <w:pPr>
              <w:jc w:val="center"/>
            </w:pPr>
            <w:r w:rsidRPr="00782643">
              <w:t>Срок реализации</w:t>
            </w:r>
          </w:p>
        </w:tc>
        <w:tc>
          <w:tcPr>
            <w:tcW w:w="2296" w:type="dxa"/>
          </w:tcPr>
          <w:p w:rsidR="003A65EB" w:rsidRPr="00782643" w:rsidRDefault="003A65EB" w:rsidP="007612B3">
            <w:pPr>
              <w:jc w:val="center"/>
            </w:pPr>
            <w:r w:rsidRPr="00782643">
              <w:t>Ответственный исполнитель</w:t>
            </w:r>
          </w:p>
        </w:tc>
      </w:tr>
      <w:tr w:rsidR="003A65EB" w:rsidRPr="00782643" w:rsidTr="00492EFF">
        <w:tc>
          <w:tcPr>
            <w:tcW w:w="675" w:type="dxa"/>
          </w:tcPr>
          <w:p w:rsidR="003A65EB" w:rsidRPr="00782643" w:rsidRDefault="003A65EB" w:rsidP="007612B3">
            <w:pPr>
              <w:jc w:val="center"/>
            </w:pPr>
            <w:r w:rsidRPr="00782643">
              <w:t>1</w:t>
            </w:r>
          </w:p>
        </w:tc>
        <w:tc>
          <w:tcPr>
            <w:tcW w:w="4815" w:type="dxa"/>
          </w:tcPr>
          <w:p w:rsidR="003A65EB" w:rsidRPr="00782643" w:rsidRDefault="003A65EB" w:rsidP="007612B3">
            <w:pPr>
              <w:jc w:val="both"/>
            </w:pPr>
            <w:r w:rsidRPr="00782643">
              <w:t xml:space="preserve">Представление в финансовый отдел администрации </w:t>
            </w:r>
            <w:r>
              <w:t>Красноармейского</w:t>
            </w:r>
            <w:r w:rsidRPr="00782643">
              <w:t xml:space="preserve"> района Чувашской Республики справок об изменении </w:t>
            </w:r>
            <w:r>
              <w:t xml:space="preserve">сводной </w:t>
            </w:r>
            <w:r w:rsidRPr="00782643">
              <w:t>бюджетной росписи</w:t>
            </w:r>
            <w:r>
              <w:t xml:space="preserve"> бюджета,</w:t>
            </w:r>
            <w:r w:rsidRPr="00782643">
              <w:t xml:space="preserve"> справок об изменении бюджетной росписи главно</w:t>
            </w:r>
            <w:r>
              <w:t>го</w:t>
            </w:r>
            <w:r w:rsidRPr="00782643">
              <w:t xml:space="preserve"> распорядител</w:t>
            </w:r>
            <w:r>
              <w:t>я</w:t>
            </w:r>
            <w:r w:rsidRPr="00782643">
              <w:t xml:space="preserve"> средств бюджета </w:t>
            </w:r>
            <w:r>
              <w:t>(главного администратора источников финансирования дефицита бюджета) и предложений по уточнению показателей кассового плана исполнения бюджета на 2021 год</w:t>
            </w:r>
            <w:r w:rsidRPr="00782643">
              <w:t xml:space="preserve"> </w:t>
            </w:r>
          </w:p>
        </w:tc>
        <w:tc>
          <w:tcPr>
            <w:tcW w:w="1848" w:type="dxa"/>
          </w:tcPr>
          <w:p w:rsidR="003A65EB" w:rsidRDefault="003A65EB" w:rsidP="007612B3">
            <w:r>
              <w:t xml:space="preserve">не позднее 24    </w:t>
            </w:r>
          </w:p>
          <w:p w:rsidR="003A65EB" w:rsidRPr="00782643" w:rsidRDefault="003A65EB" w:rsidP="007612B3">
            <w:r>
              <w:t>сентября 2021г.</w:t>
            </w:r>
          </w:p>
        </w:tc>
        <w:tc>
          <w:tcPr>
            <w:tcW w:w="2296" w:type="dxa"/>
          </w:tcPr>
          <w:p w:rsidR="003A65EB" w:rsidRDefault="003A65EB" w:rsidP="007612B3">
            <w:pPr>
              <w:jc w:val="both"/>
            </w:pPr>
            <w:r>
              <w:t>Главные администраторы доходов, главные распорядители средств, главные администраторы источников финансирования дефицита местного бюджета)</w:t>
            </w:r>
          </w:p>
        </w:tc>
      </w:tr>
      <w:tr w:rsidR="003A65EB" w:rsidRPr="00782643" w:rsidTr="00492EFF">
        <w:tc>
          <w:tcPr>
            <w:tcW w:w="675" w:type="dxa"/>
          </w:tcPr>
          <w:p w:rsidR="003A65EB" w:rsidRPr="00782643" w:rsidRDefault="003A65EB" w:rsidP="007612B3">
            <w:pPr>
              <w:jc w:val="center"/>
            </w:pPr>
            <w:r w:rsidRPr="00782643">
              <w:t>2</w:t>
            </w:r>
          </w:p>
        </w:tc>
        <w:tc>
          <w:tcPr>
            <w:tcW w:w="4815" w:type="dxa"/>
          </w:tcPr>
          <w:p w:rsidR="003A65EB" w:rsidRPr="00782643" w:rsidRDefault="003A65EB" w:rsidP="007612B3">
            <w:pPr>
              <w:jc w:val="both"/>
            </w:pPr>
            <w:r w:rsidRPr="00782643">
              <w:t>Внесение изменений в сводную бюджетную роспись бюджета на 20</w:t>
            </w:r>
            <w:r>
              <w:t>21</w:t>
            </w:r>
            <w:r w:rsidRPr="00782643">
              <w:t xml:space="preserve"> год</w:t>
            </w:r>
            <w:r>
              <w:t xml:space="preserve"> и плановый период 2022</w:t>
            </w:r>
            <w:r w:rsidRPr="00782643">
              <w:t xml:space="preserve"> и 20</w:t>
            </w:r>
            <w:r>
              <w:t>23</w:t>
            </w:r>
            <w:r w:rsidRPr="00782643">
              <w:t xml:space="preserve"> годов</w:t>
            </w:r>
          </w:p>
        </w:tc>
        <w:tc>
          <w:tcPr>
            <w:tcW w:w="1848" w:type="dxa"/>
          </w:tcPr>
          <w:p w:rsidR="003A65EB" w:rsidRPr="00782643" w:rsidRDefault="003A65EB" w:rsidP="007612B3">
            <w:r>
              <w:t>не позднее 28 сентября 2021г.</w:t>
            </w:r>
          </w:p>
        </w:tc>
        <w:tc>
          <w:tcPr>
            <w:tcW w:w="2296" w:type="dxa"/>
          </w:tcPr>
          <w:p w:rsidR="003A65EB" w:rsidRDefault="003A65EB" w:rsidP="007612B3">
            <w:pPr>
              <w:jc w:val="both"/>
            </w:pPr>
            <w:r>
              <w:t xml:space="preserve">Финансовый отдел администрации Красноармейского района Чувашской Республики </w:t>
            </w:r>
          </w:p>
        </w:tc>
      </w:tr>
      <w:tr w:rsidR="003A65EB" w:rsidRPr="00782643" w:rsidTr="00492EFF">
        <w:tc>
          <w:tcPr>
            <w:tcW w:w="675" w:type="dxa"/>
          </w:tcPr>
          <w:p w:rsidR="003A65EB" w:rsidRPr="00782643" w:rsidRDefault="003A65EB" w:rsidP="007612B3">
            <w:pPr>
              <w:jc w:val="center"/>
            </w:pPr>
            <w:r w:rsidRPr="00782643">
              <w:t>3</w:t>
            </w:r>
          </w:p>
          <w:p w:rsidR="003A65EB" w:rsidRPr="00782643" w:rsidRDefault="003A65EB" w:rsidP="007612B3">
            <w:pPr>
              <w:jc w:val="center"/>
            </w:pPr>
          </w:p>
        </w:tc>
        <w:tc>
          <w:tcPr>
            <w:tcW w:w="4815" w:type="dxa"/>
            <w:tcBorders>
              <w:right w:val="single" w:sz="4" w:space="0" w:color="auto"/>
            </w:tcBorders>
          </w:tcPr>
          <w:p w:rsidR="003A65EB" w:rsidRPr="00782643" w:rsidRDefault="003A65EB" w:rsidP="007612B3">
            <w:pPr>
              <w:jc w:val="both"/>
            </w:pPr>
            <w:r w:rsidRPr="00782643">
              <w:t xml:space="preserve">Представление в финансовый отдел администрации </w:t>
            </w:r>
            <w:r>
              <w:t>Красноармейского</w:t>
            </w:r>
            <w:r w:rsidRPr="00782643">
              <w:t xml:space="preserve"> района Чувашской Республики уточненных бюджетных смет получателей бюджетных средств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</w:tcPr>
          <w:p w:rsidR="003A65EB" w:rsidRPr="00782643" w:rsidRDefault="003A65EB" w:rsidP="007612B3">
            <w:r>
              <w:t>не позднее 30 сентября 2021г.</w:t>
            </w:r>
          </w:p>
        </w:tc>
        <w:tc>
          <w:tcPr>
            <w:tcW w:w="2296" w:type="dxa"/>
            <w:tcBorders>
              <w:left w:val="single" w:sz="4" w:space="0" w:color="auto"/>
            </w:tcBorders>
          </w:tcPr>
          <w:p w:rsidR="003A65EB" w:rsidRDefault="003A65EB" w:rsidP="007612B3">
            <w:pPr>
              <w:jc w:val="both"/>
            </w:pPr>
            <w:r>
              <w:t>Главные администраторы доходов, главные распорядители средств, главные администраторы источников финансирования дефицита местного бюджета))</w:t>
            </w:r>
          </w:p>
        </w:tc>
      </w:tr>
      <w:tr w:rsidR="003A65EB" w:rsidRPr="00782643" w:rsidTr="00492EFF">
        <w:tc>
          <w:tcPr>
            <w:tcW w:w="675" w:type="dxa"/>
          </w:tcPr>
          <w:p w:rsidR="003A65EB" w:rsidRPr="00782643" w:rsidRDefault="003A65EB" w:rsidP="007612B3">
            <w:pPr>
              <w:jc w:val="center"/>
            </w:pPr>
            <w:r>
              <w:t>4</w:t>
            </w:r>
          </w:p>
        </w:tc>
        <w:tc>
          <w:tcPr>
            <w:tcW w:w="4815" w:type="dxa"/>
          </w:tcPr>
          <w:p w:rsidR="003A65EB" w:rsidRPr="00782643" w:rsidRDefault="003A65EB" w:rsidP="007612B3">
            <w:pPr>
              <w:jc w:val="both"/>
            </w:pPr>
            <w:r w:rsidRPr="00DA4C4C">
              <w:t>Внесение изменений в муниципальные программы в целях их приведения в соответствие с решением Собрания депутатов</w:t>
            </w:r>
            <w:r>
              <w:t xml:space="preserve"> </w:t>
            </w:r>
            <w:proofErr w:type="spellStart"/>
            <w:r>
              <w:t>Чадукасинского</w:t>
            </w:r>
            <w:proofErr w:type="spellEnd"/>
            <w:r w:rsidRPr="00DA4C4C">
              <w:t xml:space="preserve"> </w:t>
            </w:r>
            <w:r>
              <w:t xml:space="preserve">сельского поселения </w:t>
            </w:r>
            <w:r w:rsidRPr="00DA4C4C">
              <w:t>Красноармейского района</w:t>
            </w:r>
            <w:r w:rsidRPr="009D7064">
              <w:t xml:space="preserve"> </w:t>
            </w:r>
            <w:r w:rsidRPr="00DA4C4C">
              <w:t xml:space="preserve">Чувашской Республики от </w:t>
            </w:r>
            <w:r>
              <w:t>23 сентября</w:t>
            </w:r>
            <w:r w:rsidRPr="00DA4C4C">
              <w:t xml:space="preserve"> 20</w:t>
            </w:r>
            <w:r>
              <w:t xml:space="preserve">21 </w:t>
            </w:r>
            <w:r w:rsidRPr="00EC3123">
              <w:rPr>
                <w:sz w:val="26"/>
                <w:szCs w:val="26"/>
              </w:rPr>
              <w:t xml:space="preserve">г. </w:t>
            </w:r>
            <w:r w:rsidRPr="00DA4C4C">
              <w:t>№ С-</w:t>
            </w:r>
            <w:r>
              <w:t>19/1</w:t>
            </w:r>
            <w:r w:rsidRPr="00DA4C4C">
              <w:t xml:space="preserve"> «О внесении изменений в </w:t>
            </w:r>
            <w:r w:rsidRPr="00DA4C4C">
              <w:lastRenderedPageBreak/>
              <w:t>решение Собрания депутатов</w:t>
            </w:r>
            <w:r>
              <w:t xml:space="preserve"> </w:t>
            </w:r>
            <w:proofErr w:type="spellStart"/>
            <w:r>
              <w:t>Чадукасинского</w:t>
            </w:r>
            <w:proofErr w:type="spellEnd"/>
            <w:r>
              <w:t xml:space="preserve"> сельского поселения</w:t>
            </w:r>
            <w:r w:rsidRPr="00DA4C4C">
              <w:t xml:space="preserve"> Красноармейского района</w:t>
            </w:r>
            <w:r w:rsidRPr="00DA4C4C">
              <w:rPr>
                <w:b/>
              </w:rPr>
              <w:t xml:space="preserve"> </w:t>
            </w:r>
            <w:r w:rsidRPr="00DA4C4C">
              <w:t>Чувашской</w:t>
            </w:r>
            <w:r>
              <w:t xml:space="preserve"> Республики « О бюджете </w:t>
            </w:r>
            <w:proofErr w:type="spellStart"/>
            <w:r>
              <w:t>Чадукасинского</w:t>
            </w:r>
            <w:proofErr w:type="spellEnd"/>
            <w:r>
              <w:t xml:space="preserve"> сельского поселения Красноармейского района Чувашской Республики на 2021 год и на плановый период 2022 и 2023 годов (далее - решение о бюджете)</w:t>
            </w:r>
          </w:p>
        </w:tc>
        <w:tc>
          <w:tcPr>
            <w:tcW w:w="1848" w:type="dxa"/>
          </w:tcPr>
          <w:p w:rsidR="003A65EB" w:rsidRPr="00782643" w:rsidRDefault="003A65EB" w:rsidP="007612B3">
            <w:pPr>
              <w:jc w:val="center"/>
            </w:pPr>
            <w:r w:rsidRPr="00DA4C4C">
              <w:lastRenderedPageBreak/>
              <w:t>в течение трех месяцев со дня вступления в силу решения</w:t>
            </w:r>
            <w:r w:rsidRPr="00EC312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 </w:t>
            </w:r>
            <w:r w:rsidRPr="00DA4C4C">
              <w:t xml:space="preserve">бюджете </w:t>
            </w:r>
          </w:p>
        </w:tc>
        <w:tc>
          <w:tcPr>
            <w:tcW w:w="2296" w:type="dxa"/>
          </w:tcPr>
          <w:p w:rsidR="003A65EB" w:rsidRDefault="003A65EB" w:rsidP="007612B3">
            <w:pPr>
              <w:jc w:val="both"/>
            </w:pPr>
            <w:r>
              <w:t xml:space="preserve">Администрация </w:t>
            </w:r>
            <w:proofErr w:type="spellStart"/>
            <w:r>
              <w:rPr>
                <w:bCs/>
              </w:rPr>
              <w:t>Чадукасинского</w:t>
            </w:r>
            <w:proofErr w:type="spellEnd"/>
            <w:r>
              <w:t xml:space="preserve"> сельского поселения Красноармейского района Чувашской Республики</w:t>
            </w:r>
          </w:p>
        </w:tc>
      </w:tr>
      <w:tr w:rsidR="003A65EB" w:rsidTr="00492EF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EB" w:rsidRDefault="003A65EB" w:rsidP="007612B3">
            <w:pPr>
              <w:jc w:val="center"/>
            </w:pPr>
            <w:r>
              <w:t>5</w:t>
            </w:r>
          </w:p>
          <w:p w:rsidR="003A65EB" w:rsidRDefault="003A65EB" w:rsidP="007612B3">
            <w:pPr>
              <w:jc w:val="center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EB" w:rsidRDefault="003A65EB" w:rsidP="007612B3">
            <w:pPr>
              <w:jc w:val="both"/>
            </w:pPr>
            <w:r>
              <w:t xml:space="preserve">Подготовка предложений о внесении изменений в постановления администрации </w:t>
            </w:r>
            <w:proofErr w:type="spellStart"/>
            <w:r>
              <w:t>Чадукасинского</w:t>
            </w:r>
            <w:proofErr w:type="spellEnd"/>
            <w:r>
              <w:t xml:space="preserve"> сельского поселения Красноармейского района Чувашской Республики от 18 декабря 2020 г. № 68 «Об утверждении предельной численности и фонда оплаты труда работников администрации </w:t>
            </w:r>
            <w:proofErr w:type="spellStart"/>
            <w:r>
              <w:t>Чадукасинского</w:t>
            </w:r>
            <w:proofErr w:type="spellEnd"/>
            <w:r>
              <w:t xml:space="preserve"> сельского поселения Красноармейского района Чувашской Республики на 2021 год и плановый период 2022 и 2023 </w:t>
            </w:r>
            <w:proofErr w:type="gramStart"/>
            <w:r>
              <w:t>годов »</w:t>
            </w:r>
            <w:proofErr w:type="gram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EB" w:rsidRDefault="003A65EB" w:rsidP="007612B3">
            <w:pPr>
              <w:jc w:val="center"/>
            </w:pPr>
            <w:r>
              <w:t>сентябрь 2021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EB" w:rsidRDefault="003A65EB" w:rsidP="007612B3">
            <w:pPr>
              <w:jc w:val="both"/>
            </w:pPr>
            <w:r>
              <w:t>Финансовый</w:t>
            </w:r>
          </w:p>
          <w:p w:rsidR="003A65EB" w:rsidRDefault="003A65EB" w:rsidP="007612B3">
            <w:pPr>
              <w:jc w:val="both"/>
            </w:pPr>
            <w:r>
              <w:t>отдел</w:t>
            </w:r>
          </w:p>
        </w:tc>
      </w:tr>
    </w:tbl>
    <w:p w:rsidR="003A65EB" w:rsidRPr="00782643" w:rsidRDefault="003A65EB" w:rsidP="003A65EB"/>
    <w:p w:rsidR="00667BB2" w:rsidRDefault="00667BB2"/>
    <w:sectPr w:rsidR="00667BB2" w:rsidSect="00492EF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60"/>
    <w:rsid w:val="003A65EB"/>
    <w:rsid w:val="00412260"/>
    <w:rsid w:val="00492EFF"/>
    <w:rsid w:val="0066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A0D50-08EF-493E-9F45-FF9E233C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741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2021-10-13T10:43:00Z</dcterms:created>
  <dcterms:modified xsi:type="dcterms:W3CDTF">2021-10-13T10:55:00Z</dcterms:modified>
</cp:coreProperties>
</file>