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9CFA6C" wp14:editId="4D3FC5B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01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февраля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  <w:r w:rsidR="0043784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февраля</w:t>
            </w:r>
            <w:r w:rsidR="008B2B5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E3D7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FC27F2" w:rsidRPr="00FC27F2" w:rsidRDefault="00FC27F2" w:rsidP="00FC27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</w:t>
      </w:r>
      <w:r w:rsidR="001B0E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выборе способа</w:t>
      </w:r>
      <w:r w:rsidRPr="00FC27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формирования фонда капитального ремонта</w:t>
      </w:r>
      <w:r w:rsidR="001B0E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FC27F2" w:rsidRPr="00FC27F2" w:rsidRDefault="00FC27F2" w:rsidP="00FC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t>В связи с непринятием собственниками многоквартирн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решения о способе формирования фонда капитального ремонта в установленные законодательством сроки и в целях реализации положений п. 7 ст. 170 Жилищного кодекса Российской Федерации, </w:t>
      </w:r>
      <w:hyperlink r:id="rId7" w:history="1">
        <w:r w:rsidRPr="00057A2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Закона Чувашской Республики № 41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</w:t>
        </w:r>
      </w:hyperlink>
      <w:r w:rsidRPr="00FC27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C27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C27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27F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с т а н о в л я е т:</w:t>
      </w:r>
    </w:p>
    <w:p w:rsidR="001B0E6C" w:rsidRDefault="00FC27F2" w:rsidP="00FC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1. Формировать фонд капитального ремонта на счете регионального оператора - </w:t>
      </w:r>
      <w:hyperlink r:id="rId8" w:history="1">
        <w:r w:rsidRPr="00057A2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Некоммерческая организация "Республиканский фонд капитального ремонта многоквартирных домов"</w:t>
        </w:r>
      </w:hyperlink>
      <w:r w:rsidR="00884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0C21C3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="00884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>многоквартирн</w:t>
      </w:r>
      <w:r w:rsidR="000C21C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0C21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0E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E6C" w:rsidRDefault="001B0E6C" w:rsidP="00FC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1C3">
        <w:rPr>
          <w:rFonts w:ascii="Times New Roman" w:eastAsia="Times New Roman" w:hAnsi="Times New Roman" w:cs="Times New Roman"/>
          <w:sz w:val="24"/>
          <w:szCs w:val="24"/>
        </w:rPr>
        <w:t>0А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с.Калинино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8A0" w:rsidRPr="00FC27F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7F2" w:rsidRPr="00FC27F2" w:rsidRDefault="00FC27F2" w:rsidP="00FC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2. Наделить </w:t>
      </w:r>
      <w:r w:rsidR="000C21C3">
        <w:rPr>
          <w:rFonts w:ascii="Times New Roman" w:eastAsia="Times New Roman" w:hAnsi="Times New Roman" w:cs="Times New Roman"/>
          <w:sz w:val="24"/>
          <w:szCs w:val="24"/>
        </w:rPr>
        <w:t>председателя ТСЖ «Надежда»</w:t>
      </w: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 полномочиями на подписание с региональным оператором от имени собственников помещений договора о формировании фонда капитального ремонта и об организации проведения капитального ремонта.</w:t>
      </w:r>
    </w:p>
    <w:p w:rsidR="00FC27F2" w:rsidRPr="00FC27F2" w:rsidRDefault="00FC27F2" w:rsidP="00FC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C27F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27F2" w:rsidRPr="00FC27F2" w:rsidRDefault="00FC27F2" w:rsidP="00F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7F2" w:rsidRPr="00FC27F2" w:rsidRDefault="00FC27F2" w:rsidP="00F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84E" w:rsidRPr="0043784E" w:rsidRDefault="00FC27F2" w:rsidP="00FC27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1C12" w:rsidRPr="0043784E" w:rsidRDefault="000C21C3" w:rsidP="00A4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41C12" w:rsidRPr="0043784E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41C12" w:rsidRPr="0043784E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сельского</w:t>
      </w:r>
    </w:p>
    <w:p w:rsidR="003B1583" w:rsidRPr="0043784E" w:rsidRDefault="00A41C12" w:rsidP="00A41C12">
      <w:pPr>
        <w:keepNext/>
        <w:tabs>
          <w:tab w:val="left" w:pos="5600"/>
        </w:tabs>
        <w:spacing w:after="0" w:line="230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84E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43784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43784E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</w:t>
      </w:r>
      <w:r w:rsidR="004378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C27F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3784E">
        <w:rPr>
          <w:rFonts w:ascii="Times New Roman" w:eastAsia="Times New Roman" w:hAnsi="Times New Roman" w:cs="Times New Roman"/>
          <w:sz w:val="24"/>
          <w:szCs w:val="24"/>
        </w:rPr>
        <w:t>А.Н.Константинова</w:t>
      </w:r>
      <w:proofErr w:type="spellEnd"/>
    </w:p>
    <w:sectPr w:rsidR="003B1583" w:rsidRPr="0043784E" w:rsidSect="00FC27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13BDC"/>
    <w:rsid w:val="0002179F"/>
    <w:rsid w:val="00037FC9"/>
    <w:rsid w:val="00057A24"/>
    <w:rsid w:val="000B7E58"/>
    <w:rsid w:val="000C21C3"/>
    <w:rsid w:val="000E257C"/>
    <w:rsid w:val="001111CE"/>
    <w:rsid w:val="001403CC"/>
    <w:rsid w:val="001646C5"/>
    <w:rsid w:val="001B0E6C"/>
    <w:rsid w:val="001D0E15"/>
    <w:rsid w:val="0026179F"/>
    <w:rsid w:val="002618AE"/>
    <w:rsid w:val="0028135E"/>
    <w:rsid w:val="002C1BC5"/>
    <w:rsid w:val="002D4F74"/>
    <w:rsid w:val="002E1F09"/>
    <w:rsid w:val="002E2517"/>
    <w:rsid w:val="003306B5"/>
    <w:rsid w:val="00381469"/>
    <w:rsid w:val="003866CA"/>
    <w:rsid w:val="003B1583"/>
    <w:rsid w:val="003E6D8F"/>
    <w:rsid w:val="00402C31"/>
    <w:rsid w:val="004161E5"/>
    <w:rsid w:val="00430EC1"/>
    <w:rsid w:val="0043784E"/>
    <w:rsid w:val="004E4468"/>
    <w:rsid w:val="00521E11"/>
    <w:rsid w:val="00555E95"/>
    <w:rsid w:val="00595A00"/>
    <w:rsid w:val="00597741"/>
    <w:rsid w:val="005C695F"/>
    <w:rsid w:val="005D07CF"/>
    <w:rsid w:val="005F26E9"/>
    <w:rsid w:val="00635FF1"/>
    <w:rsid w:val="00656F89"/>
    <w:rsid w:val="00675F84"/>
    <w:rsid w:val="006A348C"/>
    <w:rsid w:val="006C20E2"/>
    <w:rsid w:val="00711D06"/>
    <w:rsid w:val="008848A0"/>
    <w:rsid w:val="008A2001"/>
    <w:rsid w:val="008B000F"/>
    <w:rsid w:val="008B2B52"/>
    <w:rsid w:val="008B50C7"/>
    <w:rsid w:val="009614EE"/>
    <w:rsid w:val="00A41C12"/>
    <w:rsid w:val="00A42AA5"/>
    <w:rsid w:val="00AC3E13"/>
    <w:rsid w:val="00AE4C8A"/>
    <w:rsid w:val="00B02582"/>
    <w:rsid w:val="00B80975"/>
    <w:rsid w:val="00B937F6"/>
    <w:rsid w:val="00BE3D75"/>
    <w:rsid w:val="00C362BA"/>
    <w:rsid w:val="00C62C0A"/>
    <w:rsid w:val="00C93083"/>
    <w:rsid w:val="00CD6A90"/>
    <w:rsid w:val="00D3676E"/>
    <w:rsid w:val="00D408B4"/>
    <w:rsid w:val="00DF2501"/>
    <w:rsid w:val="00E07B7B"/>
    <w:rsid w:val="00EC1562"/>
    <w:rsid w:val="00F07F43"/>
    <w:rsid w:val="00F80E03"/>
    <w:rsid w:val="00F93738"/>
    <w:rsid w:val="00FB60AF"/>
    <w:rsid w:val="00FC27F2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B1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5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8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.cap.ru/UserFiles/orgs/GrvId_21/2013_41_ob_organizacii_provedeniya_kapitaljnogo_remonta_%28rus.%29%281%2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2019-08-14T13:12:00Z</cp:lastPrinted>
  <dcterms:created xsi:type="dcterms:W3CDTF">2021-02-01T12:11:00Z</dcterms:created>
  <dcterms:modified xsi:type="dcterms:W3CDTF">2021-02-01T12:11:00Z</dcterms:modified>
</cp:coreProperties>
</file>