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CC" w:rsidRDefault="002C12CC" w:rsidP="00511FA3"/>
    <w:tbl>
      <w:tblPr>
        <w:tblW w:w="0" w:type="auto"/>
        <w:tblLook w:val="0000"/>
      </w:tblPr>
      <w:tblGrid>
        <w:gridCol w:w="4069"/>
        <w:gridCol w:w="1143"/>
        <w:gridCol w:w="4076"/>
      </w:tblGrid>
      <w:tr w:rsidR="00DD4A95" w:rsidTr="00DD4A95">
        <w:tblPrEx>
          <w:tblCellMar>
            <w:top w:w="0" w:type="dxa"/>
            <w:bottom w:w="0" w:type="dxa"/>
          </w:tblCellMar>
        </w:tblPrEx>
        <w:trPr>
          <w:cantSplit/>
          <w:trHeight w:val="435"/>
        </w:trPr>
        <w:tc>
          <w:tcPr>
            <w:tcW w:w="4069" w:type="dxa"/>
          </w:tcPr>
          <w:p w:rsidR="00DD4A95" w:rsidRDefault="00DD4A95" w:rsidP="00DD4A95">
            <w:pPr>
              <w:pStyle w:val="afa"/>
              <w:tabs>
                <w:tab w:val="left" w:pos="4285"/>
              </w:tabs>
              <w:jc w:val="center"/>
              <w:rPr>
                <w:rFonts w:ascii="Times New Roman" w:hAnsi="Times New Roman" w:cs="Times New Roman"/>
                <w:b/>
                <w:bCs/>
                <w:noProof/>
                <w:color w:val="000000"/>
                <w:sz w:val="22"/>
              </w:rPr>
            </w:pPr>
            <w:r>
              <w:rPr>
                <w:b/>
                <w:noProof/>
                <w:sz w:val="28"/>
                <w:szCs w:val="28"/>
              </w:rPr>
              <w:drawing>
                <wp:anchor distT="0" distB="0" distL="114300" distR="114300" simplePos="0" relativeHeight="251660288" behindDoc="0" locked="0" layoutInCell="1" allowOverlap="1">
                  <wp:simplePos x="0" y="0"/>
                  <wp:positionH relativeFrom="column">
                    <wp:posOffset>2379980</wp:posOffset>
                  </wp:positionH>
                  <wp:positionV relativeFrom="paragraph">
                    <wp:posOffset>23495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Pr>
                <w:rFonts w:ascii="Times New Roman" w:hAnsi="Times New Roman" w:cs="Times New Roman"/>
                <w:b/>
                <w:bCs/>
                <w:noProof/>
                <w:color w:val="000000"/>
                <w:sz w:val="22"/>
              </w:rPr>
              <w:t>ЧĂВАШ РЕСПУБЛИКИ</w:t>
            </w:r>
          </w:p>
          <w:p w:rsidR="00DD4A95" w:rsidRDefault="00DD4A95" w:rsidP="00DD4A95">
            <w:pPr>
              <w:pStyle w:val="afa"/>
              <w:tabs>
                <w:tab w:val="left" w:pos="4285"/>
              </w:tabs>
              <w:jc w:val="center"/>
              <w:rPr>
                <w:sz w:val="26"/>
              </w:rPr>
            </w:pPr>
            <w:r>
              <w:rPr>
                <w:rFonts w:ascii="Times New Roman" w:hAnsi="Times New Roman" w:cs="Times New Roman"/>
                <w:b/>
                <w:bCs/>
                <w:noProof/>
                <w:color w:val="000000"/>
                <w:sz w:val="22"/>
              </w:rPr>
              <w:t>ЙĚПРЕÇ РАЙОНĚ</w:t>
            </w:r>
            <w:r>
              <w:rPr>
                <w:rFonts w:ascii="Times New Roman" w:hAnsi="Times New Roman" w:cs="Times New Roman"/>
                <w:noProof/>
                <w:color w:val="000000"/>
                <w:sz w:val="26"/>
              </w:rPr>
              <w:t xml:space="preserve"> </w:t>
            </w:r>
          </w:p>
        </w:tc>
        <w:tc>
          <w:tcPr>
            <w:tcW w:w="1143" w:type="dxa"/>
            <w:vMerge w:val="restart"/>
          </w:tcPr>
          <w:p w:rsidR="00DD4A95" w:rsidRDefault="00DD4A95" w:rsidP="00DD4A95">
            <w:pPr>
              <w:jc w:val="center"/>
              <w:rPr>
                <w:sz w:val="26"/>
              </w:rPr>
            </w:pPr>
          </w:p>
        </w:tc>
        <w:tc>
          <w:tcPr>
            <w:tcW w:w="4076" w:type="dxa"/>
          </w:tcPr>
          <w:p w:rsidR="00DD4A95" w:rsidRDefault="00DD4A95" w:rsidP="00DD4A95">
            <w:pPr>
              <w:pStyle w:val="afa"/>
              <w:jc w:val="center"/>
              <w:rPr>
                <w:b/>
                <w:bCs/>
                <w:sz w:val="22"/>
              </w:rPr>
            </w:pPr>
            <w:r>
              <w:rPr>
                <w:rFonts w:ascii="Times New Roman" w:hAnsi="Times New Roman" w:cs="Times New Roman"/>
                <w:b/>
                <w:bCs/>
                <w:noProof/>
                <w:sz w:val="22"/>
              </w:rPr>
              <w:t>ЧУВАШСКАЯ РЕСПУБЛИКА</w:t>
            </w:r>
            <w:r>
              <w:rPr>
                <w:rStyle w:val="af9"/>
                <w:rFonts w:ascii="Times New Roman" w:hAnsi="Times New Roman" w:cs="Times New Roman"/>
                <w:b w:val="0"/>
                <w:bCs/>
                <w:noProof/>
                <w:color w:val="000000"/>
                <w:sz w:val="22"/>
              </w:rPr>
              <w:t xml:space="preserve"> </w:t>
            </w:r>
            <w:r>
              <w:rPr>
                <w:rFonts w:ascii="Times New Roman" w:hAnsi="Times New Roman" w:cs="Times New Roman"/>
                <w:b/>
                <w:bCs/>
                <w:noProof/>
                <w:color w:val="000000"/>
                <w:sz w:val="22"/>
              </w:rPr>
              <w:t xml:space="preserve">ИБРЕСИНСКИЙ РАЙОН  </w:t>
            </w:r>
          </w:p>
        </w:tc>
      </w:tr>
      <w:tr w:rsidR="00DD4A95" w:rsidTr="00DD4A95">
        <w:tblPrEx>
          <w:tblCellMar>
            <w:top w:w="0" w:type="dxa"/>
            <w:bottom w:w="0" w:type="dxa"/>
          </w:tblCellMar>
        </w:tblPrEx>
        <w:trPr>
          <w:cantSplit/>
          <w:trHeight w:val="2325"/>
        </w:trPr>
        <w:tc>
          <w:tcPr>
            <w:tcW w:w="4069" w:type="dxa"/>
          </w:tcPr>
          <w:p w:rsidR="00DD4A95" w:rsidRDefault="00DD4A95" w:rsidP="00DD4A95">
            <w:pPr>
              <w:pStyle w:val="afa"/>
              <w:tabs>
                <w:tab w:val="left" w:pos="4285"/>
              </w:tabs>
              <w:spacing w:before="80"/>
              <w:jc w:val="center"/>
              <w:rPr>
                <w:rFonts w:ascii="Times New Roman" w:hAnsi="Times New Roman" w:cs="Times New Roman"/>
                <w:b/>
                <w:bCs/>
                <w:noProof/>
                <w:color w:val="000000"/>
                <w:sz w:val="22"/>
              </w:rPr>
            </w:pPr>
            <w:r>
              <w:rPr>
                <w:rFonts w:ascii="Times New Roman" w:hAnsi="Times New Roman" w:cs="Times New Roman"/>
                <w:b/>
                <w:noProof/>
                <w:color w:val="000000"/>
                <w:sz w:val="22"/>
                <w:szCs w:val="22"/>
              </w:rPr>
              <w:t>БЕРЕЗОВКА</w:t>
            </w:r>
            <w:r>
              <w:rPr>
                <w:rFonts w:ascii="Times New Roman" w:hAnsi="Times New Roman" w:cs="Times New Roman"/>
                <w:b/>
                <w:bCs/>
                <w:noProof/>
                <w:color w:val="000000"/>
                <w:sz w:val="22"/>
              </w:rPr>
              <w:t xml:space="preserve"> ЯЛ </w:t>
            </w:r>
          </w:p>
          <w:p w:rsidR="00DD4A95" w:rsidRDefault="00DD4A95" w:rsidP="00DD4A95">
            <w:pPr>
              <w:pStyle w:val="afa"/>
              <w:tabs>
                <w:tab w:val="left" w:pos="4285"/>
              </w:tabs>
              <w:spacing w:before="80" w:line="192" w:lineRule="auto"/>
              <w:jc w:val="center"/>
              <w:rPr>
                <w:sz w:val="22"/>
              </w:rPr>
            </w:pPr>
            <w:r>
              <w:rPr>
                <w:rFonts w:ascii="Times New Roman" w:hAnsi="Times New Roman" w:cs="Times New Roman"/>
                <w:b/>
                <w:bCs/>
                <w:noProof/>
                <w:color w:val="000000"/>
                <w:sz w:val="22"/>
              </w:rPr>
              <w:t xml:space="preserve">ПОСЕЛЕНИЙĚН </w:t>
            </w:r>
            <w:r>
              <w:rPr>
                <w:rFonts w:ascii="Times New Roman" w:hAnsi="Times New Roman" w:cs="Times New Roman"/>
                <w:b/>
                <w:bCs/>
                <w:noProof/>
                <w:sz w:val="22"/>
              </w:rPr>
              <w:t>АДМИНИСТРАЦИЙЕ</w:t>
            </w:r>
          </w:p>
          <w:p w:rsidR="00DD4A95" w:rsidRDefault="00DD4A95" w:rsidP="00DD4A95">
            <w:pPr>
              <w:pStyle w:val="afa"/>
              <w:tabs>
                <w:tab w:val="left" w:pos="4285"/>
              </w:tabs>
              <w:spacing w:line="192" w:lineRule="auto"/>
              <w:jc w:val="center"/>
              <w:rPr>
                <w:rStyle w:val="af9"/>
                <w:rFonts w:ascii="Times New Roman" w:hAnsi="Times New Roman" w:cs="Times New Roman"/>
                <w:noProof/>
                <w:color w:val="000000"/>
                <w:sz w:val="26"/>
              </w:rPr>
            </w:pPr>
          </w:p>
          <w:p w:rsidR="00DD4A95" w:rsidRDefault="00DD4A95" w:rsidP="00DD4A95">
            <w:pPr>
              <w:pStyle w:val="afa"/>
              <w:tabs>
                <w:tab w:val="left" w:pos="4285"/>
              </w:tabs>
              <w:jc w:val="center"/>
              <w:rPr>
                <w:rStyle w:val="af9"/>
                <w:rFonts w:ascii="Times New Roman" w:hAnsi="Times New Roman" w:cs="Times New Roman"/>
                <w:noProof/>
                <w:color w:val="000000"/>
                <w:sz w:val="26"/>
              </w:rPr>
            </w:pPr>
            <w:r>
              <w:rPr>
                <w:rStyle w:val="af9"/>
                <w:rFonts w:ascii="Times New Roman" w:hAnsi="Times New Roman" w:cs="Times New Roman"/>
                <w:noProof/>
                <w:color w:val="000000"/>
                <w:sz w:val="26"/>
              </w:rPr>
              <w:t>ЙЫШĂНУ</w:t>
            </w:r>
          </w:p>
          <w:p w:rsidR="00DD4A95" w:rsidRDefault="00DD4A95" w:rsidP="00DD4A95"/>
          <w:p w:rsidR="00DD4A95" w:rsidRPr="00DD4A95" w:rsidRDefault="00DD4A95" w:rsidP="00DD4A95">
            <w:pPr>
              <w:pStyle w:val="afa"/>
              <w:ind w:right="-35"/>
              <w:jc w:val="center"/>
              <w:rPr>
                <w:rFonts w:ascii="Times New Roman" w:hAnsi="Times New Roman" w:cs="Times New Roman"/>
                <w:noProof/>
                <w:color w:val="000000"/>
                <w:sz w:val="24"/>
                <w:szCs w:val="24"/>
              </w:rPr>
            </w:pPr>
            <w:r w:rsidRPr="00DD4A95">
              <w:rPr>
                <w:rFonts w:ascii="Times New Roman" w:hAnsi="Times New Roman" w:cs="Times New Roman"/>
                <w:noProof/>
                <w:color w:val="000000"/>
                <w:sz w:val="24"/>
                <w:szCs w:val="24"/>
              </w:rPr>
              <w:t>01.12.2021с. 43/1  №</w:t>
            </w:r>
          </w:p>
          <w:p w:rsidR="00DD4A95" w:rsidRDefault="00DD4A95" w:rsidP="00DD4A95">
            <w:pPr>
              <w:spacing w:line="360" w:lineRule="auto"/>
              <w:jc w:val="center"/>
              <w:rPr>
                <w:noProof/>
                <w:color w:val="000000"/>
                <w:sz w:val="26"/>
              </w:rPr>
            </w:pPr>
            <w:r w:rsidRPr="00DD4A95">
              <w:rPr>
                <w:rFonts w:ascii="Times New Roman" w:hAnsi="Times New Roman" w:cs="Times New Roman"/>
                <w:sz w:val="24"/>
                <w:szCs w:val="24"/>
              </w:rPr>
              <w:t xml:space="preserve">Березовка </w:t>
            </w:r>
            <w:proofErr w:type="spellStart"/>
            <w:r w:rsidRPr="00DD4A95">
              <w:rPr>
                <w:rFonts w:ascii="Times New Roman" w:hAnsi="Times New Roman" w:cs="Times New Roman"/>
                <w:sz w:val="24"/>
                <w:szCs w:val="24"/>
              </w:rPr>
              <w:t>поселокĕ</w:t>
            </w:r>
            <w:proofErr w:type="spellEnd"/>
          </w:p>
        </w:tc>
        <w:tc>
          <w:tcPr>
            <w:tcW w:w="1143" w:type="dxa"/>
            <w:vMerge/>
          </w:tcPr>
          <w:p w:rsidR="00DD4A95" w:rsidRDefault="00DD4A95" w:rsidP="00DD4A95">
            <w:pPr>
              <w:jc w:val="center"/>
              <w:rPr>
                <w:sz w:val="26"/>
              </w:rPr>
            </w:pPr>
          </w:p>
        </w:tc>
        <w:tc>
          <w:tcPr>
            <w:tcW w:w="4076" w:type="dxa"/>
          </w:tcPr>
          <w:p w:rsidR="00DD4A95" w:rsidRDefault="00DD4A95" w:rsidP="00DD4A95">
            <w:pPr>
              <w:pStyle w:val="afa"/>
              <w:spacing w:before="80"/>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DD4A95" w:rsidRDefault="00DD4A95" w:rsidP="00DD4A95">
            <w:pPr>
              <w:pStyle w:val="afa"/>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БЕРЕЗОВСКОГО СЕЛЬСКОГО</w:t>
            </w:r>
          </w:p>
          <w:p w:rsidR="00DD4A95" w:rsidRDefault="00DD4A95" w:rsidP="00DD4A95">
            <w:pPr>
              <w:pStyle w:val="afa"/>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DD4A95" w:rsidRDefault="00DD4A95" w:rsidP="00DD4A95">
            <w:pPr>
              <w:pStyle w:val="afa"/>
              <w:jc w:val="center"/>
              <w:rPr>
                <w:rStyle w:val="af9"/>
                <w:rFonts w:ascii="Times New Roman" w:hAnsi="Times New Roman" w:cs="Times New Roman"/>
                <w:noProof/>
                <w:color w:val="000000"/>
                <w:sz w:val="26"/>
              </w:rPr>
            </w:pPr>
          </w:p>
          <w:p w:rsidR="00DD4A95" w:rsidRDefault="00DD4A95" w:rsidP="00DD4A95">
            <w:pPr>
              <w:pStyle w:val="afa"/>
              <w:spacing w:line="192" w:lineRule="auto"/>
              <w:jc w:val="center"/>
              <w:rPr>
                <w:rStyle w:val="af9"/>
                <w:rFonts w:ascii="Times New Roman" w:hAnsi="Times New Roman" w:cs="Times New Roman"/>
                <w:noProof/>
                <w:color w:val="000000"/>
                <w:sz w:val="26"/>
              </w:rPr>
            </w:pPr>
            <w:r>
              <w:rPr>
                <w:rStyle w:val="af9"/>
                <w:rFonts w:ascii="Times New Roman" w:hAnsi="Times New Roman" w:cs="Times New Roman"/>
                <w:noProof/>
                <w:color w:val="000000"/>
                <w:sz w:val="26"/>
              </w:rPr>
              <w:t>ПОСТАНОВЛЕНИЕ</w:t>
            </w:r>
          </w:p>
          <w:p w:rsidR="00DD4A95" w:rsidRDefault="00DD4A95" w:rsidP="00DD4A95"/>
          <w:p w:rsidR="00DD4A95" w:rsidRPr="00DD4A95" w:rsidRDefault="00DD4A95" w:rsidP="00DD4A95">
            <w:pPr>
              <w:pStyle w:val="afa"/>
              <w:jc w:val="center"/>
              <w:rPr>
                <w:rFonts w:ascii="Times New Roman" w:hAnsi="Times New Roman" w:cs="Times New Roman"/>
                <w:sz w:val="24"/>
                <w:szCs w:val="24"/>
              </w:rPr>
            </w:pPr>
            <w:r w:rsidRPr="00DD4A95">
              <w:rPr>
                <w:rFonts w:ascii="Times New Roman" w:hAnsi="Times New Roman" w:cs="Times New Roman"/>
                <w:noProof/>
                <w:sz w:val="24"/>
                <w:szCs w:val="24"/>
              </w:rPr>
              <w:t>01.12.2021г.  № 43</w:t>
            </w:r>
            <w:r w:rsidRPr="00DD4A95">
              <w:rPr>
                <w:rFonts w:ascii="Times New Roman" w:hAnsi="Times New Roman" w:cs="Times New Roman"/>
                <w:noProof/>
                <w:sz w:val="24"/>
                <w:szCs w:val="24"/>
                <w:lang w:val="en-US"/>
              </w:rPr>
              <w:t>/</w:t>
            </w:r>
            <w:r w:rsidRPr="00DD4A95">
              <w:rPr>
                <w:rFonts w:ascii="Times New Roman" w:hAnsi="Times New Roman" w:cs="Times New Roman"/>
                <w:noProof/>
                <w:sz w:val="24"/>
                <w:szCs w:val="24"/>
              </w:rPr>
              <w:t>1</w:t>
            </w:r>
          </w:p>
          <w:p w:rsidR="00DD4A95" w:rsidRDefault="00DD4A95" w:rsidP="00DD4A95">
            <w:pPr>
              <w:spacing w:line="360" w:lineRule="auto"/>
              <w:jc w:val="center"/>
              <w:rPr>
                <w:noProof/>
                <w:sz w:val="26"/>
              </w:rPr>
            </w:pPr>
            <w:r w:rsidRPr="00DD4A95">
              <w:rPr>
                <w:rFonts w:ascii="Times New Roman" w:hAnsi="Times New Roman" w:cs="Times New Roman"/>
                <w:sz w:val="24"/>
                <w:szCs w:val="24"/>
              </w:rPr>
              <w:t>поселок Березовка</w:t>
            </w:r>
          </w:p>
        </w:tc>
      </w:tr>
    </w:tbl>
    <w:p w:rsidR="00DD4A95" w:rsidRPr="00DD4A95" w:rsidRDefault="00DD4A95" w:rsidP="00DD4A95">
      <w:pPr>
        <w:tabs>
          <w:tab w:val="left" w:pos="4678"/>
        </w:tabs>
        <w:ind w:right="4678"/>
        <w:jc w:val="both"/>
        <w:rPr>
          <w:rFonts w:ascii="Times New Roman" w:hAnsi="Times New Roman" w:cs="Times New Roman"/>
          <w:b/>
          <w:sz w:val="24"/>
          <w:szCs w:val="24"/>
        </w:rPr>
      </w:pPr>
      <w:r w:rsidRPr="00DD4A95">
        <w:rPr>
          <w:rFonts w:ascii="Times New Roman" w:hAnsi="Times New Roman" w:cs="Times New Roman"/>
          <w:b/>
          <w:sz w:val="24"/>
          <w:szCs w:val="24"/>
        </w:rPr>
        <w:t>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 в Березовском сельском поселении Ибресинского района Чувашской Республики.</w:t>
      </w:r>
    </w:p>
    <w:tbl>
      <w:tblPr>
        <w:tblW w:w="0" w:type="auto"/>
        <w:tblCellSpacing w:w="15" w:type="dxa"/>
        <w:tblLook w:val="04A0"/>
      </w:tblPr>
      <w:tblGrid>
        <w:gridCol w:w="9297"/>
        <w:gridCol w:w="66"/>
        <w:gridCol w:w="81"/>
      </w:tblGrid>
      <w:tr w:rsidR="00DD4A95" w:rsidRPr="00511FA3" w:rsidTr="00DD4A95">
        <w:trPr>
          <w:tblCellSpacing w:w="15" w:type="dxa"/>
        </w:trPr>
        <w:tc>
          <w:tcPr>
            <w:tcW w:w="0" w:type="auto"/>
            <w:tcMar>
              <w:top w:w="15" w:type="dxa"/>
              <w:left w:w="15" w:type="dxa"/>
              <w:bottom w:w="15" w:type="dxa"/>
              <w:right w:w="15" w:type="dxa"/>
            </w:tcMar>
            <w:vAlign w:val="center"/>
            <w:hideMark/>
          </w:tcPr>
          <w:p w:rsidR="00DD4A95" w:rsidRPr="00DD4A95" w:rsidRDefault="00DD4A95" w:rsidP="00DD4A95">
            <w:pPr>
              <w:tabs>
                <w:tab w:val="left" w:pos="851"/>
                <w:tab w:val="left" w:pos="4437"/>
                <w:tab w:val="left" w:pos="4536"/>
                <w:tab w:val="left" w:pos="5124"/>
              </w:tabs>
              <w:ind w:right="-1"/>
              <w:jc w:val="both"/>
              <w:rPr>
                <w:rFonts w:ascii="Times New Roman" w:hAnsi="Times New Roman" w:cs="Times New Roman"/>
                <w:sz w:val="24"/>
                <w:szCs w:val="24"/>
              </w:rPr>
            </w:pPr>
            <w:r w:rsidRPr="00DD4A95">
              <w:rPr>
                <w:rFonts w:ascii="Times New Roman" w:hAnsi="Times New Roman" w:cs="Times New Roman"/>
                <w:sz w:val="24"/>
                <w:szCs w:val="24"/>
              </w:rPr>
              <w:t xml:space="preserve">          </w:t>
            </w:r>
            <w:proofErr w:type="gramStart"/>
            <w:r w:rsidRPr="00DD4A95">
              <w:rPr>
                <w:rFonts w:ascii="Times New Roman" w:hAnsi="Times New Roman" w:cs="Times New Roman"/>
                <w:sz w:val="24"/>
                <w:szCs w:val="24"/>
              </w:rPr>
              <w:t xml:space="preserve">В соответствии с </w:t>
            </w:r>
            <w:hyperlink r:id="rId9" w:history="1">
              <w:r w:rsidRPr="00DD4A95">
                <w:rPr>
                  <w:rStyle w:val="afb"/>
                  <w:b w:val="0"/>
                  <w:color w:val="000000" w:themeColor="text1"/>
                  <w:sz w:val="24"/>
                  <w:szCs w:val="24"/>
                </w:rPr>
                <w:t>федеральными законами</w:t>
              </w:r>
            </w:hyperlink>
            <w:r w:rsidRPr="00DD4A9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от 27.07.2010 №210-ФЗ «Об организации предоставления муниципальных услуг», от 22.07.2008 №159-ФЗ «Об особенностях отчуждения недвижимого имущества, находящейся в государственной или в муниципальной собственности и арендуемого субъектами малого и среднего предпринимательства, Уставом Березовского сельского поселения Ибресинского района Чувашской Республики, администрация Березовского сельского поселения</w:t>
            </w:r>
            <w:proofErr w:type="gramEnd"/>
            <w:r w:rsidRPr="00DD4A95">
              <w:rPr>
                <w:rFonts w:ascii="Times New Roman" w:hAnsi="Times New Roman" w:cs="Times New Roman"/>
                <w:sz w:val="24"/>
                <w:szCs w:val="24"/>
              </w:rPr>
              <w:t xml:space="preserve">  постановляет:</w:t>
            </w:r>
          </w:p>
          <w:p w:rsidR="00DD4A95" w:rsidRPr="00DD4A95" w:rsidRDefault="00DD4A95" w:rsidP="00DD4A95">
            <w:pPr>
              <w:tabs>
                <w:tab w:val="left" w:pos="9356"/>
              </w:tabs>
              <w:ind w:right="10"/>
              <w:jc w:val="both"/>
              <w:rPr>
                <w:rFonts w:ascii="Times New Roman" w:hAnsi="Times New Roman" w:cs="Times New Roman"/>
                <w:sz w:val="24"/>
                <w:szCs w:val="24"/>
              </w:rPr>
            </w:pPr>
            <w:r w:rsidRPr="00DD4A95">
              <w:rPr>
                <w:rFonts w:ascii="Times New Roman" w:hAnsi="Times New Roman" w:cs="Times New Roman"/>
                <w:sz w:val="24"/>
                <w:szCs w:val="24"/>
              </w:rPr>
              <w:t xml:space="preserve">           1. Утвердить прилагаемый </w:t>
            </w:r>
            <w:hyperlink w:anchor="sub_1000" w:history="1">
              <w:r w:rsidRPr="00DD4A95">
                <w:rPr>
                  <w:rStyle w:val="afb"/>
                  <w:b w:val="0"/>
                  <w:color w:val="000000" w:themeColor="text1"/>
                  <w:sz w:val="24"/>
                  <w:szCs w:val="24"/>
                </w:rPr>
                <w:t>административный регламент</w:t>
              </w:r>
            </w:hyperlink>
            <w:r w:rsidRPr="00DD4A95">
              <w:rPr>
                <w:rFonts w:ascii="Times New Roman" w:hAnsi="Times New Roman" w:cs="Times New Roman"/>
                <w:sz w:val="24"/>
                <w:szCs w:val="24"/>
              </w:rPr>
              <w:t xml:space="preserve">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 в Березовском сельском поселении Ибресинского района Чувашской Республики.</w:t>
            </w:r>
          </w:p>
          <w:p w:rsidR="00DD4A95" w:rsidRDefault="00DD4A95" w:rsidP="00DD4A95">
            <w:pPr>
              <w:ind w:right="-1"/>
              <w:jc w:val="both"/>
            </w:pPr>
            <w:bookmarkStart w:id="0" w:name="sub_2"/>
            <w:r w:rsidRPr="00DD4A95">
              <w:rPr>
                <w:rFonts w:ascii="Times New Roman" w:hAnsi="Times New Roman" w:cs="Times New Roman"/>
                <w:sz w:val="24"/>
                <w:szCs w:val="24"/>
              </w:rPr>
              <w:t xml:space="preserve">       2. Настоящее постановление вступает в силу после его </w:t>
            </w:r>
            <w:hyperlink r:id="rId10" w:history="1">
              <w:r w:rsidRPr="00DD4A95">
                <w:rPr>
                  <w:rStyle w:val="afb"/>
                  <w:b w:val="0"/>
                  <w:color w:val="000000" w:themeColor="text1"/>
                  <w:sz w:val="24"/>
                  <w:szCs w:val="24"/>
                </w:rPr>
                <w:t>официального опубликования</w:t>
              </w:r>
            </w:hyperlink>
            <w:r w:rsidRPr="00DD4A95">
              <w:rPr>
                <w:rFonts w:ascii="Times New Roman" w:hAnsi="Times New Roman" w:cs="Times New Roman"/>
                <w:b/>
                <w:color w:val="000000" w:themeColor="text1"/>
                <w:sz w:val="24"/>
                <w:szCs w:val="24"/>
              </w:rPr>
              <w:t>.</w:t>
            </w:r>
            <w:r w:rsidRPr="00511FA3">
              <w:t xml:space="preserve"> </w:t>
            </w:r>
            <w:bookmarkEnd w:id="0"/>
          </w:p>
          <w:p w:rsidR="00DD4A95" w:rsidRPr="00511FA3" w:rsidRDefault="00DD4A95" w:rsidP="00DD4A95">
            <w:pPr>
              <w:ind w:right="-1"/>
              <w:jc w:val="both"/>
            </w:pPr>
          </w:p>
        </w:tc>
        <w:tc>
          <w:tcPr>
            <w:tcW w:w="0" w:type="auto"/>
            <w:vMerge w:val="restart"/>
            <w:tcMar>
              <w:top w:w="15" w:type="dxa"/>
              <w:left w:w="15" w:type="dxa"/>
              <w:bottom w:w="15" w:type="dxa"/>
              <w:right w:w="15" w:type="dxa"/>
            </w:tcMar>
            <w:vAlign w:val="center"/>
            <w:hideMark/>
          </w:tcPr>
          <w:p w:rsidR="00DD4A95" w:rsidRPr="00511FA3" w:rsidRDefault="00DD4A95" w:rsidP="00DD4A95">
            <w:pPr>
              <w:ind w:right="-1"/>
              <w:jc w:val="both"/>
            </w:pPr>
          </w:p>
        </w:tc>
        <w:tc>
          <w:tcPr>
            <w:tcW w:w="0" w:type="auto"/>
            <w:tcMar>
              <w:top w:w="15" w:type="dxa"/>
              <w:left w:w="15" w:type="dxa"/>
              <w:bottom w:w="15" w:type="dxa"/>
              <w:right w:w="15" w:type="dxa"/>
            </w:tcMar>
            <w:vAlign w:val="center"/>
            <w:hideMark/>
          </w:tcPr>
          <w:p w:rsidR="00DD4A95" w:rsidRPr="00511FA3" w:rsidRDefault="00DD4A95" w:rsidP="00DD4A95">
            <w:pPr>
              <w:ind w:right="-1"/>
              <w:jc w:val="both"/>
            </w:pPr>
          </w:p>
        </w:tc>
      </w:tr>
      <w:tr w:rsidR="00DD4A95" w:rsidRPr="00511FA3" w:rsidTr="00DD4A95">
        <w:trPr>
          <w:tblCellSpacing w:w="15" w:type="dxa"/>
        </w:trPr>
        <w:tc>
          <w:tcPr>
            <w:tcW w:w="0" w:type="auto"/>
            <w:tcMar>
              <w:top w:w="15" w:type="dxa"/>
              <w:left w:w="15" w:type="dxa"/>
              <w:bottom w:w="15" w:type="dxa"/>
              <w:right w:w="15" w:type="dxa"/>
            </w:tcMar>
            <w:vAlign w:val="center"/>
            <w:hideMark/>
          </w:tcPr>
          <w:p w:rsidR="00DD4A95" w:rsidRPr="00DD4A95" w:rsidRDefault="00DD4A95" w:rsidP="00DD4A95">
            <w:pPr>
              <w:spacing w:after="0"/>
              <w:jc w:val="both"/>
              <w:rPr>
                <w:rFonts w:ascii="Times New Roman" w:hAnsi="Times New Roman" w:cs="Times New Roman"/>
                <w:sz w:val="24"/>
                <w:szCs w:val="24"/>
              </w:rPr>
            </w:pPr>
            <w:r w:rsidRPr="00DD4A95">
              <w:rPr>
                <w:rFonts w:ascii="Times New Roman" w:hAnsi="Times New Roman" w:cs="Times New Roman"/>
                <w:sz w:val="24"/>
                <w:szCs w:val="24"/>
              </w:rPr>
              <w:t>Глава Березовского</w:t>
            </w:r>
          </w:p>
          <w:p w:rsidR="00DD4A95" w:rsidRPr="00B50B60" w:rsidRDefault="00DD4A95" w:rsidP="00DD4A95">
            <w:pPr>
              <w:spacing w:after="0"/>
              <w:jc w:val="both"/>
              <w:rPr>
                <w:rFonts w:ascii="Times New Roman" w:hAnsi="Times New Roman" w:cs="Times New Roman"/>
                <w:sz w:val="24"/>
                <w:szCs w:val="24"/>
              </w:rPr>
            </w:pPr>
            <w:r w:rsidRPr="00DD4A95">
              <w:rPr>
                <w:rFonts w:ascii="Times New Roman" w:hAnsi="Times New Roman" w:cs="Times New Roman"/>
                <w:sz w:val="24"/>
                <w:szCs w:val="24"/>
              </w:rPr>
              <w:t>сельского поселения                                                                     Н.П. Гурьев</w:t>
            </w:r>
            <w:r w:rsidR="00B50B60">
              <w:rPr>
                <w:rFonts w:ascii="Times New Roman" w:hAnsi="Times New Roman" w:cs="Times New Roman"/>
                <w:sz w:val="24"/>
                <w:szCs w:val="24"/>
              </w:rPr>
              <w:t>а</w:t>
            </w:r>
          </w:p>
        </w:tc>
        <w:tc>
          <w:tcPr>
            <w:tcW w:w="0" w:type="auto"/>
            <w:vMerge/>
            <w:vAlign w:val="center"/>
            <w:hideMark/>
          </w:tcPr>
          <w:p w:rsidR="00DD4A95" w:rsidRPr="00511FA3" w:rsidRDefault="00DD4A95" w:rsidP="00DD4A95">
            <w:pPr>
              <w:ind w:right="-1"/>
              <w:jc w:val="both"/>
            </w:pPr>
          </w:p>
        </w:tc>
        <w:tc>
          <w:tcPr>
            <w:tcW w:w="0" w:type="auto"/>
            <w:tcMar>
              <w:top w:w="15" w:type="dxa"/>
              <w:left w:w="15" w:type="dxa"/>
              <w:bottom w:w="15" w:type="dxa"/>
              <w:right w:w="15" w:type="dxa"/>
            </w:tcMar>
            <w:vAlign w:val="center"/>
            <w:hideMark/>
          </w:tcPr>
          <w:p w:rsidR="00DD4A95" w:rsidRPr="00511FA3" w:rsidRDefault="00DD4A95" w:rsidP="00DD4A95">
            <w:pPr>
              <w:ind w:right="-1"/>
              <w:jc w:val="both"/>
            </w:pPr>
          </w:p>
        </w:tc>
      </w:tr>
    </w:tbl>
    <w:p w:rsidR="00DD4A95" w:rsidRDefault="00DD4A95" w:rsidP="00DD4A95">
      <w:pPr>
        <w:tabs>
          <w:tab w:val="left" w:pos="7425"/>
        </w:tabs>
        <w:spacing w:after="0" w:line="240" w:lineRule="auto"/>
      </w:pPr>
    </w:p>
    <w:p w:rsidR="00DD4A95" w:rsidRPr="00B50B60" w:rsidRDefault="00DD4A95" w:rsidP="00DD4A95">
      <w:pPr>
        <w:tabs>
          <w:tab w:val="left" w:pos="7425"/>
        </w:tabs>
        <w:spacing w:after="0" w:line="240" w:lineRule="auto"/>
      </w:pPr>
      <w:r>
        <w:lastRenderedPageBreak/>
        <w:t xml:space="preserve">                                                                                                                     </w:t>
      </w:r>
    </w:p>
    <w:p w:rsidR="00AE2BFD" w:rsidRPr="00DD4A95" w:rsidRDefault="00DD4A95" w:rsidP="00DD4A95">
      <w:pPr>
        <w:tabs>
          <w:tab w:val="left" w:pos="7425"/>
        </w:tabs>
        <w:spacing w:after="0" w:line="240" w:lineRule="auto"/>
        <w:rPr>
          <w:rFonts w:ascii="Times New Roman" w:hAnsi="Times New Roman" w:cs="Times New Roman"/>
          <w:sz w:val="20"/>
          <w:szCs w:val="20"/>
        </w:rPr>
      </w:pPr>
      <w:r w:rsidRPr="00B50B60">
        <w:t xml:space="preserve">                                                                                                                     </w:t>
      </w:r>
      <w:r w:rsidR="00AE2BFD" w:rsidRPr="00DD4A95">
        <w:rPr>
          <w:rFonts w:ascii="Times New Roman" w:hAnsi="Times New Roman" w:cs="Times New Roman"/>
          <w:sz w:val="20"/>
          <w:szCs w:val="20"/>
        </w:rPr>
        <w:t>У</w:t>
      </w:r>
      <w:r w:rsidR="00DA5CBC" w:rsidRPr="00DD4A95">
        <w:rPr>
          <w:rFonts w:ascii="Times New Roman" w:hAnsi="Times New Roman" w:cs="Times New Roman"/>
          <w:sz w:val="20"/>
          <w:szCs w:val="20"/>
        </w:rPr>
        <w:t>ТВЕРЖДЕН</w:t>
      </w:r>
    </w:p>
    <w:p w:rsidR="00565107" w:rsidRPr="00DD4A95" w:rsidRDefault="00EB2A79" w:rsidP="00F176B3">
      <w:pPr>
        <w:widowControl w:val="0"/>
        <w:autoSpaceDE w:val="0"/>
        <w:autoSpaceDN w:val="0"/>
        <w:adjustRightInd w:val="0"/>
        <w:spacing w:after="0" w:line="240" w:lineRule="auto"/>
        <w:ind w:firstLine="5812"/>
        <w:rPr>
          <w:rFonts w:ascii="Times New Roman" w:hAnsi="Times New Roman" w:cs="Times New Roman"/>
          <w:sz w:val="20"/>
          <w:szCs w:val="20"/>
        </w:rPr>
      </w:pPr>
      <w:r w:rsidRPr="00DD4A95">
        <w:rPr>
          <w:rFonts w:ascii="Times New Roman" w:hAnsi="Times New Roman" w:cs="Times New Roman"/>
          <w:sz w:val="20"/>
          <w:szCs w:val="20"/>
        </w:rPr>
        <w:t>П</w:t>
      </w:r>
      <w:r w:rsidR="00AE2BFD" w:rsidRPr="00DD4A95">
        <w:rPr>
          <w:rFonts w:ascii="Times New Roman" w:hAnsi="Times New Roman" w:cs="Times New Roman"/>
          <w:sz w:val="20"/>
          <w:szCs w:val="20"/>
        </w:rPr>
        <w:t>остановлением</w:t>
      </w:r>
      <w:r w:rsidRPr="00DD4A95">
        <w:rPr>
          <w:rFonts w:ascii="Times New Roman" w:hAnsi="Times New Roman" w:cs="Times New Roman"/>
          <w:sz w:val="20"/>
          <w:szCs w:val="20"/>
        </w:rPr>
        <w:t xml:space="preserve"> </w:t>
      </w:r>
      <w:r w:rsidR="00C44063" w:rsidRPr="00DD4A95">
        <w:rPr>
          <w:rFonts w:ascii="Times New Roman" w:hAnsi="Times New Roman" w:cs="Times New Roman"/>
          <w:sz w:val="20"/>
          <w:szCs w:val="20"/>
        </w:rPr>
        <w:t>Администрации</w:t>
      </w:r>
    </w:p>
    <w:p w:rsidR="00EB2A79" w:rsidRPr="00DD4A95" w:rsidRDefault="00DD4A95" w:rsidP="00F176B3">
      <w:pPr>
        <w:widowControl w:val="0"/>
        <w:autoSpaceDE w:val="0"/>
        <w:autoSpaceDN w:val="0"/>
        <w:adjustRightInd w:val="0"/>
        <w:spacing w:after="0" w:line="240" w:lineRule="auto"/>
        <w:ind w:firstLine="5812"/>
        <w:rPr>
          <w:rFonts w:ascii="Times New Roman" w:hAnsi="Times New Roman" w:cs="Times New Roman"/>
          <w:sz w:val="20"/>
          <w:szCs w:val="20"/>
        </w:rPr>
      </w:pPr>
      <w:r>
        <w:rPr>
          <w:rFonts w:ascii="Times New Roman" w:hAnsi="Times New Roman" w:cs="Times New Roman"/>
          <w:sz w:val="20"/>
          <w:szCs w:val="20"/>
        </w:rPr>
        <w:t>Березовского</w:t>
      </w:r>
      <w:r w:rsidR="00EB2A79" w:rsidRPr="00DD4A95">
        <w:rPr>
          <w:rFonts w:ascii="Times New Roman" w:hAnsi="Times New Roman" w:cs="Times New Roman"/>
          <w:sz w:val="20"/>
          <w:szCs w:val="20"/>
        </w:rPr>
        <w:t xml:space="preserve"> сельского                                                                         </w:t>
      </w:r>
    </w:p>
    <w:p w:rsidR="00EB2A79" w:rsidRPr="00DD4A95" w:rsidRDefault="00EB2A79" w:rsidP="00F176B3">
      <w:pPr>
        <w:widowControl w:val="0"/>
        <w:autoSpaceDE w:val="0"/>
        <w:autoSpaceDN w:val="0"/>
        <w:adjustRightInd w:val="0"/>
        <w:spacing w:after="0" w:line="240" w:lineRule="auto"/>
        <w:ind w:firstLine="5812"/>
        <w:rPr>
          <w:rFonts w:ascii="Times New Roman" w:hAnsi="Times New Roman" w:cs="Times New Roman"/>
          <w:sz w:val="20"/>
          <w:szCs w:val="20"/>
        </w:rPr>
      </w:pPr>
      <w:r w:rsidRPr="00DD4A95">
        <w:rPr>
          <w:rFonts w:ascii="Times New Roman" w:hAnsi="Times New Roman" w:cs="Times New Roman"/>
          <w:sz w:val="20"/>
          <w:szCs w:val="20"/>
        </w:rPr>
        <w:t xml:space="preserve">поселения Ибресинского района                                            </w:t>
      </w:r>
    </w:p>
    <w:p w:rsidR="0040698B" w:rsidRPr="00DD4A95" w:rsidRDefault="00EB2A79" w:rsidP="00F176B3">
      <w:pPr>
        <w:widowControl w:val="0"/>
        <w:autoSpaceDE w:val="0"/>
        <w:autoSpaceDN w:val="0"/>
        <w:adjustRightInd w:val="0"/>
        <w:spacing w:after="0" w:line="240" w:lineRule="auto"/>
        <w:ind w:firstLine="5812"/>
        <w:rPr>
          <w:rFonts w:ascii="Times New Roman" w:hAnsi="Times New Roman" w:cs="Times New Roman"/>
          <w:sz w:val="20"/>
          <w:szCs w:val="20"/>
        </w:rPr>
      </w:pPr>
      <w:r w:rsidRPr="00DD4A95">
        <w:rPr>
          <w:rFonts w:ascii="Times New Roman" w:hAnsi="Times New Roman" w:cs="Times New Roman"/>
          <w:sz w:val="20"/>
          <w:szCs w:val="20"/>
        </w:rPr>
        <w:t>Чувашской Республики</w:t>
      </w:r>
    </w:p>
    <w:p w:rsidR="00AE2BFD" w:rsidRPr="00DD4A95" w:rsidRDefault="00920CBD" w:rsidP="00511FA3">
      <w:pPr>
        <w:widowControl w:val="0"/>
        <w:tabs>
          <w:tab w:val="left" w:pos="0"/>
        </w:tabs>
        <w:autoSpaceDE w:val="0"/>
        <w:autoSpaceDN w:val="0"/>
        <w:adjustRightInd w:val="0"/>
        <w:spacing w:after="0" w:line="240" w:lineRule="auto"/>
        <w:ind w:firstLine="5812"/>
        <w:rPr>
          <w:rFonts w:ascii="Times New Roman" w:hAnsi="Times New Roman" w:cs="Times New Roman"/>
          <w:sz w:val="20"/>
          <w:szCs w:val="20"/>
          <w:lang w:val="en-US"/>
        </w:rPr>
      </w:pPr>
      <w:r w:rsidRPr="00DD4A95">
        <w:rPr>
          <w:rFonts w:ascii="Times New Roman" w:hAnsi="Times New Roman" w:cs="Times New Roman"/>
          <w:sz w:val="20"/>
          <w:szCs w:val="20"/>
        </w:rPr>
        <w:t xml:space="preserve">от </w:t>
      </w:r>
      <w:r w:rsidR="00492C14" w:rsidRPr="00DD4A95">
        <w:rPr>
          <w:rFonts w:ascii="Times New Roman" w:hAnsi="Times New Roman" w:cs="Times New Roman"/>
          <w:sz w:val="20"/>
          <w:szCs w:val="20"/>
        </w:rPr>
        <w:t>«</w:t>
      </w:r>
      <w:r w:rsidR="00DD4A95">
        <w:rPr>
          <w:rFonts w:ascii="Times New Roman" w:hAnsi="Times New Roman" w:cs="Times New Roman"/>
          <w:sz w:val="20"/>
          <w:szCs w:val="20"/>
        </w:rPr>
        <w:t>01</w:t>
      </w:r>
      <w:r w:rsidR="00492C14" w:rsidRPr="00DD4A95">
        <w:rPr>
          <w:rFonts w:ascii="Times New Roman" w:hAnsi="Times New Roman" w:cs="Times New Roman"/>
          <w:sz w:val="20"/>
          <w:szCs w:val="20"/>
        </w:rPr>
        <w:t>»</w:t>
      </w:r>
      <w:r w:rsidR="00DD4A95">
        <w:rPr>
          <w:rFonts w:ascii="Times New Roman" w:hAnsi="Times New Roman" w:cs="Times New Roman"/>
          <w:sz w:val="20"/>
          <w:szCs w:val="20"/>
        </w:rPr>
        <w:t xml:space="preserve"> декабря </w:t>
      </w:r>
      <w:r w:rsidR="00511FA3" w:rsidRPr="00DD4A95">
        <w:rPr>
          <w:rFonts w:ascii="Times New Roman" w:hAnsi="Times New Roman" w:cs="Times New Roman"/>
          <w:sz w:val="20"/>
          <w:szCs w:val="20"/>
        </w:rPr>
        <w:t xml:space="preserve"> </w:t>
      </w:r>
      <w:r w:rsidRPr="00DD4A95">
        <w:rPr>
          <w:rFonts w:ascii="Times New Roman" w:hAnsi="Times New Roman" w:cs="Times New Roman"/>
          <w:sz w:val="20"/>
          <w:szCs w:val="20"/>
        </w:rPr>
        <w:t>20</w:t>
      </w:r>
      <w:r w:rsidR="00700882" w:rsidRPr="00DD4A95">
        <w:rPr>
          <w:rFonts w:ascii="Times New Roman" w:hAnsi="Times New Roman" w:cs="Times New Roman"/>
          <w:sz w:val="20"/>
          <w:szCs w:val="20"/>
        </w:rPr>
        <w:t>21</w:t>
      </w:r>
      <w:r w:rsidR="00492C14" w:rsidRPr="00DD4A95">
        <w:rPr>
          <w:rFonts w:ascii="Times New Roman" w:hAnsi="Times New Roman" w:cs="Times New Roman"/>
          <w:sz w:val="20"/>
          <w:szCs w:val="20"/>
        </w:rPr>
        <w:t xml:space="preserve"> </w:t>
      </w:r>
      <w:r w:rsidR="00AE2BFD" w:rsidRPr="00DD4A95">
        <w:rPr>
          <w:rFonts w:ascii="Times New Roman" w:hAnsi="Times New Roman" w:cs="Times New Roman"/>
          <w:sz w:val="20"/>
          <w:szCs w:val="20"/>
        </w:rPr>
        <w:t>года №</w:t>
      </w:r>
      <w:r w:rsidR="00700882" w:rsidRPr="00DD4A95">
        <w:rPr>
          <w:rFonts w:ascii="Times New Roman" w:hAnsi="Times New Roman" w:cs="Times New Roman"/>
          <w:sz w:val="20"/>
          <w:szCs w:val="20"/>
        </w:rPr>
        <w:t xml:space="preserve"> </w:t>
      </w:r>
      <w:r w:rsidR="00DD4A95">
        <w:rPr>
          <w:rFonts w:ascii="Times New Roman" w:hAnsi="Times New Roman" w:cs="Times New Roman"/>
          <w:sz w:val="20"/>
          <w:szCs w:val="20"/>
        </w:rPr>
        <w:t>43</w:t>
      </w:r>
      <w:r w:rsidR="00DD4A95">
        <w:rPr>
          <w:rFonts w:ascii="Times New Roman" w:hAnsi="Times New Roman" w:cs="Times New Roman"/>
          <w:sz w:val="20"/>
          <w:szCs w:val="20"/>
          <w:lang w:val="en-US"/>
        </w:rPr>
        <w:t>/1</w:t>
      </w:r>
    </w:p>
    <w:p w:rsidR="00AE2BFD" w:rsidRPr="003A0800" w:rsidRDefault="00AE2BFD" w:rsidP="00CC14BA">
      <w:pPr>
        <w:widowControl w:val="0"/>
        <w:spacing w:after="0" w:line="240" w:lineRule="auto"/>
        <w:ind w:firstLine="567"/>
        <w:contextualSpacing/>
        <w:jc w:val="center"/>
        <w:rPr>
          <w:rFonts w:ascii="Times New Roman" w:hAnsi="Times New Roman" w:cs="Times New Roman"/>
          <w:b/>
          <w:sz w:val="28"/>
          <w:szCs w:val="28"/>
        </w:rPr>
      </w:pPr>
    </w:p>
    <w:p w:rsidR="00F176B3" w:rsidRPr="00567758" w:rsidRDefault="00AE2BFD" w:rsidP="00700882">
      <w:pPr>
        <w:widowControl w:val="0"/>
        <w:autoSpaceDE w:val="0"/>
        <w:autoSpaceDN w:val="0"/>
        <w:adjustRightInd w:val="0"/>
        <w:spacing w:after="0" w:line="240" w:lineRule="auto"/>
        <w:jc w:val="center"/>
        <w:rPr>
          <w:rFonts w:ascii="Times New Roman" w:hAnsi="Times New Roman" w:cs="Times New Roman"/>
          <w:b/>
          <w:sz w:val="24"/>
          <w:szCs w:val="24"/>
        </w:rPr>
      </w:pPr>
      <w:r w:rsidRPr="00567758">
        <w:rPr>
          <w:rFonts w:ascii="Times New Roman" w:hAnsi="Times New Roman" w:cs="Times New Roman"/>
          <w:b/>
          <w:sz w:val="24"/>
          <w:szCs w:val="24"/>
        </w:rPr>
        <w:t>А</w:t>
      </w:r>
      <w:r w:rsidR="00F176B3" w:rsidRPr="00567758">
        <w:rPr>
          <w:rFonts w:ascii="Times New Roman" w:hAnsi="Times New Roman" w:cs="Times New Roman"/>
          <w:b/>
          <w:sz w:val="24"/>
          <w:szCs w:val="24"/>
        </w:rPr>
        <w:t>ДМИНИСТРАТИВНЫЙ РЕГЛАМЕНТ</w:t>
      </w:r>
    </w:p>
    <w:p w:rsidR="00F176B3" w:rsidRPr="00567758" w:rsidRDefault="00AE2BFD" w:rsidP="00700882">
      <w:pPr>
        <w:widowControl w:val="0"/>
        <w:autoSpaceDE w:val="0"/>
        <w:autoSpaceDN w:val="0"/>
        <w:adjustRightInd w:val="0"/>
        <w:spacing w:after="0" w:line="240" w:lineRule="auto"/>
        <w:jc w:val="center"/>
        <w:rPr>
          <w:rFonts w:ascii="Times New Roman" w:hAnsi="Times New Roman" w:cs="Times New Roman"/>
          <w:b/>
          <w:sz w:val="24"/>
          <w:szCs w:val="24"/>
        </w:rPr>
      </w:pPr>
      <w:r w:rsidRPr="00567758">
        <w:rPr>
          <w:rFonts w:ascii="Times New Roman" w:hAnsi="Times New Roman" w:cs="Times New Roman"/>
          <w:b/>
          <w:sz w:val="24"/>
          <w:szCs w:val="24"/>
        </w:rPr>
        <w:t xml:space="preserve">предоставления муниципальной услуги </w:t>
      </w:r>
    </w:p>
    <w:p w:rsidR="00492C14" w:rsidRPr="00567758" w:rsidRDefault="00DF40C6" w:rsidP="00492C14">
      <w:pPr>
        <w:widowControl w:val="0"/>
        <w:autoSpaceDE w:val="0"/>
        <w:autoSpaceDN w:val="0"/>
        <w:adjustRightInd w:val="0"/>
        <w:spacing w:after="0" w:line="240" w:lineRule="auto"/>
        <w:jc w:val="center"/>
        <w:rPr>
          <w:rFonts w:ascii="Times New Roman" w:hAnsi="Times New Roman" w:cs="Times New Roman"/>
          <w:b/>
          <w:bCs/>
          <w:sz w:val="24"/>
          <w:szCs w:val="24"/>
        </w:rPr>
      </w:pPr>
      <w:r w:rsidRPr="00567758">
        <w:rPr>
          <w:rFonts w:ascii="Times New Roman" w:hAnsi="Times New Roman" w:cs="Times New Roman"/>
          <w:b/>
          <w:sz w:val="24"/>
          <w:szCs w:val="24"/>
        </w:rPr>
        <w:t>«</w:t>
      </w:r>
      <w:r w:rsidR="006E3530" w:rsidRPr="00567758">
        <w:rPr>
          <w:rFonts w:ascii="Times New Roman" w:hAnsi="Times New Roman" w:cs="Times New Roman"/>
          <w:b/>
          <w:sz w:val="24"/>
          <w:szCs w:val="24"/>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567758">
        <w:rPr>
          <w:rFonts w:ascii="Times New Roman" w:hAnsi="Times New Roman" w:cs="Times New Roman"/>
          <w:b/>
          <w:sz w:val="24"/>
          <w:szCs w:val="24"/>
        </w:rPr>
        <w:t>»</w:t>
      </w:r>
      <w:r w:rsidR="00F1530F">
        <w:rPr>
          <w:rFonts w:ascii="Times New Roman" w:hAnsi="Times New Roman" w:cs="Times New Roman"/>
          <w:b/>
          <w:sz w:val="24"/>
          <w:szCs w:val="24"/>
        </w:rPr>
        <w:t xml:space="preserve"> </w:t>
      </w:r>
      <w:r w:rsidR="00700882" w:rsidRPr="00567758">
        <w:rPr>
          <w:rFonts w:ascii="Times New Roman" w:hAnsi="Times New Roman" w:cs="Times New Roman"/>
          <w:b/>
          <w:bCs/>
          <w:sz w:val="24"/>
          <w:szCs w:val="24"/>
        </w:rPr>
        <w:t xml:space="preserve">в </w:t>
      </w:r>
      <w:r w:rsidR="00DD4A95">
        <w:rPr>
          <w:rFonts w:ascii="Times New Roman" w:hAnsi="Times New Roman" w:cs="Times New Roman"/>
          <w:b/>
          <w:bCs/>
          <w:sz w:val="24"/>
          <w:szCs w:val="24"/>
        </w:rPr>
        <w:t>Березовском</w:t>
      </w:r>
      <w:r w:rsidR="00492C14" w:rsidRPr="00567758">
        <w:rPr>
          <w:rFonts w:ascii="Times New Roman" w:hAnsi="Times New Roman" w:cs="Times New Roman"/>
          <w:b/>
          <w:bCs/>
          <w:sz w:val="24"/>
          <w:szCs w:val="24"/>
        </w:rPr>
        <w:t xml:space="preserve"> сельском поселении Ибресинского района </w:t>
      </w:r>
    </w:p>
    <w:p w:rsidR="00AE2BFD" w:rsidRPr="00567758" w:rsidRDefault="00492C14" w:rsidP="00492C14">
      <w:pPr>
        <w:widowControl w:val="0"/>
        <w:autoSpaceDE w:val="0"/>
        <w:autoSpaceDN w:val="0"/>
        <w:adjustRightInd w:val="0"/>
        <w:spacing w:after="0" w:line="240" w:lineRule="auto"/>
        <w:jc w:val="center"/>
        <w:rPr>
          <w:rFonts w:ascii="Times New Roman" w:hAnsi="Times New Roman" w:cs="Times New Roman"/>
          <w:b/>
          <w:bCs/>
          <w:sz w:val="24"/>
          <w:szCs w:val="24"/>
        </w:rPr>
      </w:pPr>
      <w:r w:rsidRPr="00567758">
        <w:rPr>
          <w:rFonts w:ascii="Times New Roman" w:hAnsi="Times New Roman" w:cs="Times New Roman"/>
          <w:b/>
          <w:bCs/>
          <w:sz w:val="24"/>
          <w:szCs w:val="24"/>
        </w:rPr>
        <w:t>Чувашской Республики</w:t>
      </w:r>
    </w:p>
    <w:p w:rsidR="00AE2BFD" w:rsidRPr="00567758" w:rsidRDefault="00AE2BFD" w:rsidP="00CC14BA">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567758" w:rsidRDefault="00AE2BFD" w:rsidP="00CC14BA">
      <w:pPr>
        <w:widowControl w:val="0"/>
        <w:tabs>
          <w:tab w:val="left" w:pos="567"/>
        </w:tabs>
        <w:spacing w:after="0" w:line="240" w:lineRule="auto"/>
        <w:ind w:firstLine="426"/>
        <w:contextualSpacing/>
        <w:jc w:val="center"/>
        <w:rPr>
          <w:rFonts w:ascii="Times New Roman" w:hAnsi="Times New Roman" w:cs="Times New Roman"/>
          <w:b/>
          <w:sz w:val="24"/>
          <w:szCs w:val="24"/>
        </w:rPr>
      </w:pPr>
      <w:r w:rsidRPr="00567758">
        <w:rPr>
          <w:rFonts w:ascii="Times New Roman" w:hAnsi="Times New Roman" w:cs="Times New Roman"/>
          <w:b/>
          <w:sz w:val="24"/>
          <w:szCs w:val="24"/>
        </w:rPr>
        <w:t>I. Общие положения</w:t>
      </w:r>
    </w:p>
    <w:p w:rsidR="003841D7" w:rsidRPr="00567758" w:rsidRDefault="003841D7" w:rsidP="003841D7">
      <w:pPr>
        <w:widowControl w:val="0"/>
        <w:autoSpaceDE w:val="0"/>
        <w:autoSpaceDN w:val="0"/>
        <w:adjustRightInd w:val="0"/>
        <w:spacing w:after="0" w:line="240" w:lineRule="auto"/>
        <w:jc w:val="both"/>
        <w:outlineLvl w:val="1"/>
        <w:rPr>
          <w:rFonts w:ascii="Times New Roman" w:hAnsi="Times New Roman" w:cs="Times New Roman"/>
          <w:b/>
          <w:sz w:val="24"/>
          <w:szCs w:val="24"/>
        </w:rPr>
      </w:pPr>
    </w:p>
    <w:p w:rsidR="00AE2BFD" w:rsidRPr="00617DB0" w:rsidRDefault="00AE2BFD" w:rsidP="00CC14BA">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617DB0">
        <w:rPr>
          <w:rFonts w:ascii="Times New Roman" w:hAnsi="Times New Roman" w:cs="Times New Roman"/>
          <w:b/>
          <w:sz w:val="24"/>
          <w:szCs w:val="24"/>
        </w:rPr>
        <w:t>Предмет регулирования Административного регламента</w:t>
      </w:r>
    </w:p>
    <w:p w:rsidR="007A0AB8" w:rsidRPr="00617DB0" w:rsidRDefault="007A0AB8" w:rsidP="006E3530">
      <w:pPr>
        <w:widowControl w:val="0"/>
        <w:tabs>
          <w:tab w:val="left" w:pos="567"/>
        </w:tabs>
        <w:spacing w:after="0" w:line="240" w:lineRule="auto"/>
        <w:ind w:firstLine="709"/>
        <w:contextualSpacing/>
        <w:jc w:val="both"/>
        <w:rPr>
          <w:rFonts w:ascii="Times New Roman" w:hAnsi="Times New Roman" w:cs="Times New Roman"/>
          <w:sz w:val="24"/>
          <w:szCs w:val="24"/>
        </w:rPr>
      </w:pPr>
      <w:r w:rsidRPr="00617DB0">
        <w:rPr>
          <w:rFonts w:ascii="Times New Roman" w:hAnsi="Times New Roman" w:cs="Times New Roman"/>
          <w:sz w:val="24"/>
          <w:szCs w:val="24"/>
        </w:rPr>
        <w:t xml:space="preserve">1.1. Административный регламент предоставления муниципальной услуги </w:t>
      </w:r>
      <w:r w:rsidR="00DF40C6" w:rsidRPr="00617DB0">
        <w:rPr>
          <w:rFonts w:ascii="Times New Roman" w:hAnsi="Times New Roman" w:cs="Times New Roman"/>
          <w:sz w:val="24"/>
          <w:szCs w:val="24"/>
        </w:rPr>
        <w:t>«</w:t>
      </w:r>
      <w:r w:rsidR="006E3530" w:rsidRPr="00617DB0">
        <w:rPr>
          <w:rFonts w:ascii="Times New Roman" w:hAnsi="Times New Roman" w:cs="Times New Roman"/>
          <w:sz w:val="24"/>
          <w:szCs w:val="24"/>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00DF40C6" w:rsidRPr="00617DB0">
        <w:rPr>
          <w:rFonts w:ascii="Times New Roman" w:hAnsi="Times New Roman" w:cs="Times New Roman"/>
          <w:sz w:val="24"/>
          <w:szCs w:val="24"/>
        </w:rPr>
        <w:t>»</w:t>
      </w:r>
      <w:r w:rsidR="00492C14" w:rsidRPr="00617DB0">
        <w:rPr>
          <w:rFonts w:ascii="Times New Roman" w:hAnsi="Times New Roman" w:cs="Times New Roman"/>
          <w:sz w:val="24"/>
          <w:szCs w:val="24"/>
        </w:rPr>
        <w:t xml:space="preserve"> </w:t>
      </w:r>
      <w:r w:rsidRPr="00617DB0">
        <w:rPr>
          <w:rFonts w:ascii="Times New Roman" w:hAnsi="Times New Roman" w:cs="Times New Roman"/>
          <w:sz w:val="24"/>
          <w:szCs w:val="24"/>
        </w:rPr>
        <w:t xml:space="preserve">(далее </w:t>
      </w:r>
      <w:proofErr w:type="gramStart"/>
      <w:r w:rsidR="00611BD7" w:rsidRPr="00617DB0">
        <w:rPr>
          <w:rFonts w:ascii="Times New Roman" w:hAnsi="Times New Roman" w:cs="Times New Roman"/>
          <w:sz w:val="24"/>
          <w:szCs w:val="24"/>
        </w:rPr>
        <w:t>–А</w:t>
      </w:r>
      <w:proofErr w:type="gramEnd"/>
      <w:r w:rsidR="00611BD7" w:rsidRPr="00617DB0">
        <w:rPr>
          <w:rFonts w:ascii="Times New Roman" w:hAnsi="Times New Roman" w:cs="Times New Roman"/>
          <w:sz w:val="24"/>
          <w:szCs w:val="24"/>
        </w:rPr>
        <w:t>дминистративный ре</w:t>
      </w:r>
      <w:r w:rsidR="001A1229" w:rsidRPr="00617DB0">
        <w:rPr>
          <w:rFonts w:ascii="Times New Roman" w:hAnsi="Times New Roman" w:cs="Times New Roman"/>
          <w:sz w:val="24"/>
          <w:szCs w:val="24"/>
        </w:rPr>
        <w:t>г</w:t>
      </w:r>
      <w:r w:rsidR="00611BD7" w:rsidRPr="00617DB0">
        <w:rPr>
          <w:rFonts w:ascii="Times New Roman" w:hAnsi="Times New Roman" w:cs="Times New Roman"/>
          <w:sz w:val="24"/>
          <w:szCs w:val="24"/>
        </w:rPr>
        <w:t xml:space="preserve">ламент, </w:t>
      </w:r>
      <w:r w:rsidRPr="00617DB0">
        <w:rPr>
          <w:rFonts w:ascii="Times New Roman" w:hAnsi="Times New Roman" w:cs="Times New Roman"/>
          <w:sz w:val="24"/>
          <w:szCs w:val="24"/>
        </w:rPr>
        <w:t>муниципальная услуга) разработан в целях повышения качества и доступности предоставления муниципальной услуги</w:t>
      </w:r>
      <w:r w:rsidR="00F176B3" w:rsidRPr="00617DB0">
        <w:rPr>
          <w:rFonts w:ascii="Times New Roman" w:hAnsi="Times New Roman" w:cs="Times New Roman"/>
          <w:sz w:val="24"/>
          <w:szCs w:val="24"/>
        </w:rPr>
        <w:t xml:space="preserve"> при осуществлении А</w:t>
      </w:r>
      <w:r w:rsidR="004A0DB8" w:rsidRPr="00617DB0">
        <w:rPr>
          <w:rFonts w:ascii="Times New Roman" w:hAnsi="Times New Roman" w:cs="Times New Roman"/>
          <w:sz w:val="24"/>
          <w:szCs w:val="24"/>
        </w:rPr>
        <w:t xml:space="preserve">дминистрацией </w:t>
      </w:r>
      <w:r w:rsidR="00DD4A95">
        <w:rPr>
          <w:rFonts w:ascii="Times New Roman" w:hAnsi="Times New Roman" w:cs="Times New Roman"/>
          <w:sz w:val="24"/>
          <w:szCs w:val="24"/>
        </w:rPr>
        <w:t>Березовского</w:t>
      </w:r>
      <w:r w:rsidR="00492C14" w:rsidRPr="00617DB0">
        <w:rPr>
          <w:rFonts w:ascii="Times New Roman" w:hAnsi="Times New Roman" w:cs="Times New Roman"/>
          <w:sz w:val="24"/>
          <w:szCs w:val="24"/>
        </w:rPr>
        <w:t xml:space="preserve"> сельского поселения Ибресинского района  Чувашской Республики </w:t>
      </w:r>
      <w:r w:rsidR="00F176B3" w:rsidRPr="00617DB0">
        <w:rPr>
          <w:rFonts w:ascii="Times New Roman" w:hAnsi="Times New Roman" w:cs="Times New Roman"/>
          <w:sz w:val="24"/>
          <w:szCs w:val="24"/>
        </w:rPr>
        <w:t xml:space="preserve"> (далее –Администрация)</w:t>
      </w:r>
      <w:r w:rsidR="004A0DB8" w:rsidRPr="00617DB0">
        <w:rPr>
          <w:rFonts w:ascii="Times New Roman" w:hAnsi="Times New Roman" w:cs="Times New Roman"/>
          <w:sz w:val="24"/>
          <w:szCs w:val="24"/>
        </w:rPr>
        <w:t xml:space="preserve"> полномочий по реализации </w:t>
      </w:r>
      <w:r w:rsidR="00BE75DC" w:rsidRPr="00617DB0">
        <w:rPr>
          <w:rFonts w:ascii="Times New Roman" w:hAnsi="Times New Roman" w:cs="Times New Roman"/>
          <w:sz w:val="24"/>
          <w:szCs w:val="24"/>
        </w:rPr>
        <w:t xml:space="preserve">преимущественного права субъектов </w:t>
      </w:r>
      <w:proofErr w:type="gramStart"/>
      <w:r w:rsidR="00BE75DC" w:rsidRPr="00617DB0">
        <w:rPr>
          <w:rFonts w:ascii="Times New Roman" w:hAnsi="Times New Roman" w:cs="Times New Roman"/>
          <w:sz w:val="24"/>
          <w:szCs w:val="24"/>
        </w:rPr>
        <w:t>малого и среднего предпринимательства на приобретение арендуемого недвижимого имущества, находящегося в муниципальной собственности, при его отчуждении,</w:t>
      </w:r>
      <w:r w:rsidR="004A0DB8" w:rsidRPr="00617DB0">
        <w:rPr>
          <w:rFonts w:ascii="Times New Roman" w:hAnsi="Times New Roman" w:cs="Times New Roman"/>
          <w:sz w:val="24"/>
          <w:szCs w:val="24"/>
        </w:rPr>
        <w:t xml:space="preserve"> в соответствии с законодательном о приватизации государственного и муниципального имущества</w:t>
      </w:r>
      <w:r w:rsidRPr="00617DB0">
        <w:rPr>
          <w:rFonts w:ascii="Times New Roman" w:hAnsi="Times New Roman" w:cs="Times New Roman"/>
          <w:sz w:val="24"/>
          <w:szCs w:val="24"/>
        </w:rPr>
        <w:t xml:space="preserve">, </w:t>
      </w:r>
      <w:r w:rsidR="00CC4607" w:rsidRPr="00617DB0">
        <w:rPr>
          <w:rFonts w:ascii="Times New Roman" w:hAnsi="Times New Roman" w:cs="Times New Roman"/>
          <w:sz w:val="24"/>
          <w:szCs w:val="24"/>
        </w:rPr>
        <w:t>устанавливает</w:t>
      </w:r>
      <w:r w:rsidRPr="00617DB0">
        <w:rPr>
          <w:rFonts w:ascii="Times New Roman" w:hAnsi="Times New Roman" w:cs="Times New Roman"/>
          <w:sz w:val="24"/>
          <w:szCs w:val="24"/>
        </w:rPr>
        <w:t xml:space="preserve"> стандарт, сроки и последовательность административных процедур</w:t>
      </w:r>
      <w:r w:rsidR="00CC4607" w:rsidRPr="00617DB0">
        <w:rPr>
          <w:rFonts w:ascii="Times New Roman" w:hAnsi="Times New Roman" w:cs="Times New Roman"/>
          <w:sz w:val="24"/>
          <w:szCs w:val="24"/>
        </w:rPr>
        <w:t xml:space="preserve"> (действий</w:t>
      </w:r>
      <w:r w:rsidRPr="00617DB0">
        <w:rPr>
          <w:rFonts w:ascii="Times New Roman" w:hAnsi="Times New Roman" w:cs="Times New Roman"/>
          <w:sz w:val="24"/>
          <w:szCs w:val="24"/>
        </w:rPr>
        <w:t xml:space="preserve">) </w:t>
      </w:r>
      <w:r w:rsidR="00CC4607" w:rsidRPr="00617DB0">
        <w:rPr>
          <w:rFonts w:ascii="Times New Roman" w:hAnsi="Times New Roman" w:cs="Times New Roman"/>
          <w:sz w:val="24"/>
          <w:szCs w:val="24"/>
        </w:rPr>
        <w:t xml:space="preserve">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w:t>
      </w:r>
      <w:proofErr w:type="gramEnd"/>
    </w:p>
    <w:p w:rsidR="007A0AB8" w:rsidRPr="00617DB0" w:rsidRDefault="007A0AB8" w:rsidP="00CC14B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7A0AB8" w:rsidRPr="00617DB0" w:rsidRDefault="007A0AB8"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17DB0">
        <w:rPr>
          <w:rFonts w:ascii="Times New Roman" w:eastAsia="Calibri" w:hAnsi="Times New Roman" w:cs="Times New Roman"/>
          <w:b/>
          <w:sz w:val="24"/>
          <w:szCs w:val="24"/>
        </w:rPr>
        <w:t>Круг заявителей</w:t>
      </w:r>
    </w:p>
    <w:p w:rsidR="00F176B3" w:rsidRPr="00617DB0" w:rsidRDefault="00F176B3"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286EB5" w:rsidRPr="00617DB0" w:rsidRDefault="007A0AB8" w:rsidP="00CC14BA">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617DB0">
        <w:rPr>
          <w:rFonts w:ascii="Times New Roman" w:hAnsi="Times New Roman" w:cs="Times New Roman"/>
          <w:sz w:val="24"/>
          <w:szCs w:val="24"/>
        </w:rPr>
        <w:t xml:space="preserve">1.2.  </w:t>
      </w:r>
      <w:r w:rsidR="00286EB5" w:rsidRPr="00617DB0">
        <w:rPr>
          <w:rFonts w:ascii="Times New Roman" w:hAnsi="Times New Roman" w:cs="Times New Roman"/>
          <w:sz w:val="24"/>
          <w:szCs w:val="24"/>
        </w:rPr>
        <w:t xml:space="preserve">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w:t>
      </w:r>
      <w:r w:rsidR="00D9327E" w:rsidRPr="00617DB0">
        <w:rPr>
          <w:rFonts w:ascii="Times New Roman" w:hAnsi="Times New Roman" w:cs="Times New Roman"/>
          <w:sz w:val="24"/>
          <w:szCs w:val="24"/>
        </w:rPr>
        <w:t>з</w:t>
      </w:r>
      <w:r w:rsidR="00286EB5" w:rsidRPr="00617DB0">
        <w:rPr>
          <w:rFonts w:ascii="Times New Roman" w:hAnsi="Times New Roman" w:cs="Times New Roman"/>
          <w:sz w:val="24"/>
          <w:szCs w:val="24"/>
        </w:rPr>
        <w:t xml:space="preserve">аявитель), </w:t>
      </w:r>
      <w:r w:rsidR="00286EB5" w:rsidRPr="00617DB0">
        <w:rPr>
          <w:rFonts w:ascii="Times New Roman" w:hAnsi="Times New Roman" w:cs="Times New Roman"/>
          <w:bCs/>
          <w:sz w:val="24"/>
          <w:szCs w:val="24"/>
          <w:lang w:eastAsia="ru-RU"/>
        </w:rPr>
        <w:t xml:space="preserve">за исключением субъектов малого и среднего предпринимательства: </w:t>
      </w:r>
    </w:p>
    <w:p w:rsidR="00286EB5" w:rsidRPr="00617DB0" w:rsidRDefault="00286EB5" w:rsidP="00CC14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17DB0">
        <w:rPr>
          <w:rFonts w:ascii="Times New Roman" w:hAnsi="Times New Roman" w:cs="Times New Roman"/>
          <w:bCs/>
          <w:sz w:val="24"/>
          <w:szCs w:val="24"/>
          <w:lang w:eastAsia="ru-RU"/>
        </w:rPr>
        <w:t>1)</w:t>
      </w:r>
      <w:r w:rsidR="0024425A" w:rsidRPr="00617DB0">
        <w:rPr>
          <w:rFonts w:ascii="Times New Roman" w:hAnsi="Times New Roman" w:cs="Times New Roman"/>
          <w:bCs/>
          <w:sz w:val="24"/>
          <w:szCs w:val="24"/>
          <w:lang w:eastAsia="ru-RU"/>
        </w:rPr>
        <w:t> </w:t>
      </w:r>
      <w:r w:rsidRPr="00617DB0">
        <w:rPr>
          <w:rFonts w:ascii="Times New Roman" w:hAnsi="Times New Roman" w:cs="Times New Roman"/>
          <w:sz w:val="24"/>
          <w:szCs w:val="24"/>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86EB5" w:rsidRPr="00617DB0" w:rsidRDefault="00286EB5" w:rsidP="00CC14BA">
      <w:pPr>
        <w:pStyle w:val="af2"/>
        <w:ind w:firstLine="709"/>
        <w:rPr>
          <w:rFonts w:ascii="Times New Roman" w:eastAsia="BatangChe" w:hAnsi="Times New Roman"/>
          <w:sz w:val="24"/>
          <w:szCs w:val="24"/>
          <w:lang w:eastAsia="ru-RU"/>
        </w:rPr>
      </w:pPr>
      <w:r w:rsidRPr="00617DB0">
        <w:rPr>
          <w:rFonts w:ascii="Times New Roman" w:eastAsia="BatangChe" w:hAnsi="Times New Roman"/>
          <w:sz w:val="24"/>
          <w:szCs w:val="24"/>
          <w:lang w:eastAsia="ru-RU"/>
        </w:rPr>
        <w:t>2) являющихся участниками соглашений о разделе продукции;</w:t>
      </w:r>
    </w:p>
    <w:p w:rsidR="00286EB5" w:rsidRPr="00617DB0" w:rsidRDefault="00286EB5" w:rsidP="00CC14BA">
      <w:pPr>
        <w:pStyle w:val="af2"/>
        <w:ind w:firstLine="709"/>
        <w:rPr>
          <w:rFonts w:ascii="Times New Roman" w:eastAsia="BatangChe" w:hAnsi="Times New Roman"/>
          <w:sz w:val="24"/>
          <w:szCs w:val="24"/>
          <w:lang w:eastAsia="ru-RU"/>
        </w:rPr>
      </w:pPr>
      <w:r w:rsidRPr="00617DB0">
        <w:rPr>
          <w:rFonts w:ascii="Times New Roman" w:eastAsia="BatangChe" w:hAnsi="Times New Roman"/>
          <w:sz w:val="24"/>
          <w:szCs w:val="24"/>
          <w:lang w:eastAsia="ru-RU"/>
        </w:rPr>
        <w:t xml:space="preserve">3) </w:t>
      </w:r>
      <w:proofErr w:type="gramStart"/>
      <w:r w:rsidRPr="00617DB0">
        <w:rPr>
          <w:rFonts w:ascii="Times New Roman" w:eastAsia="BatangChe" w:hAnsi="Times New Roman"/>
          <w:sz w:val="24"/>
          <w:szCs w:val="24"/>
          <w:lang w:eastAsia="ru-RU"/>
        </w:rPr>
        <w:t>осуществляющих</w:t>
      </w:r>
      <w:proofErr w:type="gramEnd"/>
      <w:r w:rsidRPr="00617DB0">
        <w:rPr>
          <w:rFonts w:ascii="Times New Roman" w:eastAsia="BatangChe" w:hAnsi="Times New Roman"/>
          <w:sz w:val="24"/>
          <w:szCs w:val="24"/>
          <w:lang w:eastAsia="ru-RU"/>
        </w:rPr>
        <w:t xml:space="preserve"> предпринимательскую деятельность в сфере игорного бизнеса;</w:t>
      </w:r>
    </w:p>
    <w:p w:rsidR="00286EB5" w:rsidRPr="00617DB0" w:rsidRDefault="00286EB5" w:rsidP="00CC14BA">
      <w:pPr>
        <w:autoSpaceDE w:val="0"/>
        <w:autoSpaceDN w:val="0"/>
        <w:adjustRightInd w:val="0"/>
        <w:spacing w:after="0" w:line="240" w:lineRule="auto"/>
        <w:ind w:firstLine="709"/>
        <w:jc w:val="both"/>
        <w:rPr>
          <w:rFonts w:ascii="Times New Roman" w:eastAsia="BatangChe" w:hAnsi="Times New Roman" w:cs="Times New Roman"/>
          <w:sz w:val="24"/>
          <w:szCs w:val="24"/>
          <w:lang w:eastAsia="ru-RU"/>
        </w:rPr>
      </w:pPr>
      <w:r w:rsidRPr="00617DB0">
        <w:rPr>
          <w:rFonts w:ascii="Times New Roman" w:eastAsia="BatangChe" w:hAnsi="Times New Roman" w:cs="Times New Roman"/>
          <w:sz w:val="24"/>
          <w:szCs w:val="24"/>
          <w:lang w:eastAsia="ru-RU"/>
        </w:rPr>
        <w:t>4)</w:t>
      </w:r>
      <w:r w:rsidR="0024425A" w:rsidRPr="00617DB0">
        <w:rPr>
          <w:rFonts w:ascii="Times New Roman" w:eastAsia="BatangChe" w:hAnsi="Times New Roman" w:cs="Times New Roman"/>
          <w:sz w:val="24"/>
          <w:szCs w:val="24"/>
          <w:lang w:eastAsia="ru-RU"/>
        </w:rPr>
        <w:t> </w:t>
      </w:r>
      <w:r w:rsidRPr="00617DB0">
        <w:rPr>
          <w:rFonts w:ascii="Times New Roman" w:eastAsia="BatangChe" w:hAnsi="Times New Roman" w:cs="Times New Roman"/>
          <w:sz w:val="24"/>
          <w:szCs w:val="24"/>
          <w:lang w:eastAsia="ru-RU"/>
        </w:rPr>
        <w:t xml:space="preserve">являющихся в порядке, установленном </w:t>
      </w:r>
      <w:hyperlink r:id="rId11" w:history="1">
        <w:r w:rsidRPr="00617DB0">
          <w:rPr>
            <w:rFonts w:ascii="Times New Roman" w:eastAsia="BatangChe" w:hAnsi="Times New Roman" w:cs="Times New Roman"/>
            <w:sz w:val="24"/>
            <w:szCs w:val="24"/>
            <w:lang w:eastAsia="ru-RU"/>
          </w:rPr>
          <w:t>законодательством</w:t>
        </w:r>
      </w:hyperlink>
      <w:r w:rsidRPr="00617DB0">
        <w:rPr>
          <w:rFonts w:ascii="Times New Roman" w:eastAsia="BatangChe" w:hAnsi="Times New Roman" w:cs="Times New Roman"/>
          <w:sz w:val="24"/>
          <w:szCs w:val="24"/>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286EB5" w:rsidRPr="00617DB0" w:rsidRDefault="00286EB5" w:rsidP="00CC14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17DB0">
        <w:rPr>
          <w:rFonts w:ascii="Times New Roman" w:eastAsia="BatangChe" w:hAnsi="Times New Roman" w:cs="Times New Roman"/>
          <w:sz w:val="24"/>
          <w:szCs w:val="24"/>
          <w:lang w:eastAsia="ru-RU"/>
        </w:rPr>
        <w:lastRenderedPageBreak/>
        <w:t>5)</w:t>
      </w:r>
      <w:r w:rsidR="0024425A" w:rsidRPr="00617DB0">
        <w:rPr>
          <w:rFonts w:ascii="Times New Roman" w:eastAsia="BatangChe" w:hAnsi="Times New Roman" w:cs="Times New Roman"/>
          <w:sz w:val="24"/>
          <w:szCs w:val="24"/>
          <w:lang w:eastAsia="ru-RU"/>
        </w:rPr>
        <w:t> </w:t>
      </w:r>
      <w:r w:rsidRPr="00617DB0">
        <w:rPr>
          <w:rFonts w:ascii="Times New Roman" w:hAnsi="Times New Roman" w:cs="Times New Roman"/>
          <w:sz w:val="24"/>
          <w:szCs w:val="24"/>
          <w:lang w:eastAsia="ru-RU"/>
        </w:rPr>
        <w:t>осуществляющих добычу и переработку полезных ископаемых (кроме общераспространенных полезных ископаемых).</w:t>
      </w:r>
    </w:p>
    <w:p w:rsidR="003D2CFF" w:rsidRPr="00617DB0" w:rsidRDefault="003D2CFF" w:rsidP="00CC14BA">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617DB0">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617DB0" w:rsidRDefault="00D53150" w:rsidP="00CC14BA">
      <w:pPr>
        <w:autoSpaceDE w:val="0"/>
        <w:autoSpaceDN w:val="0"/>
        <w:adjustRightInd w:val="0"/>
        <w:spacing w:after="0" w:line="240" w:lineRule="auto"/>
        <w:jc w:val="both"/>
        <w:rPr>
          <w:rFonts w:ascii="Times New Roman" w:eastAsia="Calibri" w:hAnsi="Times New Roman" w:cs="Times New Roman"/>
          <w:b/>
          <w:sz w:val="24"/>
          <w:szCs w:val="24"/>
        </w:rPr>
      </w:pPr>
    </w:p>
    <w:p w:rsidR="0055750F" w:rsidRPr="00617DB0" w:rsidRDefault="0055750F"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17DB0">
        <w:rPr>
          <w:rFonts w:ascii="Times New Roman" w:eastAsia="Calibri" w:hAnsi="Times New Roman" w:cs="Times New Roman"/>
          <w:b/>
          <w:sz w:val="24"/>
          <w:szCs w:val="24"/>
        </w:rPr>
        <w:t>Требования к порядку</w:t>
      </w:r>
      <w:r w:rsidR="004A5571">
        <w:rPr>
          <w:rFonts w:ascii="Times New Roman" w:eastAsia="Calibri" w:hAnsi="Times New Roman" w:cs="Times New Roman"/>
          <w:b/>
          <w:sz w:val="24"/>
          <w:szCs w:val="24"/>
        </w:rPr>
        <w:t xml:space="preserve"> </w:t>
      </w:r>
      <w:r w:rsidRPr="00617DB0">
        <w:rPr>
          <w:rFonts w:ascii="Times New Roman" w:eastAsia="Calibri" w:hAnsi="Times New Roman" w:cs="Times New Roman"/>
          <w:b/>
          <w:sz w:val="24"/>
          <w:szCs w:val="24"/>
        </w:rPr>
        <w:t xml:space="preserve">информирования о предоставлении </w:t>
      </w:r>
      <w:r w:rsidR="009A15ED" w:rsidRPr="00617DB0">
        <w:rPr>
          <w:rFonts w:ascii="Times New Roman" w:eastAsia="Calibri" w:hAnsi="Times New Roman" w:cs="Times New Roman"/>
          <w:b/>
          <w:sz w:val="24"/>
          <w:szCs w:val="24"/>
        </w:rPr>
        <w:t>муниципальн</w:t>
      </w:r>
      <w:r w:rsidRPr="00617DB0">
        <w:rPr>
          <w:rFonts w:ascii="Times New Roman" w:eastAsia="Calibri" w:hAnsi="Times New Roman" w:cs="Times New Roman"/>
          <w:b/>
          <w:sz w:val="24"/>
          <w:szCs w:val="24"/>
        </w:rPr>
        <w:t>ой услуги</w:t>
      </w:r>
    </w:p>
    <w:p w:rsidR="00F176B3" w:rsidRPr="00617DB0" w:rsidRDefault="00F176B3"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567758" w:rsidRPr="00617DB0" w:rsidRDefault="00567758"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1.4. Информирование о порядке предоставления муниципальной услуги</w:t>
      </w:r>
      <w:r w:rsidR="004A5571">
        <w:rPr>
          <w:rFonts w:ascii="Times New Roman" w:hAnsi="Times New Roman" w:cs="Times New Roman"/>
          <w:sz w:val="24"/>
          <w:szCs w:val="24"/>
        </w:rPr>
        <w:t>.</w:t>
      </w:r>
    </w:p>
    <w:p w:rsidR="00567758" w:rsidRPr="00617DB0" w:rsidRDefault="00567758"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1.4.1.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является открытой и общедоступной и размещается:</w:t>
      </w:r>
    </w:p>
    <w:p w:rsidR="00567758" w:rsidRPr="00617DB0" w:rsidRDefault="00567758" w:rsidP="00DD4A95">
      <w:pPr>
        <w:spacing w:after="0" w:line="240" w:lineRule="auto"/>
        <w:jc w:val="both"/>
        <w:rPr>
          <w:rFonts w:ascii="Times New Roman" w:hAnsi="Times New Roman" w:cs="Times New Roman"/>
          <w:sz w:val="24"/>
          <w:szCs w:val="24"/>
        </w:rPr>
      </w:pPr>
    </w:p>
    <w:p w:rsidR="00567758" w:rsidRPr="00617DB0" w:rsidRDefault="00567758" w:rsidP="00DD4A95">
      <w:pPr>
        <w:tabs>
          <w:tab w:val="left" w:pos="709"/>
        </w:tabs>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w:t>
      </w:r>
      <w:r w:rsidR="00331926" w:rsidRPr="00617DB0">
        <w:rPr>
          <w:rFonts w:ascii="Times New Roman" w:hAnsi="Times New Roman" w:cs="Times New Roman"/>
          <w:sz w:val="24"/>
          <w:szCs w:val="24"/>
        </w:rPr>
        <w:t xml:space="preserve">1) </w:t>
      </w:r>
      <w:r w:rsidRPr="00617DB0">
        <w:rPr>
          <w:rFonts w:ascii="Times New Roman" w:hAnsi="Times New Roman" w:cs="Times New Roman"/>
          <w:sz w:val="24"/>
          <w:szCs w:val="24"/>
        </w:rPr>
        <w:t xml:space="preserve">на официальном сайте органа местного </w:t>
      </w:r>
      <w:proofErr w:type="gramStart"/>
      <w:r w:rsidRPr="00617DB0">
        <w:rPr>
          <w:rFonts w:ascii="Times New Roman" w:hAnsi="Times New Roman" w:cs="Times New Roman"/>
          <w:sz w:val="24"/>
          <w:szCs w:val="24"/>
        </w:rPr>
        <w:t>самоуправления</w:t>
      </w:r>
      <w:proofErr w:type="gramEnd"/>
      <w:r w:rsidRPr="00617DB0">
        <w:rPr>
          <w:rFonts w:ascii="Times New Roman" w:hAnsi="Times New Roman" w:cs="Times New Roman"/>
          <w:sz w:val="24"/>
          <w:szCs w:val="24"/>
        </w:rPr>
        <w:t xml:space="preserve"> на Портале телекоммуникационной сети "Интернет" (далее - официальный сайт органа местного самоуправления);</w:t>
      </w:r>
    </w:p>
    <w:p w:rsidR="00567758" w:rsidRPr="00617DB0" w:rsidRDefault="00567758" w:rsidP="00DD4A95">
      <w:pPr>
        <w:spacing w:after="0" w:line="240" w:lineRule="auto"/>
        <w:jc w:val="both"/>
        <w:rPr>
          <w:rFonts w:ascii="Times New Roman" w:hAnsi="Times New Roman" w:cs="Times New Roman"/>
          <w:sz w:val="24"/>
          <w:szCs w:val="24"/>
        </w:rPr>
      </w:pPr>
    </w:p>
    <w:p w:rsidR="00567758" w:rsidRPr="00617DB0" w:rsidRDefault="00567758"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w:t>
      </w:r>
      <w:r w:rsidR="00331926" w:rsidRPr="00617DB0">
        <w:rPr>
          <w:rFonts w:ascii="Times New Roman" w:hAnsi="Times New Roman" w:cs="Times New Roman"/>
          <w:sz w:val="24"/>
          <w:szCs w:val="24"/>
        </w:rPr>
        <w:t>2)</w:t>
      </w:r>
      <w:r w:rsidRPr="00617DB0">
        <w:rPr>
          <w:rFonts w:ascii="Times New Roman" w:hAnsi="Times New Roman" w:cs="Times New Roman"/>
          <w:sz w:val="24"/>
          <w:szCs w:val="24"/>
        </w:rPr>
        <w:t xml:space="preserve"> на информационных стендах в здании администрации </w:t>
      </w:r>
      <w:r w:rsidR="00DD4A95">
        <w:rPr>
          <w:rFonts w:ascii="Times New Roman" w:hAnsi="Times New Roman" w:cs="Times New Roman"/>
          <w:sz w:val="24"/>
          <w:szCs w:val="24"/>
        </w:rPr>
        <w:t>Березовского</w:t>
      </w:r>
      <w:r w:rsidRPr="00617DB0">
        <w:rPr>
          <w:rFonts w:ascii="Times New Roman" w:hAnsi="Times New Roman" w:cs="Times New Roman"/>
          <w:sz w:val="24"/>
          <w:szCs w:val="24"/>
        </w:rPr>
        <w:t xml:space="preserve"> сельского поселения;</w:t>
      </w:r>
    </w:p>
    <w:p w:rsidR="00567758" w:rsidRPr="00617DB0" w:rsidRDefault="00567758" w:rsidP="00DD4A95">
      <w:pPr>
        <w:spacing w:after="0" w:line="240" w:lineRule="auto"/>
        <w:jc w:val="both"/>
        <w:rPr>
          <w:rFonts w:ascii="Times New Roman" w:hAnsi="Times New Roman" w:cs="Times New Roman"/>
          <w:sz w:val="24"/>
          <w:szCs w:val="24"/>
        </w:rPr>
      </w:pPr>
    </w:p>
    <w:p w:rsidR="00567758" w:rsidRPr="00617DB0" w:rsidRDefault="00567758" w:rsidP="00DD4A95">
      <w:pPr>
        <w:tabs>
          <w:tab w:val="left" w:pos="709"/>
        </w:tabs>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w:t>
      </w:r>
      <w:r w:rsidR="00331926" w:rsidRPr="00617DB0">
        <w:rPr>
          <w:rFonts w:ascii="Times New Roman" w:hAnsi="Times New Roman" w:cs="Times New Roman"/>
          <w:sz w:val="24"/>
          <w:szCs w:val="24"/>
        </w:rPr>
        <w:t>3)</w:t>
      </w:r>
      <w:r w:rsidRPr="00617DB0">
        <w:rPr>
          <w:rFonts w:ascii="Times New Roman" w:hAnsi="Times New Roman" w:cs="Times New Roman"/>
          <w:sz w:val="24"/>
          <w:szCs w:val="24"/>
        </w:rPr>
        <w:t xml:space="preserve"> 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567758" w:rsidRPr="00617DB0" w:rsidRDefault="00567758" w:rsidP="00DD4A95">
      <w:pPr>
        <w:spacing w:after="0" w:line="240" w:lineRule="auto"/>
        <w:jc w:val="both"/>
        <w:rPr>
          <w:rFonts w:ascii="Times New Roman" w:hAnsi="Times New Roman" w:cs="Times New Roman"/>
          <w:sz w:val="24"/>
          <w:szCs w:val="24"/>
        </w:rPr>
      </w:pPr>
    </w:p>
    <w:p w:rsidR="00567758" w:rsidRPr="00617DB0" w:rsidRDefault="00567758"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w:t>
      </w:r>
      <w:r w:rsidR="00331926" w:rsidRPr="00617DB0">
        <w:rPr>
          <w:rFonts w:ascii="Times New Roman" w:hAnsi="Times New Roman" w:cs="Times New Roman"/>
          <w:sz w:val="24"/>
          <w:szCs w:val="24"/>
        </w:rPr>
        <w:t>4)</w:t>
      </w:r>
      <w:r w:rsidRPr="00617DB0">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Pr="00617DB0">
        <w:rPr>
          <w:rFonts w:ascii="Times New Roman" w:hAnsi="Times New Roman" w:cs="Times New Roman"/>
          <w:sz w:val="24"/>
          <w:szCs w:val="24"/>
        </w:rPr>
        <w:t>www.gosuslugi.ru</w:t>
      </w:r>
      <w:proofErr w:type="spellEnd"/>
      <w:r w:rsidRPr="00617DB0">
        <w:rPr>
          <w:rFonts w:ascii="Times New Roman" w:hAnsi="Times New Roman" w:cs="Times New Roman"/>
          <w:sz w:val="24"/>
          <w:szCs w:val="24"/>
        </w:rPr>
        <w:t xml:space="preserve"> (далее - Единый портал государственных и муниципальных услуг).</w:t>
      </w:r>
    </w:p>
    <w:p w:rsidR="00567758" w:rsidRPr="00617DB0" w:rsidRDefault="00567758" w:rsidP="00DD4A95">
      <w:pPr>
        <w:spacing w:after="0" w:line="240" w:lineRule="auto"/>
        <w:jc w:val="both"/>
        <w:rPr>
          <w:rFonts w:ascii="Times New Roman" w:hAnsi="Times New Roman" w:cs="Times New Roman"/>
          <w:sz w:val="24"/>
          <w:szCs w:val="24"/>
        </w:rPr>
      </w:pPr>
    </w:p>
    <w:p w:rsidR="00567758" w:rsidRPr="00617DB0" w:rsidRDefault="00567758"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Прием и информирование заинтересованных лиц по вопросам предоставления муниципальной услуги осуществляется специалистом  администрации </w:t>
      </w:r>
      <w:r w:rsidR="00DD4A95">
        <w:rPr>
          <w:rFonts w:ascii="Times New Roman" w:hAnsi="Times New Roman" w:cs="Times New Roman"/>
          <w:sz w:val="24"/>
          <w:szCs w:val="24"/>
        </w:rPr>
        <w:t>Березовского</w:t>
      </w:r>
      <w:r w:rsidRPr="00617DB0">
        <w:rPr>
          <w:rFonts w:ascii="Times New Roman" w:hAnsi="Times New Roman" w:cs="Times New Roman"/>
          <w:sz w:val="24"/>
          <w:szCs w:val="24"/>
        </w:rPr>
        <w:t xml:space="preserve"> сельского поселения (далее - специалист).</w:t>
      </w:r>
    </w:p>
    <w:p w:rsidR="00567758" w:rsidRPr="00617DB0" w:rsidRDefault="00567758"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567758" w:rsidRPr="00617DB0" w:rsidRDefault="00567758"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567758" w:rsidRPr="00617DB0" w:rsidRDefault="00567758" w:rsidP="00DD4A95">
      <w:pPr>
        <w:spacing w:after="0" w:line="240" w:lineRule="auto"/>
        <w:jc w:val="both"/>
        <w:rPr>
          <w:rFonts w:ascii="Times New Roman" w:hAnsi="Times New Roman" w:cs="Times New Roman"/>
          <w:sz w:val="24"/>
          <w:szCs w:val="24"/>
        </w:rPr>
      </w:pPr>
    </w:p>
    <w:p w:rsidR="00567758" w:rsidRPr="00617DB0" w:rsidRDefault="00567758"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1.4.2. Для получения информации о процедуре предоставления муниципальной услуги заинтересованное лицо вправе обратиться:</w:t>
      </w:r>
    </w:p>
    <w:p w:rsidR="00567758" w:rsidRPr="00617DB0" w:rsidRDefault="00567758"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w:t>
      </w:r>
      <w:r w:rsidR="00331926" w:rsidRPr="00617DB0">
        <w:rPr>
          <w:rFonts w:ascii="Times New Roman" w:hAnsi="Times New Roman" w:cs="Times New Roman"/>
          <w:sz w:val="24"/>
          <w:szCs w:val="24"/>
        </w:rPr>
        <w:t xml:space="preserve">   1)</w:t>
      </w:r>
      <w:r w:rsidRPr="00617DB0">
        <w:rPr>
          <w:rFonts w:ascii="Times New Roman" w:hAnsi="Times New Roman" w:cs="Times New Roman"/>
          <w:sz w:val="24"/>
          <w:szCs w:val="24"/>
        </w:rPr>
        <w:t xml:space="preserve"> в устной форме в администрацию </w:t>
      </w:r>
      <w:r w:rsidR="00DD4A95">
        <w:rPr>
          <w:rFonts w:ascii="Times New Roman" w:hAnsi="Times New Roman" w:cs="Times New Roman"/>
          <w:sz w:val="24"/>
          <w:szCs w:val="24"/>
        </w:rPr>
        <w:t>Березовского</w:t>
      </w:r>
      <w:r w:rsidRPr="00617DB0">
        <w:rPr>
          <w:rFonts w:ascii="Times New Roman" w:hAnsi="Times New Roman" w:cs="Times New Roman"/>
          <w:sz w:val="24"/>
          <w:szCs w:val="24"/>
        </w:rPr>
        <w:t xml:space="preserve"> сельского поселения или в соответствии с соглашением в МФЦ;</w:t>
      </w:r>
    </w:p>
    <w:p w:rsidR="00567758" w:rsidRPr="00617DB0" w:rsidRDefault="00567758" w:rsidP="00DD4A95">
      <w:pPr>
        <w:spacing w:after="0" w:line="240" w:lineRule="auto"/>
        <w:jc w:val="both"/>
        <w:rPr>
          <w:rFonts w:ascii="Times New Roman" w:hAnsi="Times New Roman" w:cs="Times New Roman"/>
          <w:sz w:val="24"/>
          <w:szCs w:val="24"/>
        </w:rPr>
      </w:pPr>
    </w:p>
    <w:p w:rsidR="00567758" w:rsidRPr="00617DB0" w:rsidRDefault="00567758"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w:t>
      </w:r>
      <w:r w:rsidR="00331926" w:rsidRPr="00617DB0">
        <w:rPr>
          <w:rFonts w:ascii="Times New Roman" w:hAnsi="Times New Roman" w:cs="Times New Roman"/>
          <w:sz w:val="24"/>
          <w:szCs w:val="24"/>
        </w:rPr>
        <w:t xml:space="preserve"> 2)</w:t>
      </w:r>
      <w:r w:rsidRPr="00617DB0">
        <w:rPr>
          <w:rFonts w:ascii="Times New Roman" w:hAnsi="Times New Roman" w:cs="Times New Roman"/>
          <w:sz w:val="24"/>
          <w:szCs w:val="24"/>
        </w:rPr>
        <w:t xml:space="preserve"> по телефону в администрацию </w:t>
      </w:r>
      <w:r w:rsidR="00DD4A95">
        <w:rPr>
          <w:rFonts w:ascii="Times New Roman" w:hAnsi="Times New Roman" w:cs="Times New Roman"/>
          <w:sz w:val="24"/>
          <w:szCs w:val="24"/>
        </w:rPr>
        <w:t>Березовского</w:t>
      </w:r>
      <w:r w:rsidRPr="00617DB0">
        <w:rPr>
          <w:rFonts w:ascii="Times New Roman" w:hAnsi="Times New Roman" w:cs="Times New Roman"/>
          <w:sz w:val="24"/>
          <w:szCs w:val="24"/>
        </w:rPr>
        <w:t xml:space="preserve"> сельского поселения или в соответствии с соглашением в МФЦ;</w:t>
      </w:r>
    </w:p>
    <w:p w:rsidR="00567758" w:rsidRPr="00617DB0" w:rsidRDefault="00567758" w:rsidP="00DD4A95">
      <w:pPr>
        <w:spacing w:after="0" w:line="240" w:lineRule="auto"/>
        <w:jc w:val="both"/>
        <w:rPr>
          <w:rFonts w:ascii="Times New Roman" w:hAnsi="Times New Roman" w:cs="Times New Roman"/>
          <w:sz w:val="24"/>
          <w:szCs w:val="24"/>
        </w:rPr>
      </w:pPr>
    </w:p>
    <w:p w:rsidR="00567758" w:rsidRPr="00617DB0" w:rsidRDefault="00567758"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lastRenderedPageBreak/>
        <w:t xml:space="preserve">            </w:t>
      </w:r>
      <w:r w:rsidR="00331926" w:rsidRPr="00617DB0">
        <w:rPr>
          <w:rFonts w:ascii="Times New Roman" w:hAnsi="Times New Roman" w:cs="Times New Roman"/>
          <w:sz w:val="24"/>
          <w:szCs w:val="24"/>
        </w:rPr>
        <w:t xml:space="preserve"> 3)</w:t>
      </w:r>
      <w:r w:rsidRPr="00617DB0">
        <w:rPr>
          <w:rFonts w:ascii="Times New Roman" w:hAnsi="Times New Roman" w:cs="Times New Roman"/>
          <w:sz w:val="24"/>
          <w:szCs w:val="24"/>
        </w:rPr>
        <w:t xml:space="preserve"> в письменной форме или в форме электронного документа в администрацию </w:t>
      </w:r>
      <w:r w:rsidR="00DD4A95">
        <w:rPr>
          <w:rFonts w:ascii="Times New Roman" w:hAnsi="Times New Roman" w:cs="Times New Roman"/>
          <w:sz w:val="24"/>
          <w:szCs w:val="24"/>
        </w:rPr>
        <w:t>Березовского</w:t>
      </w:r>
      <w:r w:rsidRPr="00617DB0">
        <w:rPr>
          <w:rFonts w:ascii="Times New Roman" w:hAnsi="Times New Roman" w:cs="Times New Roman"/>
          <w:sz w:val="24"/>
          <w:szCs w:val="24"/>
        </w:rPr>
        <w:t xml:space="preserve"> сельского поселения или в соответствии с соглашением в МФЦ;</w:t>
      </w:r>
    </w:p>
    <w:p w:rsidR="00567758" w:rsidRPr="00617DB0" w:rsidRDefault="00567758" w:rsidP="00DD4A95">
      <w:pPr>
        <w:spacing w:after="0" w:line="240" w:lineRule="auto"/>
        <w:jc w:val="both"/>
        <w:rPr>
          <w:rFonts w:ascii="Times New Roman" w:hAnsi="Times New Roman" w:cs="Times New Roman"/>
          <w:sz w:val="24"/>
          <w:szCs w:val="24"/>
        </w:rPr>
      </w:pPr>
    </w:p>
    <w:p w:rsidR="00567758" w:rsidRPr="00617DB0" w:rsidRDefault="00567758"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w:t>
      </w:r>
      <w:r w:rsidR="00331926" w:rsidRPr="00617DB0">
        <w:rPr>
          <w:rFonts w:ascii="Times New Roman" w:hAnsi="Times New Roman" w:cs="Times New Roman"/>
          <w:sz w:val="24"/>
          <w:szCs w:val="24"/>
        </w:rPr>
        <w:t xml:space="preserve">4) </w:t>
      </w:r>
      <w:r w:rsidRPr="00617DB0">
        <w:rPr>
          <w:rFonts w:ascii="Times New Roman" w:hAnsi="Times New Roman" w:cs="Times New Roman"/>
          <w:sz w:val="24"/>
          <w:szCs w:val="24"/>
        </w:rPr>
        <w:t>через официальный сайт органа местного самоуправления, Единый портал государственных и муниципальных услуг.</w:t>
      </w:r>
    </w:p>
    <w:p w:rsidR="00567758" w:rsidRPr="00617DB0" w:rsidRDefault="00567758" w:rsidP="00DD4A95">
      <w:pPr>
        <w:spacing w:after="0" w:line="240" w:lineRule="auto"/>
        <w:jc w:val="both"/>
        <w:rPr>
          <w:rFonts w:ascii="Times New Roman" w:hAnsi="Times New Roman" w:cs="Times New Roman"/>
          <w:sz w:val="24"/>
          <w:szCs w:val="24"/>
        </w:rPr>
      </w:pPr>
    </w:p>
    <w:p w:rsidR="00567758" w:rsidRPr="00617DB0" w:rsidRDefault="00567758"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Основными требованиями к информированию заинтересованных лиц о процедуре предоставления муниципальной услуги являются:</w:t>
      </w:r>
    </w:p>
    <w:p w:rsidR="00567758" w:rsidRPr="00617DB0" w:rsidRDefault="00567758"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w:t>
      </w:r>
      <w:r w:rsidR="00331926" w:rsidRPr="00617DB0">
        <w:rPr>
          <w:rFonts w:ascii="Times New Roman" w:hAnsi="Times New Roman" w:cs="Times New Roman"/>
          <w:sz w:val="24"/>
          <w:szCs w:val="24"/>
        </w:rPr>
        <w:t xml:space="preserve">1) </w:t>
      </w:r>
      <w:r w:rsidRPr="00617DB0">
        <w:rPr>
          <w:rFonts w:ascii="Times New Roman" w:hAnsi="Times New Roman" w:cs="Times New Roman"/>
          <w:sz w:val="24"/>
          <w:szCs w:val="24"/>
        </w:rPr>
        <w:t xml:space="preserve"> достоверность и полнота информирования о процедуре;</w:t>
      </w:r>
    </w:p>
    <w:p w:rsidR="00567758" w:rsidRPr="00617DB0" w:rsidRDefault="00567758" w:rsidP="00DD4A95">
      <w:pPr>
        <w:spacing w:after="0" w:line="240" w:lineRule="auto"/>
        <w:jc w:val="both"/>
        <w:rPr>
          <w:rFonts w:ascii="Times New Roman" w:hAnsi="Times New Roman" w:cs="Times New Roman"/>
          <w:sz w:val="24"/>
          <w:szCs w:val="24"/>
        </w:rPr>
      </w:pPr>
    </w:p>
    <w:p w:rsidR="00567758" w:rsidRPr="00617DB0" w:rsidRDefault="00567758"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w:t>
      </w:r>
      <w:r w:rsidR="00331926" w:rsidRPr="00617DB0">
        <w:rPr>
          <w:rFonts w:ascii="Times New Roman" w:hAnsi="Times New Roman" w:cs="Times New Roman"/>
          <w:sz w:val="24"/>
          <w:szCs w:val="24"/>
        </w:rPr>
        <w:t>2)</w:t>
      </w:r>
      <w:r w:rsidRPr="00617DB0">
        <w:rPr>
          <w:rFonts w:ascii="Times New Roman" w:hAnsi="Times New Roman" w:cs="Times New Roman"/>
          <w:sz w:val="24"/>
          <w:szCs w:val="24"/>
        </w:rPr>
        <w:t xml:space="preserve"> четкость в изложении информации о процедуре;</w:t>
      </w:r>
    </w:p>
    <w:p w:rsidR="00567758" w:rsidRPr="00617DB0" w:rsidRDefault="00567758" w:rsidP="00DD4A95">
      <w:pPr>
        <w:spacing w:after="0" w:line="240" w:lineRule="auto"/>
        <w:jc w:val="both"/>
        <w:rPr>
          <w:rFonts w:ascii="Times New Roman" w:hAnsi="Times New Roman" w:cs="Times New Roman"/>
          <w:sz w:val="24"/>
          <w:szCs w:val="24"/>
        </w:rPr>
      </w:pPr>
    </w:p>
    <w:p w:rsidR="00567758" w:rsidRPr="00617DB0" w:rsidRDefault="00567758"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w:t>
      </w:r>
      <w:r w:rsidR="00331926" w:rsidRPr="00617DB0">
        <w:rPr>
          <w:rFonts w:ascii="Times New Roman" w:hAnsi="Times New Roman" w:cs="Times New Roman"/>
          <w:sz w:val="24"/>
          <w:szCs w:val="24"/>
        </w:rPr>
        <w:t>3)</w:t>
      </w:r>
      <w:r w:rsidRPr="00617DB0">
        <w:rPr>
          <w:rFonts w:ascii="Times New Roman" w:hAnsi="Times New Roman" w:cs="Times New Roman"/>
          <w:sz w:val="24"/>
          <w:szCs w:val="24"/>
        </w:rPr>
        <w:t xml:space="preserve"> наглядность форм предоставляемой информации;</w:t>
      </w:r>
    </w:p>
    <w:p w:rsidR="00567758" w:rsidRPr="00617DB0" w:rsidRDefault="00567758" w:rsidP="00DD4A95">
      <w:pPr>
        <w:spacing w:after="0" w:line="240" w:lineRule="auto"/>
        <w:jc w:val="both"/>
        <w:rPr>
          <w:rFonts w:ascii="Times New Roman" w:hAnsi="Times New Roman" w:cs="Times New Roman"/>
          <w:sz w:val="24"/>
          <w:szCs w:val="24"/>
        </w:rPr>
      </w:pPr>
    </w:p>
    <w:p w:rsidR="00567758" w:rsidRPr="00617DB0" w:rsidRDefault="00567758"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w:t>
      </w:r>
      <w:r w:rsidR="00331926" w:rsidRPr="00617DB0">
        <w:rPr>
          <w:rFonts w:ascii="Times New Roman" w:hAnsi="Times New Roman" w:cs="Times New Roman"/>
          <w:sz w:val="24"/>
          <w:szCs w:val="24"/>
        </w:rPr>
        <w:t>4)</w:t>
      </w:r>
      <w:r w:rsidRPr="00617DB0">
        <w:rPr>
          <w:rFonts w:ascii="Times New Roman" w:hAnsi="Times New Roman" w:cs="Times New Roman"/>
          <w:sz w:val="24"/>
          <w:szCs w:val="24"/>
        </w:rPr>
        <w:t xml:space="preserve"> удобство и доступность получения информации о процедуре;</w:t>
      </w:r>
    </w:p>
    <w:p w:rsidR="00567758" w:rsidRPr="00617DB0" w:rsidRDefault="00567758" w:rsidP="00DD4A95">
      <w:pPr>
        <w:spacing w:after="0" w:line="240" w:lineRule="auto"/>
        <w:jc w:val="both"/>
        <w:rPr>
          <w:rFonts w:ascii="Times New Roman" w:hAnsi="Times New Roman" w:cs="Times New Roman"/>
          <w:sz w:val="24"/>
          <w:szCs w:val="24"/>
        </w:rPr>
      </w:pPr>
    </w:p>
    <w:p w:rsidR="00567758" w:rsidRPr="00617DB0" w:rsidRDefault="00331926"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5) </w:t>
      </w:r>
      <w:r w:rsidR="00567758" w:rsidRPr="00617DB0">
        <w:rPr>
          <w:rFonts w:ascii="Times New Roman" w:hAnsi="Times New Roman" w:cs="Times New Roman"/>
          <w:sz w:val="24"/>
          <w:szCs w:val="24"/>
        </w:rPr>
        <w:t>корректность и тактичность в процессе информирования о процедуре.</w:t>
      </w:r>
    </w:p>
    <w:p w:rsidR="00567758" w:rsidRPr="00617DB0" w:rsidRDefault="00567758" w:rsidP="00DD4A95">
      <w:pPr>
        <w:spacing w:after="0" w:line="240" w:lineRule="auto"/>
        <w:jc w:val="both"/>
        <w:rPr>
          <w:rFonts w:ascii="Times New Roman" w:hAnsi="Times New Roman" w:cs="Times New Roman"/>
          <w:sz w:val="24"/>
          <w:szCs w:val="24"/>
        </w:rPr>
      </w:pPr>
    </w:p>
    <w:p w:rsidR="00567758" w:rsidRPr="00617DB0" w:rsidRDefault="00567758"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w:t>
      </w:r>
      <w:r w:rsidR="00331926" w:rsidRPr="00617DB0">
        <w:rPr>
          <w:rFonts w:ascii="Times New Roman" w:hAnsi="Times New Roman" w:cs="Times New Roman"/>
          <w:sz w:val="24"/>
          <w:szCs w:val="24"/>
        </w:rPr>
        <w:t xml:space="preserve">         </w:t>
      </w:r>
      <w:r w:rsidRPr="00617DB0">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567758" w:rsidRPr="00617DB0" w:rsidRDefault="00567758" w:rsidP="00DD4A95">
      <w:pPr>
        <w:spacing w:after="0" w:line="240" w:lineRule="auto"/>
        <w:jc w:val="both"/>
        <w:rPr>
          <w:rFonts w:ascii="Times New Roman" w:hAnsi="Times New Roman" w:cs="Times New Roman"/>
          <w:sz w:val="24"/>
          <w:szCs w:val="24"/>
        </w:rPr>
      </w:pPr>
    </w:p>
    <w:p w:rsidR="00567758" w:rsidRPr="00617DB0" w:rsidRDefault="00331926"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w:t>
      </w:r>
      <w:r w:rsidR="00567758" w:rsidRPr="00617DB0">
        <w:rPr>
          <w:rFonts w:ascii="Times New Roman" w:hAnsi="Times New Roman" w:cs="Times New Roman"/>
          <w:sz w:val="24"/>
          <w:szCs w:val="24"/>
        </w:rPr>
        <w:t>1.</w:t>
      </w:r>
      <w:r w:rsidRPr="00617DB0">
        <w:rPr>
          <w:rFonts w:ascii="Times New Roman" w:hAnsi="Times New Roman" w:cs="Times New Roman"/>
          <w:sz w:val="24"/>
          <w:szCs w:val="24"/>
        </w:rPr>
        <w:t>4</w:t>
      </w:r>
      <w:r w:rsidR="00567758" w:rsidRPr="00617DB0">
        <w:rPr>
          <w:rFonts w:ascii="Times New Roman" w:hAnsi="Times New Roman" w:cs="Times New Roman"/>
          <w:sz w:val="24"/>
          <w:szCs w:val="24"/>
        </w:rPr>
        <w:t>.3. Публичное устное информирование осуществляется с привлечением СМИ.</w:t>
      </w:r>
    </w:p>
    <w:p w:rsidR="00567758" w:rsidRPr="00617DB0" w:rsidRDefault="00567758" w:rsidP="00DD4A95">
      <w:pPr>
        <w:spacing w:after="0" w:line="240" w:lineRule="auto"/>
        <w:jc w:val="both"/>
        <w:rPr>
          <w:rFonts w:ascii="Times New Roman" w:hAnsi="Times New Roman" w:cs="Times New Roman"/>
          <w:sz w:val="24"/>
          <w:szCs w:val="24"/>
        </w:rPr>
      </w:pPr>
    </w:p>
    <w:p w:rsidR="00567758" w:rsidRPr="00617DB0" w:rsidRDefault="00331926"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w:t>
      </w:r>
      <w:r w:rsidR="00567758" w:rsidRPr="00617DB0">
        <w:rPr>
          <w:rFonts w:ascii="Times New Roman" w:hAnsi="Times New Roman" w:cs="Times New Roman"/>
          <w:sz w:val="24"/>
          <w:szCs w:val="24"/>
        </w:rPr>
        <w:t>1.</w:t>
      </w:r>
      <w:r w:rsidRPr="00617DB0">
        <w:rPr>
          <w:rFonts w:ascii="Times New Roman" w:hAnsi="Times New Roman" w:cs="Times New Roman"/>
          <w:sz w:val="24"/>
          <w:szCs w:val="24"/>
        </w:rPr>
        <w:t>4</w:t>
      </w:r>
      <w:r w:rsidR="00567758" w:rsidRPr="00617DB0">
        <w:rPr>
          <w:rFonts w:ascii="Times New Roman" w:hAnsi="Times New Roman" w:cs="Times New Roman"/>
          <w:sz w:val="24"/>
          <w:szCs w:val="24"/>
        </w:rPr>
        <w:t>.4.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567758" w:rsidRPr="00617DB0" w:rsidRDefault="00331926"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w:t>
      </w:r>
      <w:r w:rsidR="00567758" w:rsidRPr="00617DB0">
        <w:rPr>
          <w:rFonts w:ascii="Times New Roman" w:hAnsi="Times New Roman" w:cs="Times New Roman"/>
          <w:sz w:val="24"/>
          <w:szCs w:val="24"/>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567758" w:rsidRPr="00617DB0" w:rsidRDefault="00567758" w:rsidP="00DD4A95">
      <w:pPr>
        <w:spacing w:after="0" w:line="240" w:lineRule="auto"/>
        <w:jc w:val="both"/>
        <w:rPr>
          <w:rFonts w:ascii="Times New Roman" w:hAnsi="Times New Roman" w:cs="Times New Roman"/>
          <w:sz w:val="24"/>
          <w:szCs w:val="24"/>
        </w:rPr>
      </w:pPr>
    </w:p>
    <w:p w:rsidR="00567758" w:rsidRPr="00617DB0" w:rsidRDefault="00331926"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1) </w:t>
      </w:r>
      <w:r w:rsidR="00567758" w:rsidRPr="00617DB0">
        <w:rPr>
          <w:rFonts w:ascii="Times New Roman" w:hAnsi="Times New Roman" w:cs="Times New Roman"/>
          <w:sz w:val="24"/>
          <w:szCs w:val="24"/>
        </w:rPr>
        <w:t xml:space="preserve">полное наименование администрации </w:t>
      </w:r>
      <w:r w:rsidR="00DD4A95">
        <w:rPr>
          <w:rFonts w:ascii="Times New Roman" w:hAnsi="Times New Roman" w:cs="Times New Roman"/>
          <w:sz w:val="24"/>
          <w:szCs w:val="24"/>
        </w:rPr>
        <w:t>Березовского</w:t>
      </w:r>
      <w:r w:rsidR="00567758" w:rsidRPr="00617DB0">
        <w:rPr>
          <w:rFonts w:ascii="Times New Roman" w:hAnsi="Times New Roman" w:cs="Times New Roman"/>
          <w:sz w:val="24"/>
          <w:szCs w:val="24"/>
        </w:rPr>
        <w:t xml:space="preserve"> сельского поселения</w:t>
      </w:r>
      <w:r w:rsidR="00540EC4">
        <w:rPr>
          <w:rFonts w:ascii="Times New Roman" w:hAnsi="Times New Roman" w:cs="Times New Roman"/>
          <w:sz w:val="24"/>
          <w:szCs w:val="24"/>
        </w:rPr>
        <w:t xml:space="preserve"> Ибресинского района Чувашской Республики</w:t>
      </w:r>
      <w:r w:rsidR="00567758" w:rsidRPr="00617DB0">
        <w:rPr>
          <w:rFonts w:ascii="Times New Roman" w:hAnsi="Times New Roman" w:cs="Times New Roman"/>
          <w:sz w:val="24"/>
          <w:szCs w:val="24"/>
        </w:rPr>
        <w:t>, предоставляющего муниципальную услугу;</w:t>
      </w:r>
    </w:p>
    <w:p w:rsidR="00567758" w:rsidRPr="00617DB0" w:rsidRDefault="00567758" w:rsidP="00DD4A95">
      <w:pPr>
        <w:spacing w:after="0" w:line="240" w:lineRule="auto"/>
        <w:jc w:val="both"/>
        <w:rPr>
          <w:rFonts w:ascii="Times New Roman" w:hAnsi="Times New Roman" w:cs="Times New Roman"/>
          <w:sz w:val="24"/>
          <w:szCs w:val="24"/>
        </w:rPr>
      </w:pPr>
    </w:p>
    <w:p w:rsidR="00567758" w:rsidRPr="00617DB0" w:rsidRDefault="00331926"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2)  </w:t>
      </w:r>
      <w:r w:rsidR="00567758" w:rsidRPr="00617DB0">
        <w:rPr>
          <w:rFonts w:ascii="Times New Roman" w:hAnsi="Times New Roman" w:cs="Times New Roman"/>
          <w:sz w:val="24"/>
          <w:szCs w:val="24"/>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67758" w:rsidRPr="00617DB0" w:rsidRDefault="00567758" w:rsidP="00DD4A95">
      <w:pPr>
        <w:spacing w:after="0" w:line="240" w:lineRule="auto"/>
        <w:jc w:val="both"/>
        <w:rPr>
          <w:rFonts w:ascii="Times New Roman" w:hAnsi="Times New Roman" w:cs="Times New Roman"/>
          <w:sz w:val="24"/>
          <w:szCs w:val="24"/>
        </w:rPr>
      </w:pPr>
    </w:p>
    <w:p w:rsidR="00567758" w:rsidRPr="00617DB0" w:rsidRDefault="00331926"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3) </w:t>
      </w:r>
      <w:r w:rsidR="00567758" w:rsidRPr="00617DB0">
        <w:rPr>
          <w:rFonts w:ascii="Times New Roman" w:hAnsi="Times New Roman" w:cs="Times New Roman"/>
          <w:sz w:val="24"/>
          <w:szCs w:val="24"/>
        </w:rPr>
        <w:t>формы и образцы заполнения заявления о предоставлении муниципальной услуги;</w:t>
      </w:r>
    </w:p>
    <w:p w:rsidR="00567758" w:rsidRPr="00617DB0" w:rsidRDefault="00567758" w:rsidP="00DD4A95">
      <w:pPr>
        <w:spacing w:after="0" w:line="240" w:lineRule="auto"/>
        <w:jc w:val="both"/>
        <w:rPr>
          <w:rFonts w:ascii="Times New Roman" w:hAnsi="Times New Roman" w:cs="Times New Roman"/>
          <w:sz w:val="24"/>
          <w:szCs w:val="24"/>
        </w:rPr>
      </w:pPr>
    </w:p>
    <w:p w:rsidR="00567758" w:rsidRPr="00617DB0" w:rsidRDefault="00331926"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w:t>
      </w:r>
      <w:r w:rsidR="00EB3BB2" w:rsidRPr="00617DB0">
        <w:rPr>
          <w:rFonts w:ascii="Times New Roman" w:hAnsi="Times New Roman" w:cs="Times New Roman"/>
          <w:sz w:val="24"/>
          <w:szCs w:val="24"/>
        </w:rPr>
        <w:t>4)</w:t>
      </w:r>
      <w:r w:rsidR="002975F9">
        <w:rPr>
          <w:rFonts w:ascii="Times New Roman" w:hAnsi="Times New Roman" w:cs="Times New Roman"/>
          <w:sz w:val="24"/>
          <w:szCs w:val="24"/>
        </w:rPr>
        <w:t xml:space="preserve"> </w:t>
      </w:r>
      <w:r w:rsidR="00567758" w:rsidRPr="00617DB0">
        <w:rPr>
          <w:rFonts w:ascii="Times New Roman" w:hAnsi="Times New Roman" w:cs="Times New Roman"/>
          <w:sz w:val="24"/>
          <w:szCs w:val="24"/>
        </w:rPr>
        <w:t>перечень документов, необходимых для предоставления муниципальной услуги;</w:t>
      </w:r>
    </w:p>
    <w:p w:rsidR="00567758" w:rsidRPr="00617DB0" w:rsidRDefault="00567758" w:rsidP="00DD4A95">
      <w:pPr>
        <w:spacing w:after="0" w:line="240" w:lineRule="auto"/>
        <w:jc w:val="both"/>
        <w:rPr>
          <w:rFonts w:ascii="Times New Roman" w:hAnsi="Times New Roman" w:cs="Times New Roman"/>
          <w:sz w:val="24"/>
          <w:szCs w:val="24"/>
        </w:rPr>
      </w:pPr>
    </w:p>
    <w:p w:rsidR="00567758" w:rsidRPr="00617DB0" w:rsidRDefault="00331926"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w:t>
      </w:r>
      <w:r w:rsidR="00EB3BB2" w:rsidRPr="00617DB0">
        <w:rPr>
          <w:rFonts w:ascii="Times New Roman" w:hAnsi="Times New Roman" w:cs="Times New Roman"/>
          <w:sz w:val="24"/>
          <w:szCs w:val="24"/>
        </w:rPr>
        <w:t xml:space="preserve">5) </w:t>
      </w:r>
      <w:r w:rsidR="00567758" w:rsidRPr="00617DB0">
        <w:rPr>
          <w:rFonts w:ascii="Times New Roman" w:hAnsi="Times New Roman" w:cs="Times New Roman"/>
          <w:sz w:val="24"/>
          <w:szCs w:val="24"/>
        </w:rPr>
        <w:t>порядок предоставления муниципальной услуги, в том числе в электронной форме;</w:t>
      </w:r>
    </w:p>
    <w:p w:rsidR="00567758" w:rsidRPr="00617DB0" w:rsidRDefault="00567758" w:rsidP="00DD4A95">
      <w:pPr>
        <w:spacing w:after="0" w:line="240" w:lineRule="auto"/>
        <w:jc w:val="both"/>
        <w:rPr>
          <w:rFonts w:ascii="Times New Roman" w:hAnsi="Times New Roman" w:cs="Times New Roman"/>
          <w:sz w:val="24"/>
          <w:szCs w:val="24"/>
        </w:rPr>
      </w:pPr>
    </w:p>
    <w:p w:rsidR="00567758" w:rsidRPr="00617DB0" w:rsidRDefault="00331926"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w:t>
      </w:r>
      <w:r w:rsidR="00EB3BB2" w:rsidRPr="00617DB0">
        <w:rPr>
          <w:rFonts w:ascii="Times New Roman" w:hAnsi="Times New Roman" w:cs="Times New Roman"/>
          <w:sz w:val="24"/>
          <w:szCs w:val="24"/>
        </w:rPr>
        <w:t xml:space="preserve">6) </w:t>
      </w:r>
      <w:r w:rsidRPr="00617DB0">
        <w:rPr>
          <w:rFonts w:ascii="Times New Roman" w:hAnsi="Times New Roman" w:cs="Times New Roman"/>
          <w:sz w:val="24"/>
          <w:szCs w:val="24"/>
        </w:rPr>
        <w:t xml:space="preserve"> </w:t>
      </w:r>
      <w:r w:rsidR="00567758" w:rsidRPr="00617DB0">
        <w:rPr>
          <w:rFonts w:ascii="Times New Roman" w:hAnsi="Times New Roman" w:cs="Times New Roman"/>
          <w:sz w:val="24"/>
          <w:szCs w:val="24"/>
        </w:rPr>
        <w:t>перечень оснований для отказа в предоставлении муниципальной услуги;</w:t>
      </w:r>
    </w:p>
    <w:p w:rsidR="00567758" w:rsidRPr="00617DB0" w:rsidRDefault="00567758" w:rsidP="00DD4A95">
      <w:pPr>
        <w:spacing w:after="0" w:line="240" w:lineRule="auto"/>
        <w:jc w:val="both"/>
        <w:rPr>
          <w:rFonts w:ascii="Times New Roman" w:hAnsi="Times New Roman" w:cs="Times New Roman"/>
          <w:sz w:val="24"/>
          <w:szCs w:val="24"/>
        </w:rPr>
      </w:pPr>
    </w:p>
    <w:p w:rsidR="00567758" w:rsidRPr="00617DB0" w:rsidRDefault="00331926"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w:t>
      </w:r>
      <w:r w:rsidR="00EB3BB2" w:rsidRPr="00617DB0">
        <w:rPr>
          <w:rFonts w:ascii="Times New Roman" w:hAnsi="Times New Roman" w:cs="Times New Roman"/>
          <w:sz w:val="24"/>
          <w:szCs w:val="24"/>
        </w:rPr>
        <w:t>7)</w:t>
      </w:r>
      <w:r w:rsidRPr="00617DB0">
        <w:rPr>
          <w:rFonts w:ascii="Times New Roman" w:hAnsi="Times New Roman" w:cs="Times New Roman"/>
          <w:sz w:val="24"/>
          <w:szCs w:val="24"/>
        </w:rPr>
        <w:t xml:space="preserve"> </w:t>
      </w:r>
      <w:r w:rsidR="00567758" w:rsidRPr="00617DB0">
        <w:rPr>
          <w:rFonts w:ascii="Times New Roman" w:hAnsi="Times New Roman" w:cs="Times New Roman"/>
          <w:sz w:val="24"/>
          <w:szCs w:val="24"/>
        </w:rPr>
        <w:t>выдержки из правовых актов по наиболее часто задаваемым вопросам;</w:t>
      </w:r>
    </w:p>
    <w:p w:rsidR="00567758" w:rsidRPr="00617DB0" w:rsidRDefault="00567758" w:rsidP="00DD4A95">
      <w:pPr>
        <w:spacing w:after="0" w:line="240" w:lineRule="auto"/>
        <w:jc w:val="both"/>
        <w:rPr>
          <w:rFonts w:ascii="Times New Roman" w:hAnsi="Times New Roman" w:cs="Times New Roman"/>
          <w:sz w:val="24"/>
          <w:szCs w:val="24"/>
        </w:rPr>
      </w:pPr>
    </w:p>
    <w:p w:rsidR="00567758" w:rsidRPr="00617DB0" w:rsidRDefault="00331926"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lastRenderedPageBreak/>
        <w:t xml:space="preserve">          </w:t>
      </w:r>
      <w:r w:rsidR="00EB3BB2" w:rsidRPr="00617DB0">
        <w:rPr>
          <w:rFonts w:ascii="Times New Roman" w:hAnsi="Times New Roman" w:cs="Times New Roman"/>
          <w:sz w:val="24"/>
          <w:szCs w:val="24"/>
        </w:rPr>
        <w:t>8)</w:t>
      </w:r>
      <w:r w:rsidR="002975F9">
        <w:rPr>
          <w:rFonts w:ascii="Times New Roman" w:hAnsi="Times New Roman" w:cs="Times New Roman"/>
          <w:sz w:val="24"/>
          <w:szCs w:val="24"/>
        </w:rPr>
        <w:t xml:space="preserve"> </w:t>
      </w:r>
      <w:r w:rsidR="00567758" w:rsidRPr="00617DB0">
        <w:rPr>
          <w:rFonts w:ascii="Times New Roman" w:hAnsi="Times New Roman" w:cs="Times New Roman"/>
          <w:sz w:val="24"/>
          <w:szCs w:val="24"/>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567758" w:rsidRPr="00617DB0" w:rsidRDefault="00567758" w:rsidP="00DD4A95">
      <w:pPr>
        <w:spacing w:after="0" w:line="240" w:lineRule="auto"/>
        <w:jc w:val="both"/>
        <w:rPr>
          <w:rFonts w:ascii="Times New Roman" w:hAnsi="Times New Roman" w:cs="Times New Roman"/>
          <w:sz w:val="24"/>
          <w:szCs w:val="24"/>
        </w:rPr>
      </w:pPr>
    </w:p>
    <w:p w:rsidR="00567758" w:rsidRPr="00617DB0" w:rsidRDefault="00567758"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w:t>
      </w:r>
      <w:r w:rsidR="00331926" w:rsidRPr="00617DB0">
        <w:rPr>
          <w:rFonts w:ascii="Times New Roman" w:hAnsi="Times New Roman" w:cs="Times New Roman"/>
          <w:sz w:val="24"/>
          <w:szCs w:val="24"/>
        </w:rPr>
        <w:t xml:space="preserve">        </w:t>
      </w:r>
      <w:r w:rsidRPr="00617DB0">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567758" w:rsidRPr="00617DB0" w:rsidRDefault="00567758" w:rsidP="00DD4A95">
      <w:pPr>
        <w:spacing w:after="0" w:line="240" w:lineRule="auto"/>
        <w:jc w:val="both"/>
        <w:rPr>
          <w:rFonts w:ascii="Times New Roman" w:hAnsi="Times New Roman" w:cs="Times New Roman"/>
          <w:sz w:val="24"/>
          <w:szCs w:val="24"/>
        </w:rPr>
      </w:pPr>
    </w:p>
    <w:p w:rsidR="00567758" w:rsidRPr="00617DB0" w:rsidRDefault="00567758"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br/>
      </w:r>
      <w:r w:rsidR="00331926" w:rsidRPr="00617DB0">
        <w:rPr>
          <w:rFonts w:ascii="Times New Roman" w:hAnsi="Times New Roman" w:cs="Times New Roman"/>
          <w:sz w:val="24"/>
          <w:szCs w:val="24"/>
        </w:rPr>
        <w:t xml:space="preserve">         </w:t>
      </w:r>
      <w:r w:rsidRPr="00617DB0">
        <w:rPr>
          <w:rFonts w:ascii="Times New Roman" w:hAnsi="Times New Roman" w:cs="Times New Roman"/>
          <w:sz w:val="24"/>
          <w:szCs w:val="24"/>
        </w:rPr>
        <w:t>1.</w:t>
      </w:r>
      <w:r w:rsidR="00331926" w:rsidRPr="00617DB0">
        <w:rPr>
          <w:rFonts w:ascii="Times New Roman" w:hAnsi="Times New Roman" w:cs="Times New Roman"/>
          <w:sz w:val="24"/>
          <w:szCs w:val="24"/>
        </w:rPr>
        <w:t>4</w:t>
      </w:r>
      <w:r w:rsidRPr="00617DB0">
        <w:rPr>
          <w:rFonts w:ascii="Times New Roman" w:hAnsi="Times New Roman" w:cs="Times New Roman"/>
          <w:sz w:val="24"/>
          <w:szCs w:val="24"/>
        </w:rPr>
        <w:t xml:space="preserve">.5. Индивидуальное устное информирование о порядке предоставления муниципальной услуги осуществляется администрацией </w:t>
      </w:r>
      <w:r w:rsidR="00DD4A95">
        <w:rPr>
          <w:rFonts w:ascii="Times New Roman" w:hAnsi="Times New Roman" w:cs="Times New Roman"/>
          <w:sz w:val="24"/>
          <w:szCs w:val="24"/>
        </w:rPr>
        <w:t>Березовского</w:t>
      </w:r>
      <w:r w:rsidRPr="00617DB0">
        <w:rPr>
          <w:rFonts w:ascii="Times New Roman" w:hAnsi="Times New Roman" w:cs="Times New Roman"/>
          <w:sz w:val="24"/>
          <w:szCs w:val="24"/>
        </w:rPr>
        <w:t xml:space="preserve"> сельского поселения либо в соответствии с соглашением специалистом МФЦ при обращении заявителей за информацией:</w:t>
      </w:r>
    </w:p>
    <w:p w:rsidR="00567758" w:rsidRPr="00617DB0" w:rsidRDefault="00331926"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w:t>
      </w:r>
      <w:r w:rsidR="00EB3BB2" w:rsidRPr="00617DB0">
        <w:rPr>
          <w:rFonts w:ascii="Times New Roman" w:hAnsi="Times New Roman" w:cs="Times New Roman"/>
          <w:sz w:val="24"/>
          <w:szCs w:val="24"/>
        </w:rPr>
        <w:t xml:space="preserve">1) </w:t>
      </w:r>
      <w:r w:rsidRPr="00617DB0">
        <w:rPr>
          <w:rFonts w:ascii="Times New Roman" w:hAnsi="Times New Roman" w:cs="Times New Roman"/>
          <w:sz w:val="24"/>
          <w:szCs w:val="24"/>
        </w:rPr>
        <w:t xml:space="preserve"> </w:t>
      </w:r>
      <w:r w:rsidR="00567758" w:rsidRPr="00617DB0">
        <w:rPr>
          <w:rFonts w:ascii="Times New Roman" w:hAnsi="Times New Roman" w:cs="Times New Roman"/>
          <w:sz w:val="24"/>
          <w:szCs w:val="24"/>
        </w:rPr>
        <w:t>лично;</w:t>
      </w:r>
    </w:p>
    <w:p w:rsidR="00567758" w:rsidRPr="00617DB0" w:rsidRDefault="00567758" w:rsidP="00DD4A95">
      <w:pPr>
        <w:spacing w:after="0" w:line="240" w:lineRule="auto"/>
        <w:jc w:val="both"/>
        <w:rPr>
          <w:rFonts w:ascii="Times New Roman" w:hAnsi="Times New Roman" w:cs="Times New Roman"/>
          <w:sz w:val="24"/>
          <w:szCs w:val="24"/>
        </w:rPr>
      </w:pPr>
    </w:p>
    <w:p w:rsidR="00567758" w:rsidRPr="00617DB0" w:rsidRDefault="00331926"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w:t>
      </w:r>
      <w:r w:rsidR="00EB3BB2" w:rsidRPr="00617DB0">
        <w:rPr>
          <w:rFonts w:ascii="Times New Roman" w:hAnsi="Times New Roman" w:cs="Times New Roman"/>
          <w:sz w:val="24"/>
          <w:szCs w:val="24"/>
        </w:rPr>
        <w:t xml:space="preserve">2) </w:t>
      </w:r>
      <w:r w:rsidRPr="00617DB0">
        <w:rPr>
          <w:rFonts w:ascii="Times New Roman" w:hAnsi="Times New Roman" w:cs="Times New Roman"/>
          <w:sz w:val="24"/>
          <w:szCs w:val="24"/>
        </w:rPr>
        <w:t xml:space="preserve"> </w:t>
      </w:r>
      <w:r w:rsidR="00567758" w:rsidRPr="00617DB0">
        <w:rPr>
          <w:rFonts w:ascii="Times New Roman" w:hAnsi="Times New Roman" w:cs="Times New Roman"/>
          <w:sz w:val="24"/>
          <w:szCs w:val="24"/>
        </w:rPr>
        <w:t>по телефону.</w:t>
      </w:r>
    </w:p>
    <w:p w:rsidR="00567758" w:rsidRPr="00617DB0" w:rsidRDefault="00567758" w:rsidP="00DD4A95">
      <w:pPr>
        <w:spacing w:after="0" w:line="240" w:lineRule="auto"/>
        <w:jc w:val="both"/>
        <w:rPr>
          <w:rFonts w:ascii="Times New Roman" w:hAnsi="Times New Roman" w:cs="Times New Roman"/>
          <w:sz w:val="24"/>
          <w:szCs w:val="24"/>
        </w:rPr>
      </w:pPr>
    </w:p>
    <w:p w:rsidR="00567758" w:rsidRPr="00617DB0" w:rsidRDefault="00567758"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w:t>
      </w:r>
      <w:r w:rsidR="00331926" w:rsidRPr="00617DB0">
        <w:rPr>
          <w:rFonts w:ascii="Times New Roman" w:hAnsi="Times New Roman" w:cs="Times New Roman"/>
          <w:sz w:val="24"/>
          <w:szCs w:val="24"/>
        </w:rPr>
        <w:t xml:space="preserve">     </w:t>
      </w:r>
      <w:proofErr w:type="gramStart"/>
      <w:r w:rsidRPr="00617DB0">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617DB0">
        <w:rPr>
          <w:rFonts w:ascii="Times New Roman" w:hAnsi="Times New Roman" w:cs="Times New Roman"/>
          <w:sz w:val="24"/>
          <w:szCs w:val="24"/>
        </w:rPr>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567758" w:rsidRPr="00617DB0" w:rsidRDefault="00567758"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w:t>
      </w:r>
      <w:r w:rsidR="00331926" w:rsidRPr="00617DB0">
        <w:rPr>
          <w:rFonts w:ascii="Times New Roman" w:hAnsi="Times New Roman" w:cs="Times New Roman"/>
          <w:sz w:val="24"/>
          <w:szCs w:val="24"/>
        </w:rPr>
        <w:t xml:space="preserve">       </w:t>
      </w:r>
      <w:r w:rsidR="00EB3BB2" w:rsidRPr="00617DB0">
        <w:rPr>
          <w:rFonts w:ascii="Times New Roman" w:hAnsi="Times New Roman" w:cs="Times New Roman"/>
          <w:sz w:val="24"/>
          <w:szCs w:val="24"/>
        </w:rPr>
        <w:t xml:space="preserve">  </w:t>
      </w:r>
      <w:r w:rsidRPr="00617DB0">
        <w:rPr>
          <w:rFonts w:ascii="Times New Roman" w:hAnsi="Times New Roman" w:cs="Times New Roman"/>
          <w:sz w:val="24"/>
          <w:szCs w:val="24"/>
        </w:rPr>
        <w:t>Индивидуальное устное информирование осуществляется не более 1</w:t>
      </w:r>
      <w:r w:rsidR="00021945" w:rsidRPr="00617DB0">
        <w:rPr>
          <w:rFonts w:ascii="Times New Roman" w:hAnsi="Times New Roman" w:cs="Times New Roman"/>
          <w:sz w:val="24"/>
          <w:szCs w:val="24"/>
        </w:rPr>
        <w:t>0</w:t>
      </w:r>
      <w:r w:rsidRPr="00617DB0">
        <w:rPr>
          <w:rFonts w:ascii="Times New Roman" w:hAnsi="Times New Roman" w:cs="Times New Roman"/>
          <w:sz w:val="24"/>
          <w:szCs w:val="24"/>
        </w:rPr>
        <w:t xml:space="preserve"> минут.</w:t>
      </w:r>
    </w:p>
    <w:p w:rsidR="00567758" w:rsidRPr="00617DB0" w:rsidRDefault="00567758" w:rsidP="00DD4A95">
      <w:pPr>
        <w:spacing w:after="0" w:line="240" w:lineRule="auto"/>
        <w:jc w:val="both"/>
        <w:rPr>
          <w:rFonts w:ascii="Times New Roman" w:hAnsi="Times New Roman" w:cs="Times New Roman"/>
          <w:sz w:val="24"/>
          <w:szCs w:val="24"/>
        </w:rPr>
      </w:pPr>
    </w:p>
    <w:p w:rsidR="00567758" w:rsidRPr="00617DB0" w:rsidRDefault="00331926"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w:t>
      </w:r>
      <w:r w:rsidR="00567758" w:rsidRPr="00617DB0">
        <w:rPr>
          <w:rFonts w:ascii="Times New Roman" w:hAnsi="Times New Roman" w:cs="Times New Roman"/>
          <w:sz w:val="24"/>
          <w:szCs w:val="24"/>
        </w:rPr>
        <w:t>1.</w:t>
      </w:r>
      <w:r w:rsidRPr="00617DB0">
        <w:rPr>
          <w:rFonts w:ascii="Times New Roman" w:hAnsi="Times New Roman" w:cs="Times New Roman"/>
          <w:sz w:val="24"/>
          <w:szCs w:val="24"/>
        </w:rPr>
        <w:t>4</w:t>
      </w:r>
      <w:r w:rsidR="00567758" w:rsidRPr="00617DB0">
        <w:rPr>
          <w:rFonts w:ascii="Times New Roman" w:hAnsi="Times New Roman" w:cs="Times New Roman"/>
          <w:sz w:val="24"/>
          <w:szCs w:val="24"/>
        </w:rPr>
        <w:t>.6.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567758" w:rsidRPr="00617DB0" w:rsidRDefault="00567758"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w:t>
      </w:r>
      <w:r w:rsidR="00331926" w:rsidRPr="00617DB0">
        <w:rPr>
          <w:rFonts w:ascii="Times New Roman" w:hAnsi="Times New Roman" w:cs="Times New Roman"/>
          <w:sz w:val="24"/>
          <w:szCs w:val="24"/>
        </w:rPr>
        <w:t xml:space="preserve">        </w:t>
      </w:r>
      <w:r w:rsidRPr="00617DB0">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D7FD3" w:rsidRPr="00617DB0" w:rsidRDefault="00567758" w:rsidP="00DD4A95">
      <w:pPr>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w:t>
      </w:r>
      <w:r w:rsidR="00331926" w:rsidRPr="00617DB0">
        <w:rPr>
          <w:rFonts w:ascii="Times New Roman" w:hAnsi="Times New Roman" w:cs="Times New Roman"/>
          <w:sz w:val="24"/>
          <w:szCs w:val="24"/>
        </w:rPr>
        <w:t xml:space="preserve">        </w:t>
      </w:r>
      <w:r w:rsidRPr="00617DB0">
        <w:rPr>
          <w:rFonts w:ascii="Times New Roman" w:hAnsi="Times New Roman" w:cs="Times New Roman"/>
          <w:sz w:val="24"/>
          <w:szCs w:val="24"/>
        </w:rPr>
        <w:t xml:space="preserve">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BD7FD3" w:rsidRPr="00617DB0" w:rsidRDefault="00BD7FD3" w:rsidP="00DD4A95">
      <w:pPr>
        <w:spacing w:after="0" w:line="240" w:lineRule="auto"/>
        <w:jc w:val="both"/>
        <w:rPr>
          <w:rFonts w:ascii="Times New Roman" w:eastAsia="Calibri" w:hAnsi="Times New Roman" w:cs="Times New Roman"/>
          <w:sz w:val="24"/>
          <w:szCs w:val="24"/>
        </w:rPr>
      </w:pPr>
      <w:r w:rsidRPr="00617DB0">
        <w:rPr>
          <w:rFonts w:ascii="Times New Roman" w:hAnsi="Times New Roman" w:cs="Times New Roman"/>
          <w:sz w:val="24"/>
          <w:szCs w:val="24"/>
        </w:rPr>
        <w:t xml:space="preserve">          </w:t>
      </w:r>
      <w:r w:rsidRPr="00617DB0">
        <w:rPr>
          <w:rFonts w:ascii="Times New Roman" w:eastAsia="Calibri" w:hAnsi="Times New Roman" w:cs="Times New Roman"/>
          <w:sz w:val="24"/>
          <w:szCs w:val="24"/>
        </w:rPr>
        <w:t>Ответ на обращение направляется заинтересованному лицу в течение 30 календарных дней со дня его регистрации.</w:t>
      </w:r>
    </w:p>
    <w:p w:rsidR="00BD7FD3" w:rsidRPr="00617DB0" w:rsidRDefault="00BD7FD3" w:rsidP="00DD4A95">
      <w:pPr>
        <w:spacing w:after="0" w:line="240" w:lineRule="auto"/>
        <w:jc w:val="both"/>
        <w:rPr>
          <w:rFonts w:ascii="Times New Roman" w:hAnsi="Times New Roman" w:cs="Times New Roman"/>
          <w:sz w:val="24"/>
          <w:szCs w:val="24"/>
        </w:rPr>
      </w:pPr>
    </w:p>
    <w:p w:rsidR="00372ABB" w:rsidRPr="00617DB0" w:rsidRDefault="00372ABB" w:rsidP="00DD4A95">
      <w:pPr>
        <w:autoSpaceDE w:val="0"/>
        <w:autoSpaceDN w:val="0"/>
        <w:adjustRightInd w:val="0"/>
        <w:spacing w:after="0" w:line="240" w:lineRule="auto"/>
        <w:ind w:firstLine="709"/>
        <w:jc w:val="both"/>
        <w:rPr>
          <w:rFonts w:ascii="Times New Roman" w:hAnsi="Times New Roman" w:cs="Times New Roman"/>
          <w:sz w:val="24"/>
          <w:szCs w:val="24"/>
        </w:rPr>
      </w:pPr>
    </w:p>
    <w:p w:rsidR="00A50FAC" w:rsidRPr="00617DB0" w:rsidRDefault="00A50FAC" w:rsidP="00DD4A95">
      <w:pPr>
        <w:autoSpaceDE w:val="0"/>
        <w:autoSpaceDN w:val="0"/>
        <w:adjustRightInd w:val="0"/>
        <w:spacing w:after="0" w:line="240" w:lineRule="auto"/>
        <w:jc w:val="center"/>
        <w:rPr>
          <w:rFonts w:ascii="Times New Roman" w:eastAsia="Calibri" w:hAnsi="Times New Roman" w:cs="Times New Roman"/>
          <w:b/>
          <w:bCs/>
          <w:sz w:val="24"/>
          <w:szCs w:val="24"/>
        </w:rPr>
      </w:pPr>
      <w:r w:rsidRPr="00617DB0">
        <w:rPr>
          <w:rFonts w:ascii="Times New Roman" w:eastAsia="Calibri" w:hAnsi="Times New Roman" w:cs="Times New Roman"/>
          <w:b/>
          <w:bCs/>
          <w:sz w:val="24"/>
          <w:szCs w:val="24"/>
        </w:rPr>
        <w:t>Порядок, форма, место размещения и способы получения справочной информации</w:t>
      </w:r>
    </w:p>
    <w:p w:rsidR="00A50FAC" w:rsidRPr="00617DB0" w:rsidRDefault="00A50FAC" w:rsidP="00DD4A9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3310F" w:rsidRPr="00617DB0" w:rsidRDefault="00A50FAC" w:rsidP="00DD4A9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DB0">
        <w:rPr>
          <w:rFonts w:ascii="Times New Roman" w:eastAsia="Calibri" w:hAnsi="Times New Roman" w:cs="Times New Roman"/>
          <w:sz w:val="24"/>
          <w:szCs w:val="24"/>
        </w:rPr>
        <w:t>1.</w:t>
      </w:r>
      <w:r w:rsidR="00021945" w:rsidRPr="00617DB0">
        <w:rPr>
          <w:rFonts w:ascii="Times New Roman" w:eastAsia="Calibri" w:hAnsi="Times New Roman" w:cs="Times New Roman"/>
          <w:sz w:val="24"/>
          <w:szCs w:val="24"/>
        </w:rPr>
        <w:t>5.</w:t>
      </w:r>
      <w:r w:rsidRPr="00617DB0">
        <w:rPr>
          <w:rFonts w:ascii="Times New Roman" w:eastAsia="Calibri" w:hAnsi="Times New Roman" w:cs="Times New Roman"/>
          <w:sz w:val="24"/>
          <w:szCs w:val="24"/>
        </w:rPr>
        <w:t xml:space="preserve"> С</w:t>
      </w:r>
      <w:r w:rsidRPr="00617DB0">
        <w:rPr>
          <w:rFonts w:ascii="Times New Roman" w:eastAsia="Calibri" w:hAnsi="Times New Roman" w:cs="Times New Roman"/>
          <w:bCs/>
          <w:sz w:val="24"/>
          <w:szCs w:val="24"/>
        </w:rPr>
        <w:t>правочная информация</w:t>
      </w:r>
      <w:r w:rsidR="00C34B88" w:rsidRPr="00617DB0">
        <w:rPr>
          <w:rFonts w:ascii="Times New Roman" w:eastAsia="Calibri" w:hAnsi="Times New Roman" w:cs="Times New Roman"/>
          <w:bCs/>
          <w:sz w:val="24"/>
          <w:szCs w:val="24"/>
        </w:rPr>
        <w:t xml:space="preserve"> об Администрации (Уполномоченном органе), структурных подразделениях, предоставляющих муниципальную услугу, размещена </w:t>
      </w:r>
      <w:proofErr w:type="gramStart"/>
      <w:r w:rsidR="00C34B88" w:rsidRPr="00617DB0">
        <w:rPr>
          <w:rFonts w:ascii="Times New Roman" w:eastAsia="Calibri" w:hAnsi="Times New Roman" w:cs="Times New Roman"/>
          <w:bCs/>
          <w:sz w:val="24"/>
          <w:szCs w:val="24"/>
        </w:rPr>
        <w:t>на</w:t>
      </w:r>
      <w:proofErr w:type="gramEnd"/>
      <w:r w:rsidRPr="00617DB0">
        <w:rPr>
          <w:rFonts w:ascii="Times New Roman" w:eastAsia="Calibri" w:hAnsi="Times New Roman" w:cs="Times New Roman"/>
          <w:bCs/>
          <w:sz w:val="24"/>
          <w:szCs w:val="24"/>
        </w:rPr>
        <w:t>:</w:t>
      </w:r>
    </w:p>
    <w:p w:rsidR="00BA206A" w:rsidRPr="00617DB0" w:rsidRDefault="00BA206A" w:rsidP="00DD4A9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DB0">
        <w:rPr>
          <w:rFonts w:ascii="Times New Roman" w:eastAsia="Calibri" w:hAnsi="Times New Roman" w:cs="Times New Roman"/>
          <w:bCs/>
          <w:sz w:val="24"/>
          <w:szCs w:val="24"/>
        </w:rPr>
        <w:t xml:space="preserve">информационных </w:t>
      </w:r>
      <w:proofErr w:type="gramStart"/>
      <w:r w:rsidRPr="00617DB0">
        <w:rPr>
          <w:rFonts w:ascii="Times New Roman" w:eastAsia="Calibri" w:hAnsi="Times New Roman" w:cs="Times New Roman"/>
          <w:bCs/>
          <w:sz w:val="24"/>
          <w:szCs w:val="24"/>
        </w:rPr>
        <w:t>стендах</w:t>
      </w:r>
      <w:proofErr w:type="gramEnd"/>
      <w:r w:rsidRPr="00617DB0">
        <w:rPr>
          <w:rFonts w:ascii="Times New Roman" w:eastAsia="Calibri" w:hAnsi="Times New Roman" w:cs="Times New Roman"/>
          <w:bCs/>
          <w:sz w:val="24"/>
          <w:szCs w:val="24"/>
        </w:rPr>
        <w:t xml:space="preserve"> Администрации (Уполномоченн</w:t>
      </w:r>
      <w:r w:rsidR="00C3310F" w:rsidRPr="00617DB0">
        <w:rPr>
          <w:rFonts w:ascii="Times New Roman" w:eastAsia="Calibri" w:hAnsi="Times New Roman" w:cs="Times New Roman"/>
          <w:bCs/>
          <w:sz w:val="24"/>
          <w:szCs w:val="24"/>
        </w:rPr>
        <w:t>ого органа</w:t>
      </w:r>
      <w:r w:rsidRPr="00617DB0">
        <w:rPr>
          <w:rFonts w:ascii="Times New Roman" w:eastAsia="Calibri" w:hAnsi="Times New Roman" w:cs="Times New Roman"/>
          <w:bCs/>
          <w:sz w:val="24"/>
          <w:szCs w:val="24"/>
        </w:rPr>
        <w:t>)</w:t>
      </w:r>
      <w:r w:rsidR="00C3310F" w:rsidRPr="00617DB0">
        <w:rPr>
          <w:rFonts w:ascii="Times New Roman" w:eastAsia="Calibri" w:hAnsi="Times New Roman" w:cs="Times New Roman"/>
          <w:bCs/>
          <w:sz w:val="24"/>
          <w:szCs w:val="24"/>
        </w:rPr>
        <w:t>;</w:t>
      </w:r>
    </w:p>
    <w:p w:rsidR="00BA206A" w:rsidRPr="00617DB0" w:rsidRDefault="00BA206A" w:rsidP="00DD4A9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DB0">
        <w:rPr>
          <w:rFonts w:ascii="Times New Roman" w:eastAsia="Calibri" w:hAnsi="Times New Roman" w:cs="Times New Roman"/>
          <w:bCs/>
          <w:sz w:val="24"/>
          <w:szCs w:val="24"/>
        </w:rPr>
        <w:t xml:space="preserve">официальном </w:t>
      </w:r>
      <w:proofErr w:type="gramStart"/>
      <w:r w:rsidRPr="00617DB0">
        <w:rPr>
          <w:rFonts w:ascii="Times New Roman" w:eastAsia="Calibri" w:hAnsi="Times New Roman" w:cs="Times New Roman"/>
          <w:bCs/>
          <w:sz w:val="24"/>
          <w:szCs w:val="24"/>
        </w:rPr>
        <w:t>сайте</w:t>
      </w:r>
      <w:proofErr w:type="gramEnd"/>
      <w:r w:rsidRPr="00617DB0">
        <w:rPr>
          <w:rFonts w:ascii="Times New Roman" w:eastAsia="Calibri" w:hAnsi="Times New Roman" w:cs="Times New Roman"/>
          <w:bCs/>
          <w:sz w:val="24"/>
          <w:szCs w:val="24"/>
        </w:rPr>
        <w:t xml:space="preserve"> Администрации (Уполномоченного органа) в информационно-телекоммуникационной сети «Интернет» (далее – официальный сайт Уполномоченного органа), </w:t>
      </w:r>
    </w:p>
    <w:p w:rsidR="00BA206A" w:rsidRPr="00617DB0" w:rsidRDefault="00BA206A" w:rsidP="00DD4A9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DB0">
        <w:rPr>
          <w:rFonts w:ascii="Times New Roman" w:eastAsia="Calibri" w:hAnsi="Times New Roman" w:cs="Times New Roman"/>
          <w:bCs/>
          <w:sz w:val="24"/>
          <w:szCs w:val="24"/>
        </w:rPr>
        <w:t>Справочной является информация:</w:t>
      </w:r>
    </w:p>
    <w:p w:rsidR="00A50FAC" w:rsidRPr="00617DB0" w:rsidRDefault="00A50FAC" w:rsidP="00DD4A9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о месте нахождения и графике работы </w:t>
      </w:r>
      <w:r w:rsidR="00BA206A" w:rsidRPr="00617DB0">
        <w:rPr>
          <w:rFonts w:ascii="Times New Roman" w:eastAsia="Calibri" w:hAnsi="Times New Roman" w:cs="Times New Roman"/>
          <w:sz w:val="24"/>
          <w:szCs w:val="24"/>
        </w:rPr>
        <w:t>Администрации</w:t>
      </w:r>
      <w:r w:rsidRPr="00617DB0">
        <w:rPr>
          <w:rFonts w:ascii="Times New Roman" w:eastAsia="Calibri" w:hAnsi="Times New Roman" w:cs="Times New Roman"/>
          <w:sz w:val="24"/>
          <w:szCs w:val="24"/>
        </w:rPr>
        <w:t xml:space="preserve"> (Уполномоченного органа), предоставляющего муниципальную услугу,  а также МФЦ;</w:t>
      </w:r>
    </w:p>
    <w:p w:rsidR="00A50FAC" w:rsidRPr="00617DB0" w:rsidRDefault="00A50FAC" w:rsidP="00DD4A9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справочные телефоны структурных подразделений </w:t>
      </w:r>
      <w:r w:rsidR="00BA206A" w:rsidRPr="00617DB0">
        <w:rPr>
          <w:rFonts w:ascii="Times New Roman" w:eastAsia="Calibri" w:hAnsi="Times New Roman" w:cs="Times New Roman"/>
          <w:sz w:val="24"/>
          <w:szCs w:val="24"/>
        </w:rPr>
        <w:t>Администрации</w:t>
      </w:r>
      <w:r w:rsidRPr="00617DB0">
        <w:rPr>
          <w:rFonts w:ascii="Times New Roman" w:eastAsia="Calibri" w:hAnsi="Times New Roman" w:cs="Times New Roman"/>
          <w:sz w:val="24"/>
          <w:szCs w:val="24"/>
        </w:rPr>
        <w:t xml:space="preserve"> (Уполномоченного органа); </w:t>
      </w:r>
    </w:p>
    <w:p w:rsidR="00A50FAC" w:rsidRPr="00617DB0" w:rsidRDefault="00A50FAC" w:rsidP="00DD4A9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lastRenderedPageBreak/>
        <w:t xml:space="preserve">адреса официального сайта, а также электронной почты </w:t>
      </w:r>
      <w:r w:rsidR="00BA206A" w:rsidRPr="00617DB0">
        <w:rPr>
          <w:rFonts w:ascii="Times New Roman" w:eastAsia="Calibri" w:hAnsi="Times New Roman" w:cs="Times New Roman"/>
          <w:sz w:val="24"/>
          <w:szCs w:val="24"/>
        </w:rPr>
        <w:t>Администрации</w:t>
      </w:r>
      <w:r w:rsidRPr="00617DB0">
        <w:rPr>
          <w:rFonts w:ascii="Times New Roman" w:eastAsia="Calibri" w:hAnsi="Times New Roman" w:cs="Times New Roman"/>
          <w:sz w:val="24"/>
          <w:szCs w:val="24"/>
        </w:rPr>
        <w:t xml:space="preserve"> (Уполномоченного органа)</w:t>
      </w:r>
      <w:r w:rsidR="00BA206A" w:rsidRPr="00617DB0">
        <w:rPr>
          <w:rFonts w:ascii="Times New Roman" w:eastAsia="Calibri" w:hAnsi="Times New Roman" w:cs="Times New Roman"/>
          <w:sz w:val="24"/>
          <w:szCs w:val="24"/>
        </w:rPr>
        <w:t>.</w:t>
      </w:r>
    </w:p>
    <w:p w:rsidR="006214D0" w:rsidRPr="00617DB0" w:rsidRDefault="006214D0" w:rsidP="00DD4A95">
      <w:pPr>
        <w:tabs>
          <w:tab w:val="left" w:pos="7425"/>
        </w:tabs>
        <w:spacing w:after="0" w:line="240" w:lineRule="auto"/>
        <w:ind w:firstLine="709"/>
        <w:jc w:val="both"/>
        <w:rPr>
          <w:rFonts w:ascii="Times New Roman" w:hAnsi="Times New Roman" w:cs="Times New Roman"/>
          <w:sz w:val="24"/>
          <w:szCs w:val="24"/>
        </w:rPr>
      </w:pPr>
    </w:p>
    <w:p w:rsidR="0055750F" w:rsidRPr="00617DB0" w:rsidRDefault="0055750F" w:rsidP="00DD4A9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617DB0">
        <w:rPr>
          <w:rFonts w:ascii="Times New Roman" w:hAnsi="Times New Roman" w:cs="Times New Roman"/>
          <w:b/>
          <w:sz w:val="24"/>
          <w:szCs w:val="24"/>
        </w:rPr>
        <w:t xml:space="preserve">II. Стандарт предоставления </w:t>
      </w:r>
      <w:r w:rsidR="00A436DF" w:rsidRPr="00617DB0">
        <w:rPr>
          <w:rFonts w:ascii="Times New Roman" w:hAnsi="Times New Roman" w:cs="Times New Roman"/>
          <w:b/>
          <w:sz w:val="24"/>
          <w:szCs w:val="24"/>
        </w:rPr>
        <w:t>муниципальной</w:t>
      </w:r>
      <w:r w:rsidRPr="00617DB0">
        <w:rPr>
          <w:rFonts w:ascii="Times New Roman" w:hAnsi="Times New Roman" w:cs="Times New Roman"/>
          <w:b/>
          <w:sz w:val="24"/>
          <w:szCs w:val="24"/>
        </w:rPr>
        <w:t xml:space="preserve"> услуги</w:t>
      </w:r>
    </w:p>
    <w:p w:rsidR="0055750F" w:rsidRPr="00617DB0" w:rsidRDefault="0055750F" w:rsidP="00DD4A95">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617DB0" w:rsidRDefault="0055750F" w:rsidP="00DD4A95">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617DB0">
        <w:rPr>
          <w:rFonts w:ascii="Times New Roman" w:eastAsia="Calibri" w:hAnsi="Times New Roman" w:cs="Times New Roman"/>
          <w:b/>
          <w:sz w:val="24"/>
          <w:szCs w:val="24"/>
        </w:rPr>
        <w:t xml:space="preserve">Наименование </w:t>
      </w:r>
      <w:r w:rsidR="00A436DF" w:rsidRPr="00617DB0">
        <w:rPr>
          <w:rFonts w:ascii="Times New Roman" w:hAnsi="Times New Roman" w:cs="Times New Roman"/>
          <w:b/>
          <w:sz w:val="24"/>
          <w:szCs w:val="24"/>
        </w:rPr>
        <w:t>муниципальной</w:t>
      </w:r>
      <w:r w:rsidRPr="00617DB0">
        <w:rPr>
          <w:rFonts w:ascii="Times New Roman" w:eastAsia="Calibri" w:hAnsi="Times New Roman" w:cs="Times New Roman"/>
          <w:b/>
          <w:sz w:val="24"/>
          <w:szCs w:val="24"/>
        </w:rPr>
        <w:t xml:space="preserve"> услуги</w:t>
      </w:r>
    </w:p>
    <w:p w:rsidR="008C0D40" w:rsidRPr="00617DB0" w:rsidRDefault="0055750F" w:rsidP="00DD4A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 xml:space="preserve">2.1. </w:t>
      </w:r>
      <w:r w:rsidR="00B97BAD" w:rsidRPr="00617DB0">
        <w:rPr>
          <w:rFonts w:ascii="Times New Roman" w:hAnsi="Times New Roman" w:cs="Times New Roman"/>
          <w:sz w:val="24"/>
          <w:szCs w:val="24"/>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00286EB5" w:rsidRPr="00617DB0">
        <w:rPr>
          <w:rFonts w:ascii="Times New Roman" w:hAnsi="Times New Roman" w:cs="Times New Roman"/>
          <w:sz w:val="24"/>
          <w:szCs w:val="24"/>
        </w:rPr>
        <w:t>.</w:t>
      </w:r>
    </w:p>
    <w:p w:rsidR="008B1CE3" w:rsidRPr="00617DB0" w:rsidRDefault="008B1CE3" w:rsidP="00DD4A95">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617DB0" w:rsidRDefault="0055750F" w:rsidP="00DD4A9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17DB0">
        <w:rPr>
          <w:rFonts w:ascii="Times New Roman" w:eastAsia="Calibri" w:hAnsi="Times New Roman" w:cs="Times New Roman"/>
          <w:b/>
          <w:sz w:val="24"/>
          <w:szCs w:val="24"/>
        </w:rPr>
        <w:t>Наименование органа</w:t>
      </w:r>
      <w:r w:rsidR="001A2E92" w:rsidRPr="00617DB0">
        <w:rPr>
          <w:rFonts w:ascii="Times New Roman" w:eastAsia="Calibri" w:hAnsi="Times New Roman" w:cs="Times New Roman"/>
          <w:b/>
          <w:sz w:val="24"/>
          <w:szCs w:val="24"/>
        </w:rPr>
        <w:t xml:space="preserve"> местного самоуправления (организации)</w:t>
      </w:r>
      <w:proofErr w:type="gramStart"/>
      <w:r w:rsidRPr="00617DB0">
        <w:rPr>
          <w:rFonts w:ascii="Times New Roman" w:eastAsia="Calibri" w:hAnsi="Times New Roman" w:cs="Times New Roman"/>
          <w:b/>
          <w:sz w:val="24"/>
          <w:szCs w:val="24"/>
        </w:rPr>
        <w:t>,п</w:t>
      </w:r>
      <w:proofErr w:type="gramEnd"/>
      <w:r w:rsidRPr="00617DB0">
        <w:rPr>
          <w:rFonts w:ascii="Times New Roman" w:eastAsia="Calibri" w:hAnsi="Times New Roman" w:cs="Times New Roman"/>
          <w:b/>
          <w:sz w:val="24"/>
          <w:szCs w:val="24"/>
        </w:rPr>
        <w:t xml:space="preserve">редоставляющего </w:t>
      </w:r>
      <w:r w:rsidR="00A436DF" w:rsidRPr="00617DB0">
        <w:rPr>
          <w:rFonts w:ascii="Times New Roman" w:eastAsiaTheme="minorEastAsia" w:hAnsi="Times New Roman" w:cs="Times New Roman"/>
          <w:b/>
          <w:bCs/>
          <w:sz w:val="24"/>
          <w:szCs w:val="24"/>
          <w:lang w:eastAsia="ru-RU"/>
        </w:rPr>
        <w:t xml:space="preserve">муниципальную </w:t>
      </w:r>
      <w:r w:rsidRPr="00617DB0">
        <w:rPr>
          <w:rFonts w:ascii="Times New Roman" w:eastAsia="Calibri" w:hAnsi="Times New Roman" w:cs="Times New Roman"/>
          <w:b/>
          <w:sz w:val="24"/>
          <w:szCs w:val="24"/>
        </w:rPr>
        <w:t>услугу</w:t>
      </w:r>
    </w:p>
    <w:p w:rsidR="002975F9" w:rsidRDefault="002975F9" w:rsidP="008A7C6C">
      <w:pPr>
        <w:autoSpaceDE w:val="0"/>
        <w:autoSpaceDN w:val="0"/>
        <w:adjustRightInd w:val="0"/>
        <w:spacing w:after="0" w:line="240" w:lineRule="auto"/>
        <w:ind w:firstLine="709"/>
        <w:jc w:val="both"/>
        <w:rPr>
          <w:rFonts w:ascii="Times New Roman" w:hAnsi="Times New Roman" w:cs="Times New Roman"/>
          <w:sz w:val="24"/>
          <w:szCs w:val="24"/>
        </w:rPr>
      </w:pPr>
    </w:p>
    <w:p w:rsidR="008A7C6C" w:rsidRPr="00617DB0" w:rsidRDefault="008C0D40" w:rsidP="008A7C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hAnsi="Times New Roman" w:cs="Times New Roman"/>
          <w:sz w:val="24"/>
          <w:szCs w:val="24"/>
        </w:rPr>
        <w:t xml:space="preserve">2.2. </w:t>
      </w:r>
      <w:r w:rsidR="008A7C6C" w:rsidRPr="00617DB0">
        <w:rPr>
          <w:rFonts w:ascii="Times New Roman" w:eastAsia="Calibri" w:hAnsi="Times New Roman" w:cs="Times New Roman"/>
          <w:sz w:val="24"/>
          <w:szCs w:val="24"/>
        </w:rPr>
        <w:t xml:space="preserve">Муниципальная услуга предоставляется </w:t>
      </w:r>
      <w:r w:rsidR="002A46E9" w:rsidRPr="00617DB0">
        <w:rPr>
          <w:rFonts w:ascii="Times New Roman" w:eastAsia="Calibri" w:hAnsi="Times New Roman" w:cs="Times New Roman"/>
          <w:sz w:val="24"/>
          <w:szCs w:val="24"/>
        </w:rPr>
        <w:t>Администрацией</w:t>
      </w:r>
      <w:r w:rsidR="00B50B60">
        <w:rPr>
          <w:rFonts w:ascii="Times New Roman" w:eastAsia="Calibri" w:hAnsi="Times New Roman" w:cs="Times New Roman"/>
          <w:sz w:val="24"/>
          <w:szCs w:val="24"/>
        </w:rPr>
        <w:t xml:space="preserve"> </w:t>
      </w:r>
      <w:r w:rsidR="008A7C6C" w:rsidRPr="00617DB0">
        <w:rPr>
          <w:rFonts w:ascii="Times New Roman" w:eastAsia="Calibri" w:hAnsi="Times New Roman" w:cs="Times New Roman"/>
          <w:sz w:val="24"/>
          <w:szCs w:val="24"/>
        </w:rPr>
        <w:t>в лице</w:t>
      </w:r>
      <w:r w:rsidR="00F176B3" w:rsidRPr="00617DB0">
        <w:rPr>
          <w:rFonts w:ascii="Times New Roman" w:eastAsia="Calibri" w:hAnsi="Times New Roman" w:cs="Times New Roman"/>
          <w:sz w:val="24"/>
          <w:szCs w:val="24"/>
        </w:rPr>
        <w:t xml:space="preserve"> Уполномоченного органа</w:t>
      </w:r>
      <w:r w:rsidR="008A7C6C" w:rsidRPr="00617DB0">
        <w:rPr>
          <w:rFonts w:ascii="Times New Roman" w:eastAsia="Calibri" w:hAnsi="Times New Roman" w:cs="Times New Roman"/>
          <w:sz w:val="24"/>
          <w:szCs w:val="24"/>
        </w:rPr>
        <w:t xml:space="preserve">. </w:t>
      </w:r>
    </w:p>
    <w:p w:rsidR="00285292" w:rsidRPr="00617DB0" w:rsidRDefault="008C0D40" w:rsidP="007D65E5">
      <w:pPr>
        <w:widowControl w:val="0"/>
        <w:shd w:val="clear" w:color="auto" w:fill="FFFFFF" w:themeFill="background1"/>
        <w:tabs>
          <w:tab w:val="left" w:pos="567"/>
        </w:tabs>
        <w:spacing w:after="0" w:line="240" w:lineRule="auto"/>
        <w:ind w:firstLine="709"/>
        <w:contextualSpacing/>
        <w:jc w:val="both"/>
        <w:rPr>
          <w:rFonts w:ascii="Times New Roman" w:hAnsi="Times New Roman" w:cs="Times New Roman"/>
          <w:sz w:val="24"/>
          <w:szCs w:val="24"/>
        </w:rPr>
      </w:pPr>
      <w:r w:rsidRPr="00617DB0">
        <w:rPr>
          <w:rFonts w:ascii="Times New Roman" w:hAnsi="Times New Roman" w:cs="Times New Roman"/>
          <w:sz w:val="24"/>
          <w:szCs w:val="24"/>
        </w:rPr>
        <w:t xml:space="preserve">2.3. </w:t>
      </w:r>
      <w:r w:rsidR="00285292" w:rsidRPr="00617DB0">
        <w:rPr>
          <w:rFonts w:ascii="Times New Roman" w:hAnsi="Times New Roman" w:cs="Times New Roman"/>
          <w:sz w:val="24"/>
          <w:szCs w:val="24"/>
        </w:rPr>
        <w:t xml:space="preserve">В предоставлении муниципальной услуги принимает участие МФЦ при наличии соответствующего </w:t>
      </w:r>
      <w:r w:rsidR="006071C3" w:rsidRPr="00617DB0">
        <w:rPr>
          <w:rFonts w:ascii="Times New Roman" w:hAnsi="Times New Roman" w:cs="Times New Roman"/>
          <w:sz w:val="24"/>
          <w:szCs w:val="24"/>
        </w:rPr>
        <w:t>С</w:t>
      </w:r>
      <w:r w:rsidR="00285292" w:rsidRPr="00617DB0">
        <w:rPr>
          <w:rFonts w:ascii="Times New Roman" w:hAnsi="Times New Roman" w:cs="Times New Roman"/>
          <w:sz w:val="24"/>
          <w:szCs w:val="24"/>
        </w:rPr>
        <w:t>оглашения о взаимодействии.</w:t>
      </w:r>
    </w:p>
    <w:p w:rsidR="008C0D40" w:rsidRPr="00617DB0" w:rsidRDefault="008C0D40" w:rsidP="007D65E5">
      <w:pPr>
        <w:widowControl w:val="0"/>
        <w:shd w:val="clear" w:color="auto" w:fill="FFFFFF" w:themeFill="background1"/>
        <w:tabs>
          <w:tab w:val="left" w:pos="567"/>
        </w:tabs>
        <w:spacing w:after="0" w:line="240" w:lineRule="auto"/>
        <w:ind w:firstLine="709"/>
        <w:contextualSpacing/>
        <w:jc w:val="both"/>
        <w:rPr>
          <w:rFonts w:ascii="Times New Roman" w:hAnsi="Times New Roman" w:cs="Times New Roman"/>
          <w:sz w:val="24"/>
          <w:szCs w:val="24"/>
        </w:rPr>
      </w:pPr>
      <w:r w:rsidRPr="00617DB0">
        <w:rPr>
          <w:rFonts w:ascii="Times New Roman" w:hAnsi="Times New Roman" w:cs="Times New Roman"/>
          <w:sz w:val="24"/>
          <w:szCs w:val="24"/>
        </w:rPr>
        <w:t xml:space="preserve">При предоставлении муниципальной услуги </w:t>
      </w:r>
      <w:r w:rsidR="002A46E9" w:rsidRPr="00617DB0">
        <w:rPr>
          <w:rFonts w:ascii="Times New Roman" w:hAnsi="Times New Roman" w:cs="Times New Roman"/>
          <w:sz w:val="24"/>
          <w:szCs w:val="24"/>
        </w:rPr>
        <w:t>Администрация</w:t>
      </w:r>
      <w:r w:rsidR="00941962" w:rsidRPr="00617DB0">
        <w:rPr>
          <w:rFonts w:ascii="Times New Roman" w:hAnsi="Times New Roman" w:cs="Times New Roman"/>
          <w:sz w:val="24"/>
          <w:szCs w:val="24"/>
        </w:rPr>
        <w:t xml:space="preserve"> (</w:t>
      </w:r>
      <w:r w:rsidRPr="00617DB0">
        <w:rPr>
          <w:rFonts w:ascii="Times New Roman" w:hAnsi="Times New Roman" w:cs="Times New Roman"/>
          <w:sz w:val="24"/>
          <w:szCs w:val="24"/>
        </w:rPr>
        <w:t>Уполномоченный орган</w:t>
      </w:r>
      <w:r w:rsidR="00941962" w:rsidRPr="00617DB0">
        <w:rPr>
          <w:rFonts w:ascii="Times New Roman" w:hAnsi="Times New Roman" w:cs="Times New Roman"/>
          <w:sz w:val="24"/>
          <w:szCs w:val="24"/>
        </w:rPr>
        <w:t>)</w:t>
      </w:r>
      <w:r w:rsidRPr="00617DB0">
        <w:rPr>
          <w:rFonts w:ascii="Times New Roman" w:hAnsi="Times New Roman" w:cs="Times New Roman"/>
          <w:sz w:val="24"/>
          <w:szCs w:val="24"/>
        </w:rPr>
        <w:t xml:space="preserve"> взаимодействует </w:t>
      </w:r>
      <w:proofErr w:type="gramStart"/>
      <w:r w:rsidRPr="00617DB0">
        <w:rPr>
          <w:rFonts w:ascii="Times New Roman" w:hAnsi="Times New Roman" w:cs="Times New Roman"/>
          <w:sz w:val="24"/>
          <w:szCs w:val="24"/>
        </w:rPr>
        <w:t>с</w:t>
      </w:r>
      <w:proofErr w:type="gramEnd"/>
      <w:r w:rsidRPr="00617DB0">
        <w:rPr>
          <w:rFonts w:ascii="Times New Roman" w:hAnsi="Times New Roman" w:cs="Times New Roman"/>
          <w:sz w:val="24"/>
          <w:szCs w:val="24"/>
        </w:rPr>
        <w:t>:</w:t>
      </w:r>
    </w:p>
    <w:p w:rsidR="00F850DC" w:rsidRPr="00617DB0" w:rsidRDefault="00F850DC" w:rsidP="007D65E5">
      <w:pPr>
        <w:pStyle w:val="a5"/>
        <w:widowControl w:val="0"/>
        <w:shd w:val="clear" w:color="auto" w:fill="FFFFFF" w:themeFill="background1"/>
        <w:tabs>
          <w:tab w:val="left" w:pos="567"/>
        </w:tabs>
        <w:spacing w:after="0" w:line="240" w:lineRule="auto"/>
        <w:ind w:left="0" w:firstLine="709"/>
        <w:jc w:val="both"/>
        <w:rPr>
          <w:rFonts w:ascii="Times New Roman" w:hAnsi="Times New Roman" w:cs="Times New Roman"/>
          <w:sz w:val="24"/>
          <w:szCs w:val="24"/>
          <w:lang w:eastAsia="ru-RU"/>
        </w:rPr>
      </w:pPr>
      <w:r w:rsidRPr="00617DB0">
        <w:rPr>
          <w:rFonts w:ascii="Times New Roman" w:hAnsi="Times New Roman" w:cs="Times New Roman"/>
          <w:sz w:val="24"/>
          <w:szCs w:val="24"/>
        </w:rPr>
        <w:t xml:space="preserve">- </w:t>
      </w:r>
      <w:r w:rsidR="007D1AC0" w:rsidRPr="00617DB0">
        <w:rPr>
          <w:rFonts w:ascii="Times New Roman" w:hAnsi="Times New Roman" w:cs="Times New Roman"/>
          <w:sz w:val="24"/>
          <w:szCs w:val="24"/>
          <w:lang w:eastAsia="ru-RU"/>
        </w:rPr>
        <w:t>Федеральной налоговой</w:t>
      </w:r>
      <w:r w:rsidRPr="00617DB0">
        <w:rPr>
          <w:rFonts w:ascii="Times New Roman" w:hAnsi="Times New Roman" w:cs="Times New Roman"/>
          <w:sz w:val="24"/>
          <w:szCs w:val="24"/>
          <w:lang w:eastAsia="ru-RU"/>
        </w:rPr>
        <w:t xml:space="preserve"> служб</w:t>
      </w:r>
      <w:r w:rsidR="007D1AC0" w:rsidRPr="00617DB0">
        <w:rPr>
          <w:rFonts w:ascii="Times New Roman" w:hAnsi="Times New Roman" w:cs="Times New Roman"/>
          <w:sz w:val="24"/>
          <w:szCs w:val="24"/>
          <w:lang w:eastAsia="ru-RU"/>
        </w:rPr>
        <w:t>ой</w:t>
      </w:r>
      <w:r w:rsidRPr="00617DB0">
        <w:rPr>
          <w:rFonts w:ascii="Times New Roman" w:hAnsi="Times New Roman" w:cs="Times New Roman"/>
          <w:sz w:val="24"/>
          <w:szCs w:val="24"/>
          <w:lang w:eastAsia="ru-RU"/>
        </w:rPr>
        <w:t>;</w:t>
      </w:r>
    </w:p>
    <w:p w:rsidR="00F850DC" w:rsidRPr="00617DB0" w:rsidRDefault="00F850DC" w:rsidP="007D65E5">
      <w:pPr>
        <w:pStyle w:val="a5"/>
        <w:widowControl w:val="0"/>
        <w:shd w:val="clear" w:color="auto" w:fill="FFFFFF" w:themeFill="background1"/>
        <w:tabs>
          <w:tab w:val="left" w:pos="567"/>
        </w:tabs>
        <w:spacing w:after="0" w:line="240" w:lineRule="auto"/>
        <w:ind w:left="0" w:firstLine="709"/>
        <w:jc w:val="both"/>
        <w:rPr>
          <w:rFonts w:ascii="Times New Roman" w:hAnsi="Times New Roman" w:cs="Times New Roman"/>
          <w:sz w:val="24"/>
          <w:szCs w:val="24"/>
        </w:rPr>
      </w:pPr>
      <w:r w:rsidRPr="00617DB0">
        <w:rPr>
          <w:rFonts w:ascii="Times New Roman" w:hAnsi="Times New Roman" w:cs="Times New Roman"/>
          <w:sz w:val="24"/>
          <w:szCs w:val="24"/>
        </w:rPr>
        <w:t xml:space="preserve">- </w:t>
      </w:r>
      <w:r w:rsidR="007D1AC0" w:rsidRPr="00617DB0">
        <w:rPr>
          <w:rFonts w:ascii="Times New Roman" w:hAnsi="Times New Roman" w:cs="Times New Roman"/>
          <w:sz w:val="24"/>
          <w:szCs w:val="24"/>
          <w:lang w:eastAsia="ru-RU"/>
        </w:rPr>
        <w:t>Федеральной</w:t>
      </w:r>
      <w:r w:rsidRPr="00617DB0">
        <w:rPr>
          <w:rFonts w:ascii="Times New Roman" w:hAnsi="Times New Roman" w:cs="Times New Roman"/>
          <w:sz w:val="24"/>
          <w:szCs w:val="24"/>
          <w:lang w:eastAsia="ru-RU"/>
        </w:rPr>
        <w:t xml:space="preserve"> служб</w:t>
      </w:r>
      <w:r w:rsidR="007D1AC0" w:rsidRPr="00617DB0">
        <w:rPr>
          <w:rFonts w:ascii="Times New Roman" w:hAnsi="Times New Roman" w:cs="Times New Roman"/>
          <w:sz w:val="24"/>
          <w:szCs w:val="24"/>
          <w:lang w:eastAsia="ru-RU"/>
        </w:rPr>
        <w:t>ой</w:t>
      </w:r>
      <w:r w:rsidRPr="00617DB0">
        <w:rPr>
          <w:rFonts w:ascii="Times New Roman" w:hAnsi="Times New Roman" w:cs="Times New Roman"/>
          <w:sz w:val="24"/>
          <w:szCs w:val="24"/>
          <w:lang w:eastAsia="ru-RU"/>
        </w:rPr>
        <w:t xml:space="preserve"> государственной регистрации, кадастра и картог</w:t>
      </w:r>
      <w:r w:rsidR="00601189" w:rsidRPr="00617DB0">
        <w:rPr>
          <w:rFonts w:ascii="Times New Roman" w:hAnsi="Times New Roman" w:cs="Times New Roman"/>
          <w:sz w:val="24"/>
          <w:szCs w:val="24"/>
          <w:lang w:eastAsia="ru-RU"/>
        </w:rPr>
        <w:t>рафии</w:t>
      </w:r>
      <w:r w:rsidRPr="00617DB0">
        <w:rPr>
          <w:rFonts w:ascii="Times New Roman" w:hAnsi="Times New Roman" w:cs="Times New Roman"/>
          <w:sz w:val="24"/>
          <w:szCs w:val="24"/>
          <w:lang w:eastAsia="ru-RU"/>
        </w:rPr>
        <w:t>;</w:t>
      </w:r>
    </w:p>
    <w:p w:rsidR="00F850DC" w:rsidRPr="00617DB0" w:rsidRDefault="00F850DC" w:rsidP="007D65E5">
      <w:pPr>
        <w:pStyle w:val="a5"/>
        <w:widowControl w:val="0"/>
        <w:shd w:val="clear" w:color="auto" w:fill="FFFFFF" w:themeFill="background1"/>
        <w:tabs>
          <w:tab w:val="left" w:pos="851"/>
          <w:tab w:val="left" w:pos="1134"/>
        </w:tabs>
        <w:spacing w:after="0" w:line="240" w:lineRule="auto"/>
        <w:ind w:left="0" w:firstLine="709"/>
        <w:jc w:val="both"/>
        <w:rPr>
          <w:rFonts w:ascii="Times New Roman" w:hAnsi="Times New Roman" w:cs="Times New Roman"/>
          <w:sz w:val="24"/>
          <w:szCs w:val="24"/>
        </w:rPr>
      </w:pPr>
      <w:r w:rsidRPr="00617DB0">
        <w:rPr>
          <w:rFonts w:ascii="Times New Roman" w:hAnsi="Times New Roman" w:cs="Times New Roman"/>
          <w:sz w:val="24"/>
          <w:szCs w:val="24"/>
        </w:rPr>
        <w:t xml:space="preserve">- </w:t>
      </w:r>
      <w:r w:rsidR="007D1AC0" w:rsidRPr="00617DB0">
        <w:rPr>
          <w:rFonts w:ascii="Times New Roman" w:hAnsi="Times New Roman" w:cs="Times New Roman"/>
          <w:sz w:val="24"/>
          <w:szCs w:val="24"/>
        </w:rPr>
        <w:t>организациями (органами</w:t>
      </w:r>
      <w:r w:rsidRPr="00617DB0">
        <w:rPr>
          <w:rFonts w:ascii="Times New Roman" w:hAnsi="Times New Roman" w:cs="Times New Roman"/>
          <w:sz w:val="24"/>
          <w:szCs w:val="24"/>
        </w:rPr>
        <w:t>) по государственному техническому учету и (или) технической инвентаризации объектов капитального строительства;</w:t>
      </w:r>
    </w:p>
    <w:p w:rsidR="00CE6F93" w:rsidRPr="00617DB0" w:rsidRDefault="00B53BC2" w:rsidP="007D65E5">
      <w:pPr>
        <w:pStyle w:val="a5"/>
        <w:widowControl w:val="0"/>
        <w:shd w:val="clear" w:color="auto" w:fill="FFFFFF" w:themeFill="background1"/>
        <w:tabs>
          <w:tab w:val="left" w:pos="851"/>
          <w:tab w:val="left" w:pos="1134"/>
        </w:tabs>
        <w:ind w:left="0" w:firstLine="709"/>
        <w:jc w:val="both"/>
        <w:rPr>
          <w:rFonts w:ascii="Times New Roman" w:hAnsi="Times New Roman" w:cs="Times New Roman"/>
          <w:sz w:val="24"/>
          <w:szCs w:val="24"/>
        </w:rPr>
      </w:pPr>
      <w:r w:rsidRPr="00617DB0">
        <w:rPr>
          <w:rFonts w:ascii="Times New Roman" w:hAnsi="Times New Roman" w:cs="Times New Roman"/>
          <w:sz w:val="24"/>
          <w:szCs w:val="24"/>
        </w:rPr>
        <w:t xml:space="preserve">- </w:t>
      </w:r>
      <w:r w:rsidR="00CE6F93" w:rsidRPr="00617DB0">
        <w:rPr>
          <w:rFonts w:ascii="Times New Roman" w:hAnsi="Times New Roman" w:cs="Times New Roman"/>
          <w:sz w:val="24"/>
          <w:szCs w:val="24"/>
        </w:rPr>
        <w:t>исполнительны</w:t>
      </w:r>
      <w:r w:rsidR="008A7C6C" w:rsidRPr="00617DB0">
        <w:rPr>
          <w:rFonts w:ascii="Times New Roman" w:hAnsi="Times New Roman" w:cs="Times New Roman"/>
          <w:sz w:val="24"/>
          <w:szCs w:val="24"/>
        </w:rPr>
        <w:t>м</w:t>
      </w:r>
      <w:r w:rsidR="00CE6F93" w:rsidRPr="00617DB0">
        <w:rPr>
          <w:rFonts w:ascii="Times New Roman" w:hAnsi="Times New Roman" w:cs="Times New Roman"/>
          <w:sz w:val="24"/>
          <w:szCs w:val="24"/>
        </w:rPr>
        <w:t xml:space="preserve"> орган</w:t>
      </w:r>
      <w:r w:rsidR="008A7C6C" w:rsidRPr="00617DB0">
        <w:rPr>
          <w:rFonts w:ascii="Times New Roman" w:hAnsi="Times New Roman" w:cs="Times New Roman"/>
          <w:sz w:val="24"/>
          <w:szCs w:val="24"/>
        </w:rPr>
        <w:t>ом</w:t>
      </w:r>
      <w:r w:rsidR="00CE6F93" w:rsidRPr="00617DB0">
        <w:rPr>
          <w:rFonts w:ascii="Times New Roman" w:hAnsi="Times New Roman" w:cs="Times New Roman"/>
          <w:sz w:val="24"/>
          <w:szCs w:val="24"/>
        </w:rPr>
        <w:t xml:space="preserve"> государственной власти </w:t>
      </w:r>
      <w:r w:rsidR="000A7823" w:rsidRPr="00617DB0">
        <w:rPr>
          <w:rFonts w:ascii="Times New Roman" w:hAnsi="Times New Roman" w:cs="Times New Roman"/>
          <w:sz w:val="24"/>
          <w:szCs w:val="24"/>
        </w:rPr>
        <w:t>Чувашской Республики</w:t>
      </w:r>
      <w:r w:rsidR="00CE6F93" w:rsidRPr="00617DB0">
        <w:rPr>
          <w:rFonts w:ascii="Times New Roman" w:hAnsi="Times New Roman" w:cs="Times New Roman"/>
          <w:sz w:val="24"/>
          <w:szCs w:val="24"/>
        </w:rPr>
        <w:t>, уполномоченны</w:t>
      </w:r>
      <w:r w:rsidR="008A7C6C" w:rsidRPr="00617DB0">
        <w:rPr>
          <w:rFonts w:ascii="Times New Roman" w:hAnsi="Times New Roman" w:cs="Times New Roman"/>
          <w:sz w:val="24"/>
          <w:szCs w:val="24"/>
        </w:rPr>
        <w:t>м</w:t>
      </w:r>
      <w:r w:rsidR="00CE6F93" w:rsidRPr="00617DB0">
        <w:rPr>
          <w:rFonts w:ascii="Times New Roman" w:hAnsi="Times New Roman" w:cs="Times New Roman"/>
          <w:sz w:val="24"/>
          <w:szCs w:val="24"/>
        </w:rPr>
        <w:t xml:space="preserve">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на территории </w:t>
      </w:r>
      <w:r w:rsidR="000A7823" w:rsidRPr="00617DB0">
        <w:rPr>
          <w:rFonts w:ascii="Times New Roman" w:hAnsi="Times New Roman" w:cs="Times New Roman"/>
          <w:sz w:val="24"/>
          <w:szCs w:val="24"/>
        </w:rPr>
        <w:t>Чувашской Республики</w:t>
      </w:r>
      <w:r w:rsidR="00CE6F93" w:rsidRPr="00617DB0">
        <w:rPr>
          <w:rFonts w:ascii="Times New Roman" w:hAnsi="Times New Roman" w:cs="Times New Roman"/>
          <w:sz w:val="24"/>
          <w:szCs w:val="24"/>
        </w:rPr>
        <w:t>.</w:t>
      </w:r>
    </w:p>
    <w:p w:rsidR="00ED6157" w:rsidRPr="00617DB0" w:rsidRDefault="00285292" w:rsidP="00CE6F9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17DB0">
        <w:rPr>
          <w:rFonts w:ascii="Times New Roman" w:hAnsi="Times New Roman" w:cs="Times New Roman"/>
          <w:sz w:val="24"/>
          <w:szCs w:val="24"/>
        </w:rPr>
        <w:t xml:space="preserve">2.4. </w:t>
      </w:r>
      <w:r w:rsidR="00ED6157" w:rsidRPr="00617DB0">
        <w:rPr>
          <w:rFonts w:ascii="Times New Roman" w:hAnsi="Times New Roman" w:cs="Times New Roman"/>
          <w:sz w:val="24"/>
          <w:szCs w:val="24"/>
        </w:rPr>
        <w:t xml:space="preserve">При предоставлении муниципальной услуги </w:t>
      </w:r>
      <w:r w:rsidR="002A46E9" w:rsidRPr="00617DB0">
        <w:rPr>
          <w:rFonts w:ascii="Times New Roman" w:hAnsi="Times New Roman" w:cs="Times New Roman"/>
          <w:sz w:val="24"/>
          <w:szCs w:val="24"/>
        </w:rPr>
        <w:t xml:space="preserve">Администрации </w:t>
      </w:r>
      <w:r w:rsidR="0065013C" w:rsidRPr="00617DB0">
        <w:rPr>
          <w:rFonts w:ascii="Times New Roman" w:hAnsi="Times New Roman" w:cs="Times New Roman"/>
          <w:sz w:val="24"/>
          <w:szCs w:val="24"/>
        </w:rPr>
        <w:t xml:space="preserve">(Уполномоченному органу) </w:t>
      </w:r>
      <w:r w:rsidR="00ED6157" w:rsidRPr="00617DB0">
        <w:rPr>
          <w:rFonts w:ascii="Times New Roman" w:hAnsi="Times New Roman" w:cs="Times New Roman"/>
          <w:sz w:val="24"/>
          <w:szCs w:val="24"/>
        </w:rPr>
        <w:t xml:space="preserve">запрещается требовать от </w:t>
      </w:r>
      <w:r w:rsidR="0065013C" w:rsidRPr="00617DB0">
        <w:rPr>
          <w:rFonts w:ascii="Times New Roman" w:hAnsi="Times New Roman" w:cs="Times New Roman"/>
          <w:sz w:val="24"/>
          <w:szCs w:val="24"/>
        </w:rPr>
        <w:t>з</w:t>
      </w:r>
      <w:r w:rsidR="00ED6157" w:rsidRPr="00617DB0">
        <w:rPr>
          <w:rFonts w:ascii="Times New Roman" w:hAnsi="Times New Roman" w:cs="Times New Roman"/>
          <w:sz w:val="24"/>
          <w:szCs w:val="24"/>
        </w:rPr>
        <w:t xml:space="preserve">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617DB0">
        <w:rPr>
          <w:rFonts w:ascii="Times New Roman" w:hAnsi="Times New Roman" w:cs="Times New Roman"/>
          <w:sz w:val="24"/>
          <w:szCs w:val="24"/>
        </w:rPr>
        <w:t>муниципальных</w:t>
      </w:r>
      <w:r w:rsidR="00ED6157" w:rsidRPr="00617DB0">
        <w:rPr>
          <w:rFonts w:ascii="Times New Roman" w:hAnsi="Times New Roman" w:cs="Times New Roman"/>
          <w:sz w:val="24"/>
          <w:szCs w:val="24"/>
        </w:rPr>
        <w:t xml:space="preserve"> услуг.</w:t>
      </w:r>
    </w:p>
    <w:p w:rsidR="00ED6157" w:rsidRPr="00617DB0" w:rsidRDefault="00ED6157" w:rsidP="00CC14B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617DB0" w:rsidRDefault="00285292"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17DB0">
        <w:rPr>
          <w:rFonts w:ascii="Times New Roman" w:eastAsia="Calibri" w:hAnsi="Times New Roman" w:cs="Times New Roman"/>
          <w:b/>
          <w:sz w:val="24"/>
          <w:szCs w:val="24"/>
        </w:rPr>
        <w:t>Описание р</w:t>
      </w:r>
      <w:r w:rsidR="0055750F" w:rsidRPr="00617DB0">
        <w:rPr>
          <w:rFonts w:ascii="Times New Roman" w:eastAsia="Calibri" w:hAnsi="Times New Roman" w:cs="Times New Roman"/>
          <w:b/>
          <w:sz w:val="24"/>
          <w:szCs w:val="24"/>
        </w:rPr>
        <w:t>езультат</w:t>
      </w:r>
      <w:r w:rsidRPr="00617DB0">
        <w:rPr>
          <w:rFonts w:ascii="Times New Roman" w:eastAsia="Calibri" w:hAnsi="Times New Roman" w:cs="Times New Roman"/>
          <w:b/>
          <w:sz w:val="24"/>
          <w:szCs w:val="24"/>
        </w:rPr>
        <w:t>а</w:t>
      </w:r>
      <w:r w:rsidR="0055750F" w:rsidRPr="00617DB0">
        <w:rPr>
          <w:rFonts w:ascii="Times New Roman" w:eastAsia="Calibri" w:hAnsi="Times New Roman" w:cs="Times New Roman"/>
          <w:b/>
          <w:sz w:val="24"/>
          <w:szCs w:val="24"/>
        </w:rPr>
        <w:t xml:space="preserve"> предоставления </w:t>
      </w:r>
      <w:r w:rsidR="00A436DF" w:rsidRPr="00617DB0">
        <w:rPr>
          <w:rFonts w:ascii="Times New Roman" w:hAnsi="Times New Roman" w:cs="Times New Roman"/>
          <w:b/>
          <w:sz w:val="24"/>
          <w:szCs w:val="24"/>
        </w:rPr>
        <w:t>муниципальной</w:t>
      </w:r>
      <w:r w:rsidR="0055750F" w:rsidRPr="00617DB0">
        <w:rPr>
          <w:rFonts w:ascii="Times New Roman" w:eastAsia="Calibri" w:hAnsi="Times New Roman" w:cs="Times New Roman"/>
          <w:b/>
          <w:sz w:val="24"/>
          <w:szCs w:val="24"/>
        </w:rPr>
        <w:t xml:space="preserve"> услуги</w:t>
      </w:r>
    </w:p>
    <w:p w:rsidR="00DA5CBC" w:rsidRPr="00617DB0" w:rsidRDefault="00DA5CBC"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55750F" w:rsidRPr="00617DB0" w:rsidRDefault="0055750F"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2.</w:t>
      </w:r>
      <w:r w:rsidR="00285292" w:rsidRPr="00617DB0">
        <w:rPr>
          <w:rFonts w:ascii="Times New Roman" w:hAnsi="Times New Roman" w:cs="Times New Roman"/>
          <w:sz w:val="24"/>
          <w:szCs w:val="24"/>
        </w:rPr>
        <w:t>5</w:t>
      </w:r>
      <w:r w:rsidRPr="00617DB0">
        <w:rPr>
          <w:rFonts w:ascii="Times New Roman" w:hAnsi="Times New Roman" w:cs="Times New Roman"/>
          <w:sz w:val="24"/>
          <w:szCs w:val="24"/>
        </w:rPr>
        <w:t xml:space="preserve">. Результатом предоставления </w:t>
      </w:r>
      <w:r w:rsidR="00A436DF" w:rsidRPr="00617DB0">
        <w:rPr>
          <w:rFonts w:ascii="Times New Roman" w:hAnsi="Times New Roman" w:cs="Times New Roman"/>
          <w:sz w:val="24"/>
          <w:szCs w:val="24"/>
        </w:rPr>
        <w:t>муниципальной</w:t>
      </w:r>
      <w:r w:rsidRPr="00617DB0">
        <w:rPr>
          <w:rFonts w:ascii="Times New Roman" w:hAnsi="Times New Roman" w:cs="Times New Roman"/>
          <w:sz w:val="24"/>
          <w:szCs w:val="24"/>
        </w:rPr>
        <w:t xml:space="preserve"> услуги является:</w:t>
      </w:r>
    </w:p>
    <w:p w:rsidR="0055750F" w:rsidRPr="00617DB0" w:rsidRDefault="0055750F"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 xml:space="preserve">1) </w:t>
      </w:r>
      <w:r w:rsidR="0065013C" w:rsidRPr="00617DB0">
        <w:rPr>
          <w:rFonts w:ascii="Times New Roman" w:hAnsi="Times New Roman" w:cs="Times New Roman"/>
          <w:sz w:val="24"/>
          <w:szCs w:val="24"/>
        </w:rPr>
        <w:t>предложени</w:t>
      </w:r>
      <w:r w:rsidR="002A13C4" w:rsidRPr="00617DB0">
        <w:rPr>
          <w:rFonts w:ascii="Times New Roman" w:hAnsi="Times New Roman" w:cs="Times New Roman"/>
          <w:sz w:val="24"/>
          <w:szCs w:val="24"/>
        </w:rPr>
        <w:t>е</w:t>
      </w:r>
      <w:r w:rsidR="0065013C" w:rsidRPr="00617DB0">
        <w:rPr>
          <w:rFonts w:ascii="Times New Roman" w:hAnsi="Times New Roman" w:cs="Times New Roman"/>
          <w:sz w:val="24"/>
          <w:szCs w:val="24"/>
        </w:rPr>
        <w:t xml:space="preserve"> о заключении договора купли-продажи с приложением проектов договоров</w:t>
      </w:r>
      <w:r w:rsidRPr="00617DB0">
        <w:rPr>
          <w:rFonts w:ascii="Times New Roman" w:hAnsi="Times New Roman" w:cs="Times New Roman"/>
          <w:sz w:val="24"/>
          <w:szCs w:val="24"/>
        </w:rPr>
        <w:t>;</w:t>
      </w:r>
    </w:p>
    <w:p w:rsidR="0055750F" w:rsidRPr="00617DB0" w:rsidRDefault="003373C1"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 xml:space="preserve">2) </w:t>
      </w:r>
      <w:r w:rsidR="00600AAA" w:rsidRPr="00617DB0">
        <w:rPr>
          <w:rFonts w:ascii="Times New Roman" w:hAnsi="Times New Roman" w:cs="Times New Roman"/>
          <w:sz w:val="24"/>
          <w:szCs w:val="24"/>
        </w:rPr>
        <w:t>мотивированный</w:t>
      </w:r>
      <w:r w:rsidR="00021945" w:rsidRPr="00617DB0">
        <w:rPr>
          <w:rFonts w:ascii="Times New Roman" w:hAnsi="Times New Roman" w:cs="Times New Roman"/>
          <w:sz w:val="24"/>
          <w:szCs w:val="24"/>
        </w:rPr>
        <w:t xml:space="preserve"> </w:t>
      </w:r>
      <w:r w:rsidR="00600AAA" w:rsidRPr="00617DB0">
        <w:rPr>
          <w:rFonts w:ascii="Times New Roman" w:hAnsi="Times New Roman" w:cs="Times New Roman"/>
          <w:sz w:val="24"/>
          <w:szCs w:val="24"/>
        </w:rPr>
        <w:t>отказ</w:t>
      </w:r>
      <w:r w:rsidR="00964E20" w:rsidRPr="00617DB0">
        <w:rPr>
          <w:rFonts w:ascii="Times New Roman" w:hAnsi="Times New Roman" w:cs="Times New Roman"/>
          <w:sz w:val="24"/>
          <w:szCs w:val="24"/>
        </w:rPr>
        <w:t xml:space="preserve"> в </w:t>
      </w:r>
      <w:r w:rsidR="00B97BAD" w:rsidRPr="00617DB0">
        <w:rPr>
          <w:rFonts w:ascii="Times New Roman" w:hAnsi="Times New Roman" w:cs="Times New Roman"/>
          <w:sz w:val="24"/>
          <w:szCs w:val="24"/>
        </w:rPr>
        <w:t>реализации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00397032" w:rsidRPr="00617DB0">
        <w:rPr>
          <w:rFonts w:ascii="Times New Roman" w:hAnsi="Times New Roman" w:cs="Times New Roman"/>
          <w:sz w:val="24"/>
          <w:szCs w:val="24"/>
        </w:rPr>
        <w:t xml:space="preserve"> (далее – мотивированный отказ в предоставлении муниципальной услуги).</w:t>
      </w:r>
    </w:p>
    <w:p w:rsidR="00572830" w:rsidRPr="00617DB0" w:rsidRDefault="00572830" w:rsidP="00CC14B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65013C" w:rsidRPr="00617DB0" w:rsidRDefault="0065013C" w:rsidP="0065013C">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617DB0">
        <w:rPr>
          <w:rFonts w:ascii="Times New Roman" w:eastAsia="Calibri" w:hAnsi="Times New Roman" w:cs="Times New Roman"/>
          <w:b/>
          <w:bCs/>
          <w:sz w:val="24"/>
          <w:szCs w:val="24"/>
        </w:rPr>
        <w:t xml:space="preserve">Срок предоставления </w:t>
      </w:r>
      <w:r w:rsidRPr="00617DB0">
        <w:rPr>
          <w:rFonts w:ascii="Times New Roman" w:eastAsia="Calibri" w:hAnsi="Times New Roman" w:cs="Times New Roman"/>
          <w:b/>
          <w:sz w:val="24"/>
          <w:szCs w:val="24"/>
        </w:rPr>
        <w:t>муниципальной</w:t>
      </w:r>
      <w:r w:rsidRPr="00617DB0">
        <w:rPr>
          <w:rFonts w:ascii="Times New Roman" w:eastAsia="Calibri"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617DB0">
        <w:rPr>
          <w:rFonts w:ascii="Times New Roman" w:eastAsia="Calibri" w:hAnsi="Times New Roman" w:cs="Times New Roman"/>
          <w:b/>
          <w:sz w:val="24"/>
          <w:szCs w:val="24"/>
        </w:rPr>
        <w:t>муниципальной</w:t>
      </w:r>
      <w:r w:rsidRPr="00617DB0">
        <w:rPr>
          <w:rFonts w:ascii="Times New Roman" w:eastAsia="Calibri" w:hAnsi="Times New Roman" w:cs="Times New Roman"/>
          <w:b/>
          <w:bCs/>
          <w:sz w:val="24"/>
          <w:szCs w:val="24"/>
        </w:rPr>
        <w:t xml:space="preserve"> услуги, срок приостановления предоставления</w:t>
      </w:r>
      <w:r w:rsidRPr="00617DB0">
        <w:rPr>
          <w:rFonts w:ascii="Times New Roman" w:eastAsia="Calibri" w:hAnsi="Times New Roman" w:cs="Times New Roman"/>
          <w:b/>
          <w:sz w:val="24"/>
          <w:szCs w:val="24"/>
        </w:rPr>
        <w:t xml:space="preserve"> муниципальной</w:t>
      </w:r>
      <w:r w:rsidRPr="00617DB0">
        <w:rPr>
          <w:rFonts w:ascii="Times New Roman" w:eastAsia="Calibri"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w:t>
      </w:r>
      <w:r w:rsidRPr="00617DB0">
        <w:rPr>
          <w:rFonts w:ascii="Times New Roman" w:eastAsia="Calibri" w:hAnsi="Times New Roman" w:cs="Times New Roman"/>
          <w:b/>
          <w:bCs/>
          <w:sz w:val="24"/>
          <w:szCs w:val="24"/>
        </w:rPr>
        <w:lastRenderedPageBreak/>
        <w:t xml:space="preserve">(направления) документов, являющихся результатом предоставления </w:t>
      </w:r>
      <w:r w:rsidRPr="00617DB0">
        <w:rPr>
          <w:rFonts w:ascii="Times New Roman" w:eastAsia="Calibri" w:hAnsi="Times New Roman" w:cs="Times New Roman"/>
          <w:b/>
          <w:sz w:val="24"/>
          <w:szCs w:val="24"/>
        </w:rPr>
        <w:t>муниципальной</w:t>
      </w:r>
      <w:r w:rsidRPr="00617DB0">
        <w:rPr>
          <w:rFonts w:ascii="Times New Roman" w:eastAsia="Calibri" w:hAnsi="Times New Roman" w:cs="Times New Roman"/>
          <w:b/>
          <w:bCs/>
          <w:sz w:val="24"/>
          <w:szCs w:val="24"/>
        </w:rPr>
        <w:t xml:space="preserve"> услуги</w:t>
      </w:r>
    </w:p>
    <w:p w:rsidR="00A56208" w:rsidRPr="00617DB0" w:rsidRDefault="00494D76" w:rsidP="00A5620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hAnsi="Times New Roman" w:cs="Times New Roman"/>
          <w:sz w:val="24"/>
          <w:szCs w:val="24"/>
        </w:rPr>
        <w:t>2.</w:t>
      </w:r>
      <w:r w:rsidR="00911A96" w:rsidRPr="00617DB0">
        <w:rPr>
          <w:rFonts w:ascii="Times New Roman" w:hAnsi="Times New Roman" w:cs="Times New Roman"/>
          <w:sz w:val="24"/>
          <w:szCs w:val="24"/>
        </w:rPr>
        <w:t>6</w:t>
      </w:r>
      <w:r w:rsidRPr="00617DB0">
        <w:rPr>
          <w:rFonts w:ascii="Times New Roman" w:hAnsi="Times New Roman" w:cs="Times New Roman"/>
          <w:sz w:val="24"/>
          <w:szCs w:val="24"/>
        </w:rPr>
        <w:t xml:space="preserve">. </w:t>
      </w:r>
      <w:r w:rsidR="00A56208" w:rsidRPr="00617DB0">
        <w:rPr>
          <w:rFonts w:ascii="Times New Roman" w:eastAsia="Calibri" w:hAnsi="Times New Roman" w:cs="Times New Roman"/>
          <w:sz w:val="24"/>
          <w:szCs w:val="24"/>
        </w:rPr>
        <w:t xml:space="preserve">Срок предоставления муниципальной услуги исчисляется со дня поступления заявления в </w:t>
      </w:r>
      <w:r w:rsidR="002A13C4" w:rsidRPr="00617DB0">
        <w:rPr>
          <w:rFonts w:ascii="Times New Roman" w:eastAsia="Calibri" w:hAnsi="Times New Roman" w:cs="Times New Roman"/>
          <w:sz w:val="24"/>
          <w:szCs w:val="24"/>
        </w:rPr>
        <w:t>Администрацию</w:t>
      </w:r>
      <w:r w:rsidR="00A56208" w:rsidRPr="00617DB0">
        <w:rPr>
          <w:rFonts w:ascii="Times New Roman" w:eastAsia="Calibri" w:hAnsi="Times New Roman" w:cs="Times New Roman"/>
          <w:sz w:val="24"/>
          <w:szCs w:val="24"/>
        </w:rPr>
        <w:t>, в том числе через многофункциональный центр либо в форме электронного документа</w:t>
      </w:r>
      <w:r w:rsidR="003E595E" w:rsidRPr="00617DB0">
        <w:rPr>
          <w:rFonts w:ascii="Times New Roman" w:eastAsia="Calibri" w:hAnsi="Times New Roman" w:cs="Times New Roman"/>
          <w:sz w:val="24"/>
          <w:szCs w:val="24"/>
        </w:rPr>
        <w:t>,</w:t>
      </w:r>
      <w:r w:rsidR="00021945" w:rsidRPr="00617DB0">
        <w:rPr>
          <w:rFonts w:ascii="Times New Roman" w:eastAsia="Calibri" w:hAnsi="Times New Roman" w:cs="Times New Roman"/>
          <w:sz w:val="24"/>
          <w:szCs w:val="24"/>
        </w:rPr>
        <w:t xml:space="preserve"> </w:t>
      </w:r>
      <w:r w:rsidR="003E595E" w:rsidRPr="00617DB0">
        <w:rPr>
          <w:rFonts w:ascii="Times New Roman" w:eastAsia="Calibri" w:hAnsi="Times New Roman" w:cs="Times New Roman"/>
          <w:sz w:val="24"/>
          <w:szCs w:val="24"/>
        </w:rPr>
        <w:t xml:space="preserve">и не должен превышать сто четырнадцать </w:t>
      </w:r>
      <w:r w:rsidR="003E595E" w:rsidRPr="00617DB0">
        <w:rPr>
          <w:rFonts w:ascii="Times New Roman" w:hAnsi="Times New Roman" w:cs="Times New Roman"/>
          <w:sz w:val="24"/>
          <w:szCs w:val="24"/>
        </w:rPr>
        <w:t>календарных дней, в том числе</w:t>
      </w:r>
      <w:r w:rsidR="00A56208" w:rsidRPr="00617DB0">
        <w:rPr>
          <w:rFonts w:ascii="Times New Roman" w:eastAsia="Calibri" w:hAnsi="Times New Roman" w:cs="Times New Roman"/>
          <w:sz w:val="24"/>
          <w:szCs w:val="24"/>
        </w:rPr>
        <w:t>:</w:t>
      </w:r>
    </w:p>
    <w:p w:rsidR="00A56208" w:rsidRPr="00617DB0" w:rsidRDefault="00A56208" w:rsidP="00A5620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 заключение договора на проведение оценки рыночной стоимости арендуемого имущества в порядке, установленном Федеральным законом от 29 июля 1998 года № 135-ФЗ «Об оценочной деятельности в Российской Федерации» – 2 месяца </w:t>
      </w:r>
      <w:proofErr w:type="gramStart"/>
      <w:r w:rsidRPr="00617DB0">
        <w:rPr>
          <w:rFonts w:ascii="Times New Roman" w:eastAsia="Calibri" w:hAnsi="Times New Roman" w:cs="Times New Roman"/>
          <w:sz w:val="24"/>
          <w:szCs w:val="24"/>
        </w:rPr>
        <w:t>с даты получения</w:t>
      </w:r>
      <w:proofErr w:type="gramEnd"/>
      <w:r w:rsidRPr="00617DB0">
        <w:rPr>
          <w:rFonts w:ascii="Times New Roman" w:eastAsia="Calibri" w:hAnsi="Times New Roman" w:cs="Times New Roman"/>
          <w:sz w:val="24"/>
          <w:szCs w:val="24"/>
        </w:rPr>
        <w:t xml:space="preserve"> заявления;</w:t>
      </w:r>
    </w:p>
    <w:p w:rsidR="00A56208" w:rsidRPr="00617DB0" w:rsidRDefault="00A56208" w:rsidP="00A5620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w:t>
      </w:r>
      <w:r w:rsidR="002E473C" w:rsidRPr="00617DB0">
        <w:rPr>
          <w:rFonts w:ascii="Times New Roman" w:eastAsia="Calibri" w:hAnsi="Times New Roman" w:cs="Times New Roman"/>
          <w:sz w:val="24"/>
          <w:szCs w:val="24"/>
        </w:rPr>
        <w:t> </w:t>
      </w:r>
      <w:r w:rsidRPr="00617DB0">
        <w:rPr>
          <w:rFonts w:ascii="Times New Roman" w:eastAsia="Calibri" w:hAnsi="Times New Roman" w:cs="Times New Roman"/>
          <w:sz w:val="24"/>
          <w:szCs w:val="24"/>
        </w:rPr>
        <w:t>установление рыночной стоимости объекта оценки –</w:t>
      </w:r>
      <w:r w:rsidR="003E595E" w:rsidRPr="00617DB0">
        <w:rPr>
          <w:rFonts w:ascii="Times New Roman" w:eastAsia="Calibri" w:hAnsi="Times New Roman" w:cs="Times New Roman"/>
          <w:sz w:val="24"/>
          <w:szCs w:val="24"/>
        </w:rPr>
        <w:t xml:space="preserve"> в тридцатидневный</w:t>
      </w:r>
      <w:r w:rsidRPr="00617DB0">
        <w:rPr>
          <w:rFonts w:ascii="Times New Roman" w:eastAsia="Calibri" w:hAnsi="Times New Roman" w:cs="Times New Roman"/>
          <w:sz w:val="24"/>
          <w:szCs w:val="24"/>
        </w:rPr>
        <w:t xml:space="preserve"> срок, установленный договором на проведение оценки рыночной стоимости арендуемого имущества;</w:t>
      </w:r>
    </w:p>
    <w:p w:rsidR="00A56208" w:rsidRPr="00617DB0" w:rsidRDefault="00A56208" w:rsidP="00A5620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 принятие решения об условиях приватизации арендуемого имущества – двухнедельный срок </w:t>
      </w:r>
      <w:proofErr w:type="gramStart"/>
      <w:r w:rsidRPr="00617DB0">
        <w:rPr>
          <w:rFonts w:ascii="Times New Roman" w:eastAsia="Calibri" w:hAnsi="Times New Roman" w:cs="Times New Roman"/>
          <w:sz w:val="24"/>
          <w:szCs w:val="24"/>
        </w:rPr>
        <w:t>с даты принятия</w:t>
      </w:r>
      <w:proofErr w:type="gramEnd"/>
      <w:r w:rsidRPr="00617DB0">
        <w:rPr>
          <w:rFonts w:ascii="Times New Roman" w:eastAsia="Calibri" w:hAnsi="Times New Roman" w:cs="Times New Roman"/>
          <w:sz w:val="24"/>
          <w:szCs w:val="24"/>
        </w:rPr>
        <w:t xml:space="preserve"> отчета о его оценке;</w:t>
      </w:r>
    </w:p>
    <w:p w:rsidR="00424810" w:rsidRPr="00617DB0" w:rsidRDefault="00A56208" w:rsidP="00A56208">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eastAsia="Calibri" w:hAnsi="Times New Roman" w:cs="Times New Roman"/>
          <w:sz w:val="24"/>
          <w:szCs w:val="24"/>
        </w:rPr>
        <w:t xml:space="preserve">- направление заявителю предложения о заключении договора купли-продажи с приложением проектов договоров – десятидневный срок </w:t>
      </w:r>
      <w:proofErr w:type="gramStart"/>
      <w:r w:rsidRPr="00617DB0">
        <w:rPr>
          <w:rFonts w:ascii="Times New Roman" w:eastAsia="Calibri" w:hAnsi="Times New Roman" w:cs="Times New Roman"/>
          <w:sz w:val="24"/>
          <w:szCs w:val="24"/>
        </w:rPr>
        <w:t>с даты принятия</w:t>
      </w:r>
      <w:proofErr w:type="gramEnd"/>
      <w:r w:rsidRPr="00617DB0">
        <w:rPr>
          <w:rFonts w:ascii="Times New Roman" w:eastAsia="Calibri" w:hAnsi="Times New Roman" w:cs="Times New Roman"/>
          <w:sz w:val="24"/>
          <w:szCs w:val="24"/>
        </w:rPr>
        <w:t xml:space="preserve"> решения об условиях приватизации арендуемого имущества</w:t>
      </w:r>
      <w:r w:rsidR="00424810" w:rsidRPr="00617DB0">
        <w:rPr>
          <w:rFonts w:ascii="Times New Roman" w:hAnsi="Times New Roman" w:cs="Times New Roman"/>
          <w:sz w:val="24"/>
          <w:szCs w:val="24"/>
        </w:rPr>
        <w:t>.</w:t>
      </w:r>
    </w:p>
    <w:p w:rsidR="00424810" w:rsidRPr="00617DB0" w:rsidRDefault="00424810" w:rsidP="00CC14BA">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МФЦ либо в форме электронного документа с использованием РПГУ, и не должен превышать тридцати календарных дней.</w:t>
      </w:r>
    </w:p>
    <w:p w:rsidR="00494D76" w:rsidRPr="00617DB0" w:rsidRDefault="00494D76" w:rsidP="00CC14BA">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Датой по</w:t>
      </w:r>
      <w:r w:rsidR="007D1AC0" w:rsidRPr="00617DB0">
        <w:rPr>
          <w:rFonts w:ascii="Times New Roman" w:hAnsi="Times New Roman" w:cs="Times New Roman"/>
          <w:sz w:val="24"/>
          <w:szCs w:val="24"/>
        </w:rPr>
        <w:t>ступления</w:t>
      </w:r>
      <w:r w:rsidRPr="00617DB0">
        <w:rPr>
          <w:rFonts w:ascii="Times New Roman" w:hAnsi="Times New Roman" w:cs="Times New Roman"/>
          <w:sz w:val="24"/>
          <w:szCs w:val="24"/>
        </w:rPr>
        <w:t xml:space="preserve"> заявления о предоставлении муниципальной услуги при личном обращении </w:t>
      </w:r>
      <w:r w:rsidR="00FF6CB4" w:rsidRPr="00617DB0">
        <w:rPr>
          <w:rFonts w:ascii="Times New Roman" w:hAnsi="Times New Roman" w:cs="Times New Roman"/>
          <w:sz w:val="24"/>
          <w:szCs w:val="24"/>
        </w:rPr>
        <w:t>з</w:t>
      </w:r>
      <w:r w:rsidRPr="00617DB0">
        <w:rPr>
          <w:rFonts w:ascii="Times New Roman" w:hAnsi="Times New Roman" w:cs="Times New Roman"/>
          <w:sz w:val="24"/>
          <w:szCs w:val="24"/>
        </w:rPr>
        <w:t xml:space="preserve">аявителя в </w:t>
      </w:r>
      <w:r w:rsidR="002A46E9" w:rsidRPr="00617DB0">
        <w:rPr>
          <w:rFonts w:ascii="Times New Roman" w:hAnsi="Times New Roman" w:cs="Times New Roman"/>
          <w:sz w:val="24"/>
          <w:szCs w:val="24"/>
        </w:rPr>
        <w:t>Администрацию</w:t>
      </w:r>
      <w:r w:rsidRPr="00617DB0">
        <w:rPr>
          <w:rFonts w:ascii="Times New Roman" w:hAnsi="Times New Roman" w:cs="Times New Roman"/>
          <w:sz w:val="24"/>
          <w:szCs w:val="24"/>
        </w:rPr>
        <w:t xml:space="preserve">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617DB0">
        <w:rPr>
          <w:rFonts w:ascii="Times New Roman" w:hAnsi="Times New Roman" w:cs="Times New Roman"/>
          <w:sz w:val="24"/>
          <w:szCs w:val="24"/>
        </w:rPr>
        <w:t>8</w:t>
      </w:r>
      <w:r w:rsidRPr="00617DB0">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617DB0" w:rsidRDefault="00494D76" w:rsidP="00CC14BA">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Датой по</w:t>
      </w:r>
      <w:r w:rsidR="007D1AC0" w:rsidRPr="00617DB0">
        <w:rPr>
          <w:rFonts w:ascii="Times New Roman" w:hAnsi="Times New Roman" w:cs="Times New Roman"/>
          <w:sz w:val="24"/>
          <w:szCs w:val="24"/>
        </w:rPr>
        <w:t>ступления</w:t>
      </w:r>
      <w:r w:rsidRPr="00617DB0">
        <w:rPr>
          <w:rFonts w:ascii="Times New Roman" w:hAnsi="Times New Roman" w:cs="Times New Roman"/>
          <w:sz w:val="24"/>
          <w:szCs w:val="24"/>
        </w:rPr>
        <w:t xml:space="preserve"> заявления о </w:t>
      </w:r>
      <w:r w:rsidR="00217E0D" w:rsidRPr="00617DB0">
        <w:rPr>
          <w:rFonts w:ascii="Times New Roman" w:hAnsi="Times New Roman" w:cs="Times New Roman"/>
          <w:sz w:val="24"/>
          <w:szCs w:val="24"/>
        </w:rPr>
        <w:t>предоставлении муниципальной услуги</w:t>
      </w:r>
      <w:r w:rsidRPr="00617DB0">
        <w:rPr>
          <w:rFonts w:ascii="Times New Roman" w:hAnsi="Times New Roman" w:cs="Times New Roman"/>
          <w:sz w:val="24"/>
          <w:szCs w:val="24"/>
        </w:rPr>
        <w:t xml:space="preserve"> в форме электронного документа с использованием </w:t>
      </w:r>
      <w:r w:rsidR="00612917" w:rsidRPr="00617DB0">
        <w:rPr>
          <w:rFonts w:ascii="Times New Roman" w:hAnsi="Times New Roman" w:cs="Times New Roman"/>
          <w:sz w:val="24"/>
          <w:szCs w:val="24"/>
        </w:rPr>
        <w:t>РПГУ</w:t>
      </w:r>
      <w:r w:rsidRPr="00617DB0">
        <w:rPr>
          <w:rFonts w:ascii="Times New Roman" w:hAnsi="Times New Roman" w:cs="Times New Roman"/>
          <w:sz w:val="24"/>
          <w:szCs w:val="24"/>
        </w:rPr>
        <w:t xml:space="preserve"> считается день направления </w:t>
      </w:r>
      <w:r w:rsidR="00FF6CB4" w:rsidRPr="00617DB0">
        <w:rPr>
          <w:rFonts w:ascii="Times New Roman" w:hAnsi="Times New Roman" w:cs="Times New Roman"/>
          <w:sz w:val="24"/>
          <w:szCs w:val="24"/>
        </w:rPr>
        <w:t>з</w:t>
      </w:r>
      <w:r w:rsidRPr="00617DB0">
        <w:rPr>
          <w:rFonts w:ascii="Times New Roman" w:hAnsi="Times New Roman" w:cs="Times New Roman"/>
          <w:sz w:val="24"/>
          <w:szCs w:val="24"/>
        </w:rPr>
        <w:t xml:space="preserve">аявителю электронного сообщения о приеме заявления о </w:t>
      </w:r>
      <w:r w:rsidR="00217E0D" w:rsidRPr="00617DB0">
        <w:rPr>
          <w:rFonts w:ascii="Times New Roman" w:hAnsi="Times New Roman" w:cs="Times New Roman"/>
          <w:sz w:val="24"/>
          <w:szCs w:val="24"/>
        </w:rPr>
        <w:t xml:space="preserve">предоставлении муниципальной услуги </w:t>
      </w:r>
      <w:r w:rsidRPr="00617DB0">
        <w:rPr>
          <w:rFonts w:ascii="Times New Roman" w:hAnsi="Times New Roman" w:cs="Times New Roman"/>
          <w:sz w:val="24"/>
          <w:szCs w:val="24"/>
        </w:rPr>
        <w:t xml:space="preserve">в соответствии с требованиями </w:t>
      </w:r>
      <w:hyperlink r:id="rId12" w:history="1">
        <w:r w:rsidRPr="00617DB0">
          <w:rPr>
            <w:rFonts w:ascii="Times New Roman" w:hAnsi="Times New Roman" w:cs="Times New Roman"/>
            <w:sz w:val="24"/>
            <w:szCs w:val="24"/>
          </w:rPr>
          <w:t>пункта</w:t>
        </w:r>
      </w:hyperlink>
      <w:r w:rsidR="00021945" w:rsidRPr="00617DB0">
        <w:rPr>
          <w:rFonts w:ascii="Times New Roman" w:hAnsi="Times New Roman" w:cs="Times New Roman"/>
          <w:sz w:val="24"/>
          <w:szCs w:val="24"/>
        </w:rPr>
        <w:t xml:space="preserve"> </w:t>
      </w:r>
      <w:r w:rsidR="009373B1" w:rsidRPr="00617DB0">
        <w:rPr>
          <w:rFonts w:ascii="Times New Roman" w:hAnsi="Times New Roman" w:cs="Times New Roman"/>
          <w:sz w:val="24"/>
          <w:szCs w:val="24"/>
        </w:rPr>
        <w:t>3.</w:t>
      </w:r>
      <w:r w:rsidR="002F07D2" w:rsidRPr="00617DB0">
        <w:rPr>
          <w:rFonts w:ascii="Times New Roman" w:hAnsi="Times New Roman" w:cs="Times New Roman"/>
          <w:sz w:val="24"/>
          <w:szCs w:val="24"/>
        </w:rPr>
        <w:t>10.2</w:t>
      </w:r>
      <w:r w:rsidR="00021945" w:rsidRPr="00617DB0">
        <w:rPr>
          <w:rFonts w:ascii="Times New Roman" w:hAnsi="Times New Roman" w:cs="Times New Roman"/>
          <w:sz w:val="24"/>
          <w:szCs w:val="24"/>
        </w:rPr>
        <w:t xml:space="preserve"> </w:t>
      </w:r>
      <w:r w:rsidRPr="00617DB0">
        <w:rPr>
          <w:rFonts w:ascii="Times New Roman" w:hAnsi="Times New Roman" w:cs="Times New Roman"/>
          <w:sz w:val="24"/>
          <w:szCs w:val="24"/>
        </w:rPr>
        <w:t xml:space="preserve">Административного регламента. </w:t>
      </w:r>
    </w:p>
    <w:p w:rsidR="00FF6CB4" w:rsidRPr="00617DB0" w:rsidRDefault="00FF6CB4" w:rsidP="00FF6CB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При подаче заявления почтовым отправлением датой его подачи считается поступление заявления в </w:t>
      </w:r>
      <w:r w:rsidR="002A46E9" w:rsidRPr="00617DB0">
        <w:rPr>
          <w:rFonts w:ascii="Times New Roman" w:eastAsia="Calibri" w:hAnsi="Times New Roman" w:cs="Times New Roman"/>
          <w:sz w:val="24"/>
          <w:szCs w:val="24"/>
        </w:rPr>
        <w:t xml:space="preserve">Администрацию </w:t>
      </w:r>
      <w:r w:rsidRPr="00617DB0">
        <w:rPr>
          <w:rFonts w:ascii="Times New Roman" w:eastAsia="Calibri" w:hAnsi="Times New Roman" w:cs="Times New Roman"/>
          <w:sz w:val="24"/>
          <w:szCs w:val="24"/>
        </w:rPr>
        <w:t>(Уполномоченный орган).</w:t>
      </w:r>
    </w:p>
    <w:p w:rsidR="00ED6157" w:rsidRPr="00617DB0" w:rsidRDefault="00ED6157" w:rsidP="00CC14B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FF6CB4" w:rsidRPr="00617DB0" w:rsidRDefault="00FF6CB4" w:rsidP="00FF6CB4">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617DB0">
        <w:rPr>
          <w:rFonts w:ascii="Times New Roman" w:eastAsia="Calibri" w:hAnsi="Times New Roman" w:cs="Times New Roman"/>
          <w:b/>
          <w:bCs/>
          <w:sz w:val="24"/>
          <w:szCs w:val="24"/>
        </w:rPr>
        <w:t>Нормативные правовые акты, регулирующие предоставление муниципальной услуги</w:t>
      </w:r>
    </w:p>
    <w:p w:rsidR="00DA5CBC" w:rsidRPr="00617DB0" w:rsidRDefault="00DA5CBC" w:rsidP="00FF6CB4">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rsidR="00FF6CB4" w:rsidRPr="00617DB0" w:rsidRDefault="00FF6CB4" w:rsidP="009874B1">
      <w:pPr>
        <w:tabs>
          <w:tab w:val="left" w:pos="709"/>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17DB0">
        <w:rPr>
          <w:rFonts w:ascii="Times New Roman" w:eastAsia="Calibri" w:hAnsi="Times New Roman" w:cs="Times New Roman"/>
          <w:bCs/>
          <w:sz w:val="24"/>
          <w:szCs w:val="24"/>
        </w:rPr>
        <w:t xml:space="preserve">официальном сайте </w:t>
      </w:r>
      <w:r w:rsidR="002A46E9" w:rsidRPr="00617DB0">
        <w:rPr>
          <w:rFonts w:ascii="Times New Roman" w:eastAsia="Calibri" w:hAnsi="Times New Roman" w:cs="Times New Roman"/>
          <w:bCs/>
          <w:sz w:val="24"/>
          <w:szCs w:val="24"/>
        </w:rPr>
        <w:t>Администрации</w:t>
      </w:r>
      <w:r w:rsidRPr="00617DB0">
        <w:rPr>
          <w:rFonts w:ascii="Times New Roman" w:eastAsia="Calibri" w:hAnsi="Times New Roman" w:cs="Times New Roman"/>
          <w:bCs/>
          <w:sz w:val="24"/>
          <w:szCs w:val="24"/>
        </w:rPr>
        <w:t xml:space="preserve"> (Уполномоченного органа), в </w:t>
      </w:r>
      <w:r w:rsidRPr="00617DB0">
        <w:rPr>
          <w:rFonts w:ascii="Times New Roman" w:eastAsia="Calibri" w:hAnsi="Times New Roman" w:cs="Times New Roman"/>
          <w:sz w:val="24"/>
          <w:szCs w:val="24"/>
        </w:rPr>
        <w:t xml:space="preserve">государственной информационной системе «Реестр государственных и муниципальных услуг (функций) </w:t>
      </w:r>
      <w:r w:rsidR="00070CC5" w:rsidRPr="00617DB0">
        <w:rPr>
          <w:rFonts w:ascii="Times New Roman" w:eastAsia="Calibri" w:hAnsi="Times New Roman" w:cs="Times New Roman"/>
          <w:sz w:val="24"/>
          <w:szCs w:val="24"/>
        </w:rPr>
        <w:t>Чувашской Республики</w:t>
      </w:r>
      <w:r w:rsidRPr="00617DB0">
        <w:rPr>
          <w:rFonts w:ascii="Times New Roman" w:eastAsia="Calibri" w:hAnsi="Times New Roman" w:cs="Times New Roman"/>
          <w:sz w:val="24"/>
          <w:szCs w:val="24"/>
        </w:rPr>
        <w:t>» и</w:t>
      </w:r>
      <w:r w:rsidRPr="00617DB0">
        <w:rPr>
          <w:rFonts w:ascii="Times New Roman" w:eastAsia="Calibri" w:hAnsi="Times New Roman" w:cs="Times New Roman"/>
          <w:bCs/>
          <w:sz w:val="24"/>
          <w:szCs w:val="24"/>
        </w:rPr>
        <w:t xml:space="preserve"> на РПГУ</w:t>
      </w:r>
      <w:r w:rsidRPr="00617DB0">
        <w:rPr>
          <w:rFonts w:ascii="Times New Roman" w:eastAsia="Calibri" w:hAnsi="Times New Roman" w:cs="Times New Roman"/>
          <w:sz w:val="24"/>
          <w:szCs w:val="24"/>
        </w:rPr>
        <w:t>.</w:t>
      </w:r>
    </w:p>
    <w:p w:rsidR="00BA3E24" w:rsidRPr="00617DB0" w:rsidRDefault="00863366" w:rsidP="00CC14BA">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617DB0">
        <w:rPr>
          <w:rFonts w:ascii="Times New Roman" w:eastAsia="Calibri" w:hAnsi="Times New Roman" w:cs="Times New Roman"/>
          <w:sz w:val="24"/>
          <w:szCs w:val="24"/>
        </w:rPr>
        <w:tab/>
      </w:r>
    </w:p>
    <w:p w:rsidR="00214F19" w:rsidRPr="00617DB0" w:rsidRDefault="00214F19" w:rsidP="00CC14BA">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617DB0">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A5CBC" w:rsidRPr="00617DB0" w:rsidRDefault="00DA5CBC" w:rsidP="00CC14BA">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rsidR="00214F19" w:rsidRPr="00617DB0" w:rsidRDefault="00214F19" w:rsidP="00CC14BA">
      <w:pPr>
        <w:widowControl w:val="0"/>
        <w:tabs>
          <w:tab w:val="left" w:pos="567"/>
        </w:tabs>
        <w:spacing w:after="0" w:line="240" w:lineRule="auto"/>
        <w:ind w:firstLine="709"/>
        <w:contextualSpacing/>
        <w:jc w:val="both"/>
        <w:rPr>
          <w:rFonts w:ascii="Times New Roman" w:hAnsi="Times New Roman" w:cs="Times New Roman"/>
          <w:sz w:val="24"/>
          <w:szCs w:val="24"/>
        </w:rPr>
      </w:pPr>
      <w:r w:rsidRPr="00617DB0">
        <w:rPr>
          <w:rFonts w:ascii="Times New Roman" w:hAnsi="Times New Roman" w:cs="Times New Roman"/>
          <w:sz w:val="24"/>
          <w:szCs w:val="24"/>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w:t>
      </w:r>
      <w:r w:rsidR="00AD377E" w:rsidRPr="00617DB0">
        <w:rPr>
          <w:rFonts w:ascii="Times New Roman" w:hAnsi="Times New Roman" w:cs="Times New Roman"/>
          <w:sz w:val="24"/>
          <w:szCs w:val="24"/>
        </w:rPr>
        <w:t>з</w:t>
      </w:r>
      <w:r w:rsidRPr="00617DB0">
        <w:rPr>
          <w:rFonts w:ascii="Times New Roman" w:hAnsi="Times New Roman" w:cs="Times New Roman"/>
          <w:sz w:val="24"/>
          <w:szCs w:val="24"/>
        </w:rPr>
        <w:t>аявителем:</w:t>
      </w:r>
    </w:p>
    <w:p w:rsidR="008621A7" w:rsidRPr="00617DB0" w:rsidRDefault="008621A7" w:rsidP="008621A7">
      <w:pPr>
        <w:pStyle w:val="ConsPlusNormal"/>
        <w:ind w:firstLine="709"/>
        <w:jc w:val="both"/>
        <w:rPr>
          <w:sz w:val="24"/>
          <w:szCs w:val="24"/>
        </w:rPr>
      </w:pPr>
      <w:r w:rsidRPr="00617DB0">
        <w:rPr>
          <w:rFonts w:eastAsia="Calibri"/>
          <w:sz w:val="24"/>
          <w:szCs w:val="24"/>
        </w:rPr>
        <w:lastRenderedPageBreak/>
        <w:t xml:space="preserve">Заявление и прилагаемые к нему документы, поступившие посредством личного обращения заявителя в </w:t>
      </w:r>
      <w:r w:rsidR="007D65E5" w:rsidRPr="00617DB0">
        <w:rPr>
          <w:rFonts w:eastAsia="Calibri"/>
          <w:sz w:val="24"/>
          <w:szCs w:val="24"/>
        </w:rPr>
        <w:t xml:space="preserve">Администрацию </w:t>
      </w:r>
      <w:r w:rsidRPr="00617DB0">
        <w:rPr>
          <w:rFonts w:eastAsia="Calibri"/>
          <w:sz w:val="24"/>
          <w:szCs w:val="24"/>
        </w:rPr>
        <w:t>(Уполномоченный орган), через МФЦ, в электронной форме на официальный адрес электронной почты Уполномоченного органа</w:t>
      </w:r>
      <w:bookmarkStart w:id="1" w:name="_GoBack"/>
      <w:bookmarkEnd w:id="1"/>
      <w:r w:rsidRPr="00617DB0">
        <w:rPr>
          <w:rFonts w:eastAsia="Calibri"/>
          <w:sz w:val="24"/>
          <w:szCs w:val="24"/>
        </w:rPr>
        <w:t xml:space="preserve"> или на РПГУ проверяются ответственным должностным лицом на соответствие перечню, указанному в пункте 2.8 настоящего Административного регламента.</w:t>
      </w:r>
    </w:p>
    <w:p w:rsidR="00214F19" w:rsidRPr="00617DB0" w:rsidRDefault="00214F19" w:rsidP="00CC14BA">
      <w:pPr>
        <w:autoSpaceDE w:val="0"/>
        <w:autoSpaceDN w:val="0"/>
        <w:adjustRightInd w:val="0"/>
        <w:spacing w:after="0" w:line="240" w:lineRule="auto"/>
        <w:ind w:firstLine="709"/>
        <w:jc w:val="both"/>
        <w:rPr>
          <w:rFonts w:ascii="Times New Roman" w:hAnsi="Times New Roman" w:cs="Times New Roman"/>
          <w:bCs/>
          <w:sz w:val="24"/>
          <w:szCs w:val="24"/>
        </w:rPr>
      </w:pPr>
      <w:r w:rsidRPr="00617DB0">
        <w:rPr>
          <w:rFonts w:ascii="Times New Roman" w:hAnsi="Times New Roman" w:cs="Times New Roman"/>
          <w:bCs/>
          <w:sz w:val="24"/>
          <w:szCs w:val="24"/>
        </w:rPr>
        <w:t xml:space="preserve">2.8.1. </w:t>
      </w:r>
      <w:r w:rsidR="001A1634" w:rsidRPr="00617DB0">
        <w:rPr>
          <w:rFonts w:ascii="Times New Roman" w:hAnsi="Times New Roman" w:cs="Times New Roman"/>
          <w:bCs/>
          <w:sz w:val="24"/>
          <w:szCs w:val="24"/>
        </w:rPr>
        <w:t>З</w:t>
      </w:r>
      <w:r w:rsidRPr="00617DB0">
        <w:rPr>
          <w:rFonts w:ascii="Times New Roman" w:hAnsi="Times New Roman" w:cs="Times New Roman"/>
          <w:bCs/>
          <w:sz w:val="24"/>
          <w:szCs w:val="24"/>
        </w:rPr>
        <w:t xml:space="preserve">аявление о </w:t>
      </w:r>
      <w:r w:rsidR="007C6C78" w:rsidRPr="00617DB0">
        <w:rPr>
          <w:rFonts w:ascii="Times New Roman" w:hAnsi="Times New Roman" w:cs="Times New Roman"/>
          <w:sz w:val="24"/>
          <w:szCs w:val="24"/>
        </w:rPr>
        <w:t>предоставлении муниципальной услуги</w:t>
      </w:r>
      <w:r w:rsidRPr="00617DB0">
        <w:rPr>
          <w:rFonts w:ascii="Times New Roman" w:hAnsi="Times New Roman" w:cs="Times New Roman"/>
          <w:bCs/>
          <w:sz w:val="24"/>
          <w:szCs w:val="24"/>
        </w:rPr>
        <w:t xml:space="preserve"> по форме, согласно приложени</w:t>
      </w:r>
      <w:r w:rsidR="00FD295D" w:rsidRPr="00617DB0">
        <w:rPr>
          <w:rFonts w:ascii="Times New Roman" w:hAnsi="Times New Roman" w:cs="Times New Roman"/>
          <w:bCs/>
          <w:sz w:val="24"/>
          <w:szCs w:val="24"/>
        </w:rPr>
        <w:t>ю</w:t>
      </w:r>
      <w:r w:rsidRPr="00617DB0">
        <w:rPr>
          <w:rFonts w:ascii="Times New Roman" w:hAnsi="Times New Roman" w:cs="Times New Roman"/>
          <w:bCs/>
          <w:sz w:val="24"/>
          <w:szCs w:val="24"/>
        </w:rPr>
        <w:t xml:space="preserve"> № 1 к </w:t>
      </w:r>
      <w:r w:rsidR="00AC7FCB" w:rsidRPr="00617DB0">
        <w:rPr>
          <w:rFonts w:ascii="Times New Roman" w:hAnsi="Times New Roman" w:cs="Times New Roman"/>
          <w:bCs/>
          <w:sz w:val="24"/>
          <w:szCs w:val="24"/>
        </w:rPr>
        <w:t>Административному регламенту</w:t>
      </w:r>
      <w:r w:rsidRPr="00617DB0">
        <w:rPr>
          <w:rFonts w:ascii="Times New Roman" w:hAnsi="Times New Roman" w:cs="Times New Roman"/>
          <w:bCs/>
          <w:sz w:val="24"/>
          <w:szCs w:val="24"/>
        </w:rPr>
        <w:t xml:space="preserve">, поданное в адрес </w:t>
      </w:r>
      <w:r w:rsidR="002A46E9" w:rsidRPr="00617DB0">
        <w:rPr>
          <w:rFonts w:ascii="Times New Roman" w:hAnsi="Times New Roman" w:cs="Times New Roman"/>
          <w:bCs/>
          <w:sz w:val="24"/>
          <w:szCs w:val="24"/>
        </w:rPr>
        <w:t>Администрации</w:t>
      </w:r>
      <w:r w:rsidRPr="00617DB0">
        <w:rPr>
          <w:rFonts w:ascii="Times New Roman" w:hAnsi="Times New Roman" w:cs="Times New Roman"/>
          <w:bCs/>
          <w:sz w:val="24"/>
          <w:szCs w:val="24"/>
        </w:rPr>
        <w:t xml:space="preserve"> (Уполномоченного органа) следующими способами:</w:t>
      </w:r>
    </w:p>
    <w:p w:rsidR="00214F19" w:rsidRPr="00617DB0" w:rsidRDefault="00214F19" w:rsidP="00CC14B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7DB0">
        <w:rPr>
          <w:rFonts w:ascii="Times New Roman" w:hAnsi="Times New Roman" w:cs="Times New Roman"/>
          <w:sz w:val="24"/>
          <w:szCs w:val="24"/>
        </w:rPr>
        <w:t xml:space="preserve">в форме документа на бумажном носителе – </w:t>
      </w:r>
      <w:r w:rsidR="00626222" w:rsidRPr="00617DB0">
        <w:rPr>
          <w:rFonts w:ascii="Times New Roman" w:hAnsi="Times New Roman" w:cs="Times New Roman"/>
          <w:sz w:val="24"/>
          <w:szCs w:val="24"/>
        </w:rPr>
        <w:t>посредством личного обращения в Администрацию</w:t>
      </w:r>
      <w:r w:rsidRPr="00617DB0">
        <w:rPr>
          <w:rFonts w:ascii="Times New Roman" w:hAnsi="Times New Roman" w:cs="Times New Roman"/>
          <w:sz w:val="24"/>
          <w:szCs w:val="24"/>
        </w:rPr>
        <w:t xml:space="preserve"> (Уполномоченный орган), МФЦ, посредством почтового отправления с объявленной ценностью при его пересылке</w:t>
      </w:r>
      <w:r w:rsidR="00B553D6" w:rsidRPr="00617DB0">
        <w:rPr>
          <w:rFonts w:ascii="Times New Roman" w:hAnsi="Times New Roman" w:cs="Times New Roman"/>
          <w:sz w:val="24"/>
          <w:szCs w:val="24"/>
        </w:rPr>
        <w:t xml:space="preserve"> с</w:t>
      </w:r>
      <w:r w:rsidRPr="00617DB0">
        <w:rPr>
          <w:rFonts w:ascii="Times New Roman" w:hAnsi="Times New Roman" w:cs="Times New Roman"/>
          <w:sz w:val="24"/>
          <w:szCs w:val="24"/>
        </w:rPr>
        <w:t xml:space="preserve"> описью вложения и уведомлением о вручении</w:t>
      </w:r>
      <w:r w:rsidR="00FD295D" w:rsidRPr="00617DB0">
        <w:rPr>
          <w:rFonts w:ascii="Times New Roman" w:hAnsi="Times New Roman" w:cs="Times New Roman"/>
          <w:sz w:val="24"/>
          <w:szCs w:val="24"/>
        </w:rPr>
        <w:t xml:space="preserve"> (далее – почтовое отправление)</w:t>
      </w:r>
      <w:r w:rsidRPr="00617DB0">
        <w:rPr>
          <w:rFonts w:ascii="Times New Roman" w:hAnsi="Times New Roman" w:cs="Times New Roman"/>
          <w:sz w:val="24"/>
          <w:szCs w:val="24"/>
        </w:rPr>
        <w:t>;</w:t>
      </w:r>
    </w:p>
    <w:p w:rsidR="00214F19" w:rsidRPr="00617DB0" w:rsidRDefault="00214F19" w:rsidP="00CC14B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7DB0">
        <w:rPr>
          <w:rFonts w:ascii="Times New Roman" w:hAnsi="Times New Roman" w:cs="Times New Roman"/>
          <w:sz w:val="24"/>
          <w:szCs w:val="24"/>
        </w:rPr>
        <w:t xml:space="preserve">путем заполнения формы </w:t>
      </w:r>
      <w:r w:rsidR="007C6C78" w:rsidRPr="00617DB0">
        <w:rPr>
          <w:rFonts w:ascii="Times New Roman" w:hAnsi="Times New Roman" w:cs="Times New Roman"/>
          <w:sz w:val="24"/>
          <w:szCs w:val="24"/>
        </w:rPr>
        <w:t>заявления</w:t>
      </w:r>
      <w:r w:rsidRPr="00617DB0">
        <w:rPr>
          <w:rFonts w:ascii="Times New Roman" w:hAnsi="Times New Roman" w:cs="Times New Roman"/>
          <w:sz w:val="24"/>
          <w:szCs w:val="24"/>
        </w:rPr>
        <w:t xml:space="preserve"> через «Личный кабинет» </w:t>
      </w:r>
      <w:r w:rsidR="00B553D6" w:rsidRPr="00617DB0">
        <w:rPr>
          <w:rFonts w:ascii="Times New Roman" w:hAnsi="Times New Roman" w:cs="Times New Roman"/>
          <w:sz w:val="24"/>
          <w:szCs w:val="24"/>
        </w:rPr>
        <w:t xml:space="preserve">на </w:t>
      </w:r>
      <w:r w:rsidRPr="00617DB0">
        <w:rPr>
          <w:rFonts w:ascii="Times New Roman" w:hAnsi="Times New Roman" w:cs="Times New Roman"/>
          <w:sz w:val="24"/>
          <w:szCs w:val="24"/>
        </w:rPr>
        <w:t xml:space="preserve">РПГУ (далее – </w:t>
      </w:r>
      <w:r w:rsidR="007C6C78" w:rsidRPr="00617DB0">
        <w:rPr>
          <w:rFonts w:ascii="Times New Roman" w:hAnsi="Times New Roman" w:cs="Times New Roman"/>
          <w:sz w:val="24"/>
          <w:szCs w:val="24"/>
        </w:rPr>
        <w:t>запрос</w:t>
      </w:r>
      <w:r w:rsidR="00A32C1A" w:rsidRPr="00617DB0">
        <w:rPr>
          <w:rFonts w:ascii="Times New Roman" w:hAnsi="Times New Roman" w:cs="Times New Roman"/>
          <w:sz w:val="24"/>
          <w:szCs w:val="24"/>
        </w:rPr>
        <w:t>);</w:t>
      </w:r>
    </w:p>
    <w:p w:rsidR="00A32C1A" w:rsidRPr="00617DB0" w:rsidRDefault="00A32C1A" w:rsidP="00CC14B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17DB0">
        <w:rPr>
          <w:rFonts w:ascii="Times New Roman" w:eastAsia="Calibri" w:hAnsi="Times New Roman" w:cs="Times New Roman"/>
          <w:sz w:val="24"/>
          <w:szCs w:val="24"/>
        </w:rPr>
        <w:t xml:space="preserve">на официальный адрес электронной почты </w:t>
      </w:r>
      <w:r w:rsidR="00626222" w:rsidRPr="00617DB0">
        <w:rPr>
          <w:rFonts w:ascii="Times New Roman" w:eastAsia="Calibri" w:hAnsi="Times New Roman" w:cs="Times New Roman"/>
          <w:sz w:val="24"/>
          <w:szCs w:val="24"/>
        </w:rPr>
        <w:t>Администрации</w:t>
      </w:r>
      <w:r w:rsidRPr="00617DB0">
        <w:rPr>
          <w:rFonts w:ascii="Times New Roman" w:eastAsia="Calibri" w:hAnsi="Times New Roman" w:cs="Times New Roman"/>
          <w:sz w:val="24"/>
          <w:szCs w:val="24"/>
        </w:rPr>
        <w:t>.</w:t>
      </w:r>
    </w:p>
    <w:p w:rsidR="00214F19" w:rsidRPr="00617DB0" w:rsidRDefault="00214F19" w:rsidP="00CC14BA">
      <w:pPr>
        <w:pStyle w:val="ConsPlusNormal"/>
        <w:ind w:firstLine="709"/>
        <w:jc w:val="both"/>
        <w:rPr>
          <w:sz w:val="24"/>
          <w:szCs w:val="24"/>
        </w:rPr>
      </w:pPr>
      <w:r w:rsidRPr="00617DB0">
        <w:rPr>
          <w:sz w:val="24"/>
          <w:szCs w:val="24"/>
        </w:rPr>
        <w:t xml:space="preserve">В заявлении также указывается один из следующих способов предоставления </w:t>
      </w:r>
      <w:r w:rsidR="00AD377E" w:rsidRPr="00617DB0">
        <w:rPr>
          <w:sz w:val="24"/>
          <w:szCs w:val="24"/>
        </w:rPr>
        <w:t>з</w:t>
      </w:r>
      <w:r w:rsidR="00863366" w:rsidRPr="00617DB0">
        <w:rPr>
          <w:sz w:val="24"/>
          <w:szCs w:val="24"/>
        </w:rPr>
        <w:t>аявителю</w:t>
      </w:r>
      <w:r w:rsidR="00070CC5" w:rsidRPr="00617DB0">
        <w:rPr>
          <w:sz w:val="24"/>
          <w:szCs w:val="24"/>
        </w:rPr>
        <w:t xml:space="preserve"> </w:t>
      </w:r>
      <w:r w:rsidRPr="00617DB0">
        <w:rPr>
          <w:sz w:val="24"/>
          <w:szCs w:val="24"/>
        </w:rPr>
        <w:t>результатов предоставления муниципальной услуги:</w:t>
      </w:r>
    </w:p>
    <w:p w:rsidR="00214F19" w:rsidRPr="00617DB0" w:rsidRDefault="00214F19" w:rsidP="00CC14BA">
      <w:pPr>
        <w:pStyle w:val="ConsPlusNormal"/>
        <w:ind w:firstLine="709"/>
        <w:jc w:val="both"/>
        <w:rPr>
          <w:sz w:val="24"/>
          <w:szCs w:val="24"/>
        </w:rPr>
      </w:pPr>
      <w:r w:rsidRPr="00617DB0">
        <w:rPr>
          <w:sz w:val="24"/>
          <w:szCs w:val="24"/>
        </w:rPr>
        <w:t xml:space="preserve">в виде бумажного документа, который </w:t>
      </w:r>
      <w:r w:rsidR="00AD377E" w:rsidRPr="00617DB0">
        <w:rPr>
          <w:sz w:val="24"/>
          <w:szCs w:val="24"/>
        </w:rPr>
        <w:t>з</w:t>
      </w:r>
      <w:r w:rsidRPr="00617DB0">
        <w:rPr>
          <w:sz w:val="24"/>
          <w:szCs w:val="24"/>
        </w:rPr>
        <w:t xml:space="preserve">аявитель получает непосредственно при личном обращении в </w:t>
      </w:r>
      <w:r w:rsidR="00626222" w:rsidRPr="00617DB0">
        <w:rPr>
          <w:sz w:val="24"/>
          <w:szCs w:val="24"/>
        </w:rPr>
        <w:t xml:space="preserve">Администрацию </w:t>
      </w:r>
      <w:r w:rsidR="00863366" w:rsidRPr="00617DB0">
        <w:rPr>
          <w:sz w:val="24"/>
          <w:szCs w:val="24"/>
        </w:rPr>
        <w:t>(</w:t>
      </w:r>
      <w:r w:rsidRPr="00617DB0">
        <w:rPr>
          <w:sz w:val="24"/>
          <w:szCs w:val="24"/>
        </w:rPr>
        <w:t>Уполномоченном органе</w:t>
      </w:r>
      <w:r w:rsidR="00863366" w:rsidRPr="00617DB0">
        <w:rPr>
          <w:sz w:val="24"/>
          <w:szCs w:val="24"/>
        </w:rPr>
        <w:t>)</w:t>
      </w:r>
      <w:r w:rsidRPr="00617DB0">
        <w:rPr>
          <w:sz w:val="24"/>
          <w:szCs w:val="24"/>
        </w:rPr>
        <w:t>;</w:t>
      </w:r>
    </w:p>
    <w:p w:rsidR="00214F19" w:rsidRPr="00617DB0" w:rsidRDefault="00214F19" w:rsidP="00CC14BA">
      <w:pPr>
        <w:pStyle w:val="ConsPlusNormal"/>
        <w:ind w:firstLine="709"/>
        <w:jc w:val="both"/>
        <w:rPr>
          <w:sz w:val="24"/>
          <w:szCs w:val="24"/>
        </w:rPr>
      </w:pPr>
      <w:r w:rsidRPr="00617DB0">
        <w:rPr>
          <w:sz w:val="24"/>
          <w:szCs w:val="24"/>
        </w:rPr>
        <w:t xml:space="preserve">в виде бумажного документа, который </w:t>
      </w:r>
      <w:r w:rsidR="00AD377E" w:rsidRPr="00617DB0">
        <w:rPr>
          <w:sz w:val="24"/>
          <w:szCs w:val="24"/>
        </w:rPr>
        <w:t>з</w:t>
      </w:r>
      <w:r w:rsidRPr="00617DB0">
        <w:rPr>
          <w:sz w:val="24"/>
          <w:szCs w:val="24"/>
        </w:rPr>
        <w:t xml:space="preserve">аявитель получает непосредственно при личном обращении в </w:t>
      </w:r>
      <w:r w:rsidR="00863366" w:rsidRPr="00617DB0">
        <w:rPr>
          <w:sz w:val="24"/>
          <w:szCs w:val="24"/>
        </w:rPr>
        <w:t>МФЦ</w:t>
      </w:r>
      <w:r w:rsidRPr="00617DB0">
        <w:rPr>
          <w:sz w:val="24"/>
          <w:szCs w:val="24"/>
        </w:rPr>
        <w:t>;</w:t>
      </w:r>
    </w:p>
    <w:p w:rsidR="00214F19" w:rsidRPr="00617DB0" w:rsidRDefault="00214F19" w:rsidP="00CC14BA">
      <w:pPr>
        <w:pStyle w:val="ConsPlusNormal"/>
        <w:ind w:firstLine="709"/>
        <w:jc w:val="both"/>
        <w:rPr>
          <w:sz w:val="24"/>
          <w:szCs w:val="24"/>
        </w:rPr>
      </w:pPr>
      <w:r w:rsidRPr="00617DB0">
        <w:rPr>
          <w:sz w:val="24"/>
          <w:szCs w:val="24"/>
        </w:rPr>
        <w:t xml:space="preserve">в виде бумажного документа, который направляется </w:t>
      </w:r>
      <w:r w:rsidR="00AD377E" w:rsidRPr="00617DB0">
        <w:rPr>
          <w:sz w:val="24"/>
          <w:szCs w:val="24"/>
        </w:rPr>
        <w:t>з</w:t>
      </w:r>
      <w:r w:rsidRPr="00617DB0">
        <w:rPr>
          <w:sz w:val="24"/>
          <w:szCs w:val="24"/>
        </w:rPr>
        <w:t>аявителю посредством почтового отправления;</w:t>
      </w:r>
    </w:p>
    <w:p w:rsidR="00214F19" w:rsidRPr="00617DB0" w:rsidRDefault="00214F19"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 xml:space="preserve">в виде электронного документа, который направляется </w:t>
      </w:r>
      <w:r w:rsidR="00AD377E" w:rsidRPr="00617DB0">
        <w:rPr>
          <w:rFonts w:ascii="Times New Roman" w:hAnsi="Times New Roman" w:cs="Times New Roman"/>
          <w:sz w:val="24"/>
          <w:szCs w:val="24"/>
        </w:rPr>
        <w:t>з</w:t>
      </w:r>
      <w:r w:rsidRPr="00617DB0">
        <w:rPr>
          <w:rFonts w:ascii="Times New Roman" w:hAnsi="Times New Roman" w:cs="Times New Roman"/>
          <w:sz w:val="24"/>
          <w:szCs w:val="24"/>
        </w:rPr>
        <w:t xml:space="preserve">аявителю в «Личный кабинет» </w:t>
      </w:r>
      <w:r w:rsidR="00863366" w:rsidRPr="00617DB0">
        <w:rPr>
          <w:rFonts w:ascii="Times New Roman" w:hAnsi="Times New Roman" w:cs="Times New Roman"/>
          <w:sz w:val="24"/>
          <w:szCs w:val="24"/>
        </w:rPr>
        <w:t xml:space="preserve">на </w:t>
      </w:r>
      <w:r w:rsidR="00612917" w:rsidRPr="00617DB0">
        <w:rPr>
          <w:rFonts w:ascii="Times New Roman" w:hAnsi="Times New Roman" w:cs="Times New Roman"/>
          <w:sz w:val="24"/>
          <w:szCs w:val="24"/>
        </w:rPr>
        <w:t>РПГУ</w:t>
      </w:r>
      <w:r w:rsidR="009F5F06" w:rsidRPr="00617DB0">
        <w:rPr>
          <w:rFonts w:ascii="Times New Roman" w:hAnsi="Times New Roman" w:cs="Times New Roman"/>
          <w:sz w:val="24"/>
          <w:szCs w:val="24"/>
        </w:rPr>
        <w:t xml:space="preserve"> в случае</w:t>
      </w:r>
      <w:r w:rsidR="00070CC5" w:rsidRPr="00617DB0">
        <w:rPr>
          <w:rFonts w:ascii="Times New Roman" w:hAnsi="Times New Roman" w:cs="Times New Roman"/>
          <w:sz w:val="24"/>
          <w:szCs w:val="24"/>
        </w:rPr>
        <w:t>,</w:t>
      </w:r>
      <w:r w:rsidR="009F5F06" w:rsidRPr="00617DB0">
        <w:rPr>
          <w:rFonts w:ascii="Times New Roman" w:hAnsi="Times New Roman" w:cs="Times New Roman"/>
          <w:sz w:val="24"/>
          <w:szCs w:val="24"/>
        </w:rPr>
        <w:t xml:space="preserve"> когда результатом муниципальной услуги является мотивированный отказ</w:t>
      </w:r>
      <w:r w:rsidRPr="00617DB0">
        <w:rPr>
          <w:rFonts w:ascii="Times New Roman" w:hAnsi="Times New Roman" w:cs="Times New Roman"/>
          <w:sz w:val="24"/>
          <w:szCs w:val="24"/>
        </w:rPr>
        <w:t>.</w:t>
      </w:r>
    </w:p>
    <w:p w:rsidR="00AD377E" w:rsidRPr="00617DB0" w:rsidRDefault="00AD377E" w:rsidP="00AD37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bCs/>
          <w:sz w:val="24"/>
          <w:szCs w:val="24"/>
        </w:rPr>
        <w:t>2.8.2. Д</w:t>
      </w:r>
      <w:r w:rsidRPr="00617DB0">
        <w:rPr>
          <w:rFonts w:ascii="Times New Roman" w:eastAsia="Calibri" w:hAnsi="Times New Roman" w:cs="Times New Roman"/>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AD377E" w:rsidRPr="00617DB0" w:rsidRDefault="00AD377E" w:rsidP="00AD37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2.8.3. Документ, подтверждающий полномочия представителя, в случае обращения за получением мун</w:t>
      </w:r>
      <w:r w:rsidR="00067AAE" w:rsidRPr="00617DB0">
        <w:rPr>
          <w:rFonts w:ascii="Times New Roman" w:eastAsia="Calibri" w:hAnsi="Times New Roman" w:cs="Times New Roman"/>
          <w:sz w:val="24"/>
          <w:szCs w:val="24"/>
        </w:rPr>
        <w:t>иципальной услуги представителя.</w:t>
      </w:r>
    </w:p>
    <w:p w:rsidR="00F445E1" w:rsidRPr="00617DB0" w:rsidRDefault="00F445E1" w:rsidP="00CC14BA">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 xml:space="preserve">2.8.4. Заявитель в любой день до истечения срока, установленного частью 4 статьи 4 Федерального закона № 159-ФЗ вправе подать в письменной форме заявление об отказе от использования преимущественного права на приобретение арендуемого имущества </w:t>
      </w:r>
      <w:r w:rsidR="00CF3A5D" w:rsidRPr="00617DB0">
        <w:rPr>
          <w:rFonts w:ascii="Times New Roman" w:hAnsi="Times New Roman" w:cs="Times New Roman"/>
          <w:bCs/>
          <w:sz w:val="24"/>
          <w:szCs w:val="24"/>
        </w:rPr>
        <w:t xml:space="preserve">по форме, согласно приложению № </w:t>
      </w:r>
      <w:r w:rsidR="002E1574" w:rsidRPr="00617DB0">
        <w:rPr>
          <w:rFonts w:ascii="Times New Roman" w:hAnsi="Times New Roman" w:cs="Times New Roman"/>
          <w:bCs/>
          <w:sz w:val="24"/>
          <w:szCs w:val="24"/>
        </w:rPr>
        <w:t>2</w:t>
      </w:r>
      <w:r w:rsidR="00CF3A5D" w:rsidRPr="00617DB0">
        <w:rPr>
          <w:rFonts w:ascii="Times New Roman" w:hAnsi="Times New Roman" w:cs="Times New Roman"/>
          <w:bCs/>
          <w:sz w:val="24"/>
          <w:szCs w:val="24"/>
        </w:rPr>
        <w:t xml:space="preserve"> к Административному регламенту</w:t>
      </w:r>
      <w:r w:rsidR="00A933E1" w:rsidRPr="00617DB0">
        <w:rPr>
          <w:rFonts w:ascii="Times New Roman" w:hAnsi="Times New Roman" w:cs="Times New Roman"/>
          <w:bCs/>
          <w:sz w:val="24"/>
          <w:szCs w:val="24"/>
        </w:rPr>
        <w:t>.</w:t>
      </w:r>
    </w:p>
    <w:p w:rsidR="0051416C" w:rsidRPr="00617DB0" w:rsidRDefault="0051416C" w:rsidP="00CC14BA">
      <w:pPr>
        <w:autoSpaceDE w:val="0"/>
        <w:autoSpaceDN w:val="0"/>
        <w:adjustRightInd w:val="0"/>
        <w:spacing w:after="0" w:line="240" w:lineRule="auto"/>
        <w:ind w:firstLine="709"/>
        <w:jc w:val="both"/>
        <w:rPr>
          <w:rFonts w:ascii="Times New Roman" w:hAnsi="Times New Roman" w:cs="Times New Roman"/>
          <w:sz w:val="24"/>
          <w:szCs w:val="24"/>
        </w:rPr>
      </w:pPr>
    </w:p>
    <w:p w:rsidR="00863366" w:rsidRPr="00617DB0"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617DB0">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A5CBC" w:rsidRPr="00617DB0" w:rsidRDefault="00DA5CBC" w:rsidP="00CC14BA">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DA7AA6" w:rsidRPr="00617DB0" w:rsidRDefault="00DA7AA6" w:rsidP="00DA7AA6">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w:t>
      </w:r>
      <w:r w:rsidR="00626222" w:rsidRPr="00617DB0">
        <w:rPr>
          <w:rFonts w:ascii="Times New Roman" w:eastAsia="Calibri" w:hAnsi="Times New Roman" w:cs="Times New Roman"/>
          <w:sz w:val="24"/>
          <w:szCs w:val="24"/>
        </w:rPr>
        <w:t>Администрация</w:t>
      </w:r>
      <w:r w:rsidRPr="00617DB0">
        <w:rPr>
          <w:rFonts w:ascii="Times New Roman" w:eastAsia="Calibri" w:hAnsi="Times New Roman" w:cs="Times New Roman"/>
          <w:sz w:val="24"/>
          <w:szCs w:val="24"/>
        </w:rPr>
        <w:t xml:space="preserve"> (Уполномоченный орган) запрашивает в порядке межведомственного взаимодействия, относятся:</w:t>
      </w:r>
    </w:p>
    <w:p w:rsidR="00DA7AA6" w:rsidRPr="00617DB0" w:rsidRDefault="00DA7AA6" w:rsidP="00DA7AA6">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617DB0">
        <w:rPr>
          <w:rFonts w:ascii="Times New Roman" w:eastAsia="Calibri" w:hAnsi="Times New Roman" w:cs="Times New Roman"/>
          <w:sz w:val="24"/>
          <w:szCs w:val="24"/>
        </w:rPr>
        <w:t>1)</w:t>
      </w:r>
      <w:r w:rsidR="00FA4184" w:rsidRPr="00617DB0">
        <w:rPr>
          <w:rFonts w:ascii="Times New Roman" w:eastAsia="Calibri" w:hAnsi="Times New Roman" w:cs="Times New Roman"/>
          <w:sz w:val="24"/>
          <w:szCs w:val="24"/>
        </w:rPr>
        <w:t> </w:t>
      </w:r>
      <w:r w:rsidRPr="00617DB0">
        <w:rPr>
          <w:rFonts w:ascii="Times New Roman" w:eastAsia="Calibri" w:hAnsi="Times New Roman" w:cs="Times New Roman"/>
          <w:sz w:val="24"/>
          <w:szCs w:val="24"/>
        </w:rPr>
        <w:t>сведения из Единого реестра субъектов малого и среднего предпринимательства;</w:t>
      </w:r>
    </w:p>
    <w:p w:rsidR="00DA7AA6" w:rsidRPr="00617DB0" w:rsidRDefault="00DA7AA6" w:rsidP="00DA7AA6">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617DB0">
        <w:rPr>
          <w:rFonts w:ascii="Times New Roman" w:eastAsia="Calibri" w:hAnsi="Times New Roman" w:cs="Times New Roman"/>
          <w:sz w:val="24"/>
          <w:szCs w:val="24"/>
        </w:rPr>
        <w:t xml:space="preserve">2) выписка из Единого государственного реестра недвижимости об </w:t>
      </w:r>
      <w:r w:rsidRPr="00617DB0">
        <w:rPr>
          <w:rFonts w:ascii="Times New Roman" w:eastAsia="Calibri" w:hAnsi="Times New Roman" w:cs="Times New Roman"/>
          <w:color w:val="000000"/>
          <w:sz w:val="24"/>
          <w:szCs w:val="24"/>
        </w:rPr>
        <w:t xml:space="preserve">объекте </w:t>
      </w:r>
      <w:r w:rsidRPr="00617DB0">
        <w:rPr>
          <w:rFonts w:ascii="Times New Roman" w:eastAsia="Calibri" w:hAnsi="Times New Roman" w:cs="Times New Roman"/>
          <w:color w:val="000000"/>
          <w:sz w:val="24"/>
          <w:szCs w:val="24"/>
        </w:rPr>
        <w:lastRenderedPageBreak/>
        <w:t>недвижимости;</w:t>
      </w:r>
    </w:p>
    <w:p w:rsidR="00DA7AA6" w:rsidRPr="00617DB0" w:rsidRDefault="00DA7AA6" w:rsidP="00DA7AA6">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lang w:eastAsia="ru-RU"/>
        </w:rPr>
      </w:pPr>
      <w:proofErr w:type="gramStart"/>
      <w:r w:rsidRPr="00617DB0">
        <w:rPr>
          <w:rFonts w:ascii="Times New Roman" w:eastAsia="Calibri" w:hAnsi="Times New Roman" w:cs="Times New Roman"/>
          <w:color w:val="000000"/>
          <w:sz w:val="24"/>
          <w:szCs w:val="24"/>
        </w:rPr>
        <w:t>3)</w:t>
      </w:r>
      <w:r w:rsidR="002975F9">
        <w:rPr>
          <w:rFonts w:ascii="Times New Roman" w:eastAsia="Calibri" w:hAnsi="Times New Roman" w:cs="Times New Roman"/>
          <w:color w:val="000000"/>
          <w:sz w:val="24"/>
          <w:szCs w:val="24"/>
        </w:rPr>
        <w:t xml:space="preserve"> </w:t>
      </w:r>
      <w:r w:rsidRPr="00617DB0">
        <w:rPr>
          <w:rFonts w:ascii="Times New Roman" w:eastAsia="Calibri" w:hAnsi="Times New Roman" w:cs="Times New Roman"/>
          <w:color w:val="000000"/>
          <w:sz w:val="24"/>
          <w:szCs w:val="24"/>
          <w:lang w:eastAsia="ru-RU"/>
        </w:rPr>
        <w:t xml:space="preserve">копия договора (договоров) аренды, заключенного (заключенных) </w:t>
      </w:r>
      <w:r w:rsidR="003E595E" w:rsidRPr="00617DB0">
        <w:rPr>
          <w:rFonts w:ascii="Times New Roman" w:eastAsia="Calibri" w:hAnsi="Times New Roman" w:cs="Times New Roman"/>
          <w:color w:val="000000"/>
          <w:sz w:val="24"/>
          <w:szCs w:val="24"/>
          <w:lang w:eastAsia="ru-RU"/>
        </w:rPr>
        <w:t>Администрацией</w:t>
      </w:r>
      <w:r w:rsidRPr="00617DB0">
        <w:rPr>
          <w:rFonts w:ascii="Times New Roman" w:eastAsia="Calibri" w:hAnsi="Times New Roman" w:cs="Times New Roman"/>
          <w:bCs/>
          <w:color w:val="000000"/>
          <w:sz w:val="24"/>
          <w:szCs w:val="24"/>
        </w:rPr>
        <w:t xml:space="preserve"> (Уполномоченным органом) </w:t>
      </w:r>
      <w:r w:rsidRPr="00617DB0">
        <w:rPr>
          <w:rFonts w:ascii="Times New Roman" w:eastAsia="Calibri" w:hAnsi="Times New Roman" w:cs="Times New Roman"/>
          <w:color w:val="000000"/>
          <w:sz w:val="24"/>
          <w:szCs w:val="24"/>
          <w:lang w:eastAsia="ru-RU"/>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3" w:history="1">
        <w:r w:rsidRPr="00617DB0">
          <w:rPr>
            <w:rFonts w:ascii="Times New Roman" w:eastAsia="Calibri" w:hAnsi="Times New Roman" w:cs="Times New Roman"/>
            <w:color w:val="000000"/>
            <w:sz w:val="24"/>
            <w:szCs w:val="24"/>
            <w:lang w:eastAsia="ru-RU"/>
          </w:rPr>
          <w:t>законом</w:t>
        </w:r>
      </w:hyperlink>
      <w:r w:rsidRPr="00617DB0">
        <w:rPr>
          <w:rFonts w:ascii="Times New Roman" w:eastAsia="Calibri" w:hAnsi="Times New Roman" w:cs="Times New Roman"/>
          <w:color w:val="000000"/>
          <w:sz w:val="24"/>
          <w:szCs w:val="24"/>
          <w:lang w:eastAsia="ru-RU"/>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w:t>
      </w:r>
      <w:proofErr w:type="gramEnd"/>
      <w:r w:rsidRPr="00617DB0">
        <w:rPr>
          <w:rFonts w:ascii="Times New Roman" w:eastAsia="Calibri" w:hAnsi="Times New Roman" w:cs="Times New Roman"/>
          <w:color w:val="000000"/>
          <w:sz w:val="24"/>
          <w:szCs w:val="24"/>
          <w:lang w:eastAsia="ru-RU"/>
        </w:rPr>
        <w:t xml:space="preserve"> отдельные законодательные акты Российской Федерации» (далее – Федеральный закон № 159-ФЗ), </w:t>
      </w:r>
      <w:proofErr w:type="gramStart"/>
      <w:r w:rsidRPr="00617DB0">
        <w:rPr>
          <w:rFonts w:ascii="Times New Roman" w:eastAsia="Calibri" w:hAnsi="Times New Roman" w:cs="Times New Roman"/>
          <w:color w:val="000000"/>
          <w:sz w:val="24"/>
          <w:szCs w:val="24"/>
          <w:lang w:eastAsia="ru-RU"/>
        </w:rPr>
        <w:t>подтверждающего</w:t>
      </w:r>
      <w:proofErr w:type="gramEnd"/>
      <w:r w:rsidRPr="00617DB0">
        <w:rPr>
          <w:rFonts w:ascii="Times New Roman" w:eastAsia="Calibri" w:hAnsi="Times New Roman" w:cs="Times New Roman"/>
          <w:color w:val="000000"/>
          <w:sz w:val="24"/>
          <w:szCs w:val="24"/>
          <w:lang w:eastAsia="ru-RU"/>
        </w:rPr>
        <w:t xml:space="preserve"> (</w:t>
      </w:r>
      <w:proofErr w:type="spellStart"/>
      <w:r w:rsidRPr="00617DB0">
        <w:rPr>
          <w:rFonts w:ascii="Times New Roman" w:eastAsia="Calibri" w:hAnsi="Times New Roman" w:cs="Times New Roman"/>
          <w:color w:val="000000"/>
          <w:sz w:val="24"/>
          <w:szCs w:val="24"/>
          <w:lang w:eastAsia="ru-RU"/>
        </w:rPr>
        <w:t>щих</w:t>
      </w:r>
      <w:proofErr w:type="spellEnd"/>
      <w:r w:rsidRPr="00617DB0">
        <w:rPr>
          <w:rFonts w:ascii="Times New Roman" w:eastAsia="Calibri" w:hAnsi="Times New Roman" w:cs="Times New Roman"/>
          <w:color w:val="000000"/>
          <w:sz w:val="24"/>
          <w:szCs w:val="24"/>
          <w:lang w:eastAsia="ru-RU"/>
        </w:rPr>
        <w:t>) непрерывность арендных отношений в течение двух и более лет;</w:t>
      </w:r>
    </w:p>
    <w:p w:rsidR="00DA7AA6" w:rsidRPr="00617DB0" w:rsidRDefault="00DA7AA6" w:rsidP="00DA7AA6">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17DB0">
        <w:rPr>
          <w:rFonts w:ascii="Times New Roman" w:eastAsia="Calibri" w:hAnsi="Times New Roman" w:cs="Times New Roman"/>
          <w:color w:val="000000"/>
          <w:sz w:val="24"/>
          <w:szCs w:val="24"/>
          <w:lang w:eastAsia="ru-RU"/>
        </w:rPr>
        <w:t xml:space="preserve">4) справка </w:t>
      </w:r>
      <w:r w:rsidR="00626222" w:rsidRPr="00617DB0">
        <w:rPr>
          <w:rFonts w:ascii="Times New Roman" w:eastAsia="Calibri" w:hAnsi="Times New Roman" w:cs="Times New Roman"/>
          <w:color w:val="000000"/>
          <w:sz w:val="24"/>
          <w:szCs w:val="24"/>
          <w:lang w:eastAsia="ru-RU"/>
        </w:rPr>
        <w:t xml:space="preserve">Администрации </w:t>
      </w:r>
      <w:r w:rsidRPr="00617DB0">
        <w:rPr>
          <w:rFonts w:ascii="Times New Roman" w:eastAsia="Calibri" w:hAnsi="Times New Roman" w:cs="Times New Roman"/>
          <w:bCs/>
          <w:color w:val="000000"/>
          <w:sz w:val="24"/>
          <w:szCs w:val="24"/>
        </w:rPr>
        <w:t xml:space="preserve">(Уполномоченного органа) </w:t>
      </w:r>
      <w:r w:rsidRPr="00617DB0">
        <w:rPr>
          <w:rFonts w:ascii="Times New Roman" w:eastAsia="Calibri" w:hAnsi="Times New Roman" w:cs="Times New Roman"/>
          <w:color w:val="000000"/>
          <w:sz w:val="24"/>
          <w:szCs w:val="24"/>
          <w:lang w:eastAsia="ru-RU"/>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DA7AA6" w:rsidRPr="00617DB0" w:rsidRDefault="00DA7AA6" w:rsidP="00DA7AA6">
      <w:pPr>
        <w:autoSpaceDE w:val="0"/>
        <w:autoSpaceDN w:val="0"/>
        <w:adjustRightInd w:val="0"/>
        <w:spacing w:after="0" w:line="240" w:lineRule="auto"/>
        <w:ind w:firstLine="709"/>
        <w:jc w:val="both"/>
        <w:rPr>
          <w:rFonts w:ascii="Times New Roman" w:eastAsia="Calibri" w:hAnsi="Times New Roman" w:cs="Times New Roman"/>
          <w:iCs/>
          <w:color w:val="000000"/>
          <w:sz w:val="24"/>
          <w:szCs w:val="24"/>
          <w:lang w:eastAsia="ru-RU"/>
        </w:rPr>
      </w:pPr>
      <w:r w:rsidRPr="00617DB0">
        <w:rPr>
          <w:rFonts w:ascii="Times New Roman" w:eastAsia="Calibri" w:hAnsi="Times New Roman" w:cs="Times New Roman"/>
          <w:iCs/>
          <w:color w:val="000000"/>
          <w:sz w:val="24"/>
          <w:szCs w:val="24"/>
          <w:lang w:eastAsia="ru-RU"/>
        </w:rPr>
        <w:t>5) кадастровая и техническая документация на объект;</w:t>
      </w:r>
    </w:p>
    <w:p w:rsidR="00DA7AA6" w:rsidRPr="00617DB0" w:rsidRDefault="00DA7AA6" w:rsidP="00DA7AA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7DB0">
        <w:rPr>
          <w:rFonts w:ascii="Times New Roman" w:eastAsia="Calibri" w:hAnsi="Times New Roman" w:cs="Times New Roman"/>
          <w:iCs/>
          <w:color w:val="000000"/>
          <w:sz w:val="24"/>
          <w:szCs w:val="24"/>
          <w:lang w:eastAsia="ru-RU"/>
        </w:rPr>
        <w:t>6)</w:t>
      </w:r>
      <w:r w:rsidR="00DC1ABF" w:rsidRPr="00617DB0">
        <w:rPr>
          <w:rFonts w:ascii="Times New Roman" w:eastAsia="Calibri" w:hAnsi="Times New Roman" w:cs="Times New Roman"/>
          <w:iCs/>
          <w:color w:val="000000"/>
          <w:sz w:val="24"/>
          <w:szCs w:val="24"/>
          <w:lang w:eastAsia="ru-RU"/>
        </w:rPr>
        <w:t> </w:t>
      </w:r>
      <w:r w:rsidRPr="00617DB0">
        <w:rPr>
          <w:rFonts w:ascii="Times New Roman" w:eastAsia="Times New Roman" w:hAnsi="Times New Roman" w:cs="Times New Roman"/>
          <w:color w:val="000000"/>
          <w:sz w:val="24"/>
          <w:szCs w:val="24"/>
          <w:lang w:eastAsia="ru-RU"/>
        </w:rPr>
        <w:t>сведения о принадлежности (не принадлежности) объекта недвижимого имущества к объектам культурного наследия (памятников истории и культуры);</w:t>
      </w:r>
    </w:p>
    <w:p w:rsidR="00DA7AA6" w:rsidRPr="00617DB0" w:rsidRDefault="00DA7AA6" w:rsidP="00DA7AA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17DB0">
        <w:rPr>
          <w:rFonts w:ascii="Times New Roman" w:eastAsia="Times New Roman" w:hAnsi="Times New Roman" w:cs="Times New Roman"/>
          <w:color w:val="000000"/>
          <w:sz w:val="24"/>
          <w:szCs w:val="24"/>
          <w:lang w:eastAsia="ru-RU"/>
        </w:rPr>
        <w:t xml:space="preserve">7) сведения от органов местного самоуправления об ограниченности земельного участка в обороте, </w:t>
      </w:r>
      <w:r w:rsidRPr="00617DB0">
        <w:rPr>
          <w:rFonts w:ascii="Times New Roman" w:eastAsia="Times New Roman" w:hAnsi="Times New Roman" w:cs="Times New Roman"/>
          <w:iCs/>
          <w:sz w:val="24"/>
          <w:szCs w:val="24"/>
          <w:lang w:eastAsia="ru-RU"/>
        </w:rPr>
        <w:t>не расположен ли земельный участок в границах земель зарезервированных для государственных или муниципальных нужд (в случае продаже объекта с земельным участком).</w:t>
      </w:r>
    </w:p>
    <w:p w:rsidR="00DA7AA6" w:rsidRPr="00617DB0" w:rsidRDefault="00DA7AA6" w:rsidP="00DA7AA6">
      <w:pPr>
        <w:autoSpaceDE w:val="0"/>
        <w:autoSpaceDN w:val="0"/>
        <w:adjustRightInd w:val="0"/>
        <w:spacing w:after="0" w:line="240" w:lineRule="auto"/>
        <w:ind w:firstLine="709"/>
        <w:jc w:val="both"/>
        <w:rPr>
          <w:rFonts w:ascii="Times New Roman" w:eastAsia="Calibri" w:hAnsi="Times New Roman" w:cs="Times New Roman"/>
          <w:iCs/>
          <w:color w:val="000000"/>
          <w:sz w:val="24"/>
          <w:szCs w:val="24"/>
          <w:lang w:eastAsia="ru-RU"/>
        </w:rPr>
      </w:pPr>
      <w:r w:rsidRPr="00617DB0">
        <w:rPr>
          <w:rFonts w:ascii="Times New Roman" w:eastAsia="Calibri" w:hAnsi="Times New Roman" w:cs="Times New Roman"/>
          <w:sz w:val="24"/>
          <w:szCs w:val="24"/>
          <w:lang w:eastAsia="ru-RU"/>
        </w:rPr>
        <w:t xml:space="preserve">8) </w:t>
      </w:r>
      <w:r w:rsidRPr="00617DB0">
        <w:rPr>
          <w:rFonts w:ascii="Times New Roman" w:eastAsia="Calibri" w:hAnsi="Times New Roman" w:cs="Times New Roman"/>
          <w:color w:val="000000"/>
          <w:sz w:val="24"/>
          <w:szCs w:val="24"/>
          <w:lang w:eastAsia="ru-RU"/>
        </w:rPr>
        <w:t xml:space="preserve">акт обследования имущества, </w:t>
      </w:r>
      <w:r w:rsidRPr="00617DB0">
        <w:rPr>
          <w:rFonts w:ascii="Times New Roman" w:eastAsia="Calibri" w:hAnsi="Times New Roman" w:cs="Times New Roman"/>
          <w:iCs/>
          <w:color w:val="000000"/>
          <w:sz w:val="24"/>
          <w:szCs w:val="24"/>
          <w:lang w:eastAsia="ru-RU"/>
        </w:rPr>
        <w:t xml:space="preserve">сведения об отдельных входных группах, сведения о наличии (отсутствии) мест общего пользования в арендуемых помещениях, сведения о произведенных неотделимых улучшениях арендуемого имущества (при наличии). </w:t>
      </w:r>
    </w:p>
    <w:p w:rsidR="00AC43FD" w:rsidRPr="00617DB0" w:rsidRDefault="002975F9" w:rsidP="00CC14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43FD" w:rsidRPr="00617DB0">
        <w:rPr>
          <w:rFonts w:ascii="Times New Roman" w:hAnsi="Times New Roman" w:cs="Times New Roman"/>
          <w:sz w:val="24"/>
          <w:szCs w:val="24"/>
        </w:rPr>
        <w:t xml:space="preserve">2.10. Заявитель вправе представить по собственной инициативе в адрес </w:t>
      </w:r>
      <w:r w:rsidR="00626222" w:rsidRPr="00617DB0">
        <w:rPr>
          <w:rFonts w:ascii="Times New Roman" w:hAnsi="Times New Roman" w:cs="Times New Roman"/>
          <w:sz w:val="24"/>
          <w:szCs w:val="24"/>
        </w:rPr>
        <w:t>Администрации</w:t>
      </w:r>
      <w:r w:rsidR="00AC43FD" w:rsidRPr="00617DB0">
        <w:rPr>
          <w:rFonts w:ascii="Times New Roman" w:hAnsi="Times New Roman" w:cs="Times New Roman"/>
          <w:sz w:val="24"/>
          <w:szCs w:val="24"/>
        </w:rPr>
        <w:t xml:space="preserve"> (Уполномоченного органа) документы, указанные в п.2.9</w:t>
      </w:r>
      <w:r w:rsidR="00070CC5" w:rsidRPr="00617DB0">
        <w:rPr>
          <w:rFonts w:ascii="Times New Roman" w:hAnsi="Times New Roman" w:cs="Times New Roman"/>
          <w:sz w:val="24"/>
          <w:szCs w:val="24"/>
        </w:rPr>
        <w:t xml:space="preserve"> </w:t>
      </w:r>
      <w:r w:rsidR="00DA7AA6" w:rsidRPr="00617DB0">
        <w:rPr>
          <w:rFonts w:ascii="Times New Roman" w:hAnsi="Times New Roman" w:cs="Times New Roman"/>
          <w:sz w:val="24"/>
          <w:szCs w:val="24"/>
        </w:rPr>
        <w:t xml:space="preserve">настоящего </w:t>
      </w:r>
      <w:r w:rsidR="00245080" w:rsidRPr="00617DB0">
        <w:rPr>
          <w:rFonts w:ascii="Times New Roman" w:hAnsi="Times New Roman" w:cs="Times New Roman"/>
          <w:sz w:val="24"/>
          <w:szCs w:val="24"/>
        </w:rPr>
        <w:t>Административного регламента.</w:t>
      </w:r>
    </w:p>
    <w:p w:rsidR="00863366" w:rsidRPr="00617DB0" w:rsidRDefault="002975F9" w:rsidP="00CC14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3366" w:rsidRPr="00617DB0">
        <w:rPr>
          <w:rFonts w:ascii="Times New Roman" w:hAnsi="Times New Roman" w:cs="Times New Roman"/>
          <w:sz w:val="24"/>
          <w:szCs w:val="24"/>
        </w:rPr>
        <w:t xml:space="preserve">2.11. Непредставление </w:t>
      </w:r>
      <w:r w:rsidR="006B76C7" w:rsidRPr="00617DB0">
        <w:rPr>
          <w:rFonts w:ascii="Times New Roman" w:hAnsi="Times New Roman" w:cs="Times New Roman"/>
          <w:sz w:val="24"/>
          <w:szCs w:val="24"/>
        </w:rPr>
        <w:t>з</w:t>
      </w:r>
      <w:r w:rsidR="00AC43FD" w:rsidRPr="00617DB0">
        <w:rPr>
          <w:rFonts w:ascii="Times New Roman" w:hAnsi="Times New Roman" w:cs="Times New Roman"/>
          <w:sz w:val="24"/>
          <w:szCs w:val="24"/>
        </w:rPr>
        <w:t xml:space="preserve">аявителем </w:t>
      </w:r>
      <w:r w:rsidR="00863366" w:rsidRPr="00617DB0">
        <w:rPr>
          <w:rFonts w:ascii="Times New Roman" w:hAnsi="Times New Roman" w:cs="Times New Roman"/>
          <w:sz w:val="24"/>
          <w:szCs w:val="24"/>
        </w:rPr>
        <w:t>документов, указанных в пункте 2.</w:t>
      </w:r>
      <w:r w:rsidR="00AC43FD" w:rsidRPr="00617DB0">
        <w:rPr>
          <w:rFonts w:ascii="Times New Roman" w:hAnsi="Times New Roman" w:cs="Times New Roman"/>
          <w:sz w:val="24"/>
          <w:szCs w:val="24"/>
        </w:rPr>
        <w:t>9</w:t>
      </w:r>
      <w:r w:rsidR="00070CC5" w:rsidRPr="00617DB0">
        <w:rPr>
          <w:rFonts w:ascii="Times New Roman" w:hAnsi="Times New Roman" w:cs="Times New Roman"/>
          <w:sz w:val="24"/>
          <w:szCs w:val="24"/>
        </w:rPr>
        <w:t xml:space="preserve"> </w:t>
      </w:r>
      <w:r w:rsidR="00DA7AA6" w:rsidRPr="00617DB0">
        <w:rPr>
          <w:rFonts w:ascii="Times New Roman" w:hAnsi="Times New Roman" w:cs="Times New Roman"/>
          <w:sz w:val="24"/>
          <w:szCs w:val="24"/>
        </w:rPr>
        <w:t xml:space="preserve">настоящего </w:t>
      </w:r>
      <w:r w:rsidR="00863366" w:rsidRPr="00617DB0">
        <w:rPr>
          <w:rFonts w:ascii="Times New Roman" w:hAnsi="Times New Roman" w:cs="Times New Roman"/>
          <w:sz w:val="24"/>
          <w:szCs w:val="24"/>
        </w:rPr>
        <w:t>Административного регламента, не является основанием для отказа в предоставлении муниципальной услуги.</w:t>
      </w:r>
    </w:p>
    <w:p w:rsidR="00863366" w:rsidRPr="00617DB0"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p>
    <w:p w:rsidR="00863366" w:rsidRPr="00617DB0" w:rsidRDefault="00863366" w:rsidP="00CC14BA">
      <w:pPr>
        <w:autoSpaceDE w:val="0"/>
        <w:autoSpaceDN w:val="0"/>
        <w:adjustRightInd w:val="0"/>
        <w:spacing w:after="0" w:line="240" w:lineRule="auto"/>
        <w:ind w:firstLine="709"/>
        <w:jc w:val="center"/>
        <w:rPr>
          <w:rFonts w:ascii="Times New Roman" w:hAnsi="Times New Roman" w:cs="Times New Roman"/>
          <w:b/>
          <w:sz w:val="24"/>
          <w:szCs w:val="24"/>
        </w:rPr>
      </w:pPr>
      <w:r w:rsidRPr="00617DB0">
        <w:rPr>
          <w:rFonts w:ascii="Times New Roman" w:hAnsi="Times New Roman" w:cs="Times New Roman"/>
          <w:b/>
          <w:sz w:val="24"/>
          <w:szCs w:val="24"/>
        </w:rPr>
        <w:t>Указание на запрет требовать от заявителя</w:t>
      </w:r>
    </w:p>
    <w:p w:rsidR="00DA5CBC" w:rsidRPr="00617DB0" w:rsidRDefault="00DA5CBC" w:rsidP="00CC14BA">
      <w:pPr>
        <w:autoSpaceDE w:val="0"/>
        <w:autoSpaceDN w:val="0"/>
        <w:adjustRightInd w:val="0"/>
        <w:spacing w:after="0" w:line="240" w:lineRule="auto"/>
        <w:ind w:firstLine="709"/>
        <w:jc w:val="center"/>
        <w:rPr>
          <w:rFonts w:ascii="Times New Roman" w:hAnsi="Times New Roman" w:cs="Times New Roman"/>
          <w:b/>
          <w:sz w:val="24"/>
          <w:szCs w:val="24"/>
        </w:rPr>
      </w:pPr>
    </w:p>
    <w:p w:rsidR="00B134C6" w:rsidRPr="00617DB0" w:rsidRDefault="00863366" w:rsidP="00B134C6">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17DB0">
        <w:rPr>
          <w:rFonts w:ascii="Times New Roman" w:hAnsi="Times New Roman" w:cs="Times New Roman"/>
          <w:sz w:val="24"/>
          <w:szCs w:val="24"/>
        </w:rPr>
        <w:t xml:space="preserve">2.12. </w:t>
      </w:r>
      <w:r w:rsidR="00B134C6" w:rsidRPr="00617DB0">
        <w:rPr>
          <w:rFonts w:ascii="Times New Roman" w:eastAsia="Calibri" w:hAnsi="Times New Roman" w:cs="Times New Roman"/>
          <w:sz w:val="24"/>
          <w:szCs w:val="24"/>
        </w:rPr>
        <w:t>При предоставлении муниципальной услуги запрещается требовать от заявителя:</w:t>
      </w:r>
    </w:p>
    <w:p w:rsidR="00B134C6" w:rsidRPr="00617DB0" w:rsidRDefault="00B134C6" w:rsidP="00B134C6">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34C6" w:rsidRPr="00617DB0" w:rsidRDefault="00B134C6" w:rsidP="00B134C6">
      <w:pPr>
        <w:widowControl w:val="0"/>
        <w:tabs>
          <w:tab w:val="left" w:pos="567"/>
        </w:tabs>
        <w:spacing w:after="0" w:line="240" w:lineRule="auto"/>
        <w:ind w:firstLine="709"/>
        <w:contextualSpacing/>
        <w:jc w:val="both"/>
        <w:rPr>
          <w:rFonts w:ascii="Times New Roman" w:eastAsia="Calibri" w:hAnsi="Times New Roman" w:cs="Times New Roman"/>
          <w:sz w:val="24"/>
          <w:szCs w:val="24"/>
        </w:rPr>
      </w:pPr>
      <w:proofErr w:type="gramStart"/>
      <w:r w:rsidRPr="00617DB0">
        <w:rPr>
          <w:rFonts w:ascii="Times New Roman" w:eastAsia="Calibri"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w:t>
      </w:r>
      <w:r w:rsidR="00070CC5" w:rsidRPr="00617DB0">
        <w:rPr>
          <w:rFonts w:ascii="Times New Roman" w:eastAsia="Calibri" w:hAnsi="Times New Roman" w:cs="Times New Roman"/>
          <w:sz w:val="24"/>
          <w:szCs w:val="24"/>
        </w:rPr>
        <w:t>Чувашской Республики</w:t>
      </w:r>
      <w:r w:rsidRPr="00617DB0">
        <w:rPr>
          <w:rFonts w:ascii="Times New Roman" w:eastAsia="Calibri" w:hAnsi="Times New Roman" w:cs="Times New Roman"/>
          <w:sz w:val="24"/>
          <w:szCs w:val="24"/>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617DB0">
        <w:rPr>
          <w:rFonts w:ascii="Times New Roman" w:eastAsia="Calibri" w:hAnsi="Times New Roman" w:cs="Times New Roman"/>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B134C6" w:rsidRPr="00617DB0" w:rsidRDefault="00B134C6" w:rsidP="00B1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34C6" w:rsidRPr="00617DB0" w:rsidRDefault="00B134C6" w:rsidP="00B1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34C6" w:rsidRPr="00617DB0" w:rsidRDefault="00B134C6" w:rsidP="00B1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617DB0" w:rsidRDefault="00B134C6" w:rsidP="00B1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617DB0" w:rsidRDefault="00CC5D0D" w:rsidP="00CC14BA">
      <w:pPr>
        <w:pStyle w:val="HTML"/>
        <w:ind w:firstLine="709"/>
        <w:jc w:val="both"/>
        <w:rPr>
          <w:rFonts w:ascii="Times New Roman" w:eastAsiaTheme="minorHAnsi" w:hAnsi="Times New Roman" w:cs="Times New Roman"/>
          <w:sz w:val="24"/>
          <w:szCs w:val="24"/>
          <w:lang w:eastAsia="en-US"/>
        </w:rPr>
      </w:pPr>
      <w:proofErr w:type="gramStart"/>
      <w:r w:rsidRPr="00617DB0">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595E" w:rsidRPr="00617DB0">
        <w:rPr>
          <w:rFonts w:ascii="Times New Roman" w:eastAsiaTheme="minorHAnsi" w:hAnsi="Times New Roman" w:cs="Times New Roman"/>
          <w:sz w:val="24"/>
          <w:szCs w:val="24"/>
          <w:lang w:eastAsia="en-US"/>
        </w:rPr>
        <w:t>Администрации</w:t>
      </w:r>
      <w:r w:rsidRPr="00617DB0">
        <w:rPr>
          <w:rFonts w:ascii="Times New Roman" w:eastAsiaTheme="minorHAnsi" w:hAnsi="Times New Roman" w:cs="Times New Roman"/>
          <w:sz w:val="24"/>
          <w:szCs w:val="24"/>
          <w:lang w:eastAsia="en-US"/>
        </w:rPr>
        <w:t xml:space="preserve"> (Уполномоченного органа), муниципального служащего, работника </w:t>
      </w:r>
      <w:r w:rsidR="0000102A" w:rsidRPr="00617DB0">
        <w:rPr>
          <w:rFonts w:ascii="Times New Roman" w:eastAsia="Calibri" w:hAnsi="Times New Roman" w:cs="Times New Roman"/>
          <w:sz w:val="24"/>
          <w:szCs w:val="24"/>
          <w:lang w:eastAsia="en-US"/>
        </w:rPr>
        <w:t>МФЦ</w:t>
      </w:r>
      <w:r w:rsidRPr="00617DB0">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3E595E" w:rsidRPr="00617DB0">
        <w:rPr>
          <w:rFonts w:ascii="Times New Roman" w:eastAsiaTheme="minorHAnsi" w:hAnsi="Times New Roman" w:cs="Times New Roman"/>
          <w:sz w:val="24"/>
          <w:szCs w:val="24"/>
          <w:lang w:eastAsia="en-US"/>
        </w:rPr>
        <w:t>Администрации</w:t>
      </w:r>
      <w:r w:rsidRPr="00617DB0">
        <w:rPr>
          <w:rFonts w:ascii="Times New Roman" w:eastAsiaTheme="minorHAnsi" w:hAnsi="Times New Roman" w:cs="Times New Roman"/>
          <w:sz w:val="24"/>
          <w:szCs w:val="24"/>
          <w:lang w:eastAsia="en-US"/>
        </w:rPr>
        <w:t xml:space="preserve"> (Уполномоченного органа), руководителя </w:t>
      </w:r>
      <w:r w:rsidR="0000102A" w:rsidRPr="00617DB0">
        <w:rPr>
          <w:rFonts w:ascii="Times New Roman" w:eastAsia="Calibri" w:hAnsi="Times New Roman" w:cs="Times New Roman"/>
          <w:sz w:val="24"/>
          <w:szCs w:val="24"/>
          <w:lang w:eastAsia="en-US"/>
        </w:rPr>
        <w:t>МФЦ</w:t>
      </w:r>
      <w:r w:rsidR="00070CC5" w:rsidRPr="00617DB0">
        <w:rPr>
          <w:rFonts w:ascii="Times New Roman" w:eastAsia="Calibri" w:hAnsi="Times New Roman" w:cs="Times New Roman"/>
          <w:sz w:val="24"/>
          <w:szCs w:val="24"/>
          <w:lang w:eastAsia="en-US"/>
        </w:rPr>
        <w:t xml:space="preserve"> </w:t>
      </w:r>
      <w:r w:rsidRPr="00617DB0">
        <w:rPr>
          <w:rFonts w:ascii="Times New Roman" w:eastAsiaTheme="minorHAnsi" w:hAnsi="Times New Roman" w:cs="Times New Roman"/>
          <w:sz w:val="24"/>
          <w:szCs w:val="24"/>
          <w:lang w:eastAsia="en-US"/>
        </w:rPr>
        <w:t>при первоначальном отказе в приеме документов, необходимых для предоставления муниципальной услуги, а</w:t>
      </w:r>
      <w:proofErr w:type="gramEnd"/>
      <w:r w:rsidRPr="00617DB0">
        <w:rPr>
          <w:rFonts w:ascii="Times New Roman" w:eastAsiaTheme="minorHAnsi" w:hAnsi="Times New Roman" w:cs="Times New Roman"/>
          <w:sz w:val="24"/>
          <w:szCs w:val="24"/>
          <w:lang w:eastAsia="en-US"/>
        </w:rPr>
        <w:t xml:space="preserve"> также приносятся извинения за доставленные неудобства</w:t>
      </w:r>
      <w:r w:rsidR="00863366" w:rsidRPr="00617DB0">
        <w:rPr>
          <w:rFonts w:ascii="Times New Roman" w:eastAsiaTheme="minorHAnsi" w:hAnsi="Times New Roman" w:cs="Times New Roman"/>
          <w:sz w:val="24"/>
          <w:szCs w:val="24"/>
          <w:lang w:eastAsia="en-US"/>
        </w:rPr>
        <w:t>.</w:t>
      </w:r>
    </w:p>
    <w:p w:rsidR="00863366" w:rsidRPr="00617DB0" w:rsidRDefault="00863366" w:rsidP="00CC14B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612917" w:rsidRPr="00617DB0">
        <w:rPr>
          <w:rFonts w:ascii="Times New Roman" w:eastAsia="Calibri" w:hAnsi="Times New Roman" w:cs="Times New Roman"/>
          <w:sz w:val="24"/>
          <w:szCs w:val="24"/>
        </w:rPr>
        <w:t>РПГУ</w:t>
      </w:r>
      <w:r w:rsidRPr="00617DB0">
        <w:rPr>
          <w:rFonts w:ascii="Times New Roman" w:eastAsia="Calibri" w:hAnsi="Times New Roman" w:cs="Times New Roman"/>
          <w:sz w:val="24"/>
          <w:szCs w:val="24"/>
        </w:rPr>
        <w:t xml:space="preserve"> запрещено:</w:t>
      </w:r>
    </w:p>
    <w:p w:rsidR="00863366" w:rsidRPr="00617DB0" w:rsidRDefault="00863366" w:rsidP="00CC14B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617DB0">
        <w:rPr>
          <w:rFonts w:ascii="Times New Roman" w:eastAsia="Calibri" w:hAnsi="Times New Roman" w:cs="Times New Roman"/>
          <w:sz w:val="24"/>
          <w:szCs w:val="24"/>
        </w:rPr>
        <w:t xml:space="preserve">, а </w:t>
      </w:r>
      <w:proofErr w:type="spellStart"/>
      <w:r w:rsidR="00245080" w:rsidRPr="00617DB0">
        <w:rPr>
          <w:rFonts w:ascii="Times New Roman" w:eastAsia="Calibri" w:hAnsi="Times New Roman" w:cs="Times New Roman"/>
          <w:sz w:val="24"/>
          <w:szCs w:val="24"/>
        </w:rPr>
        <w:t>такжев</w:t>
      </w:r>
      <w:proofErr w:type="spellEnd"/>
      <w:r w:rsidR="00245080" w:rsidRPr="00617DB0">
        <w:rPr>
          <w:rFonts w:ascii="Times New Roman" w:eastAsia="Calibri" w:hAnsi="Times New Roman" w:cs="Times New Roman"/>
          <w:sz w:val="24"/>
          <w:szCs w:val="24"/>
        </w:rPr>
        <w:t xml:space="preserve"> предоставлении муниципальной услуги, </w:t>
      </w:r>
      <w:r w:rsidRPr="00617DB0">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612917" w:rsidRPr="00617DB0">
        <w:rPr>
          <w:rFonts w:ascii="Times New Roman" w:eastAsia="Calibri" w:hAnsi="Times New Roman" w:cs="Times New Roman"/>
          <w:sz w:val="24"/>
          <w:szCs w:val="24"/>
        </w:rPr>
        <w:t>РПГУ</w:t>
      </w:r>
      <w:r w:rsidRPr="00617DB0">
        <w:rPr>
          <w:rFonts w:ascii="Times New Roman" w:eastAsia="Calibri" w:hAnsi="Times New Roman" w:cs="Times New Roman"/>
          <w:sz w:val="24"/>
          <w:szCs w:val="24"/>
        </w:rPr>
        <w:t>;</w:t>
      </w:r>
    </w:p>
    <w:p w:rsidR="006B76C7" w:rsidRPr="00617DB0" w:rsidRDefault="006B76C7" w:rsidP="006B76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B76C7" w:rsidRPr="00617DB0" w:rsidRDefault="006B76C7" w:rsidP="006B76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617DB0">
        <w:rPr>
          <w:rFonts w:ascii="Times New Roman" w:eastAsia="Calibri" w:hAnsi="Times New Roman" w:cs="Times New Roman"/>
          <w:sz w:val="24"/>
          <w:szCs w:val="24"/>
        </w:rPr>
        <w:t>ии и ау</w:t>
      </w:r>
      <w:proofErr w:type="gramEnd"/>
      <w:r w:rsidRPr="00617DB0">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B76C7" w:rsidRPr="00617DB0" w:rsidRDefault="006B76C7" w:rsidP="006B76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63366" w:rsidRPr="00617DB0"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p>
    <w:p w:rsidR="00863366" w:rsidRPr="00617DB0"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17DB0">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DA5CBC" w:rsidRPr="00617DB0" w:rsidRDefault="00DA5CBC" w:rsidP="00CC14BA">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63366" w:rsidRPr="00617DB0"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2.1</w:t>
      </w:r>
      <w:r w:rsidR="00245080" w:rsidRPr="00617DB0">
        <w:rPr>
          <w:rFonts w:ascii="Times New Roman" w:hAnsi="Times New Roman" w:cs="Times New Roman"/>
          <w:sz w:val="24"/>
          <w:szCs w:val="24"/>
        </w:rPr>
        <w:t>4</w:t>
      </w:r>
      <w:r w:rsidRPr="00617DB0">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245080" w:rsidRPr="00617DB0">
        <w:rPr>
          <w:rFonts w:ascii="Times New Roman" w:hAnsi="Times New Roman" w:cs="Times New Roman"/>
          <w:sz w:val="24"/>
          <w:szCs w:val="24"/>
        </w:rPr>
        <w:t xml:space="preserve">ется </w:t>
      </w:r>
      <w:r w:rsidR="00616FA4" w:rsidRPr="00617DB0">
        <w:rPr>
          <w:rFonts w:ascii="Times New Roman" w:hAnsi="Times New Roman" w:cs="Times New Roman"/>
          <w:sz w:val="24"/>
          <w:szCs w:val="24"/>
        </w:rPr>
        <w:t>непредставление</w:t>
      </w:r>
      <w:r w:rsidRPr="00617DB0">
        <w:rPr>
          <w:rFonts w:ascii="Times New Roman" w:hAnsi="Times New Roman" w:cs="Times New Roman"/>
          <w:sz w:val="24"/>
          <w:szCs w:val="24"/>
        </w:rPr>
        <w:t xml:space="preserve"> документов, указанных в пунктах 2.8.2 и 2.8.3 Административного регламента.</w:t>
      </w:r>
    </w:p>
    <w:p w:rsidR="00863366" w:rsidRPr="00617DB0"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2.1</w:t>
      </w:r>
      <w:r w:rsidR="00245080" w:rsidRPr="00617DB0">
        <w:rPr>
          <w:rFonts w:ascii="Times New Roman" w:hAnsi="Times New Roman" w:cs="Times New Roman"/>
          <w:sz w:val="24"/>
          <w:szCs w:val="24"/>
        </w:rPr>
        <w:t>5</w:t>
      </w:r>
      <w:r w:rsidR="00E80DEC" w:rsidRPr="00617DB0">
        <w:rPr>
          <w:rFonts w:ascii="Times New Roman" w:hAnsi="Times New Roman" w:cs="Times New Roman"/>
          <w:sz w:val="24"/>
          <w:szCs w:val="24"/>
        </w:rPr>
        <w:t>.</w:t>
      </w:r>
      <w:r w:rsidR="00070CC5" w:rsidRPr="00617DB0">
        <w:rPr>
          <w:rFonts w:ascii="Times New Roman" w:hAnsi="Times New Roman" w:cs="Times New Roman"/>
          <w:sz w:val="24"/>
          <w:szCs w:val="24"/>
        </w:rPr>
        <w:t xml:space="preserve"> </w:t>
      </w:r>
      <w:r w:rsidR="00994C58" w:rsidRPr="00617DB0">
        <w:rPr>
          <w:rFonts w:ascii="Times New Roman" w:hAnsi="Times New Roman" w:cs="Times New Roman"/>
          <w:sz w:val="24"/>
          <w:szCs w:val="24"/>
        </w:rPr>
        <w:t>Заявление</w:t>
      </w:r>
      <w:r w:rsidR="00994C58" w:rsidRPr="00617DB0">
        <w:rPr>
          <w:rFonts w:ascii="Times New Roman" w:eastAsia="Calibri" w:hAnsi="Times New Roman" w:cs="Times New Roman"/>
          <w:color w:val="000000"/>
          <w:sz w:val="24"/>
          <w:szCs w:val="24"/>
        </w:rPr>
        <w:t xml:space="preserve">, поданное в форме электронного документа с использованием РПГУ или на официальный адрес электронной почты </w:t>
      </w:r>
      <w:r w:rsidR="00626222" w:rsidRPr="00617DB0">
        <w:rPr>
          <w:rFonts w:ascii="Times New Roman" w:eastAsia="Calibri" w:hAnsi="Times New Roman" w:cs="Times New Roman"/>
          <w:color w:val="000000"/>
          <w:sz w:val="24"/>
          <w:szCs w:val="24"/>
        </w:rPr>
        <w:t>Администрации</w:t>
      </w:r>
      <w:r w:rsidR="00994C58" w:rsidRPr="00617DB0">
        <w:rPr>
          <w:rFonts w:ascii="Times New Roman" w:eastAsia="Calibri" w:hAnsi="Times New Roman" w:cs="Times New Roman"/>
          <w:color w:val="000000"/>
          <w:sz w:val="24"/>
          <w:szCs w:val="24"/>
        </w:rPr>
        <w:t xml:space="preserve"> (Уполномоченного органа), к рассмотрению не принимаются,</w:t>
      </w:r>
      <w:r w:rsidR="00932470" w:rsidRPr="00617DB0">
        <w:rPr>
          <w:rFonts w:ascii="Times New Roman" w:eastAsia="Calibri" w:hAnsi="Times New Roman" w:cs="Times New Roman"/>
          <w:color w:val="000000"/>
          <w:sz w:val="24"/>
          <w:szCs w:val="24"/>
        </w:rPr>
        <w:t xml:space="preserve"> при наличии оснований, указанных в пункте 2.13 настоящего Административного регламента, а также если</w:t>
      </w:r>
      <w:r w:rsidRPr="00617DB0">
        <w:rPr>
          <w:rFonts w:ascii="Times New Roman" w:hAnsi="Times New Roman" w:cs="Times New Roman"/>
          <w:sz w:val="24"/>
          <w:szCs w:val="24"/>
        </w:rPr>
        <w:t>:</w:t>
      </w:r>
    </w:p>
    <w:p w:rsidR="00863366" w:rsidRPr="00617DB0"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некорректно заполнен</w:t>
      </w:r>
      <w:r w:rsidR="00642EAE" w:rsidRPr="00617DB0">
        <w:rPr>
          <w:rFonts w:ascii="Times New Roman" w:hAnsi="Times New Roman" w:cs="Times New Roman"/>
          <w:sz w:val="24"/>
          <w:szCs w:val="24"/>
        </w:rPr>
        <w:t>ы</w:t>
      </w:r>
      <w:r w:rsidRPr="00617DB0">
        <w:rPr>
          <w:rFonts w:ascii="Times New Roman" w:hAnsi="Times New Roman" w:cs="Times New Roman"/>
          <w:sz w:val="24"/>
          <w:szCs w:val="24"/>
        </w:rPr>
        <w:t xml:space="preserve"> обязательны</w:t>
      </w:r>
      <w:r w:rsidR="00642EAE" w:rsidRPr="00617DB0">
        <w:rPr>
          <w:rFonts w:ascii="Times New Roman" w:hAnsi="Times New Roman" w:cs="Times New Roman"/>
          <w:sz w:val="24"/>
          <w:szCs w:val="24"/>
        </w:rPr>
        <w:t>е</w:t>
      </w:r>
      <w:r w:rsidRPr="00617DB0">
        <w:rPr>
          <w:rFonts w:ascii="Times New Roman" w:hAnsi="Times New Roman" w:cs="Times New Roman"/>
          <w:sz w:val="24"/>
          <w:szCs w:val="24"/>
        </w:rPr>
        <w:t xml:space="preserve"> пол</w:t>
      </w:r>
      <w:r w:rsidR="00642EAE" w:rsidRPr="00617DB0">
        <w:rPr>
          <w:rFonts w:ascii="Times New Roman" w:hAnsi="Times New Roman" w:cs="Times New Roman"/>
          <w:sz w:val="24"/>
          <w:szCs w:val="24"/>
        </w:rPr>
        <w:t>я</w:t>
      </w:r>
      <w:r w:rsidRPr="00617DB0">
        <w:rPr>
          <w:rFonts w:ascii="Times New Roman" w:hAnsi="Times New Roman" w:cs="Times New Roman"/>
          <w:sz w:val="24"/>
          <w:szCs w:val="24"/>
        </w:rPr>
        <w:t xml:space="preserve"> в форме интерактивного запроса </w:t>
      </w:r>
      <w:r w:rsidR="00612917" w:rsidRPr="00617DB0">
        <w:rPr>
          <w:rFonts w:ascii="Times New Roman" w:hAnsi="Times New Roman" w:cs="Times New Roman"/>
          <w:sz w:val="24"/>
          <w:szCs w:val="24"/>
        </w:rPr>
        <w:t>РПГУ</w:t>
      </w:r>
      <w:r w:rsidRPr="00617DB0">
        <w:rPr>
          <w:rFonts w:ascii="Times New Roman" w:hAnsi="Times New Roman" w:cs="Times New Roman"/>
          <w:sz w:val="24"/>
          <w:szCs w:val="24"/>
        </w:rPr>
        <w:t xml:space="preserve"> (отсутствие заполнения, недостовер</w:t>
      </w:r>
      <w:r w:rsidR="00124EED" w:rsidRPr="00617DB0">
        <w:rPr>
          <w:rFonts w:ascii="Times New Roman" w:hAnsi="Times New Roman" w:cs="Times New Roman"/>
          <w:sz w:val="24"/>
          <w:szCs w:val="24"/>
        </w:rPr>
        <w:t>ное, неполное либо неправильное</w:t>
      </w:r>
      <w:r w:rsidRPr="00617DB0">
        <w:rPr>
          <w:rFonts w:ascii="Times New Roman" w:hAnsi="Times New Roman" w:cs="Times New Roman"/>
          <w:sz w:val="24"/>
          <w:szCs w:val="24"/>
        </w:rPr>
        <w:t>);</w:t>
      </w:r>
    </w:p>
    <w:p w:rsidR="00863366" w:rsidRPr="00617DB0"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lastRenderedPageBreak/>
        <w:t>представлен</w:t>
      </w:r>
      <w:r w:rsidR="00642EAE" w:rsidRPr="00617DB0">
        <w:rPr>
          <w:rFonts w:ascii="Times New Roman" w:hAnsi="Times New Roman" w:cs="Times New Roman"/>
          <w:sz w:val="24"/>
          <w:szCs w:val="24"/>
        </w:rPr>
        <w:t>ные</w:t>
      </w:r>
      <w:r w:rsidRPr="00617DB0">
        <w:rPr>
          <w:rFonts w:ascii="Times New Roman" w:hAnsi="Times New Roman" w:cs="Times New Roman"/>
          <w:sz w:val="24"/>
          <w:szCs w:val="24"/>
        </w:rPr>
        <w:t xml:space="preserve"> электронны</w:t>
      </w:r>
      <w:r w:rsidR="00642EAE" w:rsidRPr="00617DB0">
        <w:rPr>
          <w:rFonts w:ascii="Times New Roman" w:hAnsi="Times New Roman" w:cs="Times New Roman"/>
          <w:sz w:val="24"/>
          <w:szCs w:val="24"/>
        </w:rPr>
        <w:t>е</w:t>
      </w:r>
      <w:r w:rsidRPr="00617DB0">
        <w:rPr>
          <w:rFonts w:ascii="Times New Roman" w:hAnsi="Times New Roman" w:cs="Times New Roman"/>
          <w:sz w:val="24"/>
          <w:szCs w:val="24"/>
        </w:rPr>
        <w:t xml:space="preserve"> копи</w:t>
      </w:r>
      <w:r w:rsidR="00642EAE" w:rsidRPr="00617DB0">
        <w:rPr>
          <w:rFonts w:ascii="Times New Roman" w:hAnsi="Times New Roman" w:cs="Times New Roman"/>
          <w:sz w:val="24"/>
          <w:szCs w:val="24"/>
        </w:rPr>
        <w:t>и</w:t>
      </w:r>
      <w:r w:rsidRPr="00617DB0">
        <w:rPr>
          <w:rFonts w:ascii="Times New Roman" w:hAnsi="Times New Roman" w:cs="Times New Roman"/>
          <w:sz w:val="24"/>
          <w:szCs w:val="24"/>
        </w:rPr>
        <w:t xml:space="preserve"> (электронны</w:t>
      </w:r>
      <w:r w:rsidR="00642EAE" w:rsidRPr="00617DB0">
        <w:rPr>
          <w:rFonts w:ascii="Times New Roman" w:hAnsi="Times New Roman" w:cs="Times New Roman"/>
          <w:sz w:val="24"/>
          <w:szCs w:val="24"/>
        </w:rPr>
        <w:t>е</w:t>
      </w:r>
      <w:r w:rsidRPr="00617DB0">
        <w:rPr>
          <w:rFonts w:ascii="Times New Roman" w:hAnsi="Times New Roman" w:cs="Times New Roman"/>
          <w:sz w:val="24"/>
          <w:szCs w:val="24"/>
        </w:rPr>
        <w:t xml:space="preserve"> образ</w:t>
      </w:r>
      <w:r w:rsidR="00642EAE" w:rsidRPr="00617DB0">
        <w:rPr>
          <w:rFonts w:ascii="Times New Roman" w:hAnsi="Times New Roman" w:cs="Times New Roman"/>
          <w:sz w:val="24"/>
          <w:szCs w:val="24"/>
        </w:rPr>
        <w:t>ы</w:t>
      </w:r>
      <w:r w:rsidRPr="00617DB0">
        <w:rPr>
          <w:rFonts w:ascii="Times New Roman" w:hAnsi="Times New Roman" w:cs="Times New Roman"/>
          <w:sz w:val="24"/>
          <w:szCs w:val="24"/>
        </w:rPr>
        <w:t>) документов, не позволяю</w:t>
      </w:r>
      <w:r w:rsidR="00642EAE" w:rsidRPr="00617DB0">
        <w:rPr>
          <w:rFonts w:ascii="Times New Roman" w:hAnsi="Times New Roman" w:cs="Times New Roman"/>
          <w:sz w:val="24"/>
          <w:szCs w:val="24"/>
        </w:rPr>
        <w:t>т</w:t>
      </w:r>
      <w:r w:rsidRPr="00617DB0">
        <w:rPr>
          <w:rFonts w:ascii="Times New Roman" w:hAnsi="Times New Roman" w:cs="Times New Roman"/>
          <w:sz w:val="24"/>
          <w:szCs w:val="24"/>
        </w:rPr>
        <w:t xml:space="preserve"> в полном объеме прочитать текст документа и/или распознать реквизиты документа;</w:t>
      </w:r>
    </w:p>
    <w:p w:rsidR="00863366" w:rsidRPr="00617DB0"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данные владельца квалифицированного сертификата ключа прове</w:t>
      </w:r>
      <w:r w:rsidR="00E80DEC" w:rsidRPr="00617DB0">
        <w:rPr>
          <w:rFonts w:ascii="Times New Roman" w:hAnsi="Times New Roman" w:cs="Times New Roman"/>
          <w:sz w:val="24"/>
          <w:szCs w:val="24"/>
        </w:rPr>
        <w:t xml:space="preserve">рки электронной подписи </w:t>
      </w:r>
      <w:r w:rsidR="00642EAE" w:rsidRPr="00617DB0">
        <w:rPr>
          <w:rFonts w:ascii="Times New Roman" w:hAnsi="Times New Roman" w:cs="Times New Roman"/>
          <w:sz w:val="24"/>
          <w:szCs w:val="24"/>
        </w:rPr>
        <w:t xml:space="preserve">не соответствуют </w:t>
      </w:r>
      <w:r w:rsidR="00E80DEC" w:rsidRPr="00617DB0">
        <w:rPr>
          <w:rFonts w:ascii="Times New Roman" w:hAnsi="Times New Roman" w:cs="Times New Roman"/>
          <w:sz w:val="24"/>
          <w:szCs w:val="24"/>
        </w:rPr>
        <w:t xml:space="preserve">данным </w:t>
      </w:r>
      <w:r w:rsidR="009167A9" w:rsidRPr="00617DB0">
        <w:rPr>
          <w:rFonts w:ascii="Times New Roman" w:hAnsi="Times New Roman" w:cs="Times New Roman"/>
          <w:sz w:val="24"/>
          <w:szCs w:val="24"/>
        </w:rPr>
        <w:t>з</w:t>
      </w:r>
      <w:r w:rsidRPr="00617DB0">
        <w:rPr>
          <w:rFonts w:ascii="Times New Roman" w:hAnsi="Times New Roman" w:cs="Times New Roman"/>
          <w:sz w:val="24"/>
          <w:szCs w:val="24"/>
        </w:rPr>
        <w:t xml:space="preserve">аявителя, указанным в заявлении о </w:t>
      </w:r>
      <w:r w:rsidR="00E80DEC" w:rsidRPr="00617DB0">
        <w:rPr>
          <w:rFonts w:ascii="Times New Roman" w:hAnsi="Times New Roman" w:cs="Times New Roman"/>
          <w:sz w:val="24"/>
          <w:szCs w:val="24"/>
        </w:rPr>
        <w:t>предоставлении муниципальной услуги</w:t>
      </w:r>
      <w:r w:rsidRPr="00617DB0">
        <w:rPr>
          <w:rFonts w:ascii="Times New Roman" w:hAnsi="Times New Roman" w:cs="Times New Roman"/>
          <w:sz w:val="24"/>
          <w:szCs w:val="24"/>
        </w:rPr>
        <w:t xml:space="preserve">, поданным в электронной форме с использованием </w:t>
      </w:r>
      <w:r w:rsidR="00612917" w:rsidRPr="00617DB0">
        <w:rPr>
          <w:rFonts w:ascii="Times New Roman" w:hAnsi="Times New Roman" w:cs="Times New Roman"/>
          <w:sz w:val="24"/>
          <w:szCs w:val="24"/>
        </w:rPr>
        <w:t>РПГУ</w:t>
      </w:r>
      <w:r w:rsidRPr="00617DB0">
        <w:rPr>
          <w:rFonts w:ascii="Times New Roman" w:hAnsi="Times New Roman" w:cs="Times New Roman"/>
          <w:sz w:val="24"/>
          <w:szCs w:val="24"/>
        </w:rPr>
        <w:t>.</w:t>
      </w:r>
    </w:p>
    <w:p w:rsidR="00863366" w:rsidRPr="00617DB0" w:rsidRDefault="00863366" w:rsidP="00CC14BA">
      <w:pPr>
        <w:spacing w:after="0" w:line="240" w:lineRule="auto"/>
        <w:ind w:firstLine="709"/>
        <w:rPr>
          <w:rFonts w:ascii="Times New Roman" w:hAnsi="Times New Roman" w:cs="Times New Roman"/>
          <w:sz w:val="24"/>
          <w:szCs w:val="24"/>
        </w:rPr>
      </w:pPr>
    </w:p>
    <w:p w:rsidR="00863366" w:rsidRPr="00617DB0"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17DB0">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DA5CBC" w:rsidRPr="00617DB0" w:rsidRDefault="00DA5CBC" w:rsidP="00CC14BA">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63366" w:rsidRPr="00617DB0" w:rsidRDefault="00863366" w:rsidP="00CC14BA">
      <w:pPr>
        <w:widowControl w:val="0"/>
        <w:tabs>
          <w:tab w:val="left" w:pos="567"/>
        </w:tabs>
        <w:spacing w:after="0" w:line="240" w:lineRule="auto"/>
        <w:ind w:firstLine="709"/>
        <w:contextualSpacing/>
        <w:jc w:val="both"/>
        <w:rPr>
          <w:rFonts w:ascii="Times New Roman" w:hAnsi="Times New Roman" w:cs="Times New Roman"/>
          <w:sz w:val="24"/>
          <w:szCs w:val="24"/>
        </w:rPr>
      </w:pPr>
      <w:r w:rsidRPr="00617DB0">
        <w:rPr>
          <w:rFonts w:ascii="Times New Roman" w:hAnsi="Times New Roman" w:cs="Times New Roman"/>
          <w:sz w:val="24"/>
          <w:szCs w:val="24"/>
        </w:rPr>
        <w:t>2.1</w:t>
      </w:r>
      <w:r w:rsidR="00245080" w:rsidRPr="00617DB0">
        <w:rPr>
          <w:rFonts w:ascii="Times New Roman" w:hAnsi="Times New Roman" w:cs="Times New Roman"/>
          <w:sz w:val="24"/>
          <w:szCs w:val="24"/>
        </w:rPr>
        <w:t>6</w:t>
      </w:r>
      <w:r w:rsidRPr="00617DB0">
        <w:rPr>
          <w:rFonts w:ascii="Times New Roman" w:hAnsi="Times New Roman" w:cs="Times New Roman"/>
          <w:sz w:val="24"/>
          <w:szCs w:val="24"/>
        </w:rPr>
        <w:t xml:space="preserve">. </w:t>
      </w:r>
      <w:r w:rsidR="00BA2E97" w:rsidRPr="00617DB0">
        <w:rPr>
          <w:rFonts w:ascii="Times New Roman" w:eastAsia="Calibri" w:hAnsi="Times New Roman" w:cs="Times New Roman"/>
          <w:color w:val="000000"/>
          <w:sz w:val="24"/>
          <w:szCs w:val="24"/>
        </w:rPr>
        <w:t>Основания для приостановления предоставления муниципальной услуги отсутствуют</w:t>
      </w:r>
      <w:r w:rsidR="00245080" w:rsidRPr="00617DB0">
        <w:rPr>
          <w:rFonts w:ascii="Times New Roman" w:hAnsi="Times New Roman" w:cs="Times New Roman"/>
          <w:i/>
          <w:sz w:val="24"/>
          <w:szCs w:val="24"/>
        </w:rPr>
        <w:t>.</w:t>
      </w:r>
    </w:p>
    <w:p w:rsidR="00863366" w:rsidRPr="00617DB0" w:rsidRDefault="00245080" w:rsidP="00CC14BA">
      <w:pPr>
        <w:widowControl w:val="0"/>
        <w:tabs>
          <w:tab w:val="left" w:pos="567"/>
        </w:tabs>
        <w:spacing w:after="0" w:line="240" w:lineRule="auto"/>
        <w:ind w:firstLine="709"/>
        <w:contextualSpacing/>
        <w:jc w:val="both"/>
        <w:rPr>
          <w:rFonts w:ascii="Times New Roman" w:hAnsi="Times New Roman" w:cs="Times New Roman"/>
          <w:sz w:val="24"/>
          <w:szCs w:val="24"/>
        </w:rPr>
      </w:pPr>
      <w:r w:rsidRPr="00617DB0">
        <w:rPr>
          <w:rFonts w:ascii="Times New Roman" w:hAnsi="Times New Roman" w:cs="Times New Roman"/>
          <w:sz w:val="24"/>
          <w:szCs w:val="24"/>
        </w:rPr>
        <w:t xml:space="preserve">2.17. </w:t>
      </w:r>
      <w:r w:rsidR="00863366" w:rsidRPr="00617DB0">
        <w:rPr>
          <w:rFonts w:ascii="Times New Roman" w:hAnsi="Times New Roman" w:cs="Times New Roman"/>
          <w:sz w:val="24"/>
          <w:szCs w:val="24"/>
        </w:rPr>
        <w:t>Основания для отказа в предоставлении муниципальной услуги:</w:t>
      </w:r>
    </w:p>
    <w:p w:rsidR="00521EA9" w:rsidRPr="00617DB0" w:rsidRDefault="00521EA9" w:rsidP="00521EA9">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617DB0">
        <w:rPr>
          <w:rFonts w:ascii="Times New Roman" w:hAnsi="Times New Roman" w:cs="Times New Roman"/>
          <w:sz w:val="24"/>
          <w:szCs w:val="24"/>
          <w:lang w:eastAsia="ru-RU"/>
        </w:rPr>
        <w:t xml:space="preserve">1) если арендуемое имущество на дату подачи заявления не находилось во временном владении и (или) временном пользовании </w:t>
      </w:r>
      <w:r w:rsidR="009167A9" w:rsidRPr="00617DB0">
        <w:rPr>
          <w:rFonts w:ascii="Times New Roman" w:hAnsi="Times New Roman" w:cs="Times New Roman"/>
          <w:sz w:val="24"/>
          <w:szCs w:val="24"/>
          <w:lang w:eastAsia="ru-RU"/>
        </w:rPr>
        <w:t>з</w:t>
      </w:r>
      <w:r w:rsidRPr="00617DB0">
        <w:rPr>
          <w:rFonts w:ascii="Times New Roman" w:hAnsi="Times New Roman" w:cs="Times New Roman"/>
          <w:sz w:val="24"/>
          <w:szCs w:val="24"/>
          <w:lang w:eastAsia="ru-RU"/>
        </w:rPr>
        <w:t>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roofErr w:type="gramEnd"/>
    </w:p>
    <w:p w:rsidR="00521EA9" w:rsidRPr="00617DB0" w:rsidRDefault="00521EA9" w:rsidP="00521EA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17DB0">
        <w:rPr>
          <w:rFonts w:ascii="Times New Roman" w:hAnsi="Times New Roman" w:cs="Times New Roman"/>
          <w:sz w:val="24"/>
          <w:szCs w:val="24"/>
          <w:lang w:eastAsia="ru-RU"/>
        </w:rPr>
        <w:t xml:space="preserve">2) если у </w:t>
      </w:r>
      <w:r w:rsidR="009167A9" w:rsidRPr="00617DB0">
        <w:rPr>
          <w:rFonts w:ascii="Times New Roman" w:hAnsi="Times New Roman" w:cs="Times New Roman"/>
          <w:sz w:val="24"/>
          <w:szCs w:val="24"/>
          <w:lang w:eastAsia="ru-RU"/>
        </w:rPr>
        <w:t>з</w:t>
      </w:r>
      <w:r w:rsidRPr="00617DB0">
        <w:rPr>
          <w:rFonts w:ascii="Times New Roman" w:hAnsi="Times New Roman" w:cs="Times New Roman"/>
          <w:sz w:val="24"/>
          <w:szCs w:val="24"/>
          <w:lang w:eastAsia="ru-RU"/>
        </w:rPr>
        <w:t xml:space="preserve">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4" w:history="1">
        <w:r w:rsidRPr="00617DB0">
          <w:rPr>
            <w:rFonts w:ascii="Times New Roman" w:hAnsi="Times New Roman" w:cs="Times New Roman"/>
            <w:sz w:val="24"/>
            <w:szCs w:val="24"/>
            <w:lang w:eastAsia="ru-RU"/>
          </w:rPr>
          <w:t>частью 2</w:t>
        </w:r>
      </w:hyperlink>
      <w:r w:rsidRPr="00617DB0">
        <w:rPr>
          <w:rFonts w:ascii="Times New Roman" w:hAnsi="Times New Roman" w:cs="Times New Roman"/>
          <w:sz w:val="24"/>
          <w:szCs w:val="24"/>
          <w:lang w:eastAsia="ru-RU"/>
        </w:rPr>
        <w:t xml:space="preserve"> или </w:t>
      </w:r>
      <w:hyperlink r:id="rId15" w:history="1">
        <w:r w:rsidRPr="00617DB0">
          <w:rPr>
            <w:rFonts w:ascii="Times New Roman" w:hAnsi="Times New Roman" w:cs="Times New Roman"/>
            <w:sz w:val="24"/>
            <w:szCs w:val="24"/>
            <w:lang w:eastAsia="ru-RU"/>
          </w:rPr>
          <w:t>частью 2.1 статьи 9</w:t>
        </w:r>
      </w:hyperlink>
      <w:r w:rsidRPr="00617DB0">
        <w:rPr>
          <w:rFonts w:ascii="Times New Roman" w:hAnsi="Times New Roman" w:cs="Times New Roman"/>
          <w:sz w:val="24"/>
          <w:szCs w:val="24"/>
          <w:lang w:eastAsia="ru-RU"/>
        </w:rPr>
        <w:t xml:space="preserve"> Федерального закона № 159-ФЗ;</w:t>
      </w:r>
    </w:p>
    <w:p w:rsidR="00521EA9" w:rsidRPr="00617DB0" w:rsidRDefault="00521EA9" w:rsidP="00521EA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17DB0">
        <w:rPr>
          <w:rFonts w:ascii="Times New Roman" w:hAnsi="Times New Roman" w:cs="Times New Roman"/>
          <w:sz w:val="24"/>
          <w:szCs w:val="24"/>
          <w:lang w:eastAsia="ru-RU"/>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6" w:history="1">
        <w:r w:rsidRPr="00617DB0">
          <w:rPr>
            <w:rFonts w:ascii="Times New Roman" w:hAnsi="Times New Roman" w:cs="Times New Roman"/>
            <w:sz w:val="24"/>
            <w:szCs w:val="24"/>
            <w:lang w:eastAsia="ru-RU"/>
          </w:rPr>
          <w:t>части 2</w:t>
        </w:r>
      </w:hyperlink>
      <w:r w:rsidRPr="00617DB0">
        <w:rPr>
          <w:rFonts w:ascii="Times New Roman" w:hAnsi="Times New Roman" w:cs="Times New Roman"/>
          <w:sz w:val="24"/>
          <w:szCs w:val="24"/>
          <w:lang w:eastAsia="ru-RU"/>
        </w:rPr>
        <w:t>.1</w:t>
      </w:r>
      <w:hyperlink r:id="rId17" w:history="1">
        <w:r w:rsidRPr="00617DB0">
          <w:rPr>
            <w:rFonts w:ascii="Times New Roman" w:hAnsi="Times New Roman" w:cs="Times New Roman"/>
            <w:sz w:val="24"/>
            <w:szCs w:val="24"/>
            <w:lang w:eastAsia="ru-RU"/>
          </w:rPr>
          <w:t xml:space="preserve"> статьи 9</w:t>
        </w:r>
      </w:hyperlink>
      <w:r w:rsidRPr="00617DB0">
        <w:rPr>
          <w:rFonts w:ascii="Times New Roman" w:hAnsi="Times New Roman" w:cs="Times New Roman"/>
          <w:sz w:val="24"/>
          <w:szCs w:val="24"/>
          <w:lang w:eastAsia="ru-RU"/>
        </w:rPr>
        <w:t xml:space="preserve"> Федерального закона № 159-ФЗ;</w:t>
      </w:r>
    </w:p>
    <w:p w:rsidR="00521EA9" w:rsidRPr="00617DB0" w:rsidRDefault="00521EA9" w:rsidP="00521EA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17DB0">
        <w:rPr>
          <w:rFonts w:ascii="Times New Roman" w:hAnsi="Times New Roman" w:cs="Times New Roman"/>
          <w:sz w:val="24"/>
          <w:szCs w:val="24"/>
          <w:lang w:eastAsia="ru-RU"/>
        </w:rPr>
        <w:t xml:space="preserve">4) если </w:t>
      </w:r>
      <w:r w:rsidR="009167A9" w:rsidRPr="00617DB0">
        <w:rPr>
          <w:rFonts w:ascii="Times New Roman" w:hAnsi="Times New Roman" w:cs="Times New Roman"/>
          <w:sz w:val="24"/>
          <w:szCs w:val="24"/>
          <w:lang w:eastAsia="ru-RU"/>
        </w:rPr>
        <w:t>з</w:t>
      </w:r>
      <w:r w:rsidRPr="00617DB0">
        <w:rPr>
          <w:rFonts w:ascii="Times New Roman" w:hAnsi="Times New Roman" w:cs="Times New Roman"/>
          <w:sz w:val="24"/>
          <w:szCs w:val="24"/>
          <w:lang w:eastAsia="ru-RU"/>
        </w:rPr>
        <w:t>аявитель на момент обращения утратил преимущественное право на приобретение арендуемого муниципального имущества</w:t>
      </w:r>
      <w:r w:rsidR="00BE3FCD" w:rsidRPr="00617DB0">
        <w:rPr>
          <w:rFonts w:ascii="Times New Roman" w:eastAsia="Calibri" w:hAnsi="Times New Roman" w:cs="Times New Roman"/>
          <w:sz w:val="24"/>
          <w:szCs w:val="24"/>
          <w:lang w:eastAsia="ru-RU"/>
        </w:rPr>
        <w:t xml:space="preserve"> в соответствии с п</w:t>
      </w:r>
      <w:r w:rsidR="009167A9" w:rsidRPr="00617DB0">
        <w:rPr>
          <w:rFonts w:ascii="Times New Roman" w:eastAsia="Calibri" w:hAnsi="Times New Roman" w:cs="Times New Roman"/>
          <w:sz w:val="24"/>
          <w:szCs w:val="24"/>
          <w:lang w:eastAsia="ru-RU"/>
        </w:rPr>
        <w:t xml:space="preserve">унктом </w:t>
      </w:r>
      <w:r w:rsidR="00BE3FCD" w:rsidRPr="00617DB0">
        <w:rPr>
          <w:rFonts w:ascii="Times New Roman" w:eastAsia="Calibri" w:hAnsi="Times New Roman" w:cs="Times New Roman"/>
          <w:sz w:val="24"/>
          <w:szCs w:val="24"/>
          <w:lang w:eastAsia="ru-RU"/>
        </w:rPr>
        <w:t>3 ч</w:t>
      </w:r>
      <w:r w:rsidR="009167A9" w:rsidRPr="00617DB0">
        <w:rPr>
          <w:rFonts w:ascii="Times New Roman" w:eastAsia="Calibri" w:hAnsi="Times New Roman" w:cs="Times New Roman"/>
          <w:sz w:val="24"/>
          <w:szCs w:val="24"/>
          <w:lang w:eastAsia="ru-RU"/>
        </w:rPr>
        <w:t>асти</w:t>
      </w:r>
      <w:r w:rsidR="00BE3FCD" w:rsidRPr="00617DB0">
        <w:rPr>
          <w:rFonts w:ascii="Times New Roman" w:eastAsia="Calibri" w:hAnsi="Times New Roman" w:cs="Times New Roman"/>
          <w:sz w:val="24"/>
          <w:szCs w:val="24"/>
          <w:lang w:eastAsia="ru-RU"/>
        </w:rPr>
        <w:t xml:space="preserve"> 9 ст</w:t>
      </w:r>
      <w:r w:rsidR="009167A9" w:rsidRPr="00617DB0">
        <w:rPr>
          <w:rFonts w:ascii="Times New Roman" w:eastAsia="Calibri" w:hAnsi="Times New Roman" w:cs="Times New Roman"/>
          <w:sz w:val="24"/>
          <w:szCs w:val="24"/>
          <w:lang w:eastAsia="ru-RU"/>
        </w:rPr>
        <w:t>атьи</w:t>
      </w:r>
      <w:r w:rsidR="00BE3FCD" w:rsidRPr="00617DB0">
        <w:rPr>
          <w:rFonts w:ascii="Times New Roman" w:eastAsia="Calibri" w:hAnsi="Times New Roman" w:cs="Times New Roman"/>
          <w:sz w:val="24"/>
          <w:szCs w:val="24"/>
          <w:lang w:eastAsia="ru-RU"/>
        </w:rPr>
        <w:t xml:space="preserve"> 4</w:t>
      </w:r>
      <w:r w:rsidR="009167A9" w:rsidRPr="00617DB0">
        <w:rPr>
          <w:rFonts w:ascii="Times New Roman" w:eastAsia="Calibri" w:hAnsi="Times New Roman" w:cs="Times New Roman"/>
          <w:sz w:val="24"/>
          <w:szCs w:val="24"/>
          <w:lang w:eastAsia="ru-RU"/>
        </w:rPr>
        <w:t xml:space="preserve"> Федерального закона № 159-ФЗ</w:t>
      </w:r>
      <w:r w:rsidR="00BE3FCD" w:rsidRPr="00617DB0">
        <w:rPr>
          <w:rFonts w:ascii="Times New Roman" w:eastAsia="Calibri" w:hAnsi="Times New Roman" w:cs="Times New Roman"/>
          <w:sz w:val="24"/>
          <w:szCs w:val="24"/>
          <w:lang w:eastAsia="ru-RU"/>
        </w:rPr>
        <w:t>;</w:t>
      </w:r>
    </w:p>
    <w:p w:rsidR="00521EA9" w:rsidRPr="00617DB0" w:rsidRDefault="00521EA9" w:rsidP="00521EA9">
      <w:pPr>
        <w:autoSpaceDE w:val="0"/>
        <w:autoSpaceDN w:val="0"/>
        <w:adjustRightInd w:val="0"/>
        <w:spacing w:after="0" w:line="240" w:lineRule="auto"/>
        <w:jc w:val="both"/>
        <w:rPr>
          <w:rFonts w:ascii="Times New Roman" w:hAnsi="Times New Roman" w:cs="Times New Roman"/>
          <w:sz w:val="24"/>
          <w:szCs w:val="24"/>
          <w:lang w:eastAsia="ru-RU"/>
        </w:rPr>
      </w:pPr>
      <w:r w:rsidRPr="00617DB0">
        <w:rPr>
          <w:rFonts w:ascii="Times New Roman" w:hAnsi="Times New Roman" w:cs="Times New Roman"/>
          <w:sz w:val="24"/>
          <w:szCs w:val="24"/>
          <w:lang w:eastAsia="ru-RU"/>
        </w:rPr>
        <w:t xml:space="preserve">          5) если </w:t>
      </w:r>
      <w:r w:rsidR="009167A9" w:rsidRPr="00617DB0">
        <w:rPr>
          <w:rFonts w:ascii="Times New Roman" w:hAnsi="Times New Roman" w:cs="Times New Roman"/>
          <w:sz w:val="24"/>
          <w:szCs w:val="24"/>
          <w:lang w:eastAsia="ru-RU"/>
        </w:rPr>
        <w:t>з</w:t>
      </w:r>
      <w:r w:rsidRPr="00617DB0">
        <w:rPr>
          <w:rFonts w:ascii="Times New Roman" w:hAnsi="Times New Roman" w:cs="Times New Roman"/>
          <w:sz w:val="24"/>
          <w:szCs w:val="24"/>
          <w:lang w:eastAsia="ru-RU"/>
        </w:rPr>
        <w:t xml:space="preserve">аявитель подает в письменной форме заявление </w:t>
      </w:r>
      <w:r w:rsidRPr="00617DB0">
        <w:rPr>
          <w:rFonts w:ascii="Times New Roman" w:hAnsi="Times New Roman" w:cs="Times New Roman"/>
          <w:sz w:val="24"/>
          <w:szCs w:val="24"/>
        </w:rPr>
        <w:t>об отказе от использования преимущественного права на приобретение арендуемого имущества</w:t>
      </w:r>
      <w:r w:rsidRPr="00617DB0">
        <w:rPr>
          <w:rFonts w:ascii="Times New Roman" w:hAnsi="Times New Roman" w:cs="Times New Roman"/>
          <w:sz w:val="24"/>
          <w:szCs w:val="24"/>
          <w:lang w:eastAsia="ru-RU"/>
        </w:rPr>
        <w:t>;</w:t>
      </w:r>
    </w:p>
    <w:p w:rsidR="008D6AAE" w:rsidRPr="00617DB0" w:rsidRDefault="008D6AAE" w:rsidP="008D6AAE">
      <w:pPr>
        <w:autoSpaceDE w:val="0"/>
        <w:autoSpaceDN w:val="0"/>
        <w:adjustRightInd w:val="0"/>
        <w:spacing w:after="0" w:line="240" w:lineRule="auto"/>
        <w:ind w:firstLine="708"/>
        <w:jc w:val="both"/>
        <w:rPr>
          <w:rFonts w:ascii="Times New Roman" w:hAnsi="Times New Roman" w:cs="Times New Roman"/>
          <w:sz w:val="24"/>
          <w:szCs w:val="24"/>
        </w:rPr>
      </w:pPr>
      <w:r w:rsidRPr="00617DB0">
        <w:rPr>
          <w:rFonts w:ascii="Times New Roman" w:hAnsi="Times New Roman" w:cs="Times New Roman"/>
          <w:sz w:val="24"/>
          <w:szCs w:val="24"/>
          <w:lang w:eastAsia="ru-RU"/>
        </w:rPr>
        <w:t>6)</w:t>
      </w:r>
      <w:r w:rsidR="002975F9">
        <w:rPr>
          <w:rFonts w:ascii="Times New Roman" w:hAnsi="Times New Roman" w:cs="Times New Roman"/>
          <w:sz w:val="24"/>
          <w:szCs w:val="24"/>
          <w:lang w:eastAsia="ru-RU"/>
        </w:rPr>
        <w:t xml:space="preserve"> </w:t>
      </w:r>
      <w:r w:rsidRPr="00617DB0">
        <w:rPr>
          <w:rFonts w:ascii="Times New Roman" w:hAnsi="Times New Roman" w:cs="Times New Roman"/>
          <w:sz w:val="24"/>
          <w:szCs w:val="24"/>
          <w:lang w:eastAsia="ru-RU"/>
        </w:rPr>
        <w:t>исключение из единого реестра субъектов малого и среднего предпринимательства сведений о субъекте малого и среднего предпринимательства;</w:t>
      </w:r>
    </w:p>
    <w:p w:rsidR="00521EA9" w:rsidRPr="00617DB0" w:rsidRDefault="008D6AAE" w:rsidP="00521EA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17DB0">
        <w:rPr>
          <w:rFonts w:ascii="Times New Roman" w:hAnsi="Times New Roman" w:cs="Times New Roman"/>
          <w:sz w:val="24"/>
          <w:szCs w:val="24"/>
          <w:lang w:eastAsia="ru-RU"/>
        </w:rPr>
        <w:t>7</w:t>
      </w:r>
      <w:r w:rsidR="00521EA9" w:rsidRPr="00617DB0">
        <w:rPr>
          <w:rFonts w:ascii="Times New Roman" w:hAnsi="Times New Roman" w:cs="Times New Roman"/>
          <w:sz w:val="24"/>
          <w:szCs w:val="24"/>
          <w:lang w:eastAsia="ru-RU"/>
        </w:rPr>
        <w:t>) в случае если объект недвижимости, указанный в заявлении о предоставлении муниципальной услуги, затрагивает:</w:t>
      </w:r>
    </w:p>
    <w:p w:rsidR="00521EA9" w:rsidRPr="00617DB0" w:rsidRDefault="00521EA9" w:rsidP="00521EA9">
      <w:pPr>
        <w:autoSpaceDE w:val="0"/>
        <w:autoSpaceDN w:val="0"/>
        <w:adjustRightInd w:val="0"/>
        <w:spacing w:after="0" w:line="240" w:lineRule="auto"/>
        <w:jc w:val="both"/>
        <w:rPr>
          <w:rFonts w:ascii="Times New Roman" w:hAnsi="Times New Roman" w:cs="Times New Roman"/>
          <w:sz w:val="24"/>
          <w:szCs w:val="24"/>
          <w:lang w:eastAsia="ru-RU"/>
        </w:rPr>
      </w:pPr>
      <w:r w:rsidRPr="00617DB0">
        <w:rPr>
          <w:rFonts w:ascii="Times New Roman" w:hAnsi="Times New Roman" w:cs="Times New Roman"/>
          <w:sz w:val="24"/>
          <w:szCs w:val="24"/>
          <w:lang w:eastAsia="ru-RU"/>
        </w:rPr>
        <w:t xml:space="preserve">           </w:t>
      </w:r>
      <w:proofErr w:type="gramStart"/>
      <w:r w:rsidRPr="00617DB0">
        <w:rPr>
          <w:rFonts w:ascii="Times New Roman" w:hAnsi="Times New Roman" w:cs="Times New Roman"/>
          <w:sz w:val="24"/>
          <w:szCs w:val="24"/>
          <w:lang w:eastAsia="ru-RU"/>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8" w:history="1">
        <w:r w:rsidRPr="00617DB0">
          <w:rPr>
            <w:rFonts w:ascii="Times New Roman" w:hAnsi="Times New Roman" w:cs="Times New Roman"/>
            <w:sz w:val="24"/>
            <w:szCs w:val="24"/>
            <w:lang w:eastAsia="ru-RU"/>
          </w:rPr>
          <w:t>статьей 15</w:t>
        </w:r>
      </w:hyperlink>
      <w:r w:rsidRPr="00617DB0">
        <w:rPr>
          <w:rFonts w:ascii="Times New Roman" w:hAnsi="Times New Roman" w:cs="Times New Roman"/>
          <w:sz w:val="24"/>
          <w:szCs w:val="24"/>
          <w:lang w:eastAsia="ru-RU"/>
        </w:rPr>
        <w:t xml:space="preserve"> Федерального закона от 24 июля 2007 года № 209-ФЗ </w:t>
      </w:r>
      <w:r w:rsidR="005D367C" w:rsidRPr="00617DB0">
        <w:rPr>
          <w:rFonts w:ascii="Times New Roman" w:hAnsi="Times New Roman" w:cs="Times New Roman"/>
          <w:sz w:val="24"/>
          <w:szCs w:val="24"/>
          <w:lang w:eastAsia="ru-RU"/>
        </w:rPr>
        <w:t>«</w:t>
      </w:r>
      <w:r w:rsidRPr="00617DB0">
        <w:rPr>
          <w:rFonts w:ascii="Times New Roman" w:hAnsi="Times New Roman" w:cs="Times New Roman"/>
          <w:sz w:val="24"/>
          <w:szCs w:val="24"/>
          <w:lang w:eastAsia="ru-RU"/>
        </w:rPr>
        <w:t>О развитии малого и среднего предпринимательства в Российской Федерации</w:t>
      </w:r>
      <w:r w:rsidR="005D367C" w:rsidRPr="00617DB0">
        <w:rPr>
          <w:rFonts w:ascii="Times New Roman" w:hAnsi="Times New Roman" w:cs="Times New Roman"/>
          <w:sz w:val="24"/>
          <w:szCs w:val="24"/>
          <w:lang w:eastAsia="ru-RU"/>
        </w:rPr>
        <w:t>»</w:t>
      </w:r>
      <w:r w:rsidRPr="00617DB0">
        <w:rPr>
          <w:rFonts w:ascii="Times New Roman" w:hAnsi="Times New Roman" w:cs="Times New Roman"/>
          <w:sz w:val="24"/>
          <w:szCs w:val="24"/>
          <w:lang w:eastAsia="ru-RU"/>
        </w:rPr>
        <w:t>;</w:t>
      </w:r>
      <w:proofErr w:type="gramEnd"/>
    </w:p>
    <w:p w:rsidR="002727DB" w:rsidRPr="00617DB0" w:rsidRDefault="002727DB" w:rsidP="002727DB">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17DB0">
        <w:rPr>
          <w:rFonts w:ascii="Times New Roman" w:hAnsi="Times New Roman" w:cs="Times New Roman"/>
          <w:sz w:val="24"/>
          <w:szCs w:val="24"/>
        </w:rPr>
        <w:t xml:space="preserve"> объекты недвижимости, включенных в реестр объектов культурного наследия;</w:t>
      </w:r>
    </w:p>
    <w:p w:rsidR="00521EA9" w:rsidRPr="00617DB0" w:rsidRDefault="00521EA9" w:rsidP="00521EA9">
      <w:pPr>
        <w:autoSpaceDE w:val="0"/>
        <w:autoSpaceDN w:val="0"/>
        <w:adjustRightInd w:val="0"/>
        <w:spacing w:after="0" w:line="240" w:lineRule="auto"/>
        <w:jc w:val="both"/>
        <w:rPr>
          <w:rFonts w:ascii="Times New Roman" w:hAnsi="Times New Roman" w:cs="Times New Roman"/>
          <w:sz w:val="24"/>
          <w:szCs w:val="24"/>
          <w:lang w:eastAsia="ru-RU"/>
        </w:rPr>
      </w:pPr>
      <w:r w:rsidRPr="00617DB0">
        <w:rPr>
          <w:rFonts w:ascii="Times New Roman" w:hAnsi="Times New Roman" w:cs="Times New Roman"/>
          <w:sz w:val="24"/>
          <w:szCs w:val="24"/>
          <w:lang w:eastAsia="ru-RU"/>
        </w:rPr>
        <w:t xml:space="preserve">           отношения, возникающие при приватизации имущественных комплексов государственных или муниципальных унитарных предприятий;</w:t>
      </w:r>
    </w:p>
    <w:p w:rsidR="00521EA9" w:rsidRPr="00617DB0" w:rsidRDefault="002727DB" w:rsidP="00521EA9">
      <w:pPr>
        <w:autoSpaceDE w:val="0"/>
        <w:autoSpaceDN w:val="0"/>
        <w:adjustRightInd w:val="0"/>
        <w:spacing w:after="0" w:line="240" w:lineRule="auto"/>
        <w:jc w:val="both"/>
        <w:rPr>
          <w:rFonts w:ascii="Times New Roman" w:hAnsi="Times New Roman" w:cs="Times New Roman"/>
          <w:sz w:val="24"/>
          <w:szCs w:val="24"/>
          <w:lang w:eastAsia="ru-RU"/>
        </w:rPr>
      </w:pPr>
      <w:r w:rsidRPr="00617DB0">
        <w:rPr>
          <w:rFonts w:ascii="Times New Roman" w:hAnsi="Times New Roman" w:cs="Times New Roman"/>
          <w:sz w:val="24"/>
          <w:szCs w:val="24"/>
          <w:lang w:eastAsia="ru-RU"/>
        </w:rPr>
        <w:t xml:space="preserve">в случае если </w:t>
      </w:r>
      <w:r w:rsidR="00521EA9" w:rsidRPr="00617DB0">
        <w:rPr>
          <w:rFonts w:ascii="Times New Roman" w:hAnsi="Times New Roman" w:cs="Times New Roman"/>
          <w:sz w:val="24"/>
          <w:szCs w:val="24"/>
          <w:lang w:eastAsia="ru-RU"/>
        </w:rPr>
        <w:t>недвижим</w:t>
      </w:r>
      <w:r w:rsidRPr="00617DB0">
        <w:rPr>
          <w:rFonts w:ascii="Times New Roman" w:hAnsi="Times New Roman" w:cs="Times New Roman"/>
          <w:sz w:val="24"/>
          <w:szCs w:val="24"/>
          <w:lang w:eastAsia="ru-RU"/>
        </w:rPr>
        <w:t>ым</w:t>
      </w:r>
      <w:r w:rsidR="00521EA9" w:rsidRPr="00617DB0">
        <w:rPr>
          <w:rFonts w:ascii="Times New Roman" w:hAnsi="Times New Roman" w:cs="Times New Roman"/>
          <w:sz w:val="24"/>
          <w:szCs w:val="24"/>
          <w:lang w:eastAsia="ru-RU"/>
        </w:rPr>
        <w:t xml:space="preserve"> имущество</w:t>
      </w:r>
      <w:r w:rsidRPr="00617DB0">
        <w:rPr>
          <w:rFonts w:ascii="Times New Roman" w:hAnsi="Times New Roman" w:cs="Times New Roman"/>
          <w:sz w:val="24"/>
          <w:szCs w:val="24"/>
          <w:lang w:eastAsia="ru-RU"/>
        </w:rPr>
        <w:t xml:space="preserve">м </w:t>
      </w:r>
      <w:proofErr w:type="spellStart"/>
      <w:r w:rsidRPr="00617DB0">
        <w:rPr>
          <w:rFonts w:ascii="Times New Roman" w:hAnsi="Times New Roman" w:cs="Times New Roman"/>
          <w:sz w:val="24"/>
          <w:szCs w:val="24"/>
          <w:lang w:eastAsia="ru-RU"/>
        </w:rPr>
        <w:t>являетсяимущество</w:t>
      </w:r>
      <w:proofErr w:type="spellEnd"/>
      <w:r w:rsidRPr="00617DB0">
        <w:rPr>
          <w:rFonts w:ascii="Times New Roman" w:hAnsi="Times New Roman" w:cs="Times New Roman"/>
          <w:sz w:val="24"/>
          <w:szCs w:val="24"/>
          <w:lang w:eastAsia="ru-RU"/>
        </w:rPr>
        <w:t xml:space="preserve">, </w:t>
      </w:r>
      <w:proofErr w:type="gramStart"/>
      <w:r w:rsidR="00521EA9" w:rsidRPr="00617DB0">
        <w:rPr>
          <w:rFonts w:ascii="Times New Roman" w:hAnsi="Times New Roman" w:cs="Times New Roman"/>
          <w:sz w:val="24"/>
          <w:szCs w:val="24"/>
          <w:lang w:eastAsia="ru-RU"/>
        </w:rPr>
        <w:t>принадлежащее</w:t>
      </w:r>
      <w:proofErr w:type="gramEnd"/>
      <w:r w:rsidR="00521EA9" w:rsidRPr="00617DB0">
        <w:rPr>
          <w:rFonts w:ascii="Times New Roman" w:hAnsi="Times New Roman" w:cs="Times New Roman"/>
          <w:sz w:val="24"/>
          <w:szCs w:val="24"/>
          <w:lang w:eastAsia="ru-RU"/>
        </w:rPr>
        <w:t xml:space="preserve"> государственным или муниципальным учреждениям на праве оперативного управления;</w:t>
      </w:r>
    </w:p>
    <w:p w:rsidR="00521EA9" w:rsidRPr="00617DB0" w:rsidRDefault="00521EA9" w:rsidP="00521EA9">
      <w:pPr>
        <w:autoSpaceDE w:val="0"/>
        <w:autoSpaceDN w:val="0"/>
        <w:adjustRightInd w:val="0"/>
        <w:spacing w:after="0" w:line="240" w:lineRule="auto"/>
        <w:jc w:val="both"/>
        <w:rPr>
          <w:rFonts w:ascii="Times New Roman" w:hAnsi="Times New Roman" w:cs="Times New Roman"/>
          <w:sz w:val="24"/>
          <w:szCs w:val="24"/>
          <w:lang w:eastAsia="ru-RU"/>
        </w:rPr>
      </w:pPr>
      <w:r w:rsidRPr="00617DB0">
        <w:rPr>
          <w:rFonts w:ascii="Times New Roman" w:hAnsi="Times New Roman" w:cs="Times New Roman"/>
          <w:sz w:val="24"/>
          <w:szCs w:val="24"/>
          <w:lang w:eastAsia="ru-RU"/>
        </w:rPr>
        <w:t xml:space="preserve">           недвижимое имущество, которое ограниченное в обороте;</w:t>
      </w:r>
    </w:p>
    <w:p w:rsidR="00521EA9" w:rsidRPr="00617DB0" w:rsidRDefault="002727DB" w:rsidP="00521EA9">
      <w:pPr>
        <w:autoSpaceDE w:val="0"/>
        <w:autoSpaceDN w:val="0"/>
        <w:adjustRightInd w:val="0"/>
        <w:spacing w:after="0" w:line="240" w:lineRule="auto"/>
        <w:jc w:val="both"/>
        <w:rPr>
          <w:rFonts w:ascii="Times New Roman" w:hAnsi="Times New Roman" w:cs="Times New Roman"/>
          <w:sz w:val="24"/>
          <w:szCs w:val="24"/>
          <w:lang w:eastAsia="ru-RU"/>
        </w:rPr>
      </w:pPr>
      <w:r w:rsidRPr="00617DB0">
        <w:rPr>
          <w:rFonts w:ascii="Times New Roman" w:hAnsi="Times New Roman" w:cs="Times New Roman"/>
          <w:sz w:val="24"/>
          <w:szCs w:val="24"/>
          <w:lang w:eastAsia="ru-RU"/>
        </w:rPr>
        <w:t xml:space="preserve">в случае если </w:t>
      </w:r>
      <w:r w:rsidR="00521EA9" w:rsidRPr="00617DB0">
        <w:rPr>
          <w:rFonts w:ascii="Times New Roman" w:hAnsi="Times New Roman" w:cs="Times New Roman"/>
          <w:sz w:val="24"/>
          <w:szCs w:val="24"/>
        </w:rPr>
        <w:t xml:space="preserve">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w:t>
      </w:r>
      <w:r w:rsidR="00521EA9" w:rsidRPr="00617DB0">
        <w:rPr>
          <w:rFonts w:ascii="Times New Roman" w:hAnsi="Times New Roman" w:cs="Times New Roman"/>
          <w:sz w:val="24"/>
          <w:szCs w:val="24"/>
        </w:rPr>
        <w:lastRenderedPageBreak/>
        <w:t>торгах или заключен договор, предусматривающий отчуждение такого имущества унитарным предприятием</w:t>
      </w:r>
      <w:r w:rsidR="00521EA9" w:rsidRPr="00617DB0">
        <w:rPr>
          <w:rFonts w:ascii="Times New Roman" w:hAnsi="Times New Roman" w:cs="Times New Roman"/>
          <w:sz w:val="24"/>
          <w:szCs w:val="24"/>
          <w:lang w:eastAsia="ru-RU"/>
        </w:rPr>
        <w:t>.</w:t>
      </w:r>
    </w:p>
    <w:p w:rsidR="00C80E4A" w:rsidRPr="00617DB0" w:rsidRDefault="00C80E4A" w:rsidP="00DE5DCB">
      <w:pPr>
        <w:autoSpaceDE w:val="0"/>
        <w:autoSpaceDN w:val="0"/>
        <w:adjustRightInd w:val="0"/>
        <w:spacing w:after="0" w:line="240" w:lineRule="auto"/>
        <w:jc w:val="both"/>
        <w:rPr>
          <w:rFonts w:ascii="Times New Roman" w:hAnsi="Times New Roman" w:cs="Times New Roman"/>
          <w:sz w:val="24"/>
          <w:szCs w:val="24"/>
          <w:lang w:eastAsia="ru-RU"/>
        </w:rPr>
      </w:pPr>
    </w:p>
    <w:p w:rsidR="00863366" w:rsidRPr="00617DB0"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17DB0">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5CBC" w:rsidRPr="00617DB0" w:rsidRDefault="00DA5CBC" w:rsidP="00CC14BA">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63366" w:rsidRPr="00617DB0"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2.1</w:t>
      </w:r>
      <w:r w:rsidR="00EB6BC3" w:rsidRPr="00617DB0">
        <w:rPr>
          <w:rFonts w:ascii="Times New Roman" w:hAnsi="Times New Roman" w:cs="Times New Roman"/>
          <w:sz w:val="24"/>
          <w:szCs w:val="24"/>
        </w:rPr>
        <w:t>8</w:t>
      </w:r>
      <w:r w:rsidRPr="00617DB0">
        <w:rPr>
          <w:rFonts w:ascii="Times New Roman" w:hAnsi="Times New Roman" w:cs="Times New Roman"/>
          <w:sz w:val="24"/>
          <w:szCs w:val="24"/>
        </w:rPr>
        <w:t xml:space="preserve">.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w:t>
      </w:r>
      <w:r w:rsidR="00070CC5" w:rsidRPr="00617DB0">
        <w:rPr>
          <w:rFonts w:ascii="Times New Roman" w:hAnsi="Times New Roman" w:cs="Times New Roman"/>
          <w:sz w:val="24"/>
          <w:szCs w:val="24"/>
        </w:rPr>
        <w:t>Чувашской Республики</w:t>
      </w:r>
      <w:r w:rsidR="00E80DEC" w:rsidRPr="00617DB0">
        <w:rPr>
          <w:rFonts w:ascii="Times New Roman" w:hAnsi="Times New Roman" w:cs="Times New Roman"/>
          <w:sz w:val="24"/>
          <w:szCs w:val="24"/>
        </w:rPr>
        <w:t xml:space="preserve">, органов местного самоуправления </w:t>
      </w:r>
      <w:r w:rsidRPr="00617DB0">
        <w:rPr>
          <w:rFonts w:ascii="Times New Roman" w:hAnsi="Times New Roman" w:cs="Times New Roman"/>
          <w:sz w:val="24"/>
          <w:szCs w:val="24"/>
        </w:rPr>
        <w:t>не предусмотрены.</w:t>
      </w:r>
    </w:p>
    <w:p w:rsidR="00863366" w:rsidRPr="00617DB0"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p>
    <w:p w:rsidR="00863366" w:rsidRPr="00617DB0" w:rsidRDefault="00863366" w:rsidP="00CC14BA">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617DB0">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A5CBC" w:rsidRPr="00617DB0" w:rsidRDefault="00DA5CBC" w:rsidP="00CC14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63366" w:rsidRPr="00617DB0" w:rsidRDefault="00863366" w:rsidP="00CC14BA">
      <w:pPr>
        <w:autoSpaceDE w:val="0"/>
        <w:autoSpaceDN w:val="0"/>
        <w:adjustRightInd w:val="0"/>
        <w:spacing w:after="0" w:line="240" w:lineRule="auto"/>
        <w:ind w:firstLine="709"/>
        <w:jc w:val="both"/>
        <w:rPr>
          <w:rFonts w:ascii="Times New Roman" w:hAnsi="Times New Roman" w:cs="Times New Roman"/>
          <w:i/>
          <w:sz w:val="24"/>
          <w:szCs w:val="24"/>
        </w:rPr>
      </w:pPr>
      <w:r w:rsidRPr="00617DB0">
        <w:rPr>
          <w:rFonts w:ascii="Times New Roman" w:hAnsi="Times New Roman" w:cs="Times New Roman"/>
          <w:sz w:val="24"/>
          <w:szCs w:val="24"/>
        </w:rPr>
        <w:t>2.1</w:t>
      </w:r>
      <w:r w:rsidR="00202659" w:rsidRPr="00617DB0">
        <w:rPr>
          <w:rFonts w:ascii="Times New Roman" w:hAnsi="Times New Roman" w:cs="Times New Roman"/>
          <w:sz w:val="24"/>
          <w:szCs w:val="24"/>
        </w:rPr>
        <w:t>9</w:t>
      </w:r>
      <w:r w:rsidRPr="00617DB0">
        <w:rPr>
          <w:rFonts w:ascii="Times New Roman" w:hAnsi="Times New Roman" w:cs="Times New Roman"/>
          <w:sz w:val="24"/>
          <w:szCs w:val="24"/>
        </w:rPr>
        <w:t xml:space="preserve">. За предоставление муниципальной услуги </w:t>
      </w:r>
      <w:r w:rsidR="00021A02" w:rsidRPr="00617DB0">
        <w:rPr>
          <w:rFonts w:ascii="Times New Roman" w:hAnsi="Times New Roman" w:cs="Times New Roman"/>
          <w:sz w:val="24"/>
          <w:szCs w:val="24"/>
        </w:rPr>
        <w:t>государственная пошлина не взимается.</w:t>
      </w:r>
    </w:p>
    <w:p w:rsidR="00863366" w:rsidRPr="00617DB0" w:rsidRDefault="00863366" w:rsidP="00CC14BA">
      <w:pPr>
        <w:spacing w:after="0" w:line="240" w:lineRule="auto"/>
        <w:ind w:firstLine="709"/>
        <w:rPr>
          <w:rFonts w:ascii="Times New Roman" w:hAnsi="Times New Roman" w:cs="Times New Roman"/>
          <w:sz w:val="24"/>
          <w:szCs w:val="24"/>
        </w:rPr>
      </w:pPr>
    </w:p>
    <w:p w:rsidR="00863366" w:rsidRPr="00617DB0"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17DB0">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A5CBC" w:rsidRPr="00617DB0" w:rsidRDefault="00DA5CBC" w:rsidP="00CC14BA">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63366" w:rsidRPr="00617DB0"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2.</w:t>
      </w:r>
      <w:r w:rsidR="00202659" w:rsidRPr="00617DB0">
        <w:rPr>
          <w:rFonts w:ascii="Times New Roman" w:hAnsi="Times New Roman" w:cs="Times New Roman"/>
          <w:sz w:val="24"/>
          <w:szCs w:val="24"/>
        </w:rPr>
        <w:t>20</w:t>
      </w:r>
      <w:r w:rsidRPr="00617DB0">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617DB0">
        <w:rPr>
          <w:rFonts w:ascii="Times New Roman" w:hAnsi="Times New Roman" w:cs="Times New Roman"/>
          <w:bCs/>
          <w:sz w:val="24"/>
          <w:szCs w:val="24"/>
        </w:rPr>
        <w:t>муниципальной</w:t>
      </w:r>
      <w:r w:rsidRPr="00617DB0">
        <w:rPr>
          <w:rFonts w:ascii="Times New Roman" w:hAnsi="Times New Roman" w:cs="Times New Roman"/>
          <w:sz w:val="24"/>
          <w:szCs w:val="24"/>
        </w:rPr>
        <w:t xml:space="preserve"> услуги, не взимается в связи с отсутствием таких услуг.</w:t>
      </w:r>
    </w:p>
    <w:p w:rsidR="00863366" w:rsidRPr="00617DB0"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p>
    <w:p w:rsidR="00863366" w:rsidRPr="00617DB0"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17DB0">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5CBC" w:rsidRPr="00617DB0" w:rsidRDefault="00DA5CBC" w:rsidP="00CC14BA">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63366" w:rsidRPr="00617DB0"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2.</w:t>
      </w:r>
      <w:r w:rsidR="00202659" w:rsidRPr="00617DB0">
        <w:rPr>
          <w:rFonts w:ascii="Times New Roman" w:hAnsi="Times New Roman" w:cs="Times New Roman"/>
          <w:sz w:val="24"/>
          <w:szCs w:val="24"/>
        </w:rPr>
        <w:t>21</w:t>
      </w:r>
      <w:r w:rsidRPr="00617DB0">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617DB0">
        <w:rPr>
          <w:rFonts w:ascii="Times New Roman" w:hAnsi="Times New Roman" w:cs="Times New Roman"/>
          <w:sz w:val="24"/>
          <w:szCs w:val="24"/>
        </w:rPr>
        <w:t xml:space="preserve">очередью, при этом учитываются </w:t>
      </w:r>
      <w:r w:rsidR="0038484A" w:rsidRPr="00617DB0">
        <w:rPr>
          <w:rFonts w:ascii="Times New Roman" w:hAnsi="Times New Roman" w:cs="Times New Roman"/>
          <w:sz w:val="24"/>
          <w:szCs w:val="24"/>
        </w:rPr>
        <w:t>з</w:t>
      </w:r>
      <w:r w:rsidRPr="00617DB0">
        <w:rPr>
          <w:rFonts w:ascii="Times New Roman" w:hAnsi="Times New Roman" w:cs="Times New Roman"/>
          <w:sz w:val="24"/>
          <w:szCs w:val="24"/>
        </w:rPr>
        <w:t xml:space="preserve">аявители, осуществившие предварительную запись по телефону либо через </w:t>
      </w:r>
      <w:r w:rsidR="00612917" w:rsidRPr="00617DB0">
        <w:rPr>
          <w:rFonts w:ascii="Times New Roman" w:hAnsi="Times New Roman" w:cs="Times New Roman"/>
          <w:sz w:val="24"/>
          <w:szCs w:val="24"/>
        </w:rPr>
        <w:t>РПГУ</w:t>
      </w:r>
      <w:r w:rsidRPr="00617DB0">
        <w:rPr>
          <w:rFonts w:ascii="Times New Roman" w:hAnsi="Times New Roman" w:cs="Times New Roman"/>
          <w:sz w:val="24"/>
          <w:szCs w:val="24"/>
        </w:rPr>
        <w:t>.</w:t>
      </w:r>
    </w:p>
    <w:p w:rsidR="00863366" w:rsidRPr="00617DB0"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Максимальный срок ожидания в очереди не превышает 15 минут.</w:t>
      </w:r>
    </w:p>
    <w:p w:rsidR="00863366" w:rsidRPr="00617DB0" w:rsidRDefault="00863366" w:rsidP="00CC14BA">
      <w:pPr>
        <w:spacing w:after="0" w:line="240" w:lineRule="auto"/>
        <w:ind w:firstLine="709"/>
        <w:rPr>
          <w:rFonts w:ascii="Times New Roman" w:hAnsi="Times New Roman" w:cs="Times New Roman"/>
          <w:sz w:val="24"/>
          <w:szCs w:val="24"/>
        </w:rPr>
      </w:pPr>
    </w:p>
    <w:p w:rsidR="00863366" w:rsidRPr="00617DB0"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17DB0">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DA5CBC" w:rsidRPr="00617DB0" w:rsidRDefault="00DA5CBC" w:rsidP="00CC14BA">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63366" w:rsidRPr="00617DB0"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2.2</w:t>
      </w:r>
      <w:r w:rsidR="00202659" w:rsidRPr="00617DB0">
        <w:rPr>
          <w:rFonts w:ascii="Times New Roman" w:hAnsi="Times New Roman" w:cs="Times New Roman"/>
          <w:sz w:val="24"/>
          <w:szCs w:val="24"/>
        </w:rPr>
        <w:t>2</w:t>
      </w:r>
      <w:r w:rsidRPr="00617DB0">
        <w:rPr>
          <w:rFonts w:ascii="Times New Roman" w:hAnsi="Times New Roman" w:cs="Times New Roman"/>
          <w:sz w:val="24"/>
          <w:szCs w:val="24"/>
        </w:rPr>
        <w:t xml:space="preserve">. Все заявления о </w:t>
      </w:r>
      <w:r w:rsidR="00777470" w:rsidRPr="00617DB0">
        <w:rPr>
          <w:rFonts w:ascii="Times New Roman" w:hAnsi="Times New Roman" w:cs="Times New Roman"/>
          <w:sz w:val="24"/>
          <w:szCs w:val="24"/>
        </w:rPr>
        <w:t>предоставлении муниципальной услуги</w:t>
      </w:r>
      <w:r w:rsidRPr="00617DB0">
        <w:rPr>
          <w:rFonts w:ascii="Times New Roman" w:hAnsi="Times New Roman" w:cs="Times New Roman"/>
          <w:sz w:val="24"/>
          <w:szCs w:val="24"/>
        </w:rPr>
        <w:t xml:space="preserve">, в том числе поступившие в форме электронного документа с использованием </w:t>
      </w:r>
      <w:r w:rsidR="00612917" w:rsidRPr="00617DB0">
        <w:rPr>
          <w:rFonts w:ascii="Times New Roman" w:hAnsi="Times New Roman" w:cs="Times New Roman"/>
          <w:sz w:val="24"/>
          <w:szCs w:val="24"/>
        </w:rPr>
        <w:t>РПГУ</w:t>
      </w:r>
      <w:r w:rsidRPr="00617DB0">
        <w:rPr>
          <w:rFonts w:ascii="Times New Roman" w:hAnsi="Times New Roman" w:cs="Times New Roman"/>
          <w:sz w:val="24"/>
          <w:szCs w:val="24"/>
        </w:rPr>
        <w:t xml:space="preserve">, либо поданные через </w:t>
      </w:r>
      <w:r w:rsidR="00777470" w:rsidRPr="00617DB0">
        <w:rPr>
          <w:rFonts w:ascii="Times New Roman" w:hAnsi="Times New Roman" w:cs="Times New Roman"/>
          <w:sz w:val="24"/>
          <w:szCs w:val="24"/>
        </w:rPr>
        <w:t>МФЦ</w:t>
      </w:r>
      <w:r w:rsidRPr="00617DB0">
        <w:rPr>
          <w:rFonts w:ascii="Times New Roman" w:hAnsi="Times New Roman" w:cs="Times New Roman"/>
          <w:sz w:val="24"/>
          <w:szCs w:val="24"/>
        </w:rPr>
        <w:t xml:space="preserve">, принятые к рассмотрению </w:t>
      </w:r>
      <w:r w:rsidR="00626222" w:rsidRPr="00617DB0">
        <w:rPr>
          <w:rFonts w:ascii="Times New Roman" w:hAnsi="Times New Roman" w:cs="Times New Roman"/>
          <w:sz w:val="24"/>
          <w:szCs w:val="24"/>
        </w:rPr>
        <w:t>Администрацией</w:t>
      </w:r>
      <w:r w:rsidR="00777470" w:rsidRPr="00617DB0">
        <w:rPr>
          <w:rFonts w:ascii="Times New Roman" w:hAnsi="Times New Roman" w:cs="Times New Roman"/>
          <w:sz w:val="24"/>
          <w:szCs w:val="24"/>
        </w:rPr>
        <w:t xml:space="preserve"> (</w:t>
      </w:r>
      <w:r w:rsidRPr="00617DB0">
        <w:rPr>
          <w:rFonts w:ascii="Times New Roman" w:hAnsi="Times New Roman" w:cs="Times New Roman"/>
          <w:sz w:val="24"/>
          <w:szCs w:val="24"/>
        </w:rPr>
        <w:t>Уполномоченным органом</w:t>
      </w:r>
      <w:r w:rsidR="00777470" w:rsidRPr="00617DB0">
        <w:rPr>
          <w:rFonts w:ascii="Times New Roman" w:hAnsi="Times New Roman" w:cs="Times New Roman"/>
          <w:sz w:val="24"/>
          <w:szCs w:val="24"/>
        </w:rPr>
        <w:t>)</w:t>
      </w:r>
      <w:r w:rsidRPr="00617DB0">
        <w:rPr>
          <w:rFonts w:ascii="Times New Roman" w:hAnsi="Times New Roman" w:cs="Times New Roman"/>
          <w:sz w:val="24"/>
          <w:szCs w:val="24"/>
        </w:rPr>
        <w:t>, подлежат регистрации в течение одного рабочего дня.</w:t>
      </w:r>
    </w:p>
    <w:p w:rsidR="002727DB" w:rsidRPr="00617DB0" w:rsidRDefault="002727DB" w:rsidP="002727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Заявление и прилагаемые документы, поступившие посредством РПГУ и электронной почты в нерабочий или праздничный день, подлежат регистрации в следующий за ним первый рабочий день.</w:t>
      </w:r>
    </w:p>
    <w:p w:rsidR="00714F06" w:rsidRPr="00617DB0" w:rsidRDefault="00714F06" w:rsidP="00CC14BA">
      <w:pPr>
        <w:autoSpaceDE w:val="0"/>
        <w:autoSpaceDN w:val="0"/>
        <w:adjustRightInd w:val="0"/>
        <w:spacing w:after="0" w:line="240" w:lineRule="auto"/>
        <w:ind w:firstLine="709"/>
        <w:jc w:val="both"/>
        <w:rPr>
          <w:rFonts w:ascii="Times New Roman" w:hAnsi="Times New Roman" w:cs="Times New Roman"/>
          <w:sz w:val="24"/>
          <w:szCs w:val="24"/>
        </w:rPr>
      </w:pPr>
    </w:p>
    <w:p w:rsidR="00863366" w:rsidRPr="00617DB0" w:rsidRDefault="00863366" w:rsidP="00CC14BA">
      <w:pPr>
        <w:autoSpaceDE w:val="0"/>
        <w:autoSpaceDN w:val="0"/>
        <w:adjustRightInd w:val="0"/>
        <w:spacing w:after="0" w:line="240" w:lineRule="auto"/>
        <w:jc w:val="center"/>
        <w:rPr>
          <w:rFonts w:ascii="Times New Roman" w:hAnsi="Times New Roman" w:cs="Times New Roman"/>
          <w:b/>
          <w:sz w:val="24"/>
          <w:szCs w:val="24"/>
        </w:rPr>
      </w:pPr>
      <w:r w:rsidRPr="00617DB0">
        <w:rPr>
          <w:rFonts w:ascii="Times New Roman" w:hAnsi="Times New Roman" w:cs="Times New Roman"/>
          <w:b/>
          <w:sz w:val="24"/>
          <w:szCs w:val="24"/>
        </w:rPr>
        <w:t>Требования к помещениям, в которых предоставляется муниципальная услуга</w:t>
      </w:r>
    </w:p>
    <w:p w:rsidR="00DA5CBC" w:rsidRPr="00617DB0" w:rsidRDefault="00DA5CBC" w:rsidP="00CC14BA">
      <w:pPr>
        <w:autoSpaceDE w:val="0"/>
        <w:autoSpaceDN w:val="0"/>
        <w:adjustRightInd w:val="0"/>
        <w:spacing w:after="0" w:line="240" w:lineRule="auto"/>
        <w:jc w:val="center"/>
        <w:rPr>
          <w:rFonts w:ascii="Times New Roman" w:hAnsi="Times New Roman" w:cs="Times New Roman"/>
          <w:b/>
          <w:sz w:val="24"/>
          <w:szCs w:val="24"/>
        </w:rPr>
      </w:pPr>
    </w:p>
    <w:p w:rsidR="0038484A" w:rsidRPr="00617DB0" w:rsidRDefault="00863366" w:rsidP="0038484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hAnsi="Times New Roman" w:cs="Times New Roman"/>
          <w:sz w:val="24"/>
          <w:szCs w:val="24"/>
        </w:rPr>
        <w:t xml:space="preserve"> 2.2</w:t>
      </w:r>
      <w:r w:rsidR="00202659" w:rsidRPr="00617DB0">
        <w:rPr>
          <w:rFonts w:ascii="Times New Roman" w:hAnsi="Times New Roman" w:cs="Times New Roman"/>
          <w:sz w:val="24"/>
          <w:szCs w:val="24"/>
        </w:rPr>
        <w:t>3</w:t>
      </w:r>
      <w:r w:rsidRPr="00617DB0">
        <w:rPr>
          <w:rFonts w:ascii="Times New Roman" w:hAnsi="Times New Roman" w:cs="Times New Roman"/>
          <w:sz w:val="24"/>
          <w:szCs w:val="24"/>
        </w:rPr>
        <w:t xml:space="preserve">. </w:t>
      </w:r>
      <w:r w:rsidR="0038484A" w:rsidRPr="00617DB0">
        <w:rPr>
          <w:rFonts w:ascii="Times New Roman" w:eastAsia="Calibri" w:hAnsi="Times New Roman" w:cs="Times New Roman"/>
          <w:sz w:val="24"/>
          <w:szCs w:val="24"/>
        </w:rPr>
        <w:t xml:space="preserve">Местоположение административных зданий, в которых осуществляется </w:t>
      </w:r>
      <w:r w:rsidR="0038484A" w:rsidRPr="00617DB0">
        <w:rPr>
          <w:rFonts w:ascii="Times New Roman" w:eastAsia="Calibri" w:hAnsi="Times New Roman" w:cs="Times New Roman"/>
          <w:sz w:val="24"/>
          <w:szCs w:val="24"/>
        </w:rPr>
        <w:lastRenderedPageBreak/>
        <w:t>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8484A" w:rsidRPr="00617DB0" w:rsidRDefault="0038484A" w:rsidP="0038484A">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8484A" w:rsidRPr="00617DB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2689D" w:rsidRPr="00617DB0" w:rsidRDefault="00B2689D" w:rsidP="00B2689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17DB0">
        <w:rPr>
          <w:rFonts w:ascii="Times New Roman" w:hAnsi="Times New Roman" w:cs="Times New Roman"/>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w:t>
      </w:r>
      <w:r w:rsidR="00B257B0" w:rsidRPr="00617DB0">
        <w:rPr>
          <w:rFonts w:ascii="Times New Roman" w:hAnsi="Times New Roman" w:cs="Times New Roman"/>
          <w:sz w:val="24"/>
          <w:szCs w:val="24"/>
        </w:rPr>
        <w:t xml:space="preserve"> а также</w:t>
      </w:r>
      <w:proofErr w:type="gramEnd"/>
      <w:r w:rsidR="001D4D1A" w:rsidRPr="00617DB0">
        <w:rPr>
          <w:rFonts w:ascii="Times New Roman" w:hAnsi="Times New Roman" w:cs="Times New Roman"/>
          <w:sz w:val="24"/>
          <w:szCs w:val="24"/>
        </w:rPr>
        <w:t xml:space="preserve"> инвалидами</w:t>
      </w:r>
      <w:r w:rsidR="006459E7">
        <w:rPr>
          <w:rFonts w:ascii="Times New Roman" w:hAnsi="Times New Roman" w:cs="Times New Roman"/>
          <w:sz w:val="24"/>
          <w:szCs w:val="24"/>
        </w:rPr>
        <w:t xml:space="preserve"> </w:t>
      </w:r>
      <w:r w:rsidRPr="00617DB0">
        <w:rPr>
          <w:rFonts w:ascii="Times New Roman" w:hAnsi="Times New Roman" w:cs="Times New Roman"/>
          <w:sz w:val="24"/>
          <w:szCs w:val="24"/>
        </w:rPr>
        <w:t xml:space="preserve">III группы </w:t>
      </w:r>
      <w:r w:rsidR="001D4D1A" w:rsidRPr="00617DB0">
        <w:rPr>
          <w:rFonts w:ascii="Times New Roman" w:hAnsi="Times New Roman" w:cs="Times New Roman"/>
          <w:sz w:val="24"/>
          <w:szCs w:val="24"/>
        </w:rPr>
        <w:t>в порядке, установленном</w:t>
      </w:r>
      <w:r w:rsidRPr="00617DB0">
        <w:rPr>
          <w:rFonts w:ascii="Times New Roman" w:hAnsi="Times New Roman" w:cs="Times New Roman"/>
          <w:sz w:val="24"/>
          <w:szCs w:val="24"/>
        </w:rPr>
        <w:t xml:space="preserve"> Правительством Российской Федерации</w:t>
      </w:r>
      <w:r w:rsidR="001D4D1A" w:rsidRPr="00617DB0">
        <w:rPr>
          <w:rFonts w:ascii="Times New Roman" w:hAnsi="Times New Roman" w:cs="Times New Roman"/>
          <w:sz w:val="24"/>
          <w:szCs w:val="24"/>
        </w:rPr>
        <w:t>,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38484A" w:rsidRPr="00617DB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8484A" w:rsidRPr="00617DB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Центральный вход в здание </w:t>
      </w:r>
      <w:r w:rsidR="00626222" w:rsidRPr="00617DB0">
        <w:rPr>
          <w:rFonts w:ascii="Times New Roman" w:eastAsia="Calibri" w:hAnsi="Times New Roman" w:cs="Times New Roman"/>
          <w:sz w:val="24"/>
          <w:szCs w:val="24"/>
        </w:rPr>
        <w:t>Администраци</w:t>
      </w:r>
      <w:proofErr w:type="gramStart"/>
      <w:r w:rsidR="00626222" w:rsidRPr="00617DB0">
        <w:rPr>
          <w:rFonts w:ascii="Times New Roman" w:eastAsia="Calibri" w:hAnsi="Times New Roman" w:cs="Times New Roman"/>
          <w:sz w:val="24"/>
          <w:szCs w:val="24"/>
        </w:rPr>
        <w:t>и</w:t>
      </w:r>
      <w:r w:rsidRPr="00617DB0">
        <w:rPr>
          <w:rFonts w:ascii="Times New Roman" w:eastAsia="Calibri" w:hAnsi="Times New Roman" w:cs="Times New Roman"/>
          <w:sz w:val="24"/>
          <w:szCs w:val="24"/>
        </w:rPr>
        <w:t>(</w:t>
      </w:r>
      <w:proofErr w:type="gramEnd"/>
      <w:r w:rsidRPr="00617DB0">
        <w:rPr>
          <w:rFonts w:ascii="Times New Roman" w:eastAsia="Calibri" w:hAnsi="Times New Roman" w:cs="Times New Roman"/>
          <w:sz w:val="24"/>
          <w:szCs w:val="24"/>
        </w:rPr>
        <w:t>Уполномоченного органа) должен быть оборудован информационной табличкой (вывеской), содержащей информацию:</w:t>
      </w:r>
    </w:p>
    <w:p w:rsidR="0038484A" w:rsidRPr="00617DB0" w:rsidRDefault="0038484A" w:rsidP="0038484A">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наименование;</w:t>
      </w:r>
    </w:p>
    <w:p w:rsidR="0038484A" w:rsidRPr="00617DB0" w:rsidRDefault="0038484A" w:rsidP="0038484A">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местонахождение и юридический адрес;</w:t>
      </w:r>
    </w:p>
    <w:p w:rsidR="0038484A" w:rsidRPr="00617DB0" w:rsidRDefault="0038484A" w:rsidP="0038484A">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режим работы;</w:t>
      </w:r>
    </w:p>
    <w:p w:rsidR="0038484A" w:rsidRPr="00617DB0" w:rsidRDefault="0038484A" w:rsidP="0038484A">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график приема;</w:t>
      </w:r>
    </w:p>
    <w:p w:rsidR="0038484A" w:rsidRPr="00617DB0" w:rsidRDefault="0038484A" w:rsidP="0038484A">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номера телефонов для справок.</w:t>
      </w:r>
    </w:p>
    <w:p w:rsidR="0038484A" w:rsidRPr="00617DB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8484A" w:rsidRPr="00617DB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Помещения, в которых предоставляется муниципальная услуга, оснащаются:</w:t>
      </w:r>
    </w:p>
    <w:p w:rsidR="0038484A" w:rsidRPr="00617DB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противопожарной системой и средствами пожаротушения;</w:t>
      </w:r>
    </w:p>
    <w:p w:rsidR="0038484A" w:rsidRPr="00617DB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системой оповещения о возникновении чрезвычайной ситуации;</w:t>
      </w:r>
    </w:p>
    <w:p w:rsidR="0038484A" w:rsidRPr="00617DB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средствами оказания первой медицинской помощи;</w:t>
      </w:r>
    </w:p>
    <w:p w:rsidR="0038484A" w:rsidRPr="00617DB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туалетными комнатами для посетителей.</w:t>
      </w:r>
    </w:p>
    <w:p w:rsidR="0038484A" w:rsidRPr="00617DB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8484A" w:rsidRPr="00617DB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8484A" w:rsidRPr="00617DB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8484A" w:rsidRPr="00617DB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Места приема заявителей оборудуются информационными табличками (вывесками) с указанием:</w:t>
      </w:r>
    </w:p>
    <w:p w:rsidR="0038484A" w:rsidRPr="00617DB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номера кабинета и наименования отдела;</w:t>
      </w:r>
    </w:p>
    <w:p w:rsidR="0038484A" w:rsidRPr="00617DB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lastRenderedPageBreak/>
        <w:t>фамилии, имени и отчества (последнее - при наличии), должности ответственного лица за прием документов;</w:t>
      </w:r>
    </w:p>
    <w:p w:rsidR="0038484A" w:rsidRPr="00617DB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графика приема заявителей.</w:t>
      </w:r>
    </w:p>
    <w:p w:rsidR="0038484A" w:rsidRPr="00617DB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8484A" w:rsidRPr="00617DB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8484A" w:rsidRPr="00617DB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При предоставлении муниципальной услуги инвалидам обеспечиваются:</w:t>
      </w:r>
    </w:p>
    <w:p w:rsidR="0038484A" w:rsidRPr="00617DB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38484A" w:rsidRPr="00617DB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8484A" w:rsidRPr="00617DB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8484A" w:rsidRPr="00617DB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8484A" w:rsidRPr="00617DB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484A" w:rsidRPr="00617DB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допуск </w:t>
      </w:r>
      <w:proofErr w:type="spellStart"/>
      <w:r w:rsidRPr="00617DB0">
        <w:rPr>
          <w:rFonts w:ascii="Times New Roman" w:eastAsia="Calibri" w:hAnsi="Times New Roman" w:cs="Times New Roman"/>
          <w:sz w:val="24"/>
          <w:szCs w:val="24"/>
        </w:rPr>
        <w:t>сурдопереводчика</w:t>
      </w:r>
      <w:proofErr w:type="spellEnd"/>
      <w:r w:rsidRPr="00617DB0">
        <w:rPr>
          <w:rFonts w:ascii="Times New Roman" w:eastAsia="Calibri" w:hAnsi="Times New Roman" w:cs="Times New Roman"/>
          <w:sz w:val="24"/>
          <w:szCs w:val="24"/>
        </w:rPr>
        <w:t xml:space="preserve"> и </w:t>
      </w:r>
      <w:proofErr w:type="spellStart"/>
      <w:r w:rsidRPr="00617DB0">
        <w:rPr>
          <w:rFonts w:ascii="Times New Roman" w:eastAsia="Calibri" w:hAnsi="Times New Roman" w:cs="Times New Roman"/>
          <w:sz w:val="24"/>
          <w:szCs w:val="24"/>
        </w:rPr>
        <w:t>тифлосурдопереводчика</w:t>
      </w:r>
      <w:proofErr w:type="spellEnd"/>
      <w:r w:rsidRPr="00617DB0">
        <w:rPr>
          <w:rFonts w:ascii="Times New Roman" w:eastAsia="Calibri" w:hAnsi="Times New Roman" w:cs="Times New Roman"/>
          <w:sz w:val="24"/>
          <w:szCs w:val="24"/>
        </w:rPr>
        <w:t>;</w:t>
      </w:r>
    </w:p>
    <w:p w:rsidR="00944DDE" w:rsidRPr="00617DB0" w:rsidRDefault="00944DDE" w:rsidP="00944DD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w:t>
      </w:r>
      <w:r w:rsidR="00280334" w:rsidRPr="00617DB0">
        <w:rPr>
          <w:rFonts w:ascii="Times New Roman" w:hAnsi="Times New Roman" w:cs="Times New Roman"/>
          <w:sz w:val="24"/>
          <w:szCs w:val="24"/>
        </w:rPr>
        <w:t>на объекты социальной, инженерной и транспортной инфраструктур, в которых предоставляются услуги;</w:t>
      </w:r>
    </w:p>
    <w:p w:rsidR="00B47116" w:rsidRPr="00617DB0" w:rsidRDefault="0038484A" w:rsidP="00B4711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863366" w:rsidRPr="00617DB0" w:rsidRDefault="00863366" w:rsidP="00CC14B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E595E" w:rsidRPr="00617DB0" w:rsidRDefault="003E595E" w:rsidP="003E595E">
      <w:pPr>
        <w:autoSpaceDE w:val="0"/>
        <w:autoSpaceDN w:val="0"/>
        <w:adjustRightInd w:val="0"/>
        <w:spacing w:after="0" w:line="240" w:lineRule="auto"/>
        <w:jc w:val="center"/>
        <w:rPr>
          <w:rFonts w:ascii="Times New Roman" w:hAnsi="Times New Roman" w:cs="Times New Roman"/>
          <w:b/>
          <w:bCs/>
          <w:sz w:val="24"/>
          <w:szCs w:val="24"/>
        </w:rPr>
      </w:pPr>
      <w:r w:rsidRPr="00617DB0">
        <w:rPr>
          <w:rFonts w:ascii="Times New Roman" w:hAnsi="Times New Roman" w:cs="Times New Roman"/>
          <w:b/>
          <w:bCs/>
          <w:sz w:val="24"/>
          <w:szCs w:val="24"/>
        </w:rPr>
        <w:t>Показатели доступности и качества предоставления муниципальной услуги</w:t>
      </w:r>
    </w:p>
    <w:p w:rsidR="00DA5CBC" w:rsidRPr="00617DB0" w:rsidRDefault="00DA5CBC" w:rsidP="003E595E">
      <w:pPr>
        <w:autoSpaceDE w:val="0"/>
        <w:autoSpaceDN w:val="0"/>
        <w:adjustRightInd w:val="0"/>
        <w:spacing w:after="0" w:line="240" w:lineRule="auto"/>
        <w:jc w:val="center"/>
        <w:rPr>
          <w:rFonts w:ascii="Times New Roman" w:hAnsi="Times New Roman" w:cs="Times New Roman"/>
          <w:b/>
          <w:bCs/>
          <w:sz w:val="24"/>
          <w:szCs w:val="24"/>
        </w:rPr>
      </w:pPr>
    </w:p>
    <w:p w:rsidR="00863366" w:rsidRPr="00617DB0"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2.2</w:t>
      </w:r>
      <w:r w:rsidR="00202659" w:rsidRPr="00617DB0">
        <w:rPr>
          <w:rFonts w:ascii="Times New Roman" w:hAnsi="Times New Roman" w:cs="Times New Roman"/>
          <w:sz w:val="24"/>
          <w:szCs w:val="24"/>
        </w:rPr>
        <w:t>4</w:t>
      </w:r>
      <w:r w:rsidRPr="00617DB0">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617DB0"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2.2</w:t>
      </w:r>
      <w:r w:rsidR="00202659" w:rsidRPr="00617DB0">
        <w:rPr>
          <w:rFonts w:ascii="Times New Roman" w:hAnsi="Times New Roman" w:cs="Times New Roman"/>
          <w:sz w:val="24"/>
          <w:szCs w:val="24"/>
        </w:rPr>
        <w:t>4</w:t>
      </w:r>
      <w:r w:rsidRPr="00617DB0">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38484A" w:rsidRPr="00617DB0">
        <w:rPr>
          <w:rFonts w:ascii="Times New Roman" w:hAnsi="Times New Roman" w:cs="Times New Roman"/>
          <w:sz w:val="24"/>
          <w:szCs w:val="24"/>
        </w:rPr>
        <w:t>лах пешеходной доступности для з</w:t>
      </w:r>
      <w:r w:rsidRPr="00617DB0">
        <w:rPr>
          <w:rFonts w:ascii="Times New Roman" w:hAnsi="Times New Roman" w:cs="Times New Roman"/>
          <w:sz w:val="24"/>
          <w:szCs w:val="24"/>
        </w:rPr>
        <w:t>аявителей.</w:t>
      </w:r>
    </w:p>
    <w:p w:rsidR="00863366" w:rsidRPr="00617DB0"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2.2</w:t>
      </w:r>
      <w:r w:rsidR="00202659" w:rsidRPr="00617DB0">
        <w:rPr>
          <w:rFonts w:ascii="Times New Roman" w:hAnsi="Times New Roman" w:cs="Times New Roman"/>
          <w:sz w:val="24"/>
          <w:szCs w:val="24"/>
        </w:rPr>
        <w:t>4</w:t>
      </w:r>
      <w:r w:rsidRPr="00617DB0">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617DB0"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2.2</w:t>
      </w:r>
      <w:r w:rsidR="00202659" w:rsidRPr="00617DB0">
        <w:rPr>
          <w:rFonts w:ascii="Times New Roman" w:hAnsi="Times New Roman" w:cs="Times New Roman"/>
          <w:sz w:val="24"/>
          <w:szCs w:val="24"/>
        </w:rPr>
        <w:t>4</w:t>
      </w:r>
      <w:r w:rsidR="00061390" w:rsidRPr="00617DB0">
        <w:rPr>
          <w:rFonts w:ascii="Times New Roman" w:hAnsi="Times New Roman" w:cs="Times New Roman"/>
          <w:sz w:val="24"/>
          <w:szCs w:val="24"/>
        </w:rPr>
        <w:t xml:space="preserve">.3. Возможность выбора </w:t>
      </w:r>
      <w:r w:rsidR="0038484A" w:rsidRPr="00617DB0">
        <w:rPr>
          <w:rFonts w:ascii="Times New Roman" w:hAnsi="Times New Roman" w:cs="Times New Roman"/>
          <w:sz w:val="24"/>
          <w:szCs w:val="24"/>
        </w:rPr>
        <w:t>з</w:t>
      </w:r>
      <w:r w:rsidRPr="00617DB0">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626222" w:rsidRPr="00617DB0">
        <w:rPr>
          <w:rFonts w:ascii="Times New Roman" w:hAnsi="Times New Roman" w:cs="Times New Roman"/>
          <w:sz w:val="24"/>
          <w:szCs w:val="24"/>
        </w:rPr>
        <w:t>Администрацию</w:t>
      </w:r>
      <w:r w:rsidR="00061390" w:rsidRPr="00617DB0">
        <w:rPr>
          <w:rFonts w:ascii="Times New Roman" w:hAnsi="Times New Roman" w:cs="Times New Roman"/>
          <w:sz w:val="24"/>
          <w:szCs w:val="24"/>
        </w:rPr>
        <w:t xml:space="preserve"> (</w:t>
      </w:r>
      <w:r w:rsidRPr="00617DB0">
        <w:rPr>
          <w:rFonts w:ascii="Times New Roman" w:hAnsi="Times New Roman" w:cs="Times New Roman"/>
          <w:sz w:val="24"/>
          <w:szCs w:val="24"/>
        </w:rPr>
        <w:t>Уполномоченный орган</w:t>
      </w:r>
      <w:r w:rsidR="00061390" w:rsidRPr="00617DB0">
        <w:rPr>
          <w:rFonts w:ascii="Times New Roman" w:hAnsi="Times New Roman" w:cs="Times New Roman"/>
          <w:sz w:val="24"/>
          <w:szCs w:val="24"/>
        </w:rPr>
        <w:t>)</w:t>
      </w:r>
      <w:r w:rsidRPr="00617DB0">
        <w:rPr>
          <w:rFonts w:ascii="Times New Roman" w:hAnsi="Times New Roman" w:cs="Times New Roman"/>
          <w:sz w:val="24"/>
          <w:szCs w:val="24"/>
        </w:rPr>
        <w:t xml:space="preserve">, либо в форме электронных документов с использованием </w:t>
      </w:r>
      <w:r w:rsidR="00612917" w:rsidRPr="00617DB0">
        <w:rPr>
          <w:rFonts w:ascii="Times New Roman" w:hAnsi="Times New Roman" w:cs="Times New Roman"/>
          <w:sz w:val="24"/>
          <w:szCs w:val="24"/>
        </w:rPr>
        <w:t>РПГУ</w:t>
      </w:r>
      <w:r w:rsidRPr="00617DB0">
        <w:rPr>
          <w:rFonts w:ascii="Times New Roman" w:hAnsi="Times New Roman" w:cs="Times New Roman"/>
          <w:sz w:val="24"/>
          <w:szCs w:val="24"/>
        </w:rPr>
        <w:t xml:space="preserve">, либо через </w:t>
      </w:r>
      <w:r w:rsidR="00061390" w:rsidRPr="00617DB0">
        <w:rPr>
          <w:rFonts w:ascii="Times New Roman" w:hAnsi="Times New Roman" w:cs="Times New Roman"/>
          <w:sz w:val="24"/>
          <w:szCs w:val="24"/>
        </w:rPr>
        <w:t>МФЦ</w:t>
      </w:r>
      <w:r w:rsidRPr="00617DB0">
        <w:rPr>
          <w:rFonts w:ascii="Times New Roman" w:hAnsi="Times New Roman" w:cs="Times New Roman"/>
          <w:sz w:val="24"/>
          <w:szCs w:val="24"/>
        </w:rPr>
        <w:t>.</w:t>
      </w:r>
    </w:p>
    <w:p w:rsidR="00863366" w:rsidRPr="00617DB0"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2.2</w:t>
      </w:r>
      <w:r w:rsidR="00202659" w:rsidRPr="00617DB0">
        <w:rPr>
          <w:rFonts w:ascii="Times New Roman" w:hAnsi="Times New Roman" w:cs="Times New Roman"/>
          <w:sz w:val="24"/>
          <w:szCs w:val="24"/>
        </w:rPr>
        <w:t>4</w:t>
      </w:r>
      <w:r w:rsidRPr="00617DB0">
        <w:rPr>
          <w:rFonts w:ascii="Times New Roman" w:hAnsi="Times New Roman" w:cs="Times New Roman"/>
          <w:sz w:val="24"/>
          <w:szCs w:val="24"/>
        </w:rPr>
        <w:t>.4</w:t>
      </w:r>
      <w:r w:rsidR="00061390" w:rsidRPr="00617DB0">
        <w:rPr>
          <w:rFonts w:ascii="Times New Roman" w:hAnsi="Times New Roman" w:cs="Times New Roman"/>
          <w:sz w:val="24"/>
          <w:szCs w:val="24"/>
        </w:rPr>
        <w:t xml:space="preserve">. Возможность получения </w:t>
      </w:r>
      <w:r w:rsidR="000E1150" w:rsidRPr="00617DB0">
        <w:rPr>
          <w:rFonts w:ascii="Times New Roman" w:hAnsi="Times New Roman" w:cs="Times New Roman"/>
          <w:sz w:val="24"/>
          <w:szCs w:val="24"/>
        </w:rPr>
        <w:t>з</w:t>
      </w:r>
      <w:r w:rsidRPr="00617DB0">
        <w:rPr>
          <w:rFonts w:ascii="Times New Roman" w:hAnsi="Times New Roman" w:cs="Times New Roman"/>
          <w:sz w:val="24"/>
          <w:szCs w:val="24"/>
        </w:rPr>
        <w:t xml:space="preserve">аявителем уведомлений о предоставлении муниципальной услуги с помощью </w:t>
      </w:r>
      <w:r w:rsidR="00612917" w:rsidRPr="00617DB0">
        <w:rPr>
          <w:rFonts w:ascii="Times New Roman" w:hAnsi="Times New Roman" w:cs="Times New Roman"/>
          <w:sz w:val="24"/>
          <w:szCs w:val="24"/>
        </w:rPr>
        <w:t>РПГУ</w:t>
      </w:r>
      <w:r w:rsidRPr="00617DB0">
        <w:rPr>
          <w:rFonts w:ascii="Times New Roman" w:hAnsi="Times New Roman" w:cs="Times New Roman"/>
          <w:sz w:val="24"/>
          <w:szCs w:val="24"/>
        </w:rPr>
        <w:t>.</w:t>
      </w:r>
    </w:p>
    <w:p w:rsidR="00863366" w:rsidRPr="00617DB0"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2.2</w:t>
      </w:r>
      <w:r w:rsidR="00202659" w:rsidRPr="00617DB0">
        <w:rPr>
          <w:rFonts w:ascii="Times New Roman" w:hAnsi="Times New Roman" w:cs="Times New Roman"/>
          <w:sz w:val="24"/>
          <w:szCs w:val="24"/>
        </w:rPr>
        <w:t>4</w:t>
      </w:r>
      <w:r w:rsidRPr="00617DB0">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617DB0"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2.2</w:t>
      </w:r>
      <w:r w:rsidR="00202659" w:rsidRPr="00617DB0">
        <w:rPr>
          <w:rFonts w:ascii="Times New Roman" w:hAnsi="Times New Roman" w:cs="Times New Roman"/>
          <w:sz w:val="24"/>
          <w:szCs w:val="24"/>
        </w:rPr>
        <w:t>5</w:t>
      </w:r>
      <w:r w:rsidRPr="00617DB0">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617DB0"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lastRenderedPageBreak/>
        <w:t>2.2</w:t>
      </w:r>
      <w:r w:rsidR="00202659" w:rsidRPr="00617DB0">
        <w:rPr>
          <w:rFonts w:ascii="Times New Roman" w:hAnsi="Times New Roman" w:cs="Times New Roman"/>
          <w:sz w:val="24"/>
          <w:szCs w:val="24"/>
        </w:rPr>
        <w:t>5</w:t>
      </w:r>
      <w:r w:rsidRPr="00617DB0">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617DB0"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2.2</w:t>
      </w:r>
      <w:r w:rsidR="00202659" w:rsidRPr="00617DB0">
        <w:rPr>
          <w:rFonts w:ascii="Times New Roman" w:hAnsi="Times New Roman" w:cs="Times New Roman"/>
          <w:sz w:val="24"/>
          <w:szCs w:val="24"/>
        </w:rPr>
        <w:t>5</w:t>
      </w:r>
      <w:r w:rsidRPr="00617DB0">
        <w:rPr>
          <w:rFonts w:ascii="Times New Roman" w:hAnsi="Times New Roman" w:cs="Times New Roman"/>
          <w:sz w:val="24"/>
          <w:szCs w:val="24"/>
        </w:rPr>
        <w:t xml:space="preserve">.2. Минимально возможное количество взаимодействий </w:t>
      </w:r>
      <w:r w:rsidR="0038484A" w:rsidRPr="00617DB0">
        <w:rPr>
          <w:rFonts w:ascii="Times New Roman" w:hAnsi="Times New Roman" w:cs="Times New Roman"/>
          <w:sz w:val="24"/>
          <w:szCs w:val="24"/>
        </w:rPr>
        <w:t>з</w:t>
      </w:r>
      <w:r w:rsidR="00061390" w:rsidRPr="00617DB0">
        <w:rPr>
          <w:rFonts w:ascii="Times New Roman" w:hAnsi="Times New Roman" w:cs="Times New Roman"/>
          <w:sz w:val="24"/>
          <w:szCs w:val="24"/>
        </w:rPr>
        <w:t>аявителя</w:t>
      </w:r>
      <w:r w:rsidRPr="00617DB0">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617DB0"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2.2</w:t>
      </w:r>
      <w:r w:rsidR="00202659" w:rsidRPr="00617DB0">
        <w:rPr>
          <w:rFonts w:ascii="Times New Roman" w:hAnsi="Times New Roman" w:cs="Times New Roman"/>
          <w:sz w:val="24"/>
          <w:szCs w:val="24"/>
        </w:rPr>
        <w:t>5</w:t>
      </w:r>
      <w:r w:rsidRPr="00617DB0">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38484A" w:rsidRPr="00617DB0">
        <w:rPr>
          <w:rFonts w:ascii="Times New Roman" w:hAnsi="Times New Roman" w:cs="Times New Roman"/>
          <w:sz w:val="24"/>
          <w:szCs w:val="24"/>
        </w:rPr>
        <w:t>з</w:t>
      </w:r>
      <w:r w:rsidRPr="00617DB0">
        <w:rPr>
          <w:rFonts w:ascii="Times New Roman" w:hAnsi="Times New Roman" w:cs="Times New Roman"/>
          <w:sz w:val="24"/>
          <w:szCs w:val="24"/>
        </w:rPr>
        <w:t>аявителям.</w:t>
      </w:r>
    </w:p>
    <w:p w:rsidR="00863366" w:rsidRPr="00617DB0"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2.2</w:t>
      </w:r>
      <w:r w:rsidR="00202659" w:rsidRPr="00617DB0">
        <w:rPr>
          <w:rFonts w:ascii="Times New Roman" w:hAnsi="Times New Roman" w:cs="Times New Roman"/>
          <w:sz w:val="24"/>
          <w:szCs w:val="24"/>
        </w:rPr>
        <w:t>5</w:t>
      </w:r>
      <w:r w:rsidRPr="00617DB0">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617DB0" w:rsidRDefault="00863366" w:rsidP="00CC14BA">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2.2</w:t>
      </w:r>
      <w:r w:rsidR="00202659" w:rsidRPr="00617DB0">
        <w:rPr>
          <w:rFonts w:ascii="Times New Roman" w:hAnsi="Times New Roman" w:cs="Times New Roman"/>
          <w:sz w:val="24"/>
          <w:szCs w:val="24"/>
        </w:rPr>
        <w:t>5</w:t>
      </w:r>
      <w:r w:rsidRPr="00617DB0">
        <w:rPr>
          <w:rFonts w:ascii="Times New Roman" w:hAnsi="Times New Roman" w:cs="Times New Roman"/>
          <w:sz w:val="24"/>
          <w:szCs w:val="24"/>
        </w:rPr>
        <w:t>.5. Отсутствие заявлений об оспаривании решений, действий (бездействия)</w:t>
      </w:r>
      <w:r w:rsidR="00807851" w:rsidRPr="00617DB0">
        <w:rPr>
          <w:rFonts w:ascii="Times New Roman" w:hAnsi="Times New Roman" w:cs="Times New Roman"/>
          <w:sz w:val="24"/>
          <w:szCs w:val="24"/>
        </w:rPr>
        <w:t xml:space="preserve"> </w:t>
      </w:r>
      <w:r w:rsidR="00626222" w:rsidRPr="00617DB0">
        <w:rPr>
          <w:rFonts w:ascii="Times New Roman" w:hAnsi="Times New Roman" w:cs="Times New Roman"/>
          <w:sz w:val="24"/>
          <w:szCs w:val="24"/>
        </w:rPr>
        <w:t>Администрации</w:t>
      </w:r>
      <w:r w:rsidR="00061390" w:rsidRPr="00617DB0">
        <w:rPr>
          <w:rFonts w:ascii="Times New Roman" w:hAnsi="Times New Roman" w:cs="Times New Roman"/>
          <w:sz w:val="24"/>
          <w:szCs w:val="24"/>
        </w:rPr>
        <w:t xml:space="preserve"> (</w:t>
      </w:r>
      <w:r w:rsidRPr="00617DB0">
        <w:rPr>
          <w:rFonts w:ascii="Times New Roman" w:hAnsi="Times New Roman" w:cs="Times New Roman"/>
          <w:sz w:val="24"/>
          <w:szCs w:val="24"/>
        </w:rPr>
        <w:t>Уполномоченного органа</w:t>
      </w:r>
      <w:r w:rsidR="00061390" w:rsidRPr="00617DB0">
        <w:rPr>
          <w:rFonts w:ascii="Times New Roman" w:hAnsi="Times New Roman" w:cs="Times New Roman"/>
          <w:sz w:val="24"/>
          <w:szCs w:val="24"/>
        </w:rPr>
        <w:t>)</w:t>
      </w:r>
      <w:r w:rsidRPr="00617DB0">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w:t>
      </w:r>
      <w:proofErr w:type="gramStart"/>
      <w:r w:rsidRPr="00617DB0">
        <w:rPr>
          <w:rFonts w:ascii="Times New Roman" w:hAnsi="Times New Roman" w:cs="Times New Roman"/>
          <w:sz w:val="24"/>
          <w:szCs w:val="24"/>
        </w:rPr>
        <w:t>итогам</w:t>
      </w:r>
      <w:proofErr w:type="gramEnd"/>
      <w:r w:rsidRPr="00617DB0">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w:t>
      </w:r>
      <w:r w:rsidR="0038484A" w:rsidRPr="00617DB0">
        <w:rPr>
          <w:rFonts w:ascii="Times New Roman" w:hAnsi="Times New Roman" w:cs="Times New Roman"/>
          <w:sz w:val="24"/>
          <w:szCs w:val="24"/>
        </w:rPr>
        <w:t>з</w:t>
      </w:r>
      <w:r w:rsidRPr="00617DB0">
        <w:rPr>
          <w:rFonts w:ascii="Times New Roman" w:hAnsi="Times New Roman" w:cs="Times New Roman"/>
          <w:sz w:val="24"/>
          <w:szCs w:val="24"/>
        </w:rPr>
        <w:t>аявителей.</w:t>
      </w:r>
    </w:p>
    <w:p w:rsidR="00863366" w:rsidRPr="00617DB0" w:rsidRDefault="00863366" w:rsidP="00CC14BA">
      <w:pPr>
        <w:spacing w:after="0" w:line="240" w:lineRule="auto"/>
        <w:ind w:firstLine="709"/>
        <w:rPr>
          <w:rFonts w:ascii="Times New Roman" w:hAnsi="Times New Roman" w:cs="Times New Roman"/>
          <w:sz w:val="24"/>
          <w:szCs w:val="24"/>
        </w:rPr>
      </w:pPr>
    </w:p>
    <w:p w:rsidR="000E1150" w:rsidRPr="00617DB0" w:rsidRDefault="000E1150" w:rsidP="000E1150">
      <w:pPr>
        <w:autoSpaceDE w:val="0"/>
        <w:autoSpaceDN w:val="0"/>
        <w:adjustRightInd w:val="0"/>
        <w:spacing w:after="0" w:line="240" w:lineRule="auto"/>
        <w:jc w:val="center"/>
        <w:rPr>
          <w:rFonts w:ascii="Times New Roman" w:eastAsia="Calibri" w:hAnsi="Times New Roman" w:cs="Times New Roman"/>
          <w:b/>
          <w:bCs/>
          <w:sz w:val="24"/>
          <w:szCs w:val="24"/>
        </w:rPr>
      </w:pPr>
      <w:r w:rsidRPr="00617DB0">
        <w:rPr>
          <w:rFonts w:ascii="Times New Roman" w:eastAsia="Calibri"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A5CBC" w:rsidRPr="00617DB0" w:rsidRDefault="00DA5CBC" w:rsidP="000E1150">
      <w:pPr>
        <w:autoSpaceDE w:val="0"/>
        <w:autoSpaceDN w:val="0"/>
        <w:adjustRightInd w:val="0"/>
        <w:spacing w:after="0" w:line="240" w:lineRule="auto"/>
        <w:jc w:val="center"/>
        <w:rPr>
          <w:rFonts w:ascii="Times New Roman" w:eastAsia="Calibri" w:hAnsi="Times New Roman" w:cs="Times New Roman"/>
          <w:b/>
          <w:bCs/>
          <w:sz w:val="24"/>
          <w:szCs w:val="24"/>
        </w:rPr>
      </w:pPr>
    </w:p>
    <w:p w:rsidR="007E0E00" w:rsidRPr="00617DB0" w:rsidRDefault="00863366" w:rsidP="00C41FD6">
      <w:pPr>
        <w:pStyle w:val="af2"/>
        <w:ind w:firstLine="708"/>
        <w:jc w:val="both"/>
        <w:rPr>
          <w:rFonts w:ascii="Times New Roman" w:hAnsi="Times New Roman"/>
          <w:sz w:val="24"/>
          <w:szCs w:val="24"/>
        </w:rPr>
      </w:pPr>
      <w:r w:rsidRPr="00617DB0">
        <w:rPr>
          <w:rFonts w:ascii="Times New Roman" w:hAnsi="Times New Roman"/>
          <w:sz w:val="24"/>
          <w:szCs w:val="24"/>
        </w:rPr>
        <w:t>2.2</w:t>
      </w:r>
      <w:r w:rsidR="00D77187" w:rsidRPr="00617DB0">
        <w:rPr>
          <w:rFonts w:ascii="Times New Roman" w:hAnsi="Times New Roman"/>
          <w:sz w:val="24"/>
          <w:szCs w:val="24"/>
        </w:rPr>
        <w:t>6</w:t>
      </w:r>
      <w:r w:rsidRPr="00617DB0">
        <w:rPr>
          <w:rFonts w:ascii="Times New Roman" w:hAnsi="Times New Roman"/>
          <w:sz w:val="24"/>
          <w:szCs w:val="24"/>
        </w:rPr>
        <w:t xml:space="preserve">. </w:t>
      </w:r>
      <w:r w:rsidR="00A56208" w:rsidRPr="00617DB0">
        <w:rPr>
          <w:rFonts w:ascii="Times New Roman" w:hAnsi="Times New Roman"/>
          <w:sz w:val="24"/>
          <w:szCs w:val="24"/>
        </w:rPr>
        <w:t>Предоставление муниципальной услуги по экстерриториальному принципу не осуществляется</w:t>
      </w:r>
      <w:r w:rsidR="00C41FD6" w:rsidRPr="00617DB0">
        <w:rPr>
          <w:rFonts w:ascii="Times New Roman" w:hAnsi="Times New Roman"/>
          <w:sz w:val="24"/>
          <w:szCs w:val="24"/>
        </w:rPr>
        <w:t>.</w:t>
      </w:r>
    </w:p>
    <w:p w:rsidR="000E1150" w:rsidRPr="00617DB0" w:rsidRDefault="00863366" w:rsidP="000E11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hAnsi="Times New Roman" w:cs="Times New Roman"/>
          <w:sz w:val="24"/>
          <w:szCs w:val="24"/>
        </w:rPr>
        <w:t>2.2</w:t>
      </w:r>
      <w:r w:rsidR="00D77187" w:rsidRPr="00617DB0">
        <w:rPr>
          <w:rFonts w:ascii="Times New Roman" w:hAnsi="Times New Roman" w:cs="Times New Roman"/>
          <w:sz w:val="24"/>
          <w:szCs w:val="24"/>
        </w:rPr>
        <w:t>7</w:t>
      </w:r>
      <w:r w:rsidRPr="00617DB0">
        <w:rPr>
          <w:rFonts w:ascii="Times New Roman" w:hAnsi="Times New Roman" w:cs="Times New Roman"/>
          <w:sz w:val="24"/>
          <w:szCs w:val="24"/>
        </w:rPr>
        <w:t xml:space="preserve">. </w:t>
      </w:r>
      <w:r w:rsidR="000E1150" w:rsidRPr="00617DB0">
        <w:rPr>
          <w:rFonts w:ascii="Times New Roman" w:eastAsia="Calibri" w:hAnsi="Times New Roman" w:cs="Times New Roman"/>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E1150" w:rsidRPr="00617DB0" w:rsidRDefault="000E1150" w:rsidP="000E11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63612" w:rsidRPr="00617DB0" w:rsidRDefault="000E1150" w:rsidP="004636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При подаче юридическим лицом запроса о предоставлении муниципальной услуги в электронной форме посредством РПГУ используется </w:t>
      </w:r>
      <w:r w:rsidR="00463612" w:rsidRPr="00617DB0">
        <w:rPr>
          <w:rFonts w:ascii="Times New Roman" w:eastAsia="Calibri" w:hAnsi="Times New Roman" w:cs="Times New Roman"/>
          <w:sz w:val="24"/>
          <w:szCs w:val="24"/>
        </w:rPr>
        <w:t>простая электронная подпись уполномоченным лицом.</w:t>
      </w:r>
    </w:p>
    <w:p w:rsidR="00463612" w:rsidRPr="00617DB0" w:rsidRDefault="009869B5" w:rsidP="004636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2.2</w:t>
      </w:r>
      <w:r w:rsidR="00D77187" w:rsidRPr="00617DB0">
        <w:rPr>
          <w:rFonts w:ascii="Times New Roman" w:eastAsia="Calibri" w:hAnsi="Times New Roman" w:cs="Times New Roman"/>
          <w:sz w:val="24"/>
          <w:szCs w:val="24"/>
        </w:rPr>
        <w:t>8</w:t>
      </w:r>
      <w:r w:rsidRPr="00617DB0">
        <w:rPr>
          <w:rFonts w:ascii="Times New Roman" w:eastAsia="Calibri" w:hAnsi="Times New Roman" w:cs="Times New Roman"/>
          <w:sz w:val="24"/>
          <w:szCs w:val="24"/>
        </w:rPr>
        <w:t xml:space="preserve">. </w:t>
      </w:r>
      <w:r w:rsidR="00463612" w:rsidRPr="00617DB0">
        <w:rPr>
          <w:rFonts w:ascii="Times New Roman" w:eastAsia="Calibri" w:hAnsi="Times New Roman" w:cs="Times New Roman"/>
          <w:sz w:val="24"/>
          <w:szCs w:val="24"/>
        </w:rPr>
        <w:t>С использованием квалифицированной подписи заявитель вправе обратиться за получением любых услуг, предоставление которых в электронной форме не запрещено законодательством Российской Федерации.</w:t>
      </w:r>
    </w:p>
    <w:p w:rsidR="00463612" w:rsidRPr="00617DB0" w:rsidRDefault="00463612" w:rsidP="004636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9" w:history="1">
        <w:r w:rsidRPr="00617DB0">
          <w:rPr>
            <w:rStyle w:val="a6"/>
            <w:rFonts w:ascii="Times New Roman" w:eastAsia="Calibri" w:hAnsi="Times New Roman" w:cs="Times New Roman"/>
            <w:color w:val="auto"/>
            <w:sz w:val="24"/>
            <w:szCs w:val="24"/>
            <w:u w:val="none"/>
          </w:rPr>
          <w:t>законом</w:t>
        </w:r>
      </w:hyperlink>
      <w:r w:rsidRPr="00617DB0">
        <w:rPr>
          <w:rFonts w:ascii="Times New Roman" w:eastAsia="Calibri" w:hAnsi="Times New Roman" w:cs="Times New Roman"/>
          <w:sz w:val="24"/>
          <w:szCs w:val="24"/>
        </w:rPr>
        <w:t xml:space="preserve"> от 6 апреля 2011 года № 63-ФЗ «Об электронной подписи».</w:t>
      </w:r>
    </w:p>
    <w:p w:rsidR="000E1150" w:rsidRPr="00617DB0" w:rsidRDefault="00605967" w:rsidP="000E11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2.</w:t>
      </w:r>
      <w:r w:rsidR="00D77187" w:rsidRPr="00617DB0">
        <w:rPr>
          <w:rFonts w:ascii="Times New Roman" w:eastAsia="Calibri" w:hAnsi="Times New Roman" w:cs="Times New Roman"/>
          <w:sz w:val="24"/>
          <w:szCs w:val="24"/>
        </w:rPr>
        <w:t>29</w:t>
      </w:r>
      <w:r w:rsidRPr="00617DB0">
        <w:rPr>
          <w:rFonts w:ascii="Times New Roman" w:eastAsia="Calibri" w:hAnsi="Times New Roman" w:cs="Times New Roman"/>
          <w:sz w:val="24"/>
          <w:szCs w:val="24"/>
        </w:rPr>
        <w:t xml:space="preserve">. </w:t>
      </w:r>
      <w:r w:rsidR="000E1150" w:rsidRPr="00617DB0">
        <w:rPr>
          <w:rFonts w:ascii="Times New Roman" w:eastAsia="Calibri" w:hAnsi="Times New Roman" w:cs="Times New Roman"/>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DC1ABF" w:rsidRPr="00617DB0">
        <w:rPr>
          <w:rFonts w:ascii="Times New Roman" w:eastAsia="Calibri" w:hAnsi="Times New Roman" w:cs="Times New Roman"/>
          <w:sz w:val="24"/>
          <w:szCs w:val="24"/>
        </w:rPr>
        <w:t>Администрации</w:t>
      </w:r>
      <w:r w:rsidR="000E1150" w:rsidRPr="00617DB0">
        <w:rPr>
          <w:rFonts w:ascii="Times New Roman" w:eastAsia="Calibri" w:hAnsi="Times New Roman" w:cs="Times New Roman"/>
          <w:sz w:val="24"/>
          <w:szCs w:val="24"/>
        </w:rPr>
        <w:t xml:space="preserve"> (Уполномоченного органа) (при наличии)</w:t>
      </w:r>
      <w:r w:rsidR="009F5F06" w:rsidRPr="00617DB0">
        <w:rPr>
          <w:rFonts w:ascii="Times New Roman" w:eastAsia="Calibri" w:hAnsi="Times New Roman" w:cs="Times New Roman"/>
          <w:sz w:val="24"/>
          <w:szCs w:val="24"/>
        </w:rPr>
        <w:t xml:space="preserve">, в </w:t>
      </w:r>
      <w:proofErr w:type="gramStart"/>
      <w:r w:rsidR="009F5F06" w:rsidRPr="00617DB0">
        <w:rPr>
          <w:rFonts w:ascii="Times New Roman" w:eastAsia="Calibri" w:hAnsi="Times New Roman" w:cs="Times New Roman"/>
          <w:sz w:val="24"/>
          <w:szCs w:val="24"/>
        </w:rPr>
        <w:t>случае</w:t>
      </w:r>
      <w:proofErr w:type="gramEnd"/>
      <w:r w:rsidR="009F5F06" w:rsidRPr="00617DB0">
        <w:rPr>
          <w:rFonts w:ascii="Times New Roman" w:eastAsia="Calibri" w:hAnsi="Times New Roman" w:cs="Times New Roman"/>
          <w:sz w:val="24"/>
          <w:szCs w:val="24"/>
        </w:rPr>
        <w:t xml:space="preserve"> когда результатом муниципальной услуги является мотивированный отказ.</w:t>
      </w:r>
    </w:p>
    <w:p w:rsidR="00346C8B" w:rsidRPr="00617DB0" w:rsidRDefault="00346C8B" w:rsidP="00CC14BA">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617DB0" w:rsidRDefault="00AE4002" w:rsidP="00CC14BA">
      <w:pPr>
        <w:widowControl w:val="0"/>
        <w:tabs>
          <w:tab w:val="left" w:pos="567"/>
        </w:tabs>
        <w:spacing w:after="0" w:line="240" w:lineRule="auto"/>
        <w:ind w:firstLine="426"/>
        <w:contextualSpacing/>
        <w:jc w:val="center"/>
        <w:rPr>
          <w:rFonts w:ascii="Times New Roman" w:hAnsi="Times New Roman" w:cs="Times New Roman"/>
          <w:b/>
          <w:sz w:val="24"/>
          <w:szCs w:val="24"/>
        </w:rPr>
      </w:pPr>
      <w:r w:rsidRPr="00617DB0">
        <w:rPr>
          <w:rFonts w:ascii="Times New Roman" w:hAnsi="Times New Roman" w:cs="Times New Roman"/>
          <w:b/>
          <w:sz w:val="24"/>
          <w:szCs w:val="24"/>
          <w:lang w:val="en-US"/>
        </w:rPr>
        <w:t>III</w:t>
      </w:r>
      <w:r w:rsidRPr="00617DB0">
        <w:rPr>
          <w:rFonts w:ascii="Times New Roman" w:hAnsi="Times New Roman" w:cs="Times New Roman"/>
          <w:b/>
          <w:sz w:val="24"/>
          <w:szCs w:val="24"/>
        </w:rPr>
        <w:t xml:space="preserve">. </w:t>
      </w:r>
      <w:r w:rsidR="00F5191B" w:rsidRPr="00617DB0">
        <w:rPr>
          <w:rFonts w:ascii="Times New Roman" w:eastAsia="Calibri"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E4002" w:rsidRPr="00617DB0" w:rsidRDefault="00AE4002"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617DB0" w:rsidRDefault="00AE4002" w:rsidP="00CC14BA">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617DB0">
        <w:rPr>
          <w:rFonts w:ascii="Times New Roman" w:hAnsi="Times New Roman" w:cs="Times New Roman"/>
          <w:b/>
          <w:bCs/>
          <w:sz w:val="24"/>
          <w:szCs w:val="24"/>
        </w:rPr>
        <w:lastRenderedPageBreak/>
        <w:t>Исчерпывающий перечень административных процедур</w:t>
      </w:r>
    </w:p>
    <w:p w:rsidR="00AE4002" w:rsidRPr="00617DB0" w:rsidRDefault="00AE4002" w:rsidP="00CC14BA">
      <w:pPr>
        <w:widowControl w:val="0"/>
        <w:tabs>
          <w:tab w:val="left" w:pos="567"/>
        </w:tabs>
        <w:spacing w:after="0" w:line="240" w:lineRule="auto"/>
        <w:ind w:firstLine="709"/>
        <w:contextualSpacing/>
        <w:jc w:val="both"/>
        <w:rPr>
          <w:rFonts w:ascii="Times New Roman" w:hAnsi="Times New Roman" w:cs="Times New Roman"/>
          <w:sz w:val="24"/>
          <w:szCs w:val="24"/>
        </w:rPr>
      </w:pPr>
      <w:r w:rsidRPr="00617DB0">
        <w:rPr>
          <w:rFonts w:ascii="Times New Roman" w:hAnsi="Times New Roman" w:cs="Times New Roman"/>
          <w:sz w:val="24"/>
          <w:szCs w:val="24"/>
        </w:rPr>
        <w:t>3.1</w:t>
      </w:r>
      <w:r w:rsidR="00977FA4" w:rsidRPr="00617DB0">
        <w:rPr>
          <w:rFonts w:ascii="Times New Roman" w:hAnsi="Times New Roman" w:cs="Times New Roman"/>
          <w:sz w:val="24"/>
          <w:szCs w:val="24"/>
        </w:rPr>
        <w:t>.</w:t>
      </w:r>
      <w:r w:rsidRPr="00617DB0">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977FA4" w:rsidRPr="00617DB0" w:rsidRDefault="00977F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w:t>
      </w:r>
      <w:r w:rsidR="003957CC" w:rsidRPr="00617DB0">
        <w:rPr>
          <w:rFonts w:ascii="Times New Roman" w:hAnsi="Times New Roman" w:cs="Times New Roman"/>
          <w:sz w:val="24"/>
          <w:szCs w:val="24"/>
        </w:rPr>
        <w:t> </w:t>
      </w:r>
      <w:r w:rsidRPr="00617DB0">
        <w:rPr>
          <w:rFonts w:ascii="Times New Roman" w:hAnsi="Times New Roman" w:cs="Times New Roman"/>
          <w:sz w:val="24"/>
          <w:szCs w:val="24"/>
        </w:rPr>
        <w:t>прием документов и регистрация заявления на предоставление муниципальной услуги;</w:t>
      </w:r>
    </w:p>
    <w:p w:rsidR="00977FA4" w:rsidRPr="00617DB0" w:rsidRDefault="00977F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w:t>
      </w:r>
      <w:r w:rsidR="003957CC" w:rsidRPr="00617DB0">
        <w:rPr>
          <w:rFonts w:ascii="Times New Roman" w:hAnsi="Times New Roman" w:cs="Times New Roman"/>
          <w:sz w:val="24"/>
          <w:szCs w:val="24"/>
        </w:rPr>
        <w:t> </w:t>
      </w:r>
      <w:r w:rsidR="00F5191B" w:rsidRPr="00617DB0">
        <w:rPr>
          <w:rFonts w:ascii="Times New Roman" w:hAnsi="Times New Roman" w:cs="Times New Roman"/>
          <w:sz w:val="24"/>
          <w:szCs w:val="24"/>
        </w:rPr>
        <w:t>рассмотрение заявления и приложенных к нему документов, формирование и направление межведомственных запросов</w:t>
      </w:r>
      <w:r w:rsidRPr="00617DB0">
        <w:rPr>
          <w:rFonts w:ascii="Times New Roman" w:hAnsi="Times New Roman" w:cs="Times New Roman"/>
          <w:sz w:val="24"/>
          <w:szCs w:val="24"/>
        </w:rPr>
        <w:t>;</w:t>
      </w:r>
    </w:p>
    <w:p w:rsidR="00C81D34" w:rsidRPr="00617DB0" w:rsidRDefault="00114C0E" w:rsidP="00114C0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w:t>
      </w:r>
      <w:r w:rsidR="003957CC" w:rsidRPr="00617DB0">
        <w:rPr>
          <w:rFonts w:ascii="Times New Roman" w:eastAsia="Calibri" w:hAnsi="Times New Roman" w:cs="Times New Roman"/>
          <w:sz w:val="24"/>
          <w:szCs w:val="24"/>
        </w:rPr>
        <w:t> </w:t>
      </w:r>
      <w:r w:rsidRPr="00617DB0">
        <w:rPr>
          <w:rFonts w:ascii="Times New Roman" w:eastAsia="Calibri" w:hAnsi="Times New Roman" w:cs="Times New Roman"/>
          <w:sz w:val="24"/>
          <w:szCs w:val="24"/>
        </w:rPr>
        <w:t>подготовка</w:t>
      </w:r>
      <w:r w:rsidR="00C81D34" w:rsidRPr="00617DB0">
        <w:rPr>
          <w:rFonts w:ascii="Times New Roman" w:eastAsia="Calibri" w:hAnsi="Times New Roman" w:cs="Times New Roman"/>
          <w:sz w:val="24"/>
          <w:szCs w:val="24"/>
        </w:rPr>
        <w:t xml:space="preserve"> и направление заявителю уведомления</w:t>
      </w:r>
      <w:r w:rsidR="00B673D4" w:rsidRPr="00617DB0">
        <w:rPr>
          <w:rFonts w:ascii="Times New Roman" w:eastAsia="Calibri" w:hAnsi="Times New Roman" w:cs="Times New Roman"/>
          <w:sz w:val="24"/>
          <w:szCs w:val="24"/>
        </w:rPr>
        <w:t xml:space="preserve"> о проведении рыночной оценки арендуемого имущества (</w:t>
      </w:r>
      <w:proofErr w:type="spellStart"/>
      <w:r w:rsidR="00B673D4" w:rsidRPr="00617DB0">
        <w:rPr>
          <w:rFonts w:ascii="Times New Roman" w:eastAsia="Calibri" w:hAnsi="Times New Roman" w:cs="Times New Roman"/>
          <w:sz w:val="24"/>
          <w:szCs w:val="24"/>
        </w:rPr>
        <w:t>далее-Уведомление</w:t>
      </w:r>
      <w:proofErr w:type="spellEnd"/>
      <w:r w:rsidR="00B673D4" w:rsidRPr="00617DB0">
        <w:rPr>
          <w:rFonts w:ascii="Times New Roman" w:eastAsia="Calibri" w:hAnsi="Times New Roman" w:cs="Times New Roman"/>
          <w:sz w:val="24"/>
          <w:szCs w:val="24"/>
        </w:rPr>
        <w:t>)</w:t>
      </w:r>
      <w:r w:rsidR="00C81D34" w:rsidRPr="00617DB0">
        <w:rPr>
          <w:rFonts w:ascii="Times New Roman" w:eastAsia="Calibri" w:hAnsi="Times New Roman" w:cs="Times New Roman"/>
          <w:sz w:val="24"/>
          <w:szCs w:val="24"/>
        </w:rPr>
        <w:t xml:space="preserve"> либо</w:t>
      </w:r>
      <w:r w:rsidRPr="00617DB0">
        <w:rPr>
          <w:rFonts w:ascii="Times New Roman" w:eastAsia="Calibri" w:hAnsi="Times New Roman" w:cs="Times New Roman"/>
          <w:sz w:val="24"/>
          <w:szCs w:val="24"/>
        </w:rPr>
        <w:t xml:space="preserve"> мотивированного отказа в предоставлении муниципальной услуги;</w:t>
      </w:r>
    </w:p>
    <w:p w:rsidR="00114C0E" w:rsidRPr="00617DB0" w:rsidRDefault="00C81D34" w:rsidP="00114C0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w:t>
      </w:r>
      <w:r w:rsidR="003957CC" w:rsidRPr="00617DB0">
        <w:rPr>
          <w:rFonts w:ascii="Times New Roman" w:eastAsia="Calibri" w:hAnsi="Times New Roman" w:cs="Times New Roman"/>
          <w:sz w:val="24"/>
          <w:szCs w:val="24"/>
        </w:rPr>
        <w:t> </w:t>
      </w:r>
      <w:r w:rsidRPr="00617DB0">
        <w:rPr>
          <w:rFonts w:ascii="Times New Roman" w:eastAsia="Calibri" w:hAnsi="Times New Roman" w:cs="Times New Roman"/>
          <w:sz w:val="24"/>
          <w:szCs w:val="24"/>
        </w:rPr>
        <w:t>подготовка решения Уполномоченного органа на оценку рыночной стоимости объекта недвижимости;</w:t>
      </w:r>
    </w:p>
    <w:p w:rsidR="002A52C8" w:rsidRPr="00617DB0" w:rsidRDefault="002A52C8" w:rsidP="002A52C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w:t>
      </w:r>
      <w:r w:rsidR="003957CC" w:rsidRPr="00617DB0">
        <w:rPr>
          <w:rFonts w:ascii="Times New Roman" w:hAnsi="Times New Roman" w:cs="Times New Roman"/>
          <w:sz w:val="24"/>
          <w:szCs w:val="24"/>
        </w:rPr>
        <w:t> </w:t>
      </w:r>
      <w:r w:rsidRPr="00617DB0">
        <w:rPr>
          <w:rFonts w:ascii="Times New Roman" w:hAnsi="Times New Roman" w:cs="Times New Roman"/>
          <w:sz w:val="24"/>
          <w:szCs w:val="24"/>
        </w:rPr>
        <w:t xml:space="preserve">заключение договора на проведение оценки рыночной стоимости объекта </w:t>
      </w:r>
      <w:r w:rsidR="00726072" w:rsidRPr="00617DB0">
        <w:rPr>
          <w:rFonts w:ascii="Times New Roman" w:hAnsi="Times New Roman" w:cs="Times New Roman"/>
          <w:sz w:val="24"/>
          <w:szCs w:val="24"/>
        </w:rPr>
        <w:t>оценки</w:t>
      </w:r>
      <w:r w:rsidRPr="00617DB0">
        <w:rPr>
          <w:rFonts w:ascii="Times New Roman" w:hAnsi="Times New Roman" w:cs="Times New Roman"/>
          <w:sz w:val="24"/>
          <w:szCs w:val="24"/>
        </w:rPr>
        <w:t>;</w:t>
      </w:r>
    </w:p>
    <w:p w:rsidR="00726072" w:rsidRPr="00617DB0" w:rsidRDefault="00726072" w:rsidP="002A52C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w:t>
      </w:r>
      <w:r w:rsidR="003957CC" w:rsidRPr="00617DB0">
        <w:rPr>
          <w:rFonts w:ascii="Times New Roman" w:hAnsi="Times New Roman" w:cs="Times New Roman"/>
          <w:sz w:val="24"/>
          <w:szCs w:val="24"/>
        </w:rPr>
        <w:t> </w:t>
      </w:r>
      <w:r w:rsidRPr="00617DB0">
        <w:rPr>
          <w:rFonts w:ascii="Times New Roman" w:hAnsi="Times New Roman" w:cs="Times New Roman"/>
          <w:sz w:val="24"/>
          <w:szCs w:val="24"/>
        </w:rPr>
        <w:t>подготовка решения Уполномоченного органа об условиях приватизации объекта недвижимости;</w:t>
      </w:r>
    </w:p>
    <w:p w:rsidR="00977FA4" w:rsidRPr="00617DB0" w:rsidRDefault="00977FA4" w:rsidP="00CC14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w:t>
      </w:r>
      <w:r w:rsidR="00726072" w:rsidRPr="00617DB0">
        <w:rPr>
          <w:rFonts w:ascii="Times New Roman" w:hAnsi="Times New Roman" w:cs="Times New Roman"/>
          <w:sz w:val="24"/>
          <w:szCs w:val="24"/>
        </w:rPr>
        <w:t> </w:t>
      </w:r>
      <w:r w:rsidRPr="00617DB0">
        <w:rPr>
          <w:rFonts w:ascii="Times New Roman" w:hAnsi="Times New Roman" w:cs="Times New Roman"/>
          <w:sz w:val="24"/>
          <w:szCs w:val="24"/>
        </w:rPr>
        <w:t xml:space="preserve">подготовка предложения </w:t>
      </w:r>
      <w:r w:rsidR="00F5191B" w:rsidRPr="00617DB0">
        <w:rPr>
          <w:rFonts w:ascii="Times New Roman" w:hAnsi="Times New Roman" w:cs="Times New Roman"/>
          <w:sz w:val="24"/>
          <w:szCs w:val="24"/>
        </w:rPr>
        <w:t>з</w:t>
      </w:r>
      <w:r w:rsidRPr="00617DB0">
        <w:rPr>
          <w:rFonts w:ascii="Times New Roman" w:hAnsi="Times New Roman" w:cs="Times New Roman"/>
          <w:sz w:val="24"/>
          <w:szCs w:val="24"/>
        </w:rPr>
        <w:t xml:space="preserve">аявителю о заключении договора купли-продажи </w:t>
      </w:r>
      <w:r w:rsidR="008B1CE3" w:rsidRPr="00617DB0">
        <w:rPr>
          <w:rFonts w:ascii="Times New Roman" w:hAnsi="Times New Roman" w:cs="Times New Roman"/>
          <w:sz w:val="24"/>
          <w:szCs w:val="24"/>
        </w:rPr>
        <w:t xml:space="preserve">арендуемого </w:t>
      </w:r>
      <w:r w:rsidRPr="00617DB0">
        <w:rPr>
          <w:rFonts w:ascii="Times New Roman" w:hAnsi="Times New Roman" w:cs="Times New Roman"/>
          <w:sz w:val="24"/>
          <w:szCs w:val="24"/>
        </w:rPr>
        <w:t xml:space="preserve">муниципального </w:t>
      </w:r>
      <w:proofErr w:type="gramStart"/>
      <w:r w:rsidRPr="00617DB0">
        <w:rPr>
          <w:rFonts w:ascii="Times New Roman" w:hAnsi="Times New Roman" w:cs="Times New Roman"/>
          <w:sz w:val="24"/>
          <w:szCs w:val="24"/>
        </w:rPr>
        <w:t>имущества</w:t>
      </w:r>
      <w:proofErr w:type="gramEnd"/>
      <w:r w:rsidRPr="00617DB0">
        <w:rPr>
          <w:rFonts w:ascii="Times New Roman" w:hAnsi="Times New Roman" w:cs="Times New Roman"/>
          <w:sz w:val="24"/>
          <w:szCs w:val="24"/>
        </w:rPr>
        <w:t xml:space="preserve"> </w:t>
      </w:r>
      <w:r w:rsidR="00F5191B" w:rsidRPr="00617DB0">
        <w:rPr>
          <w:rFonts w:ascii="Times New Roman" w:hAnsi="Times New Roman" w:cs="Times New Roman"/>
          <w:sz w:val="24"/>
          <w:szCs w:val="24"/>
        </w:rPr>
        <w:t>с</w:t>
      </w:r>
      <w:r w:rsidRPr="00617DB0">
        <w:rPr>
          <w:rFonts w:ascii="Times New Roman" w:hAnsi="Times New Roman" w:cs="Times New Roman"/>
          <w:sz w:val="24"/>
          <w:szCs w:val="24"/>
        </w:rPr>
        <w:t xml:space="preserve"> проекто</w:t>
      </w:r>
      <w:r w:rsidR="00F5191B" w:rsidRPr="00617DB0">
        <w:rPr>
          <w:rFonts w:ascii="Times New Roman" w:hAnsi="Times New Roman" w:cs="Times New Roman"/>
          <w:sz w:val="24"/>
          <w:szCs w:val="24"/>
        </w:rPr>
        <w:t>м</w:t>
      </w:r>
      <w:r w:rsidRPr="00617DB0">
        <w:rPr>
          <w:rFonts w:ascii="Times New Roman" w:hAnsi="Times New Roman" w:cs="Times New Roman"/>
          <w:sz w:val="24"/>
          <w:szCs w:val="24"/>
        </w:rPr>
        <w:t xml:space="preserve"> договоров купли-продажи арендуемого имущества; </w:t>
      </w:r>
    </w:p>
    <w:p w:rsidR="00482D8D" w:rsidRPr="00617DB0" w:rsidRDefault="00977FA4" w:rsidP="00714F06">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617DB0">
        <w:rPr>
          <w:rFonts w:ascii="Times New Roman" w:hAnsi="Times New Roman" w:cs="Times New Roman"/>
          <w:sz w:val="24"/>
          <w:szCs w:val="24"/>
        </w:rPr>
        <w:t>-</w:t>
      </w:r>
      <w:r w:rsidR="00726072" w:rsidRPr="00617DB0">
        <w:rPr>
          <w:rFonts w:ascii="Times New Roman" w:hAnsi="Times New Roman" w:cs="Times New Roman"/>
          <w:sz w:val="24"/>
          <w:szCs w:val="24"/>
        </w:rPr>
        <w:t> </w:t>
      </w:r>
      <w:r w:rsidRPr="00617DB0">
        <w:rPr>
          <w:rFonts w:ascii="Times New Roman" w:hAnsi="Times New Roman" w:cs="Times New Roman"/>
          <w:sz w:val="24"/>
          <w:szCs w:val="24"/>
        </w:rPr>
        <w:t xml:space="preserve">выдача </w:t>
      </w:r>
      <w:r w:rsidR="00114C0E" w:rsidRPr="00617DB0">
        <w:rPr>
          <w:rFonts w:ascii="Times New Roman" w:hAnsi="Times New Roman" w:cs="Times New Roman"/>
          <w:sz w:val="24"/>
          <w:szCs w:val="24"/>
        </w:rPr>
        <w:t>з</w:t>
      </w:r>
      <w:r w:rsidRPr="00617DB0">
        <w:rPr>
          <w:rFonts w:ascii="Times New Roman" w:hAnsi="Times New Roman" w:cs="Times New Roman"/>
          <w:sz w:val="24"/>
          <w:szCs w:val="24"/>
        </w:rPr>
        <w:t xml:space="preserve">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w:t>
      </w:r>
      <w:r w:rsidR="00114C0E" w:rsidRPr="00617DB0">
        <w:rPr>
          <w:rFonts w:ascii="Times New Roman" w:hAnsi="Times New Roman" w:cs="Times New Roman"/>
          <w:sz w:val="24"/>
          <w:szCs w:val="24"/>
        </w:rPr>
        <w:t>з</w:t>
      </w:r>
      <w:r w:rsidRPr="00617DB0">
        <w:rPr>
          <w:rFonts w:ascii="Times New Roman" w:hAnsi="Times New Roman" w:cs="Times New Roman"/>
          <w:sz w:val="24"/>
          <w:szCs w:val="24"/>
        </w:rPr>
        <w:t>аявителю о заключении договора купли-продажи с приложением проектов договоров)</w:t>
      </w:r>
      <w:r w:rsidR="00714F06" w:rsidRPr="00617DB0">
        <w:rPr>
          <w:rFonts w:ascii="Times New Roman" w:hAnsi="Times New Roman" w:cs="Times New Roman"/>
          <w:sz w:val="24"/>
          <w:szCs w:val="24"/>
        </w:rPr>
        <w:t>.</w:t>
      </w:r>
    </w:p>
    <w:p w:rsidR="000B288E" w:rsidRPr="00617DB0" w:rsidRDefault="000B288E" w:rsidP="000B288E">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bCs/>
          <w:sz w:val="24"/>
          <w:szCs w:val="24"/>
        </w:rPr>
        <w:t>Описание административных процедур содержится в приложении № 4 к настоящему административному регламенту.</w:t>
      </w:r>
    </w:p>
    <w:p w:rsidR="00F8341B" w:rsidRPr="00617DB0" w:rsidRDefault="00F8341B" w:rsidP="00F8341B">
      <w:pPr>
        <w:autoSpaceDE w:val="0"/>
        <w:autoSpaceDN w:val="0"/>
        <w:adjustRightInd w:val="0"/>
        <w:spacing w:after="0" w:line="240" w:lineRule="auto"/>
        <w:jc w:val="center"/>
        <w:rPr>
          <w:rFonts w:ascii="Times New Roman" w:hAnsi="Times New Roman" w:cs="Times New Roman"/>
          <w:b/>
          <w:sz w:val="24"/>
          <w:szCs w:val="24"/>
        </w:rPr>
      </w:pPr>
    </w:p>
    <w:p w:rsidR="00F8341B" w:rsidRPr="00617DB0" w:rsidRDefault="00F8341B" w:rsidP="00F8341B">
      <w:pPr>
        <w:autoSpaceDE w:val="0"/>
        <w:autoSpaceDN w:val="0"/>
        <w:adjustRightInd w:val="0"/>
        <w:spacing w:after="0" w:line="240" w:lineRule="auto"/>
        <w:jc w:val="center"/>
        <w:rPr>
          <w:rFonts w:ascii="Times New Roman" w:hAnsi="Times New Roman" w:cs="Times New Roman"/>
          <w:b/>
          <w:sz w:val="24"/>
          <w:szCs w:val="24"/>
        </w:rPr>
      </w:pPr>
      <w:r w:rsidRPr="00617DB0">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3.</w:t>
      </w:r>
      <w:r w:rsidR="00F3554D" w:rsidRPr="00617DB0">
        <w:rPr>
          <w:rFonts w:ascii="Times New Roman" w:hAnsi="Times New Roman" w:cs="Times New Roman"/>
          <w:sz w:val="24"/>
          <w:szCs w:val="24"/>
        </w:rPr>
        <w:t>2</w:t>
      </w:r>
      <w:r w:rsidRPr="00617DB0">
        <w:rPr>
          <w:rFonts w:ascii="Times New Roman" w:hAnsi="Times New Roman" w:cs="Times New Roman"/>
          <w:sz w:val="24"/>
          <w:szCs w:val="24"/>
        </w:rPr>
        <w:t>. При предоставлении муниципальной услуги в электронной форме заявителю обеспечиваются:</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получение информации о порядке и сроках предоставления муниципальной услуги;</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 xml:space="preserve">запись на прием в </w:t>
      </w:r>
      <w:r w:rsidR="00DC1ABF" w:rsidRPr="00617DB0">
        <w:rPr>
          <w:rFonts w:ascii="Times New Roman" w:hAnsi="Times New Roman" w:cs="Times New Roman"/>
          <w:sz w:val="24"/>
          <w:szCs w:val="24"/>
        </w:rPr>
        <w:t>Администрацию</w:t>
      </w:r>
      <w:r w:rsidRPr="00617DB0">
        <w:rPr>
          <w:rFonts w:ascii="Times New Roman" w:hAnsi="Times New Roman" w:cs="Times New Roman"/>
          <w:sz w:val="24"/>
          <w:szCs w:val="24"/>
        </w:rPr>
        <w:t xml:space="preserve"> (Уполномоченный орган), МФЦ для подачи запроса о предоставлении муниципальной услуги;</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формирование запроса;</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 xml:space="preserve">прием и регистрация </w:t>
      </w:r>
      <w:r w:rsidR="00DC1ABF" w:rsidRPr="00617DB0">
        <w:rPr>
          <w:rFonts w:ascii="Times New Roman" w:hAnsi="Times New Roman" w:cs="Times New Roman"/>
          <w:sz w:val="24"/>
          <w:szCs w:val="24"/>
        </w:rPr>
        <w:t>Администрацией</w:t>
      </w:r>
      <w:r w:rsidRPr="00617DB0">
        <w:rPr>
          <w:rFonts w:ascii="Times New Roman" w:hAnsi="Times New Roman" w:cs="Times New Roman"/>
          <w:sz w:val="24"/>
          <w:szCs w:val="24"/>
        </w:rPr>
        <w:t xml:space="preserve"> (Уполномоченным органом) запроса и иных документов, необходимых для предоставления муниципальной услуги;</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 xml:space="preserve">получение результата предоставления муниципальной услуги, в </w:t>
      </w:r>
      <w:proofErr w:type="gramStart"/>
      <w:r w:rsidRPr="00617DB0">
        <w:rPr>
          <w:rFonts w:ascii="Times New Roman" w:hAnsi="Times New Roman" w:cs="Times New Roman"/>
          <w:sz w:val="24"/>
          <w:szCs w:val="24"/>
        </w:rPr>
        <w:t>случае</w:t>
      </w:r>
      <w:proofErr w:type="gramEnd"/>
      <w:r w:rsidRPr="00617DB0">
        <w:rPr>
          <w:rFonts w:ascii="Times New Roman" w:hAnsi="Times New Roman" w:cs="Times New Roman"/>
          <w:sz w:val="24"/>
          <w:szCs w:val="24"/>
        </w:rPr>
        <w:t xml:space="preserve"> когда результатом муниципальной услуги является мотивированный отказ;</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получение сведений о ходе выполнения запроса;</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осуществление оценки качества предоставления муниципальной услуги;</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C1ABF" w:rsidRPr="00617DB0">
        <w:rPr>
          <w:rFonts w:ascii="Times New Roman" w:hAnsi="Times New Roman" w:cs="Times New Roman"/>
          <w:sz w:val="24"/>
          <w:szCs w:val="24"/>
        </w:rPr>
        <w:t>Администрации</w:t>
      </w:r>
      <w:r w:rsidRPr="00617DB0">
        <w:rPr>
          <w:rFonts w:ascii="Times New Roman" w:hAnsi="Times New Roman" w:cs="Times New Roman"/>
          <w:sz w:val="24"/>
          <w:szCs w:val="24"/>
        </w:rPr>
        <w:t xml:space="preserve"> (Уполномоченного органа), предоставляющего муниципальную услугу.</w:t>
      </w:r>
    </w:p>
    <w:p w:rsidR="00F8341B" w:rsidRPr="00617DB0" w:rsidRDefault="00F8341B" w:rsidP="00F8341B">
      <w:pPr>
        <w:autoSpaceDE w:val="0"/>
        <w:autoSpaceDN w:val="0"/>
        <w:adjustRightInd w:val="0"/>
        <w:spacing w:after="0" w:line="240" w:lineRule="auto"/>
        <w:jc w:val="center"/>
        <w:rPr>
          <w:rFonts w:ascii="Times New Roman" w:eastAsia="Calibri" w:hAnsi="Times New Roman" w:cs="Times New Roman"/>
          <w:b/>
          <w:sz w:val="24"/>
          <w:szCs w:val="24"/>
        </w:rPr>
      </w:pPr>
    </w:p>
    <w:p w:rsidR="00F8341B" w:rsidRPr="00617DB0" w:rsidRDefault="00F8341B" w:rsidP="00F8341B">
      <w:pPr>
        <w:autoSpaceDE w:val="0"/>
        <w:autoSpaceDN w:val="0"/>
        <w:adjustRightInd w:val="0"/>
        <w:spacing w:after="0" w:line="240" w:lineRule="auto"/>
        <w:jc w:val="center"/>
        <w:rPr>
          <w:rFonts w:ascii="Times New Roman" w:eastAsia="Calibri" w:hAnsi="Times New Roman" w:cs="Times New Roman"/>
          <w:b/>
          <w:sz w:val="24"/>
          <w:szCs w:val="24"/>
        </w:rPr>
      </w:pPr>
      <w:r w:rsidRPr="00617DB0">
        <w:rPr>
          <w:rFonts w:ascii="Times New Roman" w:eastAsia="Calibri" w:hAnsi="Times New Roman" w:cs="Times New Roman"/>
          <w:b/>
          <w:sz w:val="24"/>
          <w:szCs w:val="24"/>
        </w:rPr>
        <w:t>Порядок осуществления административных процедур (действий</w:t>
      </w:r>
      <w:proofErr w:type="gramStart"/>
      <w:r w:rsidRPr="00617DB0">
        <w:rPr>
          <w:rFonts w:ascii="Times New Roman" w:eastAsia="Calibri" w:hAnsi="Times New Roman" w:cs="Times New Roman"/>
          <w:b/>
          <w:sz w:val="24"/>
          <w:szCs w:val="24"/>
        </w:rPr>
        <w:t>)в</w:t>
      </w:r>
      <w:proofErr w:type="gramEnd"/>
      <w:r w:rsidRPr="00617DB0">
        <w:rPr>
          <w:rFonts w:ascii="Times New Roman" w:eastAsia="Calibri" w:hAnsi="Times New Roman" w:cs="Times New Roman"/>
          <w:b/>
          <w:sz w:val="24"/>
          <w:szCs w:val="24"/>
        </w:rPr>
        <w:t xml:space="preserve"> электронной форме</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3.</w:t>
      </w:r>
      <w:r w:rsidR="00F3554D" w:rsidRPr="00617DB0">
        <w:rPr>
          <w:rFonts w:ascii="Times New Roman" w:hAnsi="Times New Roman" w:cs="Times New Roman"/>
          <w:sz w:val="24"/>
          <w:szCs w:val="24"/>
        </w:rPr>
        <w:t>3</w:t>
      </w:r>
      <w:r w:rsidRPr="00617DB0">
        <w:rPr>
          <w:rFonts w:ascii="Times New Roman" w:hAnsi="Times New Roman" w:cs="Times New Roman"/>
          <w:sz w:val="24"/>
          <w:szCs w:val="24"/>
        </w:rPr>
        <w:t xml:space="preserve">. Запись на прием в Администрацию (Уполномоченный орган) или МФЦ для подачи запроса. </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При организации записи на прием в Администрацию (Уполномоченный орган) или МФЦ заявителю обеспечивается возможность:</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а) ознакомления с расписанием работы Администрации</w:t>
      </w:r>
      <w:r w:rsidR="00807851" w:rsidRPr="00617DB0">
        <w:rPr>
          <w:rFonts w:ascii="Times New Roman" w:hAnsi="Times New Roman" w:cs="Times New Roman"/>
          <w:sz w:val="24"/>
          <w:szCs w:val="24"/>
        </w:rPr>
        <w:t xml:space="preserve"> </w:t>
      </w:r>
      <w:r w:rsidRPr="00617DB0">
        <w:rPr>
          <w:rFonts w:ascii="Times New Roman" w:hAnsi="Times New Roman" w:cs="Times New Roman"/>
          <w:sz w:val="24"/>
          <w:szCs w:val="24"/>
        </w:rPr>
        <w:t>(Уполномоченного органа) или МФЦ, а также с доступными для записи на прием датами и интервалами времени приема;</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lastRenderedPageBreak/>
        <w:t xml:space="preserve">б) записи в любые свободные для приема дату и время в пределах установленного в </w:t>
      </w:r>
      <w:r w:rsidR="00DC1ABF" w:rsidRPr="00617DB0">
        <w:rPr>
          <w:rFonts w:ascii="Times New Roman" w:hAnsi="Times New Roman" w:cs="Times New Roman"/>
          <w:sz w:val="24"/>
          <w:szCs w:val="24"/>
        </w:rPr>
        <w:t>Администрации</w:t>
      </w:r>
      <w:r w:rsidRPr="00617DB0">
        <w:rPr>
          <w:rFonts w:ascii="Times New Roman" w:hAnsi="Times New Roman" w:cs="Times New Roman"/>
          <w:sz w:val="24"/>
          <w:szCs w:val="24"/>
        </w:rPr>
        <w:t xml:space="preserve"> (Уполномоченном органе) или МФЦ графика приема заявителей.</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eastAsia="Calibri" w:hAnsi="Times New Roman" w:cs="Times New Roman"/>
          <w:sz w:val="24"/>
          <w:szCs w:val="24"/>
        </w:rPr>
        <w:t>Администрация</w:t>
      </w:r>
      <w:r w:rsidR="00807851" w:rsidRPr="00617DB0">
        <w:rPr>
          <w:rFonts w:ascii="Times New Roman" w:eastAsia="Calibri" w:hAnsi="Times New Roman" w:cs="Times New Roman"/>
          <w:sz w:val="24"/>
          <w:szCs w:val="24"/>
        </w:rPr>
        <w:t xml:space="preserve"> </w:t>
      </w:r>
      <w:r w:rsidRPr="00617DB0">
        <w:rPr>
          <w:rFonts w:ascii="Times New Roman" w:hAnsi="Times New Roman" w:cs="Times New Roman"/>
          <w:sz w:val="24"/>
          <w:szCs w:val="24"/>
        </w:rPr>
        <w:t>(Уполномоченной орган) или</w:t>
      </w:r>
      <w:r w:rsidR="006459E7">
        <w:rPr>
          <w:rFonts w:ascii="Times New Roman" w:hAnsi="Times New Roman" w:cs="Times New Roman"/>
          <w:sz w:val="24"/>
          <w:szCs w:val="24"/>
        </w:rPr>
        <w:t xml:space="preserve"> </w:t>
      </w:r>
      <w:r w:rsidRPr="00617DB0">
        <w:rPr>
          <w:rFonts w:ascii="Times New Roman" w:hAnsi="Times New Roman" w:cs="Times New Roman"/>
          <w:sz w:val="24"/>
          <w:szCs w:val="24"/>
        </w:rPr>
        <w:t>МФЦ не вправе требовать от заявителя совершения иных действий, кроме прохождения идентификац</w:t>
      </w:r>
      <w:proofErr w:type="gramStart"/>
      <w:r w:rsidRPr="00617DB0">
        <w:rPr>
          <w:rFonts w:ascii="Times New Roman" w:hAnsi="Times New Roman" w:cs="Times New Roman"/>
          <w:sz w:val="24"/>
          <w:szCs w:val="24"/>
        </w:rPr>
        <w:t>ии и ау</w:t>
      </w:r>
      <w:proofErr w:type="gramEnd"/>
      <w:r w:rsidRPr="00617DB0">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Запись на прием может осуществляться посредством информационной системы Администрации</w:t>
      </w:r>
      <w:r w:rsidR="00807851" w:rsidRPr="00617DB0">
        <w:rPr>
          <w:rFonts w:ascii="Times New Roman" w:hAnsi="Times New Roman" w:cs="Times New Roman"/>
          <w:sz w:val="24"/>
          <w:szCs w:val="24"/>
        </w:rPr>
        <w:t xml:space="preserve"> </w:t>
      </w:r>
      <w:r w:rsidRPr="00617DB0">
        <w:rPr>
          <w:rFonts w:ascii="Times New Roman" w:hAnsi="Times New Roman" w:cs="Times New Roman"/>
          <w:sz w:val="24"/>
          <w:szCs w:val="24"/>
        </w:rPr>
        <w:t>(Уполномоченного органа) или МФЦ, которая обеспечивает возможность интеграции с РПГУ.</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3.</w:t>
      </w:r>
      <w:r w:rsidR="00F3554D" w:rsidRPr="00617DB0">
        <w:rPr>
          <w:rFonts w:ascii="Times New Roman" w:hAnsi="Times New Roman" w:cs="Times New Roman"/>
          <w:sz w:val="24"/>
          <w:szCs w:val="24"/>
        </w:rPr>
        <w:t>3</w:t>
      </w:r>
      <w:r w:rsidRPr="00617DB0">
        <w:rPr>
          <w:rFonts w:ascii="Times New Roman" w:hAnsi="Times New Roman" w:cs="Times New Roman"/>
          <w:sz w:val="24"/>
          <w:szCs w:val="24"/>
        </w:rPr>
        <w:t>.1. Формирование запроса.</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На РПГУ размещаются образцы заполнения электронной формы запроса.</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При формировании запроса заявителю обеспечивается:</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б)</w:t>
      </w:r>
      <w:r w:rsidR="00F3554D" w:rsidRPr="00617DB0">
        <w:rPr>
          <w:rFonts w:ascii="Times New Roman" w:hAnsi="Times New Roman" w:cs="Times New Roman"/>
          <w:sz w:val="24"/>
          <w:szCs w:val="24"/>
        </w:rPr>
        <w:t> </w:t>
      </w:r>
      <w:r w:rsidRPr="00617DB0">
        <w:rPr>
          <w:rFonts w:ascii="Times New Roman" w:hAnsi="Times New Roman" w:cs="Times New Roman"/>
          <w:sz w:val="24"/>
          <w:szCs w:val="24"/>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в) возможность печати на бумажном носителе копии электронной формы запроса;</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617DB0">
        <w:rPr>
          <w:rFonts w:ascii="Times New Roman" w:hAnsi="Times New Roman" w:cs="Times New Roman"/>
          <w:sz w:val="24"/>
          <w:szCs w:val="24"/>
        </w:rPr>
        <w:t>д</w:t>
      </w:r>
      <w:proofErr w:type="spellEnd"/>
      <w:r w:rsidRPr="00617DB0">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617DB0">
        <w:rPr>
          <w:rFonts w:ascii="Times New Roman" w:hAnsi="Times New Roman" w:cs="Times New Roman"/>
          <w:sz w:val="24"/>
          <w:szCs w:val="24"/>
        </w:rPr>
        <w:t>е-</w:t>
      </w:r>
      <w:proofErr w:type="gramEnd"/>
      <w:r w:rsidRPr="00617DB0">
        <w:rPr>
          <w:rFonts w:ascii="Times New Roman" w:hAnsi="Times New Roman" w:cs="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617DB0">
        <w:rPr>
          <w:rFonts w:ascii="Times New Roman" w:hAnsi="Times New Roman" w:cs="Times New Roman"/>
          <w:sz w:val="24"/>
          <w:szCs w:val="24"/>
        </w:rPr>
        <w:t>потери</w:t>
      </w:r>
      <w:proofErr w:type="gramEnd"/>
      <w:r w:rsidRPr="00617DB0">
        <w:rPr>
          <w:rFonts w:ascii="Times New Roman" w:hAnsi="Times New Roman" w:cs="Times New Roman"/>
          <w:sz w:val="24"/>
          <w:szCs w:val="24"/>
        </w:rPr>
        <w:t xml:space="preserve"> ранее введенной информации;</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 xml:space="preserve">Сформированный и подписанный </w:t>
      </w:r>
      <w:proofErr w:type="gramStart"/>
      <w:r w:rsidRPr="00617DB0">
        <w:rPr>
          <w:rFonts w:ascii="Times New Roman" w:hAnsi="Times New Roman" w:cs="Times New Roman"/>
          <w:sz w:val="24"/>
          <w:szCs w:val="24"/>
        </w:rPr>
        <w:t>запрос</w:t>
      </w:r>
      <w:proofErr w:type="gramEnd"/>
      <w:r w:rsidRPr="00617DB0">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w:t>
      </w:r>
      <w:r w:rsidR="00DC1ABF" w:rsidRPr="00617DB0">
        <w:rPr>
          <w:rFonts w:ascii="Times New Roman" w:hAnsi="Times New Roman" w:cs="Times New Roman"/>
          <w:sz w:val="24"/>
          <w:szCs w:val="24"/>
        </w:rPr>
        <w:t xml:space="preserve">Администрацию </w:t>
      </w:r>
      <w:r w:rsidRPr="00617DB0">
        <w:rPr>
          <w:rFonts w:ascii="Times New Roman" w:hAnsi="Times New Roman" w:cs="Times New Roman"/>
          <w:sz w:val="24"/>
          <w:szCs w:val="24"/>
        </w:rPr>
        <w:t>(Уполномоченный орган) посредством РПГУ.</w:t>
      </w:r>
    </w:p>
    <w:p w:rsidR="00F8341B" w:rsidRPr="00617DB0" w:rsidRDefault="00F8341B" w:rsidP="00F8341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hAnsi="Times New Roman" w:cs="Times New Roman"/>
          <w:spacing w:val="-6"/>
          <w:sz w:val="24"/>
          <w:szCs w:val="24"/>
        </w:rPr>
        <w:t>3.</w:t>
      </w:r>
      <w:r w:rsidR="00F3554D" w:rsidRPr="00617DB0">
        <w:rPr>
          <w:rFonts w:ascii="Times New Roman" w:hAnsi="Times New Roman" w:cs="Times New Roman"/>
          <w:spacing w:val="-6"/>
          <w:sz w:val="24"/>
          <w:szCs w:val="24"/>
        </w:rPr>
        <w:t>3</w:t>
      </w:r>
      <w:r w:rsidRPr="00617DB0">
        <w:rPr>
          <w:rFonts w:ascii="Times New Roman" w:hAnsi="Times New Roman" w:cs="Times New Roman"/>
          <w:spacing w:val="-6"/>
          <w:sz w:val="24"/>
          <w:szCs w:val="24"/>
        </w:rPr>
        <w:t xml:space="preserve">.2. </w:t>
      </w:r>
      <w:r w:rsidRPr="00617DB0">
        <w:rPr>
          <w:rFonts w:ascii="Times New Roman" w:eastAsia="Calibri" w:hAnsi="Times New Roman" w:cs="Times New Roman"/>
          <w:sz w:val="24"/>
          <w:szCs w:val="24"/>
        </w:rPr>
        <w:t>Администрация (Уполномоченный орган) обеспечивает:</w:t>
      </w:r>
    </w:p>
    <w:p w:rsidR="00F8341B" w:rsidRPr="00617DB0" w:rsidRDefault="00F8341B" w:rsidP="00F8341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а)</w:t>
      </w:r>
      <w:r w:rsidR="00F3554D" w:rsidRPr="00617DB0">
        <w:rPr>
          <w:rFonts w:ascii="Times New Roman" w:eastAsia="Calibri" w:hAnsi="Times New Roman" w:cs="Times New Roman"/>
          <w:sz w:val="24"/>
          <w:szCs w:val="24"/>
        </w:rPr>
        <w:t> </w:t>
      </w:r>
      <w:r w:rsidRPr="00617DB0">
        <w:rPr>
          <w:rFonts w:ascii="Times New Roman" w:eastAsia="Calibri" w:hAnsi="Times New Roman" w:cs="Times New Roman"/>
          <w:sz w:val="24"/>
          <w:szCs w:val="24"/>
        </w:rPr>
        <w:t>прием документов, необходимых для предоставления муниципальной услуги;</w:t>
      </w:r>
    </w:p>
    <w:p w:rsidR="00F8341B" w:rsidRPr="00617DB0" w:rsidRDefault="00F8341B" w:rsidP="00F8341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lastRenderedPageBreak/>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17DB0">
        <w:rPr>
          <w:rFonts w:ascii="Times New Roman" w:eastAsia="Calibri" w:hAnsi="Times New Roman" w:cs="Times New Roman"/>
          <w:sz w:val="24"/>
          <w:szCs w:val="24"/>
        </w:rPr>
        <w:t>в)</w:t>
      </w:r>
      <w:r w:rsidR="00F3554D" w:rsidRPr="00617DB0">
        <w:rPr>
          <w:rFonts w:ascii="Times New Roman" w:eastAsia="Calibri" w:hAnsi="Times New Roman" w:cs="Times New Roman"/>
          <w:sz w:val="24"/>
          <w:szCs w:val="24"/>
        </w:rPr>
        <w:t> </w:t>
      </w:r>
      <w:r w:rsidRPr="00617DB0">
        <w:rPr>
          <w:rFonts w:ascii="Times New Roman" w:eastAsia="Calibri" w:hAnsi="Times New Roman" w:cs="Times New Roman"/>
          <w:sz w:val="24"/>
          <w:szCs w:val="24"/>
        </w:rPr>
        <w:t>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w:t>
      </w:r>
      <w:r w:rsidRPr="00617DB0">
        <w:rPr>
          <w:rFonts w:ascii="Times New Roman" w:hAnsi="Times New Roman" w:cs="Times New Roman"/>
          <w:sz w:val="24"/>
          <w:szCs w:val="24"/>
        </w:rPr>
        <w:t xml:space="preserve">, если иное не установлено федеральными законами и принимаемыми в соответствии с ними актами Правительства Российской Федерации, законами </w:t>
      </w:r>
      <w:r w:rsidR="00807851" w:rsidRPr="00617DB0">
        <w:rPr>
          <w:rFonts w:ascii="Times New Roman" w:hAnsi="Times New Roman" w:cs="Times New Roman"/>
          <w:sz w:val="24"/>
          <w:szCs w:val="24"/>
        </w:rPr>
        <w:t xml:space="preserve">Чувашской </w:t>
      </w:r>
      <w:r w:rsidRPr="00617DB0">
        <w:rPr>
          <w:rFonts w:ascii="Times New Roman" w:hAnsi="Times New Roman" w:cs="Times New Roman"/>
          <w:sz w:val="24"/>
          <w:szCs w:val="24"/>
        </w:rPr>
        <w:t xml:space="preserve">Республики и принимаемыми в соответствии с ними актами </w:t>
      </w:r>
      <w:r w:rsidR="00807851" w:rsidRPr="00617DB0">
        <w:rPr>
          <w:rFonts w:ascii="Times New Roman" w:hAnsi="Times New Roman" w:cs="Times New Roman"/>
          <w:sz w:val="24"/>
          <w:szCs w:val="24"/>
        </w:rPr>
        <w:t xml:space="preserve"> Чувашской </w:t>
      </w:r>
      <w:r w:rsidRPr="00617DB0">
        <w:rPr>
          <w:rFonts w:ascii="Times New Roman" w:hAnsi="Times New Roman" w:cs="Times New Roman"/>
          <w:sz w:val="24"/>
          <w:szCs w:val="24"/>
        </w:rPr>
        <w:t>Республики, муниципальными правовыми актами.</w:t>
      </w:r>
      <w:proofErr w:type="gramEnd"/>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8341B" w:rsidRPr="00617DB0" w:rsidRDefault="00F8341B" w:rsidP="00F8341B">
      <w:pPr>
        <w:pStyle w:val="Default"/>
        <w:ind w:firstLine="709"/>
        <w:jc w:val="both"/>
        <w:rPr>
          <w:color w:val="auto"/>
          <w:spacing w:val="-6"/>
        </w:rPr>
      </w:pPr>
      <w:r w:rsidRPr="00617DB0">
        <w:rPr>
          <w:color w:val="auto"/>
        </w:rPr>
        <w:t>3.</w:t>
      </w:r>
      <w:r w:rsidR="00F3554D" w:rsidRPr="00617DB0">
        <w:rPr>
          <w:color w:val="auto"/>
        </w:rPr>
        <w:t>3</w:t>
      </w:r>
      <w:r w:rsidRPr="00617DB0">
        <w:rPr>
          <w:color w:val="auto"/>
        </w:rPr>
        <w:t xml:space="preserve">.3. </w:t>
      </w:r>
      <w:r w:rsidRPr="00617DB0">
        <w:rPr>
          <w:color w:val="auto"/>
          <w:spacing w:val="-6"/>
        </w:rPr>
        <w:t xml:space="preserve">Электронное заявление становится доступным для </w:t>
      </w:r>
      <w:r w:rsidRPr="00617DB0">
        <w:rPr>
          <w:color w:val="auto"/>
        </w:rPr>
        <w:t xml:space="preserve">ответственного </w:t>
      </w:r>
      <w:r w:rsidR="00554FD0" w:rsidRPr="00617DB0">
        <w:t>должностного лица</w:t>
      </w:r>
      <w:r w:rsidRPr="00617DB0">
        <w:rPr>
          <w:color w:val="auto"/>
        </w:rPr>
        <w:t>,</w:t>
      </w:r>
      <w:r w:rsidRPr="00617DB0">
        <w:rPr>
          <w:color w:val="auto"/>
          <w:spacing w:val="-6"/>
        </w:rPr>
        <w:t xml:space="preserve"> ответственного за прием и регистрацию документов в информационной системе межведомственного электронного взаимодействия (далее – СМЭВ).</w:t>
      </w:r>
    </w:p>
    <w:p w:rsidR="00F8341B" w:rsidRPr="00617DB0" w:rsidRDefault="00F8341B" w:rsidP="00F8341B">
      <w:pPr>
        <w:pStyle w:val="formattext"/>
        <w:spacing w:before="0" w:beforeAutospacing="0" w:after="0" w:afterAutospacing="0"/>
        <w:ind w:firstLine="709"/>
        <w:jc w:val="both"/>
        <w:rPr>
          <w:rFonts w:eastAsia="Calibri"/>
          <w:lang w:eastAsia="en-US"/>
        </w:rPr>
      </w:pPr>
      <w:proofErr w:type="spellStart"/>
      <w:r w:rsidRPr="00617DB0">
        <w:rPr>
          <w:rFonts w:eastAsia="Calibri"/>
          <w:lang w:eastAsia="en-US"/>
        </w:rPr>
        <w:t>Ответственн</w:t>
      </w:r>
      <w:r w:rsidR="00554FD0" w:rsidRPr="00617DB0">
        <w:rPr>
          <w:rFonts w:eastAsia="Calibri"/>
          <w:lang w:eastAsia="en-US"/>
        </w:rPr>
        <w:t>ое</w:t>
      </w:r>
      <w:r w:rsidR="00554FD0" w:rsidRPr="00617DB0">
        <w:rPr>
          <w:rFonts w:eastAsia="Calibri"/>
        </w:rPr>
        <w:t>должностное</w:t>
      </w:r>
      <w:proofErr w:type="spellEnd"/>
      <w:r w:rsidR="00554FD0" w:rsidRPr="00617DB0">
        <w:rPr>
          <w:rFonts w:eastAsia="Calibri"/>
        </w:rPr>
        <w:t xml:space="preserve"> лицо</w:t>
      </w:r>
      <w:r w:rsidRPr="00617DB0">
        <w:rPr>
          <w:rFonts w:eastAsia="Calibri"/>
          <w:lang w:eastAsia="en-US"/>
        </w:rPr>
        <w:t>:</w:t>
      </w:r>
    </w:p>
    <w:p w:rsidR="00F8341B" w:rsidRPr="00617DB0" w:rsidRDefault="00F8341B" w:rsidP="00F8341B">
      <w:pPr>
        <w:pStyle w:val="formattext"/>
        <w:spacing w:before="0" w:beforeAutospacing="0" w:after="0" w:afterAutospacing="0"/>
        <w:ind w:firstLine="709"/>
        <w:jc w:val="both"/>
      </w:pPr>
      <w:r w:rsidRPr="00617DB0">
        <w:t>проверяет наличие электронных заявлений, поступивших с РПГУ, с периодом не реже двух раз в день;</w:t>
      </w:r>
    </w:p>
    <w:p w:rsidR="00F8341B" w:rsidRPr="00617DB0" w:rsidRDefault="00F8341B" w:rsidP="00F8341B">
      <w:pPr>
        <w:pStyle w:val="formattext"/>
        <w:spacing w:before="0" w:beforeAutospacing="0" w:after="0" w:afterAutospacing="0"/>
        <w:ind w:firstLine="709"/>
        <w:jc w:val="both"/>
      </w:pPr>
      <w:r w:rsidRPr="00617DB0">
        <w:t>изучает поступившие заявления и приложенные образы документов (документы);</w:t>
      </w:r>
    </w:p>
    <w:p w:rsidR="00F8341B" w:rsidRPr="00617DB0" w:rsidRDefault="00F8341B" w:rsidP="00F8341B">
      <w:pPr>
        <w:pStyle w:val="formattext"/>
        <w:spacing w:before="0" w:beforeAutospacing="0" w:after="0" w:afterAutospacing="0"/>
        <w:ind w:firstLine="709"/>
        <w:jc w:val="both"/>
      </w:pPr>
      <w:r w:rsidRPr="00617DB0">
        <w:t>производит действия в соответствии с пунктом 3.9.2. настоящего Административного регламента.</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3.</w:t>
      </w:r>
      <w:r w:rsidR="00F3554D" w:rsidRPr="00617DB0">
        <w:rPr>
          <w:rFonts w:ascii="Times New Roman" w:hAnsi="Times New Roman" w:cs="Times New Roman"/>
          <w:sz w:val="24"/>
          <w:szCs w:val="24"/>
        </w:rPr>
        <w:t>3</w:t>
      </w:r>
      <w:r w:rsidRPr="00617DB0">
        <w:rPr>
          <w:rFonts w:ascii="Times New Roman" w:hAnsi="Times New Roman" w:cs="Times New Roman"/>
          <w:sz w:val="24"/>
          <w:szCs w:val="24"/>
        </w:rPr>
        <w:t>.4. Заявителю в качестве результата предоставления муниципальной услуги обеспечивается по его выбору возможность получения:</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а) электронного документа, подписанного уполномоченным должностным лицом Администраци</w:t>
      </w:r>
      <w:proofErr w:type="gramStart"/>
      <w:r w:rsidRPr="00617DB0">
        <w:rPr>
          <w:rFonts w:ascii="Times New Roman" w:hAnsi="Times New Roman" w:cs="Times New Roman"/>
          <w:sz w:val="24"/>
          <w:szCs w:val="24"/>
        </w:rPr>
        <w:t>и(</w:t>
      </w:r>
      <w:proofErr w:type="gramEnd"/>
      <w:r w:rsidRPr="00617DB0">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б) документа на бумажном носителе в МФЦ.</w:t>
      </w:r>
    </w:p>
    <w:p w:rsidR="00F8341B" w:rsidRPr="00617DB0" w:rsidRDefault="00F8341B" w:rsidP="00F8341B">
      <w:pPr>
        <w:pStyle w:val="formattext"/>
        <w:spacing w:before="0" w:beforeAutospacing="0" w:after="0" w:afterAutospacing="0"/>
        <w:ind w:firstLine="709"/>
        <w:jc w:val="both"/>
      </w:pPr>
      <w:r w:rsidRPr="00617DB0">
        <w:rPr>
          <w:rFonts w:eastAsiaTheme="minorHAnsi"/>
          <w:lang w:eastAsia="en-US"/>
        </w:rPr>
        <w:t>3.</w:t>
      </w:r>
      <w:r w:rsidR="00F3554D" w:rsidRPr="00617DB0">
        <w:rPr>
          <w:rFonts w:eastAsiaTheme="minorHAnsi"/>
          <w:lang w:eastAsia="en-US"/>
        </w:rPr>
        <w:t>3</w:t>
      </w:r>
      <w:r w:rsidRPr="00617DB0">
        <w:rPr>
          <w:rFonts w:eastAsiaTheme="minorHAnsi"/>
          <w:lang w:eastAsia="en-US"/>
        </w:rPr>
        <w:t xml:space="preserve">.5. </w:t>
      </w:r>
      <w:r w:rsidRPr="00617DB0">
        <w:t>Получение сведений о ходе выполнения запроса.</w:t>
      </w:r>
    </w:p>
    <w:p w:rsidR="00F8341B" w:rsidRPr="00617DB0" w:rsidRDefault="00F8341B" w:rsidP="00F8341B">
      <w:pPr>
        <w:spacing w:after="0" w:line="240" w:lineRule="auto"/>
        <w:ind w:firstLine="709"/>
        <w:jc w:val="both"/>
        <w:rPr>
          <w:rFonts w:ascii="Times New Roman" w:eastAsia="Times New Roman" w:hAnsi="Times New Roman" w:cs="Times New Roman"/>
          <w:spacing w:val="-6"/>
          <w:sz w:val="24"/>
          <w:szCs w:val="24"/>
          <w:lang w:eastAsia="ru-RU"/>
        </w:rPr>
      </w:pPr>
      <w:r w:rsidRPr="00617DB0">
        <w:rPr>
          <w:rFonts w:ascii="Times New Roman" w:eastAsia="Times New Roman" w:hAnsi="Times New Roman" w:cs="Times New Roman"/>
          <w:sz w:val="24"/>
          <w:szCs w:val="24"/>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617DB0">
        <w:rPr>
          <w:rFonts w:ascii="Times New Roman" w:eastAsia="Times New Roman" w:hAnsi="Times New Roman" w:cs="Times New Roman"/>
          <w:color w:val="000000"/>
          <w:sz w:val="24"/>
          <w:szCs w:val="24"/>
          <w:lang w:eastAsia="ru-RU"/>
        </w:rPr>
        <w:t>РПГУ</w:t>
      </w:r>
      <w:r w:rsidRPr="00617DB0">
        <w:rPr>
          <w:rFonts w:ascii="Times New Roman" w:eastAsia="Times New Roman" w:hAnsi="Times New Roman" w:cs="Times New Roman"/>
          <w:sz w:val="24"/>
          <w:szCs w:val="24"/>
          <w:lang w:eastAsia="ru-RU"/>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617DB0">
        <w:rPr>
          <w:rFonts w:ascii="Times New Roman" w:eastAsia="Times New Roman" w:hAnsi="Times New Roman" w:cs="Times New Roman"/>
          <w:spacing w:val="-6"/>
          <w:sz w:val="24"/>
          <w:szCs w:val="24"/>
          <w:lang w:eastAsia="ru-RU"/>
        </w:rPr>
        <w:t>время.</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а) уведомление о записи на прием в Администрацию (Уполномоченный орган) или МФЦ, содержащее сведения о дате, времени и месте приема;</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17DB0">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8341B" w:rsidRPr="00617DB0" w:rsidRDefault="00F8341B" w:rsidP="00F8341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hAnsi="Times New Roman" w:cs="Times New Roman"/>
          <w:sz w:val="24"/>
          <w:szCs w:val="24"/>
        </w:rPr>
        <w:lastRenderedPageBreak/>
        <w:t>3.</w:t>
      </w:r>
      <w:r w:rsidR="00F3554D" w:rsidRPr="00617DB0">
        <w:rPr>
          <w:rFonts w:ascii="Times New Roman" w:hAnsi="Times New Roman" w:cs="Times New Roman"/>
          <w:sz w:val="24"/>
          <w:szCs w:val="24"/>
        </w:rPr>
        <w:t>3</w:t>
      </w:r>
      <w:r w:rsidRPr="00617DB0">
        <w:rPr>
          <w:rFonts w:ascii="Times New Roman" w:hAnsi="Times New Roman" w:cs="Times New Roman"/>
          <w:sz w:val="24"/>
          <w:szCs w:val="24"/>
        </w:rPr>
        <w:t xml:space="preserve">.6. </w:t>
      </w:r>
      <w:r w:rsidRPr="00617DB0">
        <w:rPr>
          <w:rFonts w:ascii="Times New Roman" w:eastAsia="Calibri" w:hAnsi="Times New Roman" w:cs="Times New Roman"/>
          <w:sz w:val="24"/>
          <w:szCs w:val="24"/>
        </w:rPr>
        <w:t>Оценка качества предоставления муниципальной услуги.</w:t>
      </w:r>
    </w:p>
    <w:p w:rsidR="00F8341B" w:rsidRPr="00617DB0" w:rsidRDefault="00F8341B" w:rsidP="00F8341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17DB0">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Pr="00617DB0">
          <w:rPr>
            <w:rFonts w:ascii="Times New Roman" w:hAnsi="Times New Roman" w:cs="Times New Roman"/>
            <w:sz w:val="24"/>
            <w:szCs w:val="24"/>
          </w:rPr>
          <w:t>статьей 11.2</w:t>
        </w:r>
      </w:hyperlink>
      <w:r w:rsidRPr="00617DB0">
        <w:rPr>
          <w:rFonts w:ascii="Times New Roman" w:hAnsi="Times New Roman" w:cs="Times New Roman"/>
          <w:sz w:val="24"/>
          <w:szCs w:val="24"/>
        </w:rPr>
        <w:t xml:space="preserve"> Федерального закона № 210-ФЗ и в порядке, установленном </w:t>
      </w:r>
      <w:hyperlink r:id="rId21" w:history="1">
        <w:r w:rsidRPr="00617DB0">
          <w:rPr>
            <w:rFonts w:ascii="Times New Roman" w:hAnsi="Times New Roman" w:cs="Times New Roman"/>
            <w:sz w:val="24"/>
            <w:szCs w:val="24"/>
          </w:rPr>
          <w:t>постановлением</w:t>
        </w:r>
      </w:hyperlink>
      <w:r w:rsidRPr="00617DB0">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617DB0">
        <w:rPr>
          <w:rFonts w:ascii="Times New Roman" w:hAnsi="Times New Roman" w:cs="Times New Roman"/>
          <w:sz w:val="24"/>
          <w:szCs w:val="24"/>
        </w:rPr>
        <w:t xml:space="preserve"> государственных и муниципальных услуг».</w:t>
      </w:r>
    </w:p>
    <w:p w:rsidR="004C0525" w:rsidRPr="00617DB0" w:rsidRDefault="004C0525" w:rsidP="004C0525">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bCs/>
          <w:sz w:val="24"/>
          <w:szCs w:val="24"/>
        </w:rPr>
        <w:t>3.3.7.</w:t>
      </w:r>
      <w:r w:rsidR="00F35290" w:rsidRPr="00617DB0">
        <w:rPr>
          <w:rFonts w:ascii="Times New Roman" w:hAnsi="Times New Roman" w:cs="Times New Roman"/>
          <w:sz w:val="24"/>
          <w:szCs w:val="24"/>
        </w:rPr>
        <w:t>Д</w:t>
      </w:r>
      <w:r w:rsidRPr="00617DB0">
        <w:rPr>
          <w:rFonts w:ascii="Times New Roman" w:hAnsi="Times New Roman" w:cs="Times New Roman"/>
          <w:sz w:val="24"/>
          <w:szCs w:val="24"/>
        </w:rPr>
        <w:t>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510736" w:rsidRPr="00617DB0" w:rsidRDefault="00510736" w:rsidP="0051073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17DB0">
        <w:rPr>
          <w:rFonts w:ascii="Times New Roman" w:eastAsia="Calibri" w:hAnsi="Times New Roman" w:cs="Times New Roman"/>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в досудебном (внесудебном) порядке (далее – жалоба).</w:t>
      </w:r>
      <w:proofErr w:type="gramEnd"/>
    </w:p>
    <w:p w:rsidR="00EB24DA" w:rsidRPr="00617DB0" w:rsidRDefault="00EB24DA" w:rsidP="000B288E">
      <w:pPr>
        <w:autoSpaceDE w:val="0"/>
        <w:autoSpaceDN w:val="0"/>
        <w:adjustRightInd w:val="0"/>
        <w:spacing w:after="0" w:line="240" w:lineRule="auto"/>
        <w:jc w:val="both"/>
        <w:rPr>
          <w:rFonts w:ascii="Times New Roman" w:hAnsi="Times New Roman" w:cs="Times New Roman"/>
          <w:bCs/>
          <w:sz w:val="24"/>
          <w:szCs w:val="24"/>
        </w:rPr>
      </w:pPr>
    </w:p>
    <w:p w:rsidR="00B01E68" w:rsidRPr="00617DB0" w:rsidRDefault="00B01E68" w:rsidP="00CC14BA">
      <w:pPr>
        <w:spacing w:after="0" w:line="240" w:lineRule="auto"/>
        <w:ind w:firstLine="709"/>
        <w:jc w:val="center"/>
        <w:rPr>
          <w:rFonts w:ascii="Times New Roman" w:hAnsi="Times New Roman" w:cs="Times New Roman"/>
          <w:b/>
          <w:bCs/>
          <w:sz w:val="24"/>
          <w:szCs w:val="24"/>
        </w:rPr>
      </w:pPr>
      <w:r w:rsidRPr="00617DB0">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3.</w:t>
      </w:r>
      <w:r w:rsidR="00F3554D" w:rsidRPr="00617DB0">
        <w:rPr>
          <w:rFonts w:ascii="Times New Roman" w:hAnsi="Times New Roman" w:cs="Times New Roman"/>
          <w:sz w:val="24"/>
          <w:szCs w:val="24"/>
        </w:rPr>
        <w:t>4</w:t>
      </w:r>
      <w:r w:rsidRPr="00617DB0">
        <w:rPr>
          <w:rFonts w:ascii="Times New Roman" w:hAnsi="Times New Roman" w:cs="Times New Roman"/>
          <w:sz w:val="24"/>
          <w:szCs w:val="24"/>
        </w:rPr>
        <w:t xml:space="preserve">. В случае выявления опечаток и ошибок </w:t>
      </w:r>
      <w:r w:rsidR="00DC0387" w:rsidRPr="00617DB0">
        <w:rPr>
          <w:rFonts w:ascii="Times New Roman" w:hAnsi="Times New Roman" w:cs="Times New Roman"/>
          <w:sz w:val="24"/>
          <w:szCs w:val="24"/>
        </w:rPr>
        <w:t>з</w:t>
      </w:r>
      <w:r w:rsidRPr="00617DB0">
        <w:rPr>
          <w:rFonts w:ascii="Times New Roman" w:hAnsi="Times New Roman" w:cs="Times New Roman"/>
          <w:sz w:val="24"/>
          <w:szCs w:val="24"/>
        </w:rPr>
        <w:t xml:space="preserve">аявитель вправе обратиться в </w:t>
      </w:r>
      <w:r w:rsidR="00626222" w:rsidRPr="00617DB0">
        <w:rPr>
          <w:rFonts w:ascii="Times New Roman" w:hAnsi="Times New Roman" w:cs="Times New Roman"/>
          <w:sz w:val="24"/>
          <w:szCs w:val="24"/>
        </w:rPr>
        <w:t xml:space="preserve">Администрацию </w:t>
      </w:r>
      <w:r w:rsidRPr="00617DB0">
        <w:rPr>
          <w:rFonts w:ascii="Times New Roman" w:hAnsi="Times New Roman" w:cs="Times New Roman"/>
          <w:sz w:val="24"/>
          <w:szCs w:val="24"/>
        </w:rPr>
        <w:t xml:space="preserve">(Уполномоченный орган), МФЦ с заявлением об исправлении допущенных опечаток и ошибок по форме согласно приложению № </w:t>
      </w:r>
      <w:r w:rsidR="00D038A9" w:rsidRPr="00617DB0">
        <w:rPr>
          <w:rFonts w:ascii="Times New Roman" w:hAnsi="Times New Roman" w:cs="Times New Roman"/>
          <w:sz w:val="24"/>
          <w:szCs w:val="24"/>
        </w:rPr>
        <w:t>3</w:t>
      </w:r>
      <w:r w:rsidRPr="00617DB0">
        <w:rPr>
          <w:rFonts w:ascii="Times New Roman" w:hAnsi="Times New Roman" w:cs="Times New Roman"/>
          <w:sz w:val="24"/>
          <w:szCs w:val="24"/>
        </w:rPr>
        <w:t xml:space="preserve"> Административного регламента.</w:t>
      </w:r>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В заявлении об исправлении опечаток и ошибок в обязательном порядке указываются:</w:t>
      </w:r>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1) наименование</w:t>
      </w:r>
      <w:r w:rsidR="00626222" w:rsidRPr="00617DB0">
        <w:rPr>
          <w:rFonts w:ascii="Times New Roman" w:hAnsi="Times New Roman" w:cs="Times New Roman"/>
          <w:sz w:val="24"/>
          <w:szCs w:val="24"/>
        </w:rPr>
        <w:t xml:space="preserve"> Администрации</w:t>
      </w:r>
      <w:r w:rsidRPr="00617DB0">
        <w:rPr>
          <w:rFonts w:ascii="Times New Roman" w:hAnsi="Times New Roman" w:cs="Times New Roman"/>
          <w:sz w:val="24"/>
          <w:szCs w:val="24"/>
        </w:rPr>
        <w:t xml:space="preserve"> (Уполномоченного органа), МФЦ, в который подается заявление об исправление опечаток;</w:t>
      </w:r>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726D5" w:rsidRPr="00617DB0" w:rsidRDefault="002726D5" w:rsidP="002726D5">
      <w:pPr>
        <w:spacing w:after="0" w:line="240" w:lineRule="auto"/>
        <w:ind w:firstLine="709"/>
        <w:jc w:val="both"/>
        <w:rPr>
          <w:rFonts w:ascii="Times New Roman" w:hAnsi="Times New Roman" w:cs="Times New Roman"/>
          <w:sz w:val="24"/>
          <w:szCs w:val="24"/>
        </w:rPr>
      </w:pPr>
      <w:proofErr w:type="gramStart"/>
      <w:r w:rsidRPr="00617DB0">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726D5" w:rsidRPr="00617DB0" w:rsidRDefault="002726D5" w:rsidP="002726D5">
      <w:pPr>
        <w:spacing w:after="0" w:line="240" w:lineRule="auto"/>
        <w:ind w:firstLine="709"/>
        <w:jc w:val="both"/>
        <w:rPr>
          <w:rFonts w:ascii="Times New Roman" w:hAnsi="Times New Roman" w:cs="Times New Roman"/>
          <w:sz w:val="24"/>
          <w:szCs w:val="24"/>
        </w:rPr>
      </w:pPr>
      <w:proofErr w:type="gramStart"/>
      <w:r w:rsidRPr="00617DB0">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6) реквизиты документа (-</w:t>
      </w:r>
      <w:proofErr w:type="spellStart"/>
      <w:r w:rsidRPr="00617DB0">
        <w:rPr>
          <w:rFonts w:ascii="Times New Roman" w:hAnsi="Times New Roman" w:cs="Times New Roman"/>
          <w:sz w:val="24"/>
          <w:szCs w:val="24"/>
        </w:rPr>
        <w:t>ов</w:t>
      </w:r>
      <w:proofErr w:type="spellEnd"/>
      <w:r w:rsidRPr="00617DB0">
        <w:rPr>
          <w:rFonts w:ascii="Times New Roman" w:hAnsi="Times New Roman" w:cs="Times New Roman"/>
          <w:sz w:val="24"/>
          <w:szCs w:val="24"/>
        </w:rPr>
        <w:t xml:space="preserve">), </w:t>
      </w:r>
      <w:proofErr w:type="gramStart"/>
      <w:r w:rsidRPr="00617DB0">
        <w:rPr>
          <w:rFonts w:ascii="Times New Roman" w:hAnsi="Times New Roman" w:cs="Times New Roman"/>
          <w:sz w:val="24"/>
          <w:szCs w:val="24"/>
        </w:rPr>
        <w:t>обосновывающих</w:t>
      </w:r>
      <w:proofErr w:type="gramEnd"/>
      <w:r w:rsidRPr="00617DB0">
        <w:rPr>
          <w:rFonts w:ascii="Times New Roman" w:hAnsi="Times New Roman" w:cs="Times New Roman"/>
          <w:sz w:val="24"/>
          <w:szCs w:val="24"/>
        </w:rPr>
        <w:t xml:space="preserve"> доводы </w:t>
      </w:r>
      <w:r w:rsidR="00DC0387" w:rsidRPr="00617DB0">
        <w:rPr>
          <w:rFonts w:ascii="Times New Roman" w:hAnsi="Times New Roman" w:cs="Times New Roman"/>
          <w:sz w:val="24"/>
          <w:szCs w:val="24"/>
        </w:rPr>
        <w:t>з</w:t>
      </w:r>
      <w:r w:rsidRPr="00617DB0">
        <w:rPr>
          <w:rFonts w:ascii="Times New Roman" w:hAnsi="Times New Roman" w:cs="Times New Roman"/>
          <w:sz w:val="24"/>
          <w:szCs w:val="24"/>
        </w:rPr>
        <w:t xml:space="preserve">аявителя о наличии опечатки, а также содержащих правильные сведения. </w:t>
      </w:r>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3.</w:t>
      </w:r>
      <w:r w:rsidR="00F3554D" w:rsidRPr="00617DB0">
        <w:rPr>
          <w:rFonts w:ascii="Times New Roman" w:hAnsi="Times New Roman" w:cs="Times New Roman"/>
          <w:sz w:val="24"/>
          <w:szCs w:val="24"/>
        </w:rPr>
        <w:t>4</w:t>
      </w:r>
      <w:r w:rsidRPr="00617DB0">
        <w:rPr>
          <w:rFonts w:ascii="Times New Roman" w:hAnsi="Times New Roman" w:cs="Times New Roman"/>
          <w:sz w:val="24"/>
          <w:szCs w:val="24"/>
        </w:rPr>
        <w:t>.1. К заявлению должен быть приложен оригинал документа, выданного по результатам предоставления муниципальной услуги.</w:t>
      </w:r>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 xml:space="preserve">В случае если от имени </w:t>
      </w:r>
      <w:r w:rsidR="00DC0387" w:rsidRPr="00617DB0">
        <w:rPr>
          <w:rFonts w:ascii="Times New Roman" w:hAnsi="Times New Roman" w:cs="Times New Roman"/>
          <w:sz w:val="24"/>
          <w:szCs w:val="24"/>
        </w:rPr>
        <w:t>з</w:t>
      </w:r>
      <w:r w:rsidRPr="00617DB0">
        <w:rPr>
          <w:rFonts w:ascii="Times New Roman" w:hAnsi="Times New Roman" w:cs="Times New Roman"/>
          <w:sz w:val="24"/>
          <w:szCs w:val="24"/>
        </w:rPr>
        <w:t>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3.</w:t>
      </w:r>
      <w:r w:rsidR="00F3554D" w:rsidRPr="00617DB0">
        <w:rPr>
          <w:rFonts w:ascii="Times New Roman" w:hAnsi="Times New Roman" w:cs="Times New Roman"/>
          <w:sz w:val="24"/>
          <w:szCs w:val="24"/>
        </w:rPr>
        <w:t>4</w:t>
      </w:r>
      <w:r w:rsidRPr="00617DB0">
        <w:rPr>
          <w:rFonts w:ascii="Times New Roman" w:hAnsi="Times New Roman" w:cs="Times New Roman"/>
          <w:sz w:val="24"/>
          <w:szCs w:val="24"/>
        </w:rPr>
        <w:t>.2. Заявление об исправлении опечаток и ошибок представляются следующими способами:</w:t>
      </w:r>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sym w:font="Symbol" w:char="F02D"/>
      </w:r>
      <w:r w:rsidRPr="00617DB0">
        <w:rPr>
          <w:rFonts w:ascii="Times New Roman" w:hAnsi="Times New Roman" w:cs="Times New Roman"/>
          <w:sz w:val="24"/>
          <w:szCs w:val="24"/>
        </w:rPr>
        <w:t xml:space="preserve"> лично в </w:t>
      </w:r>
      <w:r w:rsidR="00626222" w:rsidRPr="00617DB0">
        <w:rPr>
          <w:rFonts w:ascii="Times New Roman" w:hAnsi="Times New Roman" w:cs="Times New Roman"/>
          <w:sz w:val="24"/>
          <w:szCs w:val="24"/>
        </w:rPr>
        <w:t xml:space="preserve">Администрацию </w:t>
      </w:r>
      <w:r w:rsidRPr="00617DB0">
        <w:rPr>
          <w:rFonts w:ascii="Times New Roman" w:hAnsi="Times New Roman" w:cs="Times New Roman"/>
          <w:sz w:val="24"/>
          <w:szCs w:val="24"/>
        </w:rPr>
        <w:t>(Уполномоченный орган);</w:t>
      </w:r>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sym w:font="Symbol" w:char="F02D"/>
      </w:r>
      <w:r w:rsidRPr="00617DB0">
        <w:rPr>
          <w:rFonts w:ascii="Times New Roman" w:hAnsi="Times New Roman" w:cs="Times New Roman"/>
          <w:sz w:val="24"/>
          <w:szCs w:val="24"/>
        </w:rPr>
        <w:t xml:space="preserve"> почтовым отправлением;</w:t>
      </w:r>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 путем заполнения формы запроса через «Личный кабинет» РПГУ;</w:t>
      </w:r>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lastRenderedPageBreak/>
        <w:t xml:space="preserve">– в МФЦ. </w:t>
      </w:r>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3.</w:t>
      </w:r>
      <w:r w:rsidR="00F3554D" w:rsidRPr="00617DB0">
        <w:rPr>
          <w:rFonts w:ascii="Times New Roman" w:hAnsi="Times New Roman" w:cs="Times New Roman"/>
          <w:sz w:val="24"/>
          <w:szCs w:val="24"/>
        </w:rPr>
        <w:t>4</w:t>
      </w:r>
      <w:r w:rsidRPr="00617DB0">
        <w:rPr>
          <w:rFonts w:ascii="Times New Roman" w:hAnsi="Times New Roman" w:cs="Times New Roman"/>
          <w:sz w:val="24"/>
          <w:szCs w:val="24"/>
        </w:rPr>
        <w:t>.3. Основаниями для отказа в приеме заявления об исправлении опечаток и ошибок являются:</w:t>
      </w:r>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1) представленные документы по составу и содержанию не соответствуют требованиям пунктов 3.</w:t>
      </w:r>
      <w:r w:rsidR="00DA7AA6" w:rsidRPr="00617DB0">
        <w:rPr>
          <w:rFonts w:ascii="Times New Roman" w:hAnsi="Times New Roman" w:cs="Times New Roman"/>
          <w:sz w:val="24"/>
          <w:szCs w:val="24"/>
        </w:rPr>
        <w:t>7</w:t>
      </w:r>
      <w:r w:rsidRPr="00617DB0">
        <w:rPr>
          <w:rFonts w:ascii="Times New Roman" w:hAnsi="Times New Roman" w:cs="Times New Roman"/>
          <w:sz w:val="24"/>
          <w:szCs w:val="24"/>
        </w:rPr>
        <w:t xml:space="preserve"> и 3.</w:t>
      </w:r>
      <w:r w:rsidR="00DA7AA6" w:rsidRPr="00617DB0">
        <w:rPr>
          <w:rFonts w:ascii="Times New Roman" w:hAnsi="Times New Roman" w:cs="Times New Roman"/>
          <w:sz w:val="24"/>
          <w:szCs w:val="24"/>
        </w:rPr>
        <w:t>7</w:t>
      </w:r>
      <w:r w:rsidRPr="00617DB0">
        <w:rPr>
          <w:rFonts w:ascii="Times New Roman" w:hAnsi="Times New Roman" w:cs="Times New Roman"/>
          <w:sz w:val="24"/>
          <w:szCs w:val="24"/>
        </w:rPr>
        <w:t>.1 Административного регламента;</w:t>
      </w:r>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2) заявитель не является получателем муниципальной услуги.</w:t>
      </w:r>
    </w:p>
    <w:p w:rsidR="002726D5" w:rsidRPr="00617DB0" w:rsidRDefault="00DC0387"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3.</w:t>
      </w:r>
      <w:r w:rsidR="00F3554D" w:rsidRPr="00617DB0">
        <w:rPr>
          <w:rFonts w:ascii="Times New Roman" w:hAnsi="Times New Roman" w:cs="Times New Roman"/>
          <w:sz w:val="24"/>
          <w:szCs w:val="24"/>
        </w:rPr>
        <w:t>4</w:t>
      </w:r>
      <w:r w:rsidR="002726D5" w:rsidRPr="00617DB0">
        <w:rPr>
          <w:rFonts w:ascii="Times New Roman" w:hAnsi="Times New Roman" w:cs="Times New Roman"/>
          <w:sz w:val="24"/>
          <w:szCs w:val="24"/>
        </w:rPr>
        <w:t>.4. Отказ в приеме заявления об исправлении опечаток и ошибок по иным основаниям не допускается.</w:t>
      </w:r>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A7AA6" w:rsidRPr="00617DB0">
        <w:rPr>
          <w:rFonts w:ascii="Times New Roman" w:hAnsi="Times New Roman" w:cs="Times New Roman"/>
          <w:sz w:val="24"/>
          <w:szCs w:val="24"/>
        </w:rPr>
        <w:t>7</w:t>
      </w:r>
      <w:r w:rsidRPr="00617DB0">
        <w:rPr>
          <w:rFonts w:ascii="Times New Roman" w:hAnsi="Times New Roman" w:cs="Times New Roman"/>
          <w:sz w:val="24"/>
          <w:szCs w:val="24"/>
        </w:rPr>
        <w:t>.3 Административного регламента.</w:t>
      </w:r>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3.</w:t>
      </w:r>
      <w:r w:rsidR="00F3554D" w:rsidRPr="00617DB0">
        <w:rPr>
          <w:rFonts w:ascii="Times New Roman" w:hAnsi="Times New Roman" w:cs="Times New Roman"/>
          <w:sz w:val="24"/>
          <w:szCs w:val="24"/>
        </w:rPr>
        <w:t>4</w:t>
      </w:r>
      <w:r w:rsidRPr="00617DB0">
        <w:rPr>
          <w:rFonts w:ascii="Times New Roman" w:hAnsi="Times New Roman" w:cs="Times New Roman"/>
          <w:sz w:val="24"/>
          <w:szCs w:val="24"/>
        </w:rPr>
        <w:t>.5. Основаниями для отказа в исправлении опечаток и ошибок являются:</w:t>
      </w:r>
    </w:p>
    <w:p w:rsidR="002726D5" w:rsidRPr="00617DB0" w:rsidRDefault="00A34A85" w:rsidP="00CA2F25">
      <w:pPr>
        <w:spacing w:after="0" w:line="240" w:lineRule="auto"/>
        <w:ind w:firstLine="709"/>
        <w:jc w:val="both"/>
        <w:rPr>
          <w:rFonts w:ascii="Times New Roman" w:eastAsia="Calibri" w:hAnsi="Times New Roman" w:cs="Times New Roman"/>
          <w:sz w:val="24"/>
          <w:szCs w:val="24"/>
        </w:rPr>
      </w:pPr>
      <w:hyperlink r:id="rId22" w:history="1">
        <w:r w:rsidR="00CA2F25" w:rsidRPr="00617DB0">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w:t>
        </w:r>
        <w:proofErr w:type="spellStart"/>
        <w:r w:rsidR="00CA2F25" w:rsidRPr="00617DB0">
          <w:rPr>
            <w:rFonts w:ascii="Times New Roman" w:eastAsia="Calibri" w:hAnsi="Times New Roman" w:cs="Times New Roman"/>
            <w:sz w:val="24"/>
            <w:szCs w:val="24"/>
          </w:rPr>
          <w:t>документов,</w:t>
        </w:r>
      </w:hyperlink>
      <w:r w:rsidR="00CA2F25" w:rsidRPr="00617DB0">
        <w:rPr>
          <w:rFonts w:ascii="Times New Roman" w:eastAsia="Calibri" w:hAnsi="Times New Roman" w:cs="Times New Roman"/>
          <w:sz w:val="24"/>
          <w:szCs w:val="24"/>
        </w:rPr>
        <w:t>представленных</w:t>
      </w:r>
      <w:proofErr w:type="spellEnd"/>
      <w:r w:rsidR="00CA2F25" w:rsidRPr="00617DB0">
        <w:rPr>
          <w:rFonts w:ascii="Times New Roman" w:eastAsia="Calibri" w:hAnsi="Times New Roman" w:cs="Times New Roman"/>
          <w:sz w:val="24"/>
          <w:szCs w:val="24"/>
        </w:rPr>
        <w:t xml:space="preserve"> заявителем самостоятельно и (или) по собственной инициативе, а также находящихся в распоряжении </w:t>
      </w:r>
      <w:r w:rsidR="00DC1ABF" w:rsidRPr="00617DB0">
        <w:rPr>
          <w:rFonts w:ascii="Times New Roman" w:eastAsia="Calibri" w:hAnsi="Times New Roman" w:cs="Times New Roman"/>
          <w:sz w:val="24"/>
          <w:szCs w:val="24"/>
        </w:rPr>
        <w:t>Администрации</w:t>
      </w:r>
      <w:r w:rsidR="00CA2F25" w:rsidRPr="00617DB0">
        <w:rPr>
          <w:rFonts w:ascii="Times New Roman" w:eastAsia="Calibri" w:hAnsi="Times New Roman" w:cs="Times New Roman"/>
          <w:sz w:val="24"/>
          <w:szCs w:val="24"/>
        </w:rPr>
        <w:t xml:space="preserve">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r w:rsidR="002726D5" w:rsidRPr="00617DB0">
        <w:rPr>
          <w:rFonts w:ascii="Times New Roman" w:hAnsi="Times New Roman" w:cs="Times New Roman"/>
          <w:sz w:val="24"/>
          <w:szCs w:val="24"/>
        </w:rPr>
        <w:t>;</w:t>
      </w:r>
    </w:p>
    <w:p w:rsidR="002726D5" w:rsidRPr="00617DB0" w:rsidRDefault="002726D5" w:rsidP="002726D5">
      <w:pPr>
        <w:spacing w:after="0" w:line="240" w:lineRule="auto"/>
        <w:ind w:firstLine="709"/>
        <w:jc w:val="both"/>
        <w:rPr>
          <w:rFonts w:ascii="Times New Roman" w:hAnsi="Times New Roman" w:cs="Times New Roman"/>
          <w:sz w:val="24"/>
          <w:szCs w:val="24"/>
        </w:rPr>
      </w:pPr>
      <w:proofErr w:type="gramStart"/>
      <w:r w:rsidRPr="00617DB0">
        <w:rPr>
          <w:rFonts w:ascii="Times New Roman" w:hAnsi="Times New Roman" w:cs="Times New Roman"/>
          <w:sz w:val="24"/>
          <w:szCs w:val="24"/>
        </w:rPr>
        <w:t>документы, представленные заявителем в соответствии с пунктом 3.</w:t>
      </w:r>
      <w:r w:rsidR="00DA7AA6" w:rsidRPr="00617DB0">
        <w:rPr>
          <w:rFonts w:ascii="Times New Roman" w:hAnsi="Times New Roman" w:cs="Times New Roman"/>
          <w:sz w:val="24"/>
          <w:szCs w:val="24"/>
        </w:rPr>
        <w:t>7</w:t>
      </w:r>
      <w:r w:rsidRPr="00617DB0">
        <w:rPr>
          <w:rFonts w:ascii="Times New Roman" w:hAnsi="Times New Roman" w:cs="Times New Roman"/>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DC1ABF" w:rsidRPr="00617DB0">
        <w:rPr>
          <w:rFonts w:ascii="Times New Roman" w:hAnsi="Times New Roman" w:cs="Times New Roman"/>
          <w:sz w:val="24"/>
          <w:szCs w:val="24"/>
        </w:rPr>
        <w:t>Администрации</w:t>
      </w:r>
      <w:r w:rsidRPr="00617DB0">
        <w:rPr>
          <w:rFonts w:ascii="Times New Roman" w:hAnsi="Times New Roman" w:cs="Times New Roman"/>
          <w:sz w:val="24"/>
          <w:szCs w:val="24"/>
        </w:rPr>
        <w:t xml:space="preserve">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документов, указанных в подпункте 6 пункта 3.</w:t>
      </w:r>
      <w:r w:rsidR="00DA7AA6" w:rsidRPr="00617DB0">
        <w:rPr>
          <w:rFonts w:ascii="Times New Roman" w:hAnsi="Times New Roman" w:cs="Times New Roman"/>
          <w:sz w:val="24"/>
          <w:szCs w:val="24"/>
        </w:rPr>
        <w:t>7</w:t>
      </w:r>
      <w:r w:rsidRPr="00617DB0">
        <w:rPr>
          <w:rFonts w:ascii="Times New Roman" w:hAnsi="Times New Roman" w:cs="Times New Roman"/>
          <w:sz w:val="24"/>
          <w:szCs w:val="24"/>
        </w:rPr>
        <w:t xml:space="preserve"> Административного регламента, недостаточно для начала процедуры исправлении опечаток и ошибок. </w:t>
      </w:r>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3.</w:t>
      </w:r>
      <w:r w:rsidR="00F3554D" w:rsidRPr="00617DB0">
        <w:rPr>
          <w:rFonts w:ascii="Times New Roman" w:hAnsi="Times New Roman" w:cs="Times New Roman"/>
          <w:sz w:val="24"/>
          <w:szCs w:val="24"/>
        </w:rPr>
        <w:t>4</w:t>
      </w:r>
      <w:r w:rsidRPr="00617DB0">
        <w:rPr>
          <w:rFonts w:ascii="Times New Roman" w:hAnsi="Times New Roman" w:cs="Times New Roman"/>
          <w:sz w:val="24"/>
          <w:szCs w:val="24"/>
        </w:rPr>
        <w:t xml:space="preserve">.6. Заявление об исправлении опечаток и ошибок регистрируется </w:t>
      </w:r>
      <w:r w:rsidR="00626222" w:rsidRPr="00617DB0">
        <w:rPr>
          <w:rFonts w:ascii="Times New Roman" w:hAnsi="Times New Roman" w:cs="Times New Roman"/>
          <w:sz w:val="24"/>
          <w:szCs w:val="24"/>
        </w:rPr>
        <w:t xml:space="preserve">Администрацией </w:t>
      </w:r>
      <w:r w:rsidRPr="00617DB0">
        <w:rPr>
          <w:rFonts w:ascii="Times New Roman" w:hAnsi="Times New Roman" w:cs="Times New Roman"/>
          <w:sz w:val="24"/>
          <w:szCs w:val="24"/>
        </w:rPr>
        <w:t>(Уполномоченным органом), МФЦ в течение одного рабочего дня с момента получения заявления об исправлении опечаток и ошибок и документов приложенных к нему.</w:t>
      </w:r>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3.</w:t>
      </w:r>
      <w:r w:rsidR="00F3554D" w:rsidRPr="00617DB0">
        <w:rPr>
          <w:rFonts w:ascii="Times New Roman" w:hAnsi="Times New Roman" w:cs="Times New Roman"/>
          <w:sz w:val="24"/>
          <w:szCs w:val="24"/>
        </w:rPr>
        <w:t>4</w:t>
      </w:r>
      <w:r w:rsidRPr="00617DB0">
        <w:rPr>
          <w:rFonts w:ascii="Times New Roman" w:hAnsi="Times New Roman" w:cs="Times New Roman"/>
          <w:sz w:val="24"/>
          <w:szCs w:val="24"/>
        </w:rPr>
        <w:t xml:space="preserve">.7. Заявление об исправлении опечаток и ошибок в течение пяти рабочих дней с момента регистрации в </w:t>
      </w:r>
      <w:r w:rsidR="00F3554D" w:rsidRPr="00617DB0">
        <w:rPr>
          <w:rFonts w:ascii="Times New Roman" w:hAnsi="Times New Roman" w:cs="Times New Roman"/>
          <w:sz w:val="24"/>
          <w:szCs w:val="24"/>
        </w:rPr>
        <w:t xml:space="preserve">Администрации </w:t>
      </w:r>
      <w:r w:rsidRPr="00617DB0">
        <w:rPr>
          <w:rFonts w:ascii="Times New Roman" w:hAnsi="Times New Roman" w:cs="Times New Roman"/>
          <w:sz w:val="24"/>
          <w:szCs w:val="24"/>
        </w:rPr>
        <w:t xml:space="preserve">(Уполномоченном органе) такого заявления рассматривается </w:t>
      </w:r>
      <w:r w:rsidR="00F3554D" w:rsidRPr="00617DB0">
        <w:rPr>
          <w:rFonts w:ascii="Times New Roman" w:hAnsi="Times New Roman" w:cs="Times New Roman"/>
          <w:sz w:val="24"/>
          <w:szCs w:val="24"/>
        </w:rPr>
        <w:t>Администрацией</w:t>
      </w:r>
      <w:r w:rsidRPr="00617DB0">
        <w:rPr>
          <w:rFonts w:ascii="Times New Roman" w:hAnsi="Times New Roman" w:cs="Times New Roman"/>
          <w:sz w:val="24"/>
          <w:szCs w:val="24"/>
        </w:rPr>
        <w:t xml:space="preserve"> (Уполномоченным органом) на предмет соответствия требованиям, предусмотренным Административным регламентом.</w:t>
      </w:r>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3.</w:t>
      </w:r>
      <w:r w:rsidR="00F3554D" w:rsidRPr="00617DB0">
        <w:rPr>
          <w:rFonts w:ascii="Times New Roman" w:hAnsi="Times New Roman" w:cs="Times New Roman"/>
          <w:sz w:val="24"/>
          <w:szCs w:val="24"/>
        </w:rPr>
        <w:t>4</w:t>
      </w:r>
      <w:r w:rsidRPr="00617DB0">
        <w:rPr>
          <w:rFonts w:ascii="Times New Roman" w:hAnsi="Times New Roman" w:cs="Times New Roman"/>
          <w:sz w:val="24"/>
          <w:szCs w:val="24"/>
        </w:rPr>
        <w:t xml:space="preserve">.8. По результатам рассмотрения заявления об исправлении опечаток и ошибок </w:t>
      </w:r>
      <w:r w:rsidR="00F3554D" w:rsidRPr="00617DB0">
        <w:rPr>
          <w:rFonts w:ascii="Times New Roman" w:hAnsi="Times New Roman" w:cs="Times New Roman"/>
          <w:sz w:val="24"/>
          <w:szCs w:val="24"/>
        </w:rPr>
        <w:t>Администрация</w:t>
      </w:r>
      <w:r w:rsidRPr="00617DB0">
        <w:rPr>
          <w:rFonts w:ascii="Times New Roman" w:hAnsi="Times New Roman" w:cs="Times New Roman"/>
          <w:sz w:val="24"/>
          <w:szCs w:val="24"/>
        </w:rPr>
        <w:t xml:space="preserve"> (Уполномоченный орган) в срок, предусмотренный пунктом 3.</w:t>
      </w:r>
      <w:r w:rsidR="00DA7AA6" w:rsidRPr="00617DB0">
        <w:rPr>
          <w:rFonts w:ascii="Times New Roman" w:hAnsi="Times New Roman" w:cs="Times New Roman"/>
          <w:sz w:val="24"/>
          <w:szCs w:val="24"/>
        </w:rPr>
        <w:t>7</w:t>
      </w:r>
      <w:r w:rsidRPr="00617DB0">
        <w:rPr>
          <w:rFonts w:ascii="Times New Roman" w:hAnsi="Times New Roman" w:cs="Times New Roman"/>
          <w:sz w:val="24"/>
          <w:szCs w:val="24"/>
        </w:rPr>
        <w:t>.7 Административного регламента:</w:t>
      </w:r>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1) в случае отсутствия оснований для отказа в исправлении опечаток и оши</w:t>
      </w:r>
      <w:r w:rsidR="00DC0387" w:rsidRPr="00617DB0">
        <w:rPr>
          <w:rFonts w:ascii="Times New Roman" w:hAnsi="Times New Roman" w:cs="Times New Roman"/>
          <w:sz w:val="24"/>
          <w:szCs w:val="24"/>
        </w:rPr>
        <w:t>бок, предусмотренных пунктом 3.</w:t>
      </w:r>
      <w:r w:rsidR="00DA7AA6" w:rsidRPr="00617DB0">
        <w:rPr>
          <w:rFonts w:ascii="Times New Roman" w:hAnsi="Times New Roman" w:cs="Times New Roman"/>
          <w:sz w:val="24"/>
          <w:szCs w:val="24"/>
        </w:rPr>
        <w:t>7</w:t>
      </w:r>
      <w:r w:rsidRPr="00617DB0">
        <w:rPr>
          <w:rFonts w:ascii="Times New Roman" w:hAnsi="Times New Roman" w:cs="Times New Roman"/>
          <w:sz w:val="24"/>
          <w:szCs w:val="24"/>
        </w:rPr>
        <w:t xml:space="preserve">.5 Административного регламента, принимает решение об исправлении опечаток и ошибок; </w:t>
      </w:r>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2) в случае наличия хотя бы одного из оснований для отказа в исправлении опечаток, предусмотренных пунктом 3.</w:t>
      </w:r>
      <w:r w:rsidR="00DA7AA6" w:rsidRPr="00617DB0">
        <w:rPr>
          <w:rFonts w:ascii="Times New Roman" w:hAnsi="Times New Roman" w:cs="Times New Roman"/>
          <w:sz w:val="24"/>
          <w:szCs w:val="24"/>
        </w:rPr>
        <w:t>7</w:t>
      </w:r>
      <w:r w:rsidRPr="00617DB0">
        <w:rPr>
          <w:rFonts w:ascii="Times New Roman" w:hAnsi="Times New Roman" w:cs="Times New Roman"/>
          <w:sz w:val="24"/>
          <w:szCs w:val="24"/>
        </w:rPr>
        <w:t xml:space="preserve">.5 Административного регламента, принимает решение об отсутствии необходимости исправления опечаток и ошибок. </w:t>
      </w:r>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3.</w:t>
      </w:r>
      <w:r w:rsidR="00F3554D" w:rsidRPr="00617DB0">
        <w:rPr>
          <w:rFonts w:ascii="Times New Roman" w:hAnsi="Times New Roman" w:cs="Times New Roman"/>
          <w:sz w:val="24"/>
          <w:szCs w:val="24"/>
        </w:rPr>
        <w:t>4</w:t>
      </w:r>
      <w:r w:rsidRPr="00617DB0">
        <w:rPr>
          <w:rFonts w:ascii="Times New Roman" w:hAnsi="Times New Roman" w:cs="Times New Roman"/>
          <w:sz w:val="24"/>
          <w:szCs w:val="24"/>
        </w:rPr>
        <w:t xml:space="preserve">.9. В случае принятия решения об отсутствии необходимости исправления опечаток и ошибок </w:t>
      </w:r>
      <w:r w:rsidR="00F3554D" w:rsidRPr="00617DB0">
        <w:rPr>
          <w:rFonts w:ascii="Times New Roman" w:hAnsi="Times New Roman" w:cs="Times New Roman"/>
          <w:sz w:val="24"/>
          <w:szCs w:val="24"/>
        </w:rPr>
        <w:t>Администрацией</w:t>
      </w:r>
      <w:r w:rsidRPr="00617DB0">
        <w:rPr>
          <w:rFonts w:ascii="Times New Roman" w:hAnsi="Times New Roman" w:cs="Times New Roman"/>
          <w:sz w:val="24"/>
          <w:szCs w:val="24"/>
        </w:rPr>
        <w:t xml:space="preserve">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lastRenderedPageBreak/>
        <w:t>3.</w:t>
      </w:r>
      <w:r w:rsidR="00F3554D" w:rsidRPr="00617DB0">
        <w:rPr>
          <w:rFonts w:ascii="Times New Roman" w:hAnsi="Times New Roman" w:cs="Times New Roman"/>
          <w:sz w:val="24"/>
          <w:szCs w:val="24"/>
        </w:rPr>
        <w:t>4</w:t>
      </w:r>
      <w:r w:rsidRPr="00617DB0">
        <w:rPr>
          <w:rFonts w:ascii="Times New Roman" w:hAnsi="Times New Roman" w:cs="Times New Roman"/>
          <w:sz w:val="24"/>
          <w:szCs w:val="24"/>
        </w:rPr>
        <w:t xml:space="preserve">.10. Исправление опечаток и ошибок осуществляется </w:t>
      </w:r>
      <w:r w:rsidR="00B57AA1" w:rsidRPr="00617DB0">
        <w:rPr>
          <w:rFonts w:ascii="Times New Roman" w:hAnsi="Times New Roman" w:cs="Times New Roman"/>
          <w:sz w:val="24"/>
          <w:szCs w:val="24"/>
        </w:rPr>
        <w:t>Администрацией</w:t>
      </w:r>
      <w:r w:rsidRPr="00617DB0">
        <w:rPr>
          <w:rFonts w:ascii="Times New Roman" w:hAnsi="Times New Roman" w:cs="Times New Roman"/>
          <w:sz w:val="24"/>
          <w:szCs w:val="24"/>
        </w:rPr>
        <w:t xml:space="preserve"> (Уполномоченным органом) в течение трех рабочих дней с момента принятия решения, предусмотренного подпунктом 1 пункта 3.</w:t>
      </w:r>
      <w:r w:rsidR="00DA7AA6" w:rsidRPr="00617DB0">
        <w:rPr>
          <w:rFonts w:ascii="Times New Roman" w:hAnsi="Times New Roman" w:cs="Times New Roman"/>
          <w:sz w:val="24"/>
          <w:szCs w:val="24"/>
        </w:rPr>
        <w:t>7</w:t>
      </w:r>
      <w:r w:rsidRPr="00617DB0">
        <w:rPr>
          <w:rFonts w:ascii="Times New Roman" w:hAnsi="Times New Roman" w:cs="Times New Roman"/>
          <w:sz w:val="24"/>
          <w:szCs w:val="24"/>
        </w:rPr>
        <w:t>.8 Административного Регламента.</w:t>
      </w:r>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726D5" w:rsidRPr="00617DB0" w:rsidRDefault="00DC0387"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3.</w:t>
      </w:r>
      <w:r w:rsidR="00F3554D" w:rsidRPr="00617DB0">
        <w:rPr>
          <w:rFonts w:ascii="Times New Roman" w:hAnsi="Times New Roman" w:cs="Times New Roman"/>
          <w:sz w:val="24"/>
          <w:szCs w:val="24"/>
        </w:rPr>
        <w:t>4</w:t>
      </w:r>
      <w:r w:rsidR="002726D5" w:rsidRPr="00617DB0">
        <w:rPr>
          <w:rFonts w:ascii="Times New Roman" w:hAnsi="Times New Roman" w:cs="Times New Roman"/>
          <w:sz w:val="24"/>
          <w:szCs w:val="24"/>
        </w:rPr>
        <w:t>.11. При исправлении опечаток и ошибок не допускается:</w:t>
      </w:r>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sym w:font="Symbol" w:char="F02D"/>
      </w:r>
      <w:r w:rsidRPr="00617DB0">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sym w:font="Symbol" w:char="F02D"/>
      </w:r>
      <w:r w:rsidRPr="00617DB0">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3.</w:t>
      </w:r>
      <w:r w:rsidR="00F3554D" w:rsidRPr="00617DB0">
        <w:rPr>
          <w:rFonts w:ascii="Times New Roman" w:hAnsi="Times New Roman" w:cs="Times New Roman"/>
          <w:sz w:val="24"/>
          <w:szCs w:val="24"/>
        </w:rPr>
        <w:t>4</w:t>
      </w:r>
      <w:r w:rsidRPr="00617DB0">
        <w:rPr>
          <w:rFonts w:ascii="Times New Roman" w:hAnsi="Times New Roman" w:cs="Times New Roman"/>
          <w:sz w:val="24"/>
          <w:szCs w:val="24"/>
        </w:rPr>
        <w:t>.12. Документы, предусмотренные пунктом 3.</w:t>
      </w:r>
      <w:r w:rsidR="00DA7AA6" w:rsidRPr="00617DB0">
        <w:rPr>
          <w:rFonts w:ascii="Times New Roman" w:hAnsi="Times New Roman" w:cs="Times New Roman"/>
          <w:sz w:val="24"/>
          <w:szCs w:val="24"/>
        </w:rPr>
        <w:t>7</w:t>
      </w:r>
      <w:r w:rsidRPr="00617DB0">
        <w:rPr>
          <w:rFonts w:ascii="Times New Roman" w:hAnsi="Times New Roman" w:cs="Times New Roman"/>
          <w:sz w:val="24"/>
          <w:szCs w:val="24"/>
        </w:rPr>
        <w:t>.9 и абзацем вторым пункта 3.</w:t>
      </w:r>
      <w:r w:rsidR="00DA7AA6" w:rsidRPr="00617DB0">
        <w:rPr>
          <w:rFonts w:ascii="Times New Roman" w:hAnsi="Times New Roman" w:cs="Times New Roman"/>
          <w:sz w:val="24"/>
          <w:szCs w:val="24"/>
        </w:rPr>
        <w:t>7</w:t>
      </w:r>
      <w:r w:rsidRPr="00617DB0">
        <w:rPr>
          <w:rFonts w:ascii="Times New Roman" w:hAnsi="Times New Roman" w:cs="Times New Roman"/>
          <w:sz w:val="24"/>
          <w:szCs w:val="24"/>
        </w:rPr>
        <w:t xml:space="preserve">.10 Административного регламента, направляются </w:t>
      </w:r>
      <w:r w:rsidR="00DC0387" w:rsidRPr="00617DB0">
        <w:rPr>
          <w:rFonts w:ascii="Times New Roman" w:hAnsi="Times New Roman" w:cs="Times New Roman"/>
          <w:sz w:val="24"/>
          <w:szCs w:val="24"/>
        </w:rPr>
        <w:t>з</w:t>
      </w:r>
      <w:r w:rsidRPr="00617DB0">
        <w:rPr>
          <w:rFonts w:ascii="Times New Roman" w:hAnsi="Times New Roman" w:cs="Times New Roman"/>
          <w:sz w:val="24"/>
          <w:szCs w:val="24"/>
        </w:rPr>
        <w:t>аявителю по почте или вручаются лично в течение одного рабочего дня с момента их подписания.</w:t>
      </w:r>
    </w:p>
    <w:p w:rsidR="002726D5" w:rsidRPr="00617DB0" w:rsidRDefault="002726D5" w:rsidP="002726D5">
      <w:pPr>
        <w:spacing w:after="0" w:line="240" w:lineRule="auto"/>
        <w:ind w:firstLine="709"/>
        <w:jc w:val="both"/>
        <w:rPr>
          <w:rFonts w:ascii="Times New Roman" w:hAnsi="Times New Roman" w:cs="Times New Roman"/>
          <w:sz w:val="24"/>
          <w:szCs w:val="24"/>
        </w:rPr>
      </w:pPr>
      <w:proofErr w:type="gramStart"/>
      <w:r w:rsidRPr="00617DB0">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DA7AA6" w:rsidRPr="00617DB0">
        <w:rPr>
          <w:rFonts w:ascii="Times New Roman" w:hAnsi="Times New Roman" w:cs="Times New Roman"/>
          <w:sz w:val="24"/>
          <w:szCs w:val="24"/>
        </w:rPr>
        <w:t>7</w:t>
      </w:r>
      <w:r w:rsidRPr="00617DB0">
        <w:rPr>
          <w:rFonts w:ascii="Times New Roman" w:hAnsi="Times New Roman" w:cs="Times New Roman"/>
          <w:sz w:val="24"/>
          <w:szCs w:val="24"/>
        </w:rPr>
        <w:t xml:space="preserve">.8 Административного регламента, информируется о принятии такого решения и необходимости представления в </w:t>
      </w:r>
      <w:r w:rsidR="00B57AA1" w:rsidRPr="00617DB0">
        <w:rPr>
          <w:rFonts w:ascii="Times New Roman" w:hAnsi="Times New Roman" w:cs="Times New Roman"/>
          <w:sz w:val="24"/>
          <w:szCs w:val="24"/>
        </w:rPr>
        <w:t>Администрацию</w:t>
      </w:r>
      <w:r w:rsidRPr="00617DB0">
        <w:rPr>
          <w:rFonts w:ascii="Times New Roman" w:hAnsi="Times New Roman" w:cs="Times New Roman"/>
          <w:sz w:val="24"/>
          <w:szCs w:val="24"/>
        </w:rPr>
        <w:t xml:space="preserve"> (Уполномоченный орган) оригинального экземпляра документа о предоставлении муниципальной услуги, содержащий опечатки и ошибки.</w:t>
      </w:r>
      <w:proofErr w:type="gramEnd"/>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B57AA1" w:rsidRPr="00617DB0">
        <w:rPr>
          <w:rFonts w:ascii="Times New Roman" w:hAnsi="Times New Roman" w:cs="Times New Roman"/>
          <w:sz w:val="24"/>
          <w:szCs w:val="24"/>
        </w:rPr>
        <w:t>Администрации</w:t>
      </w:r>
      <w:r w:rsidRPr="00617DB0">
        <w:rPr>
          <w:rFonts w:ascii="Times New Roman" w:hAnsi="Times New Roman" w:cs="Times New Roman"/>
          <w:sz w:val="24"/>
          <w:szCs w:val="24"/>
        </w:rPr>
        <w:t xml:space="preserve"> (Уполномоченным органе).</w:t>
      </w:r>
    </w:p>
    <w:p w:rsidR="002726D5" w:rsidRPr="00617DB0" w:rsidRDefault="002726D5" w:rsidP="002726D5">
      <w:pPr>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617DB0" w:rsidRDefault="002726D5" w:rsidP="00CC14BA">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3.</w:t>
      </w:r>
      <w:r w:rsidR="00F3554D" w:rsidRPr="00617DB0">
        <w:rPr>
          <w:rFonts w:ascii="Times New Roman" w:hAnsi="Times New Roman" w:cs="Times New Roman"/>
          <w:sz w:val="24"/>
          <w:szCs w:val="24"/>
        </w:rPr>
        <w:t>4</w:t>
      </w:r>
      <w:r w:rsidRPr="00617DB0">
        <w:rPr>
          <w:rFonts w:ascii="Times New Roman" w:hAnsi="Times New Roman" w:cs="Times New Roman"/>
          <w:sz w:val="24"/>
          <w:szCs w:val="24"/>
        </w:rPr>
        <w:t xml:space="preserve">.13. </w:t>
      </w:r>
      <w:r w:rsidR="00CA2F25" w:rsidRPr="00617DB0">
        <w:rPr>
          <w:rFonts w:ascii="Times New Roman" w:eastAsia="Calibri" w:hAnsi="Times New Roman" w:cs="Times New Roman"/>
          <w:sz w:val="24"/>
          <w:szCs w:val="24"/>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B57AA1" w:rsidRPr="00617DB0">
        <w:rPr>
          <w:rFonts w:ascii="Times New Roman" w:eastAsia="Calibri" w:hAnsi="Times New Roman" w:cs="Times New Roman"/>
          <w:sz w:val="24"/>
          <w:szCs w:val="24"/>
        </w:rPr>
        <w:t>Администрации</w:t>
      </w:r>
      <w:r w:rsidR="00CA2F25" w:rsidRPr="00617DB0">
        <w:rPr>
          <w:rFonts w:ascii="Times New Roman" w:eastAsia="Calibri" w:hAnsi="Times New Roman" w:cs="Times New Roman"/>
          <w:sz w:val="24"/>
          <w:szCs w:val="24"/>
        </w:rPr>
        <w:t xml:space="preserve"> (Уполномоченного органа) и (или) должностного лица, муниципального служащего, плата с заявителя не взимается</w:t>
      </w:r>
      <w:r w:rsidRPr="00617DB0">
        <w:rPr>
          <w:rFonts w:ascii="Times New Roman" w:hAnsi="Times New Roman" w:cs="Times New Roman"/>
          <w:sz w:val="24"/>
          <w:szCs w:val="24"/>
        </w:rPr>
        <w:t>.</w:t>
      </w:r>
    </w:p>
    <w:p w:rsidR="00346C8B" w:rsidRPr="00617DB0" w:rsidRDefault="00346C8B" w:rsidP="00CC14BA">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617DB0" w:rsidRDefault="000C7A50" w:rsidP="00CC14B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17DB0">
        <w:rPr>
          <w:rFonts w:ascii="Times New Roman" w:hAnsi="Times New Roman" w:cs="Times New Roman"/>
          <w:b/>
          <w:sz w:val="24"/>
          <w:szCs w:val="24"/>
          <w:lang w:val="en-US"/>
        </w:rPr>
        <w:t>IV</w:t>
      </w:r>
      <w:r w:rsidRPr="00617DB0">
        <w:rPr>
          <w:rFonts w:ascii="Times New Roman" w:hAnsi="Times New Roman" w:cs="Times New Roman"/>
          <w:b/>
          <w:sz w:val="24"/>
          <w:szCs w:val="24"/>
        </w:rPr>
        <w:t>. Формы контроля за исполнением административного регламента</w:t>
      </w:r>
    </w:p>
    <w:p w:rsidR="000C7A50" w:rsidRPr="00617DB0" w:rsidRDefault="000C7A50" w:rsidP="00CC14BA">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3F5C97" w:rsidRPr="00617DB0" w:rsidRDefault="003F5C97" w:rsidP="009874B1">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617DB0">
        <w:rPr>
          <w:rFonts w:ascii="Times New Roman" w:eastAsia="Calibri" w:hAnsi="Times New Roman" w:cs="Times New Roman"/>
          <w:b/>
          <w:sz w:val="24"/>
          <w:szCs w:val="24"/>
        </w:rPr>
        <w:t xml:space="preserve">Порядок осуществления текущего </w:t>
      </w:r>
      <w:proofErr w:type="gramStart"/>
      <w:r w:rsidRPr="00617DB0">
        <w:rPr>
          <w:rFonts w:ascii="Times New Roman" w:eastAsia="Calibri" w:hAnsi="Times New Roman" w:cs="Times New Roman"/>
          <w:b/>
          <w:sz w:val="24"/>
          <w:szCs w:val="24"/>
        </w:rPr>
        <w:t>контроля за</w:t>
      </w:r>
      <w:proofErr w:type="gramEnd"/>
      <w:r w:rsidRPr="00617DB0">
        <w:rPr>
          <w:rFonts w:ascii="Times New Roman" w:eastAsia="Calibri" w:hAnsi="Times New Roman" w:cs="Times New Roman"/>
          <w:b/>
          <w:sz w:val="24"/>
          <w:szCs w:val="24"/>
        </w:rPr>
        <w:t xml:space="preserve"> соблюдением</w:t>
      </w:r>
    </w:p>
    <w:p w:rsidR="003F5C97" w:rsidRPr="00617DB0" w:rsidRDefault="003F5C97" w:rsidP="009874B1">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617DB0">
        <w:rPr>
          <w:rFonts w:ascii="Times New Roman" w:eastAsia="Calibri" w:hAnsi="Times New Roman" w:cs="Times New Roman"/>
          <w:b/>
          <w:sz w:val="24"/>
          <w:szCs w:val="24"/>
        </w:rPr>
        <w:t>и исполнением ответственными должностными лицами положений</w:t>
      </w:r>
    </w:p>
    <w:p w:rsidR="003F5C97" w:rsidRPr="00617DB0" w:rsidRDefault="003F5C97" w:rsidP="009874B1">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617DB0">
        <w:rPr>
          <w:rFonts w:ascii="Times New Roman" w:eastAsia="Calibri" w:hAnsi="Times New Roman" w:cs="Times New Roman"/>
          <w:b/>
          <w:sz w:val="24"/>
          <w:szCs w:val="24"/>
        </w:rPr>
        <w:t>административного регламента и иных нормативных правовых актов,</w:t>
      </w:r>
    </w:p>
    <w:p w:rsidR="003F5C97" w:rsidRPr="00617DB0" w:rsidRDefault="003F5C97" w:rsidP="009874B1">
      <w:pPr>
        <w:autoSpaceDE w:val="0"/>
        <w:autoSpaceDN w:val="0"/>
        <w:adjustRightInd w:val="0"/>
        <w:spacing w:after="0" w:line="240" w:lineRule="auto"/>
        <w:ind w:firstLine="709"/>
        <w:jc w:val="center"/>
        <w:rPr>
          <w:rFonts w:ascii="Times New Roman" w:eastAsia="Calibri" w:hAnsi="Times New Roman" w:cs="Times New Roman"/>
          <w:b/>
          <w:sz w:val="24"/>
          <w:szCs w:val="24"/>
        </w:rPr>
      </w:pPr>
      <w:proofErr w:type="gramStart"/>
      <w:r w:rsidRPr="00617DB0">
        <w:rPr>
          <w:rFonts w:ascii="Times New Roman" w:eastAsia="Calibri" w:hAnsi="Times New Roman" w:cs="Times New Roman"/>
          <w:b/>
          <w:sz w:val="24"/>
          <w:szCs w:val="24"/>
        </w:rPr>
        <w:t>устанавливающих</w:t>
      </w:r>
      <w:proofErr w:type="gramEnd"/>
      <w:r w:rsidRPr="00617DB0">
        <w:rPr>
          <w:rFonts w:ascii="Times New Roman" w:eastAsia="Calibri" w:hAnsi="Times New Roman" w:cs="Times New Roman"/>
          <w:b/>
          <w:sz w:val="24"/>
          <w:szCs w:val="24"/>
        </w:rPr>
        <w:t xml:space="preserve"> требования к предоставлению муниципальной</w:t>
      </w:r>
    </w:p>
    <w:p w:rsidR="003F5C97" w:rsidRPr="00617DB0" w:rsidRDefault="003F5C97" w:rsidP="009874B1">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617DB0">
        <w:rPr>
          <w:rFonts w:ascii="Times New Roman" w:eastAsia="Calibri" w:hAnsi="Times New Roman" w:cs="Times New Roman"/>
          <w:b/>
          <w:sz w:val="24"/>
          <w:szCs w:val="24"/>
        </w:rPr>
        <w:t>услуги, а также принятием ими решений</w:t>
      </w:r>
    </w:p>
    <w:p w:rsidR="00DA5CBC" w:rsidRPr="00617DB0" w:rsidRDefault="00DA5CBC" w:rsidP="009874B1">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3F5C97" w:rsidRPr="00617DB0" w:rsidRDefault="003F5C97" w:rsidP="009874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4.1. Текущий </w:t>
      </w:r>
      <w:proofErr w:type="gramStart"/>
      <w:r w:rsidRPr="00617DB0">
        <w:rPr>
          <w:rFonts w:ascii="Times New Roman" w:eastAsia="Calibri" w:hAnsi="Times New Roman" w:cs="Times New Roman"/>
          <w:sz w:val="24"/>
          <w:szCs w:val="24"/>
        </w:rPr>
        <w:t>контроль за</w:t>
      </w:r>
      <w:proofErr w:type="gramEnd"/>
      <w:r w:rsidRPr="00617DB0">
        <w:rPr>
          <w:rFonts w:ascii="Times New Roman" w:eastAsia="Calibri"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57AA1" w:rsidRPr="00617DB0">
        <w:rPr>
          <w:rFonts w:ascii="Times New Roman" w:eastAsia="Calibri" w:hAnsi="Times New Roman" w:cs="Times New Roman"/>
          <w:sz w:val="24"/>
          <w:szCs w:val="24"/>
        </w:rPr>
        <w:t>Администрации</w:t>
      </w:r>
      <w:r w:rsidRPr="00617DB0">
        <w:rPr>
          <w:rFonts w:ascii="Times New Roman" w:eastAsia="Calibri" w:hAnsi="Times New Roman" w:cs="Times New Roman"/>
          <w:sz w:val="24"/>
          <w:szCs w:val="24"/>
        </w:rPr>
        <w:t xml:space="preserve"> (Уполномоченного органа), уполномоченными на осуществление контроля за предоставлением муниципальной услуги.</w:t>
      </w:r>
    </w:p>
    <w:p w:rsidR="003F5C97" w:rsidRPr="00617DB0" w:rsidRDefault="003F5C97" w:rsidP="009874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00641550" w:rsidRPr="00617DB0">
        <w:rPr>
          <w:rFonts w:ascii="Times New Roman" w:eastAsia="Calibri" w:hAnsi="Times New Roman" w:cs="Times New Roman"/>
          <w:sz w:val="24"/>
          <w:szCs w:val="24"/>
        </w:rPr>
        <w:t>Администраци</w:t>
      </w:r>
      <w:proofErr w:type="gramStart"/>
      <w:r w:rsidR="00641550" w:rsidRPr="00617DB0">
        <w:rPr>
          <w:rFonts w:ascii="Times New Roman" w:eastAsia="Calibri" w:hAnsi="Times New Roman" w:cs="Times New Roman"/>
          <w:sz w:val="24"/>
          <w:szCs w:val="24"/>
        </w:rPr>
        <w:t>и</w:t>
      </w:r>
      <w:r w:rsidRPr="00617DB0">
        <w:rPr>
          <w:rFonts w:ascii="Times New Roman" w:eastAsia="Calibri" w:hAnsi="Times New Roman" w:cs="Times New Roman"/>
          <w:sz w:val="24"/>
          <w:szCs w:val="24"/>
        </w:rPr>
        <w:t>(</w:t>
      </w:r>
      <w:proofErr w:type="gramEnd"/>
      <w:r w:rsidRPr="00617DB0">
        <w:rPr>
          <w:rFonts w:ascii="Times New Roman" w:eastAsia="Calibri" w:hAnsi="Times New Roman" w:cs="Times New Roman"/>
          <w:sz w:val="24"/>
          <w:szCs w:val="24"/>
        </w:rPr>
        <w:t>Уполномоченного органа).</w:t>
      </w:r>
    </w:p>
    <w:p w:rsidR="003F5C97" w:rsidRPr="00617DB0" w:rsidRDefault="003F5C97" w:rsidP="009874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Текущий контроль осуществляется путем проведения проверок:</w:t>
      </w:r>
    </w:p>
    <w:p w:rsidR="003F5C97" w:rsidRPr="00617DB0" w:rsidRDefault="003F5C97" w:rsidP="009874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решений о предоставлении (об отказе в предоставлении) муниципальной услуги;</w:t>
      </w:r>
    </w:p>
    <w:p w:rsidR="003F5C97" w:rsidRPr="00617DB0" w:rsidRDefault="003F5C97" w:rsidP="009874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lastRenderedPageBreak/>
        <w:t>выявления и устранения нарушений прав граждан;</w:t>
      </w:r>
    </w:p>
    <w:p w:rsidR="003F5C97" w:rsidRPr="00617DB0" w:rsidRDefault="003F5C97" w:rsidP="009874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F5C97" w:rsidRPr="00617DB0" w:rsidRDefault="003F5C97" w:rsidP="009874B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F5C97" w:rsidRPr="00617DB0" w:rsidRDefault="003F5C97" w:rsidP="003F5C9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617DB0">
        <w:rPr>
          <w:rFonts w:ascii="Times New Roman" w:eastAsia="Calibri" w:hAnsi="Times New Roman" w:cs="Times New Roman"/>
          <w:b/>
          <w:sz w:val="24"/>
          <w:szCs w:val="24"/>
        </w:rPr>
        <w:t xml:space="preserve">Порядок и периодичность осуществления </w:t>
      </w:r>
      <w:proofErr w:type="gramStart"/>
      <w:r w:rsidRPr="00617DB0">
        <w:rPr>
          <w:rFonts w:ascii="Times New Roman" w:eastAsia="Calibri" w:hAnsi="Times New Roman" w:cs="Times New Roman"/>
          <w:b/>
          <w:sz w:val="24"/>
          <w:szCs w:val="24"/>
        </w:rPr>
        <w:t>плановых</w:t>
      </w:r>
      <w:proofErr w:type="gramEnd"/>
      <w:r w:rsidRPr="00617DB0">
        <w:rPr>
          <w:rFonts w:ascii="Times New Roman" w:eastAsia="Calibri" w:hAnsi="Times New Roman" w:cs="Times New Roman"/>
          <w:b/>
          <w:sz w:val="24"/>
          <w:szCs w:val="24"/>
        </w:rPr>
        <w:t xml:space="preserve"> и внеплановых</w:t>
      </w:r>
    </w:p>
    <w:p w:rsidR="003F5C97" w:rsidRPr="00617DB0" w:rsidRDefault="003F5C97" w:rsidP="003F5C97">
      <w:pPr>
        <w:autoSpaceDE w:val="0"/>
        <w:autoSpaceDN w:val="0"/>
        <w:adjustRightInd w:val="0"/>
        <w:spacing w:after="0" w:line="240" w:lineRule="auto"/>
        <w:jc w:val="center"/>
        <w:rPr>
          <w:rFonts w:ascii="Times New Roman" w:eastAsia="Calibri" w:hAnsi="Times New Roman" w:cs="Times New Roman"/>
          <w:b/>
          <w:sz w:val="24"/>
          <w:szCs w:val="24"/>
        </w:rPr>
      </w:pPr>
      <w:r w:rsidRPr="00617DB0">
        <w:rPr>
          <w:rFonts w:ascii="Times New Roman" w:eastAsia="Calibri" w:hAnsi="Times New Roman" w:cs="Times New Roman"/>
          <w:b/>
          <w:sz w:val="24"/>
          <w:szCs w:val="24"/>
        </w:rPr>
        <w:t>проверок полноты и качества предоставления муниципальной</w:t>
      </w:r>
    </w:p>
    <w:p w:rsidR="003F5C97" w:rsidRPr="00617DB0" w:rsidRDefault="003F5C97" w:rsidP="003F5C97">
      <w:pPr>
        <w:autoSpaceDE w:val="0"/>
        <w:autoSpaceDN w:val="0"/>
        <w:adjustRightInd w:val="0"/>
        <w:spacing w:after="0" w:line="240" w:lineRule="auto"/>
        <w:jc w:val="center"/>
        <w:rPr>
          <w:rFonts w:ascii="Times New Roman" w:eastAsia="Calibri" w:hAnsi="Times New Roman" w:cs="Times New Roman"/>
          <w:b/>
          <w:sz w:val="24"/>
          <w:szCs w:val="24"/>
        </w:rPr>
      </w:pPr>
      <w:r w:rsidRPr="00617DB0">
        <w:rPr>
          <w:rFonts w:ascii="Times New Roman" w:eastAsia="Calibri" w:hAnsi="Times New Roman" w:cs="Times New Roman"/>
          <w:b/>
          <w:sz w:val="24"/>
          <w:szCs w:val="24"/>
        </w:rPr>
        <w:t xml:space="preserve">услуги, в том числе порядок и формы </w:t>
      </w:r>
      <w:proofErr w:type="gramStart"/>
      <w:r w:rsidRPr="00617DB0">
        <w:rPr>
          <w:rFonts w:ascii="Times New Roman" w:eastAsia="Calibri" w:hAnsi="Times New Roman" w:cs="Times New Roman"/>
          <w:b/>
          <w:sz w:val="24"/>
          <w:szCs w:val="24"/>
        </w:rPr>
        <w:t>контроля за</w:t>
      </w:r>
      <w:proofErr w:type="gramEnd"/>
      <w:r w:rsidRPr="00617DB0">
        <w:rPr>
          <w:rFonts w:ascii="Times New Roman" w:eastAsia="Calibri" w:hAnsi="Times New Roman" w:cs="Times New Roman"/>
          <w:b/>
          <w:sz w:val="24"/>
          <w:szCs w:val="24"/>
        </w:rPr>
        <w:t xml:space="preserve"> полнотой</w:t>
      </w:r>
    </w:p>
    <w:p w:rsidR="003F5C97" w:rsidRPr="00617DB0" w:rsidRDefault="003F5C97" w:rsidP="003F5C97">
      <w:pPr>
        <w:autoSpaceDE w:val="0"/>
        <w:autoSpaceDN w:val="0"/>
        <w:adjustRightInd w:val="0"/>
        <w:spacing w:after="0" w:line="240" w:lineRule="auto"/>
        <w:jc w:val="center"/>
        <w:rPr>
          <w:rFonts w:ascii="Times New Roman" w:eastAsia="Calibri" w:hAnsi="Times New Roman" w:cs="Times New Roman"/>
          <w:b/>
          <w:sz w:val="24"/>
          <w:szCs w:val="24"/>
        </w:rPr>
      </w:pPr>
      <w:r w:rsidRPr="00617DB0">
        <w:rPr>
          <w:rFonts w:ascii="Times New Roman" w:eastAsia="Calibri" w:hAnsi="Times New Roman" w:cs="Times New Roman"/>
          <w:b/>
          <w:sz w:val="24"/>
          <w:szCs w:val="24"/>
        </w:rPr>
        <w:t>и качеством предоставления муниципальной услуги</w:t>
      </w:r>
    </w:p>
    <w:p w:rsidR="00DA5CBC" w:rsidRPr="00617DB0" w:rsidRDefault="00DA5CBC" w:rsidP="003F5C97">
      <w:pPr>
        <w:autoSpaceDE w:val="0"/>
        <w:autoSpaceDN w:val="0"/>
        <w:adjustRightInd w:val="0"/>
        <w:spacing w:after="0" w:line="240" w:lineRule="auto"/>
        <w:jc w:val="center"/>
        <w:rPr>
          <w:rFonts w:ascii="Times New Roman" w:eastAsia="Calibri" w:hAnsi="Times New Roman" w:cs="Times New Roman"/>
          <w:b/>
          <w:sz w:val="24"/>
          <w:szCs w:val="24"/>
        </w:rPr>
      </w:pPr>
    </w:p>
    <w:p w:rsidR="003F5C97" w:rsidRPr="00617DB0" w:rsidRDefault="003F5C97" w:rsidP="009874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4.2. </w:t>
      </w:r>
      <w:proofErr w:type="gramStart"/>
      <w:r w:rsidRPr="00617DB0">
        <w:rPr>
          <w:rFonts w:ascii="Times New Roman" w:eastAsia="Calibri" w:hAnsi="Times New Roman" w:cs="Times New Roman"/>
          <w:sz w:val="24"/>
          <w:szCs w:val="24"/>
        </w:rPr>
        <w:t>Контроль за</w:t>
      </w:r>
      <w:proofErr w:type="gramEnd"/>
      <w:r w:rsidRPr="00617DB0">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3F5C97" w:rsidRPr="00617DB0" w:rsidRDefault="003F5C97" w:rsidP="009874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4.3. Плановые проверки осуществляются на основании годовых планов работы </w:t>
      </w:r>
      <w:r w:rsidR="00641550" w:rsidRPr="00617DB0">
        <w:rPr>
          <w:rFonts w:ascii="Times New Roman" w:eastAsia="Calibri" w:hAnsi="Times New Roman" w:cs="Times New Roman"/>
          <w:sz w:val="24"/>
          <w:szCs w:val="24"/>
        </w:rPr>
        <w:t>Администраци</w:t>
      </w:r>
      <w:proofErr w:type="gramStart"/>
      <w:r w:rsidR="00641550" w:rsidRPr="00617DB0">
        <w:rPr>
          <w:rFonts w:ascii="Times New Roman" w:eastAsia="Calibri" w:hAnsi="Times New Roman" w:cs="Times New Roman"/>
          <w:sz w:val="24"/>
          <w:szCs w:val="24"/>
        </w:rPr>
        <w:t>и</w:t>
      </w:r>
      <w:r w:rsidRPr="00617DB0">
        <w:rPr>
          <w:rFonts w:ascii="Times New Roman" w:eastAsia="Calibri" w:hAnsi="Times New Roman" w:cs="Times New Roman"/>
          <w:sz w:val="24"/>
          <w:szCs w:val="24"/>
        </w:rPr>
        <w:t>(</w:t>
      </w:r>
      <w:proofErr w:type="gramEnd"/>
      <w:r w:rsidRPr="00617DB0">
        <w:rPr>
          <w:rFonts w:ascii="Times New Roman" w:eastAsia="Calibri" w:hAnsi="Times New Roman" w:cs="Times New Roman"/>
          <w:sz w:val="24"/>
          <w:szCs w:val="24"/>
        </w:rPr>
        <w:t xml:space="preserve">Уполномоченного органа), утверждаемых руководителем </w:t>
      </w:r>
      <w:r w:rsidR="00DC1ABF" w:rsidRPr="00617DB0">
        <w:rPr>
          <w:rFonts w:ascii="Times New Roman" w:eastAsia="Calibri" w:hAnsi="Times New Roman" w:cs="Times New Roman"/>
          <w:sz w:val="24"/>
          <w:szCs w:val="24"/>
        </w:rPr>
        <w:t xml:space="preserve">Администрации </w:t>
      </w:r>
      <w:r w:rsidRPr="00617DB0">
        <w:rPr>
          <w:rFonts w:ascii="Times New Roman" w:eastAsia="Calibri" w:hAnsi="Times New Roman" w:cs="Times New Roman"/>
          <w:sz w:val="24"/>
          <w:szCs w:val="24"/>
        </w:rPr>
        <w:t>(Уполномоченного органа). При плановой проверке полноты и качества предоставления муниципальной услуги контролю подлежат:</w:t>
      </w:r>
    </w:p>
    <w:p w:rsidR="003F5C97" w:rsidRPr="00617DB0" w:rsidRDefault="003F5C97" w:rsidP="009874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соблюдение сроков предоставления муниципальной услуги;</w:t>
      </w:r>
    </w:p>
    <w:p w:rsidR="003F5C97" w:rsidRPr="00617DB0" w:rsidRDefault="003F5C97" w:rsidP="009874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соблюдение положений настоящего Административного регламента;</w:t>
      </w:r>
    </w:p>
    <w:p w:rsidR="003F5C97" w:rsidRPr="00617DB0" w:rsidRDefault="003F5C97" w:rsidP="009874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правильность и обоснованность принятого решения об отказе в предоставлении муниципальной услуги.</w:t>
      </w:r>
    </w:p>
    <w:p w:rsidR="003F5C97" w:rsidRPr="00617DB0" w:rsidRDefault="003F5C97" w:rsidP="009874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Основанием для проведения внеплановых проверок являются:</w:t>
      </w:r>
    </w:p>
    <w:p w:rsidR="003F5C97" w:rsidRPr="00617DB0" w:rsidRDefault="003F5C97" w:rsidP="009874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E6975" w:rsidRPr="00617DB0">
        <w:rPr>
          <w:rFonts w:ascii="Times New Roman" w:hAnsi="Times New Roman" w:cs="Times New Roman"/>
          <w:sz w:val="24"/>
          <w:szCs w:val="24"/>
        </w:rPr>
        <w:t>Чувашской</w:t>
      </w:r>
      <w:r w:rsidR="007E6975" w:rsidRPr="00617DB0">
        <w:rPr>
          <w:rFonts w:ascii="Times New Roman" w:eastAsia="Calibri" w:hAnsi="Times New Roman" w:cs="Times New Roman"/>
          <w:sz w:val="24"/>
          <w:szCs w:val="24"/>
        </w:rPr>
        <w:t xml:space="preserve"> </w:t>
      </w:r>
      <w:r w:rsidRPr="00617DB0">
        <w:rPr>
          <w:rFonts w:ascii="Times New Roman" w:eastAsia="Calibri" w:hAnsi="Times New Roman" w:cs="Times New Roman"/>
          <w:sz w:val="24"/>
          <w:szCs w:val="24"/>
        </w:rPr>
        <w:t>Республики и нормативных правовых актов органов местного самоуправления;</w:t>
      </w:r>
    </w:p>
    <w:p w:rsidR="003F5C97" w:rsidRPr="00617DB0" w:rsidRDefault="003F5C97" w:rsidP="009874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обращения граждан на нарушения законодательства, в том числе на качество предоставления муниципальной услуги.</w:t>
      </w:r>
    </w:p>
    <w:p w:rsidR="003F5C97" w:rsidRPr="00617DB0" w:rsidRDefault="003F5C97" w:rsidP="009874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4.4. Для проведения проверки создается комиссия, в состав которой включаются должностные лица </w:t>
      </w:r>
      <w:r w:rsidR="00641550" w:rsidRPr="00617DB0">
        <w:rPr>
          <w:rFonts w:ascii="Times New Roman" w:eastAsia="Calibri" w:hAnsi="Times New Roman" w:cs="Times New Roman"/>
          <w:sz w:val="24"/>
          <w:szCs w:val="24"/>
        </w:rPr>
        <w:t>Администрации</w:t>
      </w:r>
      <w:r w:rsidR="007E6975" w:rsidRPr="00617DB0">
        <w:rPr>
          <w:rFonts w:ascii="Times New Roman" w:eastAsia="Calibri" w:hAnsi="Times New Roman" w:cs="Times New Roman"/>
          <w:sz w:val="24"/>
          <w:szCs w:val="24"/>
        </w:rPr>
        <w:t xml:space="preserve"> </w:t>
      </w:r>
      <w:r w:rsidRPr="00617DB0">
        <w:rPr>
          <w:rFonts w:ascii="Times New Roman" w:eastAsia="Calibri" w:hAnsi="Times New Roman" w:cs="Times New Roman"/>
          <w:sz w:val="24"/>
          <w:szCs w:val="24"/>
        </w:rPr>
        <w:t>(Уполномоченного органа).</w:t>
      </w:r>
    </w:p>
    <w:p w:rsidR="003F5C97" w:rsidRPr="00617DB0" w:rsidRDefault="003F5C97" w:rsidP="009874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Проверка осуществляется на основании приказа </w:t>
      </w:r>
      <w:r w:rsidR="00641550" w:rsidRPr="00617DB0">
        <w:rPr>
          <w:rFonts w:ascii="Times New Roman" w:eastAsia="Calibri" w:hAnsi="Times New Roman" w:cs="Times New Roman"/>
          <w:sz w:val="24"/>
          <w:szCs w:val="24"/>
        </w:rPr>
        <w:t xml:space="preserve">Администрации </w:t>
      </w:r>
      <w:r w:rsidRPr="00617DB0">
        <w:rPr>
          <w:rFonts w:ascii="Times New Roman" w:eastAsia="Calibri" w:hAnsi="Times New Roman" w:cs="Times New Roman"/>
          <w:sz w:val="24"/>
          <w:szCs w:val="24"/>
        </w:rPr>
        <w:t>(Уполномоченного органа).</w:t>
      </w:r>
    </w:p>
    <w:p w:rsidR="003F5C97" w:rsidRPr="00617DB0" w:rsidRDefault="003F5C97" w:rsidP="009874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B57AA1" w:rsidRPr="00617DB0">
        <w:rPr>
          <w:rFonts w:ascii="Times New Roman" w:eastAsia="Calibri" w:hAnsi="Times New Roman" w:cs="Times New Roman"/>
          <w:sz w:val="24"/>
          <w:szCs w:val="24"/>
        </w:rPr>
        <w:t>Администрации</w:t>
      </w:r>
      <w:r w:rsidRPr="00617DB0">
        <w:rPr>
          <w:rFonts w:ascii="Times New Roman" w:eastAsia="Calibri" w:hAnsi="Times New Roman" w:cs="Times New Roman"/>
          <w:sz w:val="24"/>
          <w:szCs w:val="24"/>
        </w:rPr>
        <w:t xml:space="preserve"> (Уполномоченного органа), проводившими проверку. Проверяемые лица под роспись знакомятся со справкой.</w:t>
      </w:r>
    </w:p>
    <w:p w:rsidR="003F5C97" w:rsidRPr="00617DB0" w:rsidRDefault="003F5C97" w:rsidP="003F5C9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F5C97" w:rsidRPr="00617DB0" w:rsidRDefault="003F5C97" w:rsidP="003F5C9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617DB0">
        <w:rPr>
          <w:rFonts w:ascii="Times New Roman" w:eastAsia="Calibri" w:hAnsi="Times New Roman" w:cs="Times New Roman"/>
          <w:b/>
          <w:sz w:val="24"/>
          <w:szCs w:val="24"/>
        </w:rPr>
        <w:t xml:space="preserve">Ответственность должностных лиц </w:t>
      </w:r>
      <w:r w:rsidR="00641550" w:rsidRPr="00617DB0">
        <w:rPr>
          <w:rFonts w:ascii="Times New Roman" w:eastAsia="Calibri" w:hAnsi="Times New Roman" w:cs="Times New Roman"/>
          <w:b/>
          <w:sz w:val="24"/>
          <w:szCs w:val="24"/>
        </w:rPr>
        <w:t>Администрации</w:t>
      </w:r>
      <w:r w:rsidR="007E6975" w:rsidRPr="00617DB0">
        <w:rPr>
          <w:rFonts w:ascii="Times New Roman" w:eastAsia="Calibri" w:hAnsi="Times New Roman" w:cs="Times New Roman"/>
          <w:b/>
          <w:sz w:val="24"/>
          <w:szCs w:val="24"/>
        </w:rPr>
        <w:t xml:space="preserve"> </w:t>
      </w:r>
      <w:r w:rsidRPr="00617DB0">
        <w:rPr>
          <w:rFonts w:ascii="Times New Roman" w:eastAsia="Calibri" w:hAnsi="Times New Roman" w:cs="Times New Roman"/>
          <w:b/>
          <w:sz w:val="24"/>
          <w:szCs w:val="24"/>
        </w:rPr>
        <w:t>(Уполномоченного органа) за решения и действия</w:t>
      </w:r>
    </w:p>
    <w:p w:rsidR="003F5C97" w:rsidRPr="00617DB0" w:rsidRDefault="003F5C97" w:rsidP="003F5C97">
      <w:pPr>
        <w:autoSpaceDE w:val="0"/>
        <w:autoSpaceDN w:val="0"/>
        <w:adjustRightInd w:val="0"/>
        <w:spacing w:after="0" w:line="240" w:lineRule="auto"/>
        <w:jc w:val="center"/>
        <w:rPr>
          <w:rFonts w:ascii="Times New Roman" w:eastAsia="Calibri" w:hAnsi="Times New Roman" w:cs="Times New Roman"/>
          <w:b/>
          <w:sz w:val="24"/>
          <w:szCs w:val="24"/>
        </w:rPr>
      </w:pPr>
      <w:r w:rsidRPr="00617DB0">
        <w:rPr>
          <w:rFonts w:ascii="Times New Roman" w:eastAsia="Calibri" w:hAnsi="Times New Roman" w:cs="Times New Roman"/>
          <w:b/>
          <w:sz w:val="24"/>
          <w:szCs w:val="24"/>
        </w:rPr>
        <w:t xml:space="preserve">(бездействие), </w:t>
      </w:r>
      <w:proofErr w:type="gramStart"/>
      <w:r w:rsidRPr="00617DB0">
        <w:rPr>
          <w:rFonts w:ascii="Times New Roman" w:eastAsia="Calibri" w:hAnsi="Times New Roman" w:cs="Times New Roman"/>
          <w:b/>
          <w:sz w:val="24"/>
          <w:szCs w:val="24"/>
        </w:rPr>
        <w:t>принимаемые</w:t>
      </w:r>
      <w:proofErr w:type="gramEnd"/>
      <w:r w:rsidRPr="00617DB0">
        <w:rPr>
          <w:rFonts w:ascii="Times New Roman" w:eastAsia="Calibri" w:hAnsi="Times New Roman" w:cs="Times New Roman"/>
          <w:b/>
          <w:sz w:val="24"/>
          <w:szCs w:val="24"/>
        </w:rPr>
        <w:t xml:space="preserve"> (осуществляемые) ими в ходе</w:t>
      </w:r>
    </w:p>
    <w:p w:rsidR="003F5C97" w:rsidRPr="00617DB0" w:rsidRDefault="003F5C97" w:rsidP="003F5C97">
      <w:pPr>
        <w:autoSpaceDE w:val="0"/>
        <w:autoSpaceDN w:val="0"/>
        <w:adjustRightInd w:val="0"/>
        <w:spacing w:after="0" w:line="240" w:lineRule="auto"/>
        <w:jc w:val="center"/>
        <w:rPr>
          <w:rFonts w:ascii="Times New Roman" w:eastAsia="Calibri" w:hAnsi="Times New Roman" w:cs="Times New Roman"/>
          <w:b/>
          <w:sz w:val="24"/>
          <w:szCs w:val="24"/>
        </w:rPr>
      </w:pPr>
      <w:r w:rsidRPr="00617DB0">
        <w:rPr>
          <w:rFonts w:ascii="Times New Roman" w:eastAsia="Calibri" w:hAnsi="Times New Roman" w:cs="Times New Roman"/>
          <w:b/>
          <w:sz w:val="24"/>
          <w:szCs w:val="24"/>
        </w:rPr>
        <w:t>предоставления муниципальной услуги</w:t>
      </w:r>
    </w:p>
    <w:p w:rsidR="00DA5CBC" w:rsidRPr="00617DB0" w:rsidRDefault="00DA5CBC" w:rsidP="003F5C97">
      <w:pPr>
        <w:autoSpaceDE w:val="0"/>
        <w:autoSpaceDN w:val="0"/>
        <w:adjustRightInd w:val="0"/>
        <w:spacing w:after="0" w:line="240" w:lineRule="auto"/>
        <w:jc w:val="center"/>
        <w:rPr>
          <w:rFonts w:ascii="Times New Roman" w:eastAsia="Calibri" w:hAnsi="Times New Roman" w:cs="Times New Roman"/>
          <w:b/>
          <w:sz w:val="24"/>
          <w:szCs w:val="24"/>
        </w:rPr>
      </w:pPr>
    </w:p>
    <w:p w:rsidR="003F5C97" w:rsidRPr="00617DB0" w:rsidRDefault="003F5C97" w:rsidP="003F5C97">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w:t>
      </w:r>
      <w:r w:rsidR="007E6975" w:rsidRPr="00617DB0">
        <w:rPr>
          <w:rFonts w:ascii="Times New Roman" w:hAnsi="Times New Roman" w:cs="Times New Roman"/>
          <w:sz w:val="24"/>
          <w:szCs w:val="24"/>
        </w:rPr>
        <w:t>Чувашской</w:t>
      </w:r>
      <w:r w:rsidR="007E6975" w:rsidRPr="00617DB0">
        <w:rPr>
          <w:rFonts w:ascii="Times New Roman" w:eastAsia="Calibri" w:hAnsi="Times New Roman" w:cs="Times New Roman"/>
          <w:sz w:val="24"/>
          <w:szCs w:val="24"/>
        </w:rPr>
        <w:t xml:space="preserve"> </w:t>
      </w:r>
      <w:r w:rsidRPr="00617DB0">
        <w:rPr>
          <w:rFonts w:ascii="Times New Roman" w:eastAsia="Calibri" w:hAnsi="Times New Roman" w:cs="Times New Roman"/>
          <w:sz w:val="24"/>
          <w:szCs w:val="24"/>
        </w:rPr>
        <w:t>Республики</w:t>
      </w:r>
      <w:r w:rsidR="007E6975" w:rsidRPr="00617DB0">
        <w:rPr>
          <w:rFonts w:ascii="Times New Roman" w:eastAsia="Calibri" w:hAnsi="Times New Roman" w:cs="Times New Roman"/>
          <w:sz w:val="24"/>
          <w:szCs w:val="24"/>
        </w:rPr>
        <w:t xml:space="preserve"> </w:t>
      </w:r>
      <w:r w:rsidRPr="00617DB0">
        <w:rPr>
          <w:rFonts w:ascii="Times New Roman" w:eastAsia="Calibri" w:hAnsi="Times New Roman" w:cs="Times New Roman"/>
          <w:sz w:val="24"/>
          <w:szCs w:val="24"/>
        </w:rPr>
        <w:t>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F5C97" w:rsidRPr="00617DB0" w:rsidRDefault="003F5C97" w:rsidP="003F5C97">
      <w:pPr>
        <w:autoSpaceDE w:val="0"/>
        <w:autoSpaceDN w:val="0"/>
        <w:adjustRightInd w:val="0"/>
        <w:spacing w:after="0" w:line="240" w:lineRule="auto"/>
        <w:ind w:firstLine="540"/>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F5C97" w:rsidRPr="00617DB0" w:rsidRDefault="003F5C97" w:rsidP="003F5C97">
      <w:pPr>
        <w:autoSpaceDE w:val="0"/>
        <w:autoSpaceDN w:val="0"/>
        <w:adjustRightInd w:val="0"/>
        <w:spacing w:after="0" w:line="240" w:lineRule="auto"/>
        <w:ind w:firstLine="540"/>
        <w:jc w:val="both"/>
        <w:rPr>
          <w:rFonts w:ascii="Times New Roman" w:eastAsia="Calibri" w:hAnsi="Times New Roman" w:cs="Times New Roman"/>
          <w:b/>
          <w:sz w:val="24"/>
          <w:szCs w:val="24"/>
        </w:rPr>
      </w:pPr>
    </w:p>
    <w:p w:rsidR="003F5C97" w:rsidRPr="00617DB0" w:rsidRDefault="003F5C97" w:rsidP="003F5C9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617DB0">
        <w:rPr>
          <w:rFonts w:ascii="Times New Roman" w:eastAsia="Calibri" w:hAnsi="Times New Roman" w:cs="Times New Roman"/>
          <w:b/>
          <w:sz w:val="24"/>
          <w:szCs w:val="24"/>
        </w:rPr>
        <w:t xml:space="preserve">Требования к порядку и формам </w:t>
      </w:r>
      <w:proofErr w:type="gramStart"/>
      <w:r w:rsidRPr="00617DB0">
        <w:rPr>
          <w:rFonts w:ascii="Times New Roman" w:eastAsia="Calibri" w:hAnsi="Times New Roman" w:cs="Times New Roman"/>
          <w:b/>
          <w:sz w:val="24"/>
          <w:szCs w:val="24"/>
        </w:rPr>
        <w:t>контроля за</w:t>
      </w:r>
      <w:proofErr w:type="gramEnd"/>
      <w:r w:rsidRPr="00617DB0">
        <w:rPr>
          <w:rFonts w:ascii="Times New Roman" w:eastAsia="Calibri" w:hAnsi="Times New Roman" w:cs="Times New Roman"/>
          <w:b/>
          <w:sz w:val="24"/>
          <w:szCs w:val="24"/>
        </w:rPr>
        <w:t xml:space="preserve"> предоставлением</w:t>
      </w:r>
    </w:p>
    <w:p w:rsidR="003F5C97" w:rsidRPr="00617DB0" w:rsidRDefault="003F5C97" w:rsidP="003F5C97">
      <w:pPr>
        <w:autoSpaceDE w:val="0"/>
        <w:autoSpaceDN w:val="0"/>
        <w:adjustRightInd w:val="0"/>
        <w:spacing w:after="0" w:line="240" w:lineRule="auto"/>
        <w:jc w:val="center"/>
        <w:rPr>
          <w:rFonts w:ascii="Times New Roman" w:eastAsia="Calibri" w:hAnsi="Times New Roman" w:cs="Times New Roman"/>
          <w:b/>
          <w:sz w:val="24"/>
          <w:szCs w:val="24"/>
        </w:rPr>
      </w:pPr>
      <w:r w:rsidRPr="00617DB0">
        <w:rPr>
          <w:rFonts w:ascii="Times New Roman" w:eastAsia="Calibri" w:hAnsi="Times New Roman" w:cs="Times New Roman"/>
          <w:b/>
          <w:sz w:val="24"/>
          <w:szCs w:val="24"/>
        </w:rPr>
        <w:t>муниципальной услуги, в том числе со стороны граждан,</w:t>
      </w:r>
    </w:p>
    <w:p w:rsidR="003F5C97" w:rsidRPr="00617DB0" w:rsidRDefault="003F5C97" w:rsidP="003F5C97">
      <w:pPr>
        <w:autoSpaceDE w:val="0"/>
        <w:autoSpaceDN w:val="0"/>
        <w:adjustRightInd w:val="0"/>
        <w:spacing w:after="0" w:line="240" w:lineRule="auto"/>
        <w:jc w:val="center"/>
        <w:rPr>
          <w:rFonts w:ascii="Times New Roman" w:eastAsia="Calibri" w:hAnsi="Times New Roman" w:cs="Times New Roman"/>
          <w:b/>
          <w:sz w:val="24"/>
          <w:szCs w:val="24"/>
        </w:rPr>
      </w:pPr>
      <w:r w:rsidRPr="00617DB0">
        <w:rPr>
          <w:rFonts w:ascii="Times New Roman" w:eastAsia="Calibri" w:hAnsi="Times New Roman" w:cs="Times New Roman"/>
          <w:b/>
          <w:sz w:val="24"/>
          <w:szCs w:val="24"/>
        </w:rPr>
        <w:lastRenderedPageBreak/>
        <w:t>их объединений и организаций</w:t>
      </w:r>
    </w:p>
    <w:p w:rsidR="00DA5CBC" w:rsidRPr="00617DB0" w:rsidRDefault="00DA5CBC" w:rsidP="003F5C97">
      <w:pPr>
        <w:autoSpaceDE w:val="0"/>
        <w:autoSpaceDN w:val="0"/>
        <w:adjustRightInd w:val="0"/>
        <w:spacing w:after="0" w:line="240" w:lineRule="auto"/>
        <w:jc w:val="center"/>
        <w:rPr>
          <w:rFonts w:ascii="Times New Roman" w:eastAsia="Calibri" w:hAnsi="Times New Roman" w:cs="Times New Roman"/>
          <w:b/>
          <w:sz w:val="24"/>
          <w:szCs w:val="24"/>
        </w:rPr>
      </w:pPr>
    </w:p>
    <w:p w:rsidR="003F5C97" w:rsidRPr="00617DB0" w:rsidRDefault="003F5C97" w:rsidP="009874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4.7. Граждане, их объединения и организации имеют право осуществлять </w:t>
      </w:r>
      <w:proofErr w:type="gramStart"/>
      <w:r w:rsidRPr="00617DB0">
        <w:rPr>
          <w:rFonts w:ascii="Times New Roman" w:eastAsia="Calibri" w:hAnsi="Times New Roman" w:cs="Times New Roman"/>
          <w:sz w:val="24"/>
          <w:szCs w:val="24"/>
        </w:rPr>
        <w:t>контроль за</w:t>
      </w:r>
      <w:proofErr w:type="gramEnd"/>
      <w:r w:rsidRPr="00617DB0">
        <w:rPr>
          <w:rFonts w:ascii="Times New Roman" w:eastAsia="Calibri"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5C97" w:rsidRPr="00617DB0" w:rsidRDefault="003F5C97" w:rsidP="009874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Граждане, их объединения и организации также имеют право:</w:t>
      </w:r>
    </w:p>
    <w:p w:rsidR="003F5C97" w:rsidRPr="00617DB0" w:rsidRDefault="003F5C97" w:rsidP="009874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F5C97" w:rsidRPr="00617DB0" w:rsidRDefault="003F5C97" w:rsidP="009874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вносить предложения о мерах по устранению нарушений настоящего Административного регламента.</w:t>
      </w:r>
    </w:p>
    <w:p w:rsidR="003F5C97" w:rsidRPr="00617DB0" w:rsidRDefault="003F5C97" w:rsidP="009874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4.8. Должностные лица </w:t>
      </w:r>
      <w:r w:rsidR="00641550" w:rsidRPr="00617DB0">
        <w:rPr>
          <w:rFonts w:ascii="Times New Roman" w:eastAsia="Calibri" w:hAnsi="Times New Roman" w:cs="Times New Roman"/>
          <w:sz w:val="24"/>
          <w:szCs w:val="24"/>
        </w:rPr>
        <w:t>Администрации</w:t>
      </w:r>
      <w:r w:rsidRPr="00617DB0">
        <w:rPr>
          <w:rFonts w:ascii="Times New Roman" w:eastAsia="Calibri" w:hAnsi="Times New Roman" w:cs="Times New Roman"/>
          <w:sz w:val="24"/>
          <w:szCs w:val="24"/>
        </w:rPr>
        <w:t xml:space="preserve">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5C97" w:rsidRPr="00617DB0" w:rsidRDefault="003F5C97" w:rsidP="009874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F5C97" w:rsidRPr="00617DB0" w:rsidRDefault="003F5C97" w:rsidP="003F5C9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76B3" w:rsidRPr="00617DB0" w:rsidRDefault="00F176B3" w:rsidP="00F176B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617DB0">
        <w:rPr>
          <w:rFonts w:ascii="Times New Roman" w:eastAsia="Times New Roman" w:hAnsi="Times New Roman" w:cs="Times New Roman"/>
          <w:b/>
          <w:sz w:val="24"/>
          <w:szCs w:val="24"/>
          <w:lang w:val="en-US" w:eastAsia="ru-RU"/>
        </w:rPr>
        <w:t>V</w:t>
      </w:r>
      <w:r w:rsidRPr="00617DB0">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F176B3" w:rsidRPr="00617DB0" w:rsidRDefault="00F176B3" w:rsidP="00F176B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617DB0">
        <w:rPr>
          <w:rFonts w:ascii="Times New Roman" w:eastAsia="Times New Roman" w:hAnsi="Times New Roman" w:cs="Times New Roman"/>
          <w:b/>
          <w:bCs/>
          <w:sz w:val="24"/>
          <w:szCs w:val="24"/>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176B3" w:rsidRPr="00617DB0" w:rsidRDefault="00F176B3" w:rsidP="00F176B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F176B3" w:rsidRPr="00617DB0" w:rsidRDefault="00F176B3" w:rsidP="00F176B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17DB0">
        <w:rPr>
          <w:rFonts w:ascii="Times New Roman" w:eastAsia="Times New Roman" w:hAnsi="Times New Roman" w:cs="Times New Roman"/>
          <w:bCs/>
          <w:sz w:val="24"/>
          <w:szCs w:val="24"/>
          <w:lang w:eastAsia="ru-RU"/>
        </w:rPr>
        <w:t xml:space="preserve">5.1. </w:t>
      </w:r>
      <w:proofErr w:type="gramStart"/>
      <w:r w:rsidRPr="00617DB0">
        <w:rPr>
          <w:rFonts w:ascii="Times New Roman" w:eastAsia="Times New Roman" w:hAnsi="Times New Roman" w:cs="Times New Roman"/>
          <w:bCs/>
          <w:sz w:val="24"/>
          <w:szCs w:val="24"/>
          <w:lang w:eastAsia="ru-RU"/>
        </w:rPr>
        <w:t>Заявитель (представитель) имеет право на досудебное (внесудебное) обжалование действий (бездействия) Администрации, Администрации, их должностных лиц, МФЦ, а также работника МФЦ при предоставлении муниципальной услуги (далее – жалоба).</w:t>
      </w:r>
      <w:proofErr w:type="gramEnd"/>
    </w:p>
    <w:p w:rsidR="00F176B3" w:rsidRPr="00617DB0" w:rsidRDefault="00F176B3" w:rsidP="00F176B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F176B3" w:rsidRPr="00617DB0" w:rsidRDefault="00F176B3" w:rsidP="00F176B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17DB0">
        <w:rPr>
          <w:rFonts w:ascii="Times New Roman" w:eastAsia="Times New Roman" w:hAnsi="Times New Roman" w:cs="Times New Roman"/>
          <w:b/>
          <w:bCs/>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A5CBC" w:rsidRPr="00617DB0" w:rsidRDefault="00DA5CBC" w:rsidP="00F176B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176B3" w:rsidRPr="00617DB0" w:rsidRDefault="00F176B3" w:rsidP="00F176B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17DB0">
        <w:rPr>
          <w:rFonts w:ascii="Times New Roman" w:eastAsia="Times New Roman" w:hAnsi="Times New Roman" w:cs="Times New Roman"/>
          <w:bCs/>
          <w:sz w:val="24"/>
          <w:szCs w:val="24"/>
          <w:lang w:eastAsia="ru-RU"/>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Министерство земельных и имущественных отношений </w:t>
      </w:r>
      <w:r w:rsidR="007E6975" w:rsidRPr="00617DB0">
        <w:rPr>
          <w:rFonts w:ascii="Times New Roman" w:hAnsi="Times New Roman" w:cs="Times New Roman"/>
          <w:sz w:val="24"/>
          <w:szCs w:val="24"/>
        </w:rPr>
        <w:t>Чувашской</w:t>
      </w:r>
      <w:r w:rsidR="007E6975" w:rsidRPr="00617DB0">
        <w:rPr>
          <w:rFonts w:ascii="Times New Roman" w:eastAsia="Times New Roman" w:hAnsi="Times New Roman" w:cs="Times New Roman"/>
          <w:bCs/>
          <w:sz w:val="24"/>
          <w:szCs w:val="24"/>
          <w:lang w:eastAsia="ru-RU"/>
        </w:rPr>
        <w:t xml:space="preserve"> </w:t>
      </w:r>
      <w:r w:rsidRPr="00617DB0">
        <w:rPr>
          <w:rFonts w:ascii="Times New Roman" w:eastAsia="Times New Roman" w:hAnsi="Times New Roman" w:cs="Times New Roman"/>
          <w:bCs/>
          <w:sz w:val="24"/>
          <w:szCs w:val="24"/>
          <w:lang w:eastAsia="ru-RU"/>
        </w:rPr>
        <w:t>Республики (далее – Министерство), МФЦ либо в соответствующий орган государственной власти, являющийся учредителем МФЦ (далее - учредитель МФЦ):</w:t>
      </w:r>
    </w:p>
    <w:p w:rsidR="00F176B3" w:rsidRPr="00617DB0" w:rsidRDefault="00F176B3" w:rsidP="00F176B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617DB0">
        <w:rPr>
          <w:rFonts w:ascii="Times New Roman" w:eastAsia="Times New Roman" w:hAnsi="Times New Roman" w:cs="Times New Roman"/>
          <w:bCs/>
          <w:sz w:val="24"/>
          <w:szCs w:val="24"/>
          <w:lang w:eastAsia="ru-RU"/>
        </w:rPr>
        <w:t>в Администрацию – на решение и (или) действия (бездействие) должностного лица Администрации;</w:t>
      </w:r>
      <w:proofErr w:type="gramEnd"/>
    </w:p>
    <w:p w:rsidR="00F176B3" w:rsidRPr="00617DB0" w:rsidRDefault="00F176B3" w:rsidP="00F176B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17DB0">
        <w:rPr>
          <w:rFonts w:ascii="Times New Roman" w:eastAsia="Times New Roman" w:hAnsi="Times New Roman" w:cs="Times New Roman"/>
          <w:bCs/>
          <w:sz w:val="24"/>
          <w:szCs w:val="24"/>
          <w:lang w:eastAsia="ru-RU"/>
        </w:rPr>
        <w:t>в Министерство - на решение и (или) действия (бездействие) руководителя Администрации;</w:t>
      </w:r>
    </w:p>
    <w:p w:rsidR="00F176B3" w:rsidRPr="00617DB0" w:rsidRDefault="00F176B3" w:rsidP="00F176B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17DB0">
        <w:rPr>
          <w:rFonts w:ascii="Times New Roman" w:eastAsia="Times New Roman" w:hAnsi="Times New Roman" w:cs="Times New Roman"/>
          <w:bCs/>
          <w:sz w:val="24"/>
          <w:szCs w:val="24"/>
          <w:lang w:eastAsia="ru-RU"/>
        </w:rPr>
        <w:t>к руководителю МФЦ – на решения и действия (бездействие) работника МФЦ;</w:t>
      </w:r>
    </w:p>
    <w:p w:rsidR="00F176B3" w:rsidRPr="00617DB0" w:rsidRDefault="00F176B3" w:rsidP="00F176B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17DB0">
        <w:rPr>
          <w:rFonts w:ascii="Times New Roman" w:eastAsia="Times New Roman" w:hAnsi="Times New Roman" w:cs="Times New Roman"/>
          <w:bCs/>
          <w:sz w:val="24"/>
          <w:szCs w:val="24"/>
          <w:lang w:eastAsia="ru-RU"/>
        </w:rPr>
        <w:t>к учредителю МФЦ – на решение и действия (бездействие) МФЦ, директора МФЦ.</w:t>
      </w:r>
    </w:p>
    <w:p w:rsidR="00F176B3" w:rsidRPr="00617DB0" w:rsidRDefault="00F176B3" w:rsidP="00F176B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17DB0">
        <w:rPr>
          <w:rFonts w:ascii="Times New Roman" w:eastAsia="Times New Roman" w:hAnsi="Times New Roman" w:cs="Times New Roman"/>
          <w:color w:val="22272F"/>
          <w:sz w:val="24"/>
          <w:szCs w:val="24"/>
          <w:shd w:val="clear" w:color="auto" w:fill="FFFFFF"/>
          <w:lang w:eastAsia="ru-RU"/>
        </w:rPr>
        <w:t>В Администрации, Министерстве, МФЦ, у учредителя многофункционального центра определяются уполномоченные на рассмотрение жалоб должностные лица.</w:t>
      </w:r>
    </w:p>
    <w:p w:rsidR="00F176B3" w:rsidRPr="00617DB0" w:rsidRDefault="00F176B3" w:rsidP="007E6975">
      <w:pPr>
        <w:autoSpaceDE w:val="0"/>
        <w:autoSpaceDN w:val="0"/>
        <w:adjustRightInd w:val="0"/>
        <w:spacing w:before="280" w:after="0" w:line="240" w:lineRule="auto"/>
        <w:jc w:val="center"/>
        <w:rPr>
          <w:rFonts w:ascii="Times New Roman" w:eastAsia="Times New Roman" w:hAnsi="Times New Roman" w:cs="Times New Roman"/>
          <w:sz w:val="24"/>
          <w:szCs w:val="24"/>
          <w:lang w:eastAsia="ru-RU"/>
        </w:rPr>
      </w:pPr>
      <w:r w:rsidRPr="00617DB0">
        <w:rPr>
          <w:rFonts w:ascii="Times New Roman" w:eastAsia="Times New Roman" w:hAnsi="Times New Roman" w:cs="Times New Roman"/>
          <w:b/>
          <w:bCs/>
          <w:sz w:val="24"/>
          <w:szCs w:val="24"/>
          <w:lang w:eastAsia="ru-RU"/>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w:t>
      </w:r>
      <w:r w:rsidR="007E6975" w:rsidRPr="00617DB0">
        <w:rPr>
          <w:rFonts w:ascii="Times New Roman" w:hAnsi="Times New Roman" w:cs="Times New Roman"/>
          <w:sz w:val="24"/>
          <w:szCs w:val="24"/>
        </w:rPr>
        <w:t>Чувашской</w:t>
      </w:r>
      <w:r w:rsidR="007E6975" w:rsidRPr="00617DB0">
        <w:rPr>
          <w:rFonts w:ascii="Times New Roman" w:eastAsia="Times New Roman" w:hAnsi="Times New Roman" w:cs="Times New Roman"/>
          <w:b/>
          <w:bCs/>
          <w:sz w:val="24"/>
          <w:szCs w:val="24"/>
          <w:lang w:eastAsia="ru-RU"/>
        </w:rPr>
        <w:t xml:space="preserve"> </w:t>
      </w:r>
      <w:r w:rsidRPr="00617DB0">
        <w:rPr>
          <w:rFonts w:ascii="Times New Roman" w:eastAsia="Times New Roman" w:hAnsi="Times New Roman" w:cs="Times New Roman"/>
          <w:b/>
          <w:bCs/>
          <w:sz w:val="24"/>
          <w:szCs w:val="24"/>
          <w:lang w:eastAsia="ru-RU"/>
        </w:rPr>
        <w:t xml:space="preserve">Республики </w:t>
      </w:r>
    </w:p>
    <w:p w:rsidR="00F176B3" w:rsidRPr="00617DB0" w:rsidRDefault="00F176B3" w:rsidP="00F176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7DB0">
        <w:rPr>
          <w:rFonts w:ascii="Times New Roman" w:eastAsia="Times New Roman" w:hAnsi="Times New Roman" w:cs="Times New Roman"/>
          <w:sz w:val="24"/>
          <w:szCs w:val="24"/>
          <w:lang w:eastAsia="ru-RU"/>
        </w:rPr>
        <w:lastRenderedPageBreak/>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F176B3" w:rsidRPr="00617DB0" w:rsidRDefault="00F176B3" w:rsidP="00F176B3">
      <w:pPr>
        <w:autoSpaceDE w:val="0"/>
        <w:autoSpaceDN w:val="0"/>
        <w:adjustRightInd w:val="0"/>
        <w:spacing w:before="280" w:after="240" w:line="240" w:lineRule="auto"/>
        <w:jc w:val="center"/>
        <w:rPr>
          <w:rFonts w:ascii="Times New Roman" w:eastAsia="Times New Roman" w:hAnsi="Times New Roman" w:cs="Times New Roman"/>
          <w:b/>
          <w:bCs/>
          <w:sz w:val="24"/>
          <w:szCs w:val="24"/>
          <w:lang w:eastAsia="ru-RU"/>
        </w:rPr>
      </w:pPr>
      <w:proofErr w:type="gramStart"/>
      <w:r w:rsidRPr="00617DB0">
        <w:rPr>
          <w:rFonts w:ascii="Times New Roman" w:eastAsia="Times New Roman" w:hAnsi="Times New Roman" w:cs="Times New Roman"/>
          <w:b/>
          <w:bCs/>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176B3" w:rsidRPr="00617DB0" w:rsidRDefault="00F176B3" w:rsidP="00F176B3">
      <w:pPr>
        <w:autoSpaceDE w:val="0"/>
        <w:autoSpaceDN w:val="0"/>
        <w:adjustRightInd w:val="0"/>
        <w:spacing w:after="240" w:line="240" w:lineRule="auto"/>
        <w:ind w:firstLine="709"/>
        <w:jc w:val="both"/>
        <w:rPr>
          <w:rFonts w:ascii="Times New Roman" w:eastAsia="Times New Roman" w:hAnsi="Times New Roman" w:cs="Times New Roman"/>
          <w:sz w:val="24"/>
          <w:szCs w:val="24"/>
          <w:lang w:eastAsia="ru-RU"/>
        </w:rPr>
      </w:pPr>
      <w:r w:rsidRPr="00617DB0">
        <w:rPr>
          <w:rFonts w:ascii="Times New Roman" w:eastAsia="Times New Roman" w:hAnsi="Times New Roman" w:cs="Times New Roman"/>
          <w:sz w:val="24"/>
          <w:szCs w:val="24"/>
          <w:lang w:eastAsia="ru-RU"/>
        </w:rPr>
        <w:t>5.4. Порядок досудебного (внесудебного) обжалования решений и действий (бездействия) Администрации, предоставляющей муниципальную услугу, а также их должностных лиц регулируется:</w:t>
      </w:r>
    </w:p>
    <w:p w:rsidR="00F176B3" w:rsidRPr="00617DB0" w:rsidRDefault="00F176B3" w:rsidP="00F176B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17DB0">
        <w:rPr>
          <w:rFonts w:ascii="Times New Roman" w:eastAsia="Times New Roman" w:hAnsi="Times New Roman" w:cs="Times New Roman"/>
          <w:color w:val="000000"/>
          <w:sz w:val="24"/>
          <w:szCs w:val="24"/>
          <w:lang w:eastAsia="ru-RU"/>
        </w:rPr>
        <w:t>Федеральным законом № 210-ФЗ;</w:t>
      </w:r>
    </w:p>
    <w:p w:rsidR="00F176B3" w:rsidRPr="00617DB0" w:rsidRDefault="00F176B3" w:rsidP="00F176B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17DB0">
        <w:rPr>
          <w:rFonts w:ascii="Times New Roman" w:eastAsia="Times New Roman" w:hAnsi="Times New Roman" w:cs="Times New Roman"/>
          <w:color w:val="000000"/>
          <w:sz w:val="24"/>
          <w:szCs w:val="24"/>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76B3" w:rsidRPr="00617DB0" w:rsidRDefault="00F176B3" w:rsidP="00F176B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17DB0">
        <w:rPr>
          <w:rFonts w:ascii="Times New Roman" w:eastAsia="Times New Roman" w:hAnsi="Times New Roman" w:cs="Times New Roman"/>
          <w:color w:val="000000"/>
          <w:sz w:val="24"/>
          <w:szCs w:val="24"/>
          <w:lang w:eastAsia="ru-RU"/>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7E6975" w:rsidRPr="00617DB0" w:rsidRDefault="007E6975" w:rsidP="00DC7CC7">
      <w:pPr>
        <w:widowControl w:val="0"/>
        <w:tabs>
          <w:tab w:val="left" w:pos="567"/>
        </w:tabs>
        <w:spacing w:after="0" w:line="240" w:lineRule="auto"/>
        <w:contextualSpacing/>
        <w:jc w:val="center"/>
        <w:rPr>
          <w:rFonts w:ascii="Times New Roman" w:eastAsia="Calibri" w:hAnsi="Times New Roman" w:cs="Times New Roman"/>
          <w:b/>
          <w:sz w:val="24"/>
          <w:szCs w:val="24"/>
        </w:rPr>
      </w:pPr>
    </w:p>
    <w:p w:rsidR="00DC7CC7" w:rsidRPr="00617DB0" w:rsidRDefault="003F5C97" w:rsidP="00DC7CC7">
      <w:pPr>
        <w:widowControl w:val="0"/>
        <w:tabs>
          <w:tab w:val="left" w:pos="567"/>
        </w:tabs>
        <w:spacing w:after="0" w:line="240" w:lineRule="auto"/>
        <w:contextualSpacing/>
        <w:jc w:val="center"/>
        <w:rPr>
          <w:rFonts w:ascii="Times New Roman" w:eastAsia="Calibri" w:hAnsi="Times New Roman" w:cs="Times New Roman"/>
          <w:b/>
          <w:sz w:val="24"/>
          <w:szCs w:val="24"/>
        </w:rPr>
      </w:pPr>
      <w:r w:rsidRPr="00617DB0">
        <w:rPr>
          <w:rFonts w:ascii="Times New Roman" w:eastAsia="Calibri" w:hAnsi="Times New Roman" w:cs="Times New Roman"/>
          <w:b/>
          <w:sz w:val="24"/>
          <w:szCs w:val="24"/>
          <w:lang w:val="en-US"/>
        </w:rPr>
        <w:t>VI</w:t>
      </w:r>
      <w:r w:rsidRPr="00617DB0">
        <w:rPr>
          <w:rFonts w:ascii="Times New Roman" w:eastAsia="Calibri" w:hAnsi="Times New Roman" w:cs="Times New Roman"/>
          <w:b/>
          <w:sz w:val="24"/>
          <w:szCs w:val="24"/>
        </w:rPr>
        <w:t xml:space="preserve">. Особенности выполнения административных процедур (действий) </w:t>
      </w:r>
      <w:r w:rsidR="00DC7CC7" w:rsidRPr="00617DB0">
        <w:rPr>
          <w:rFonts w:ascii="Times New Roman" w:eastAsia="Calibri" w:hAnsi="Times New Roman" w:cs="Times New Roman"/>
          <w:b/>
          <w:sz w:val="24"/>
          <w:szCs w:val="24"/>
        </w:rPr>
        <w:t>в многофункциональных центрах предоставления государственных и муниципальных услуг</w:t>
      </w:r>
    </w:p>
    <w:p w:rsidR="00DC7CC7" w:rsidRPr="00617DB0" w:rsidRDefault="00DC7CC7" w:rsidP="00DC7CC7">
      <w:pPr>
        <w:spacing w:after="0" w:line="240" w:lineRule="auto"/>
        <w:rPr>
          <w:rFonts w:ascii="Times New Roman" w:eastAsia="Calibri" w:hAnsi="Times New Roman" w:cs="Times New Roman"/>
          <w:sz w:val="24"/>
          <w:szCs w:val="24"/>
        </w:rPr>
      </w:pPr>
    </w:p>
    <w:p w:rsidR="00DC7CC7" w:rsidRPr="00617DB0" w:rsidRDefault="00DC7CC7" w:rsidP="00DC7CC7">
      <w:pPr>
        <w:autoSpaceDE w:val="0"/>
        <w:autoSpaceDN w:val="0"/>
        <w:adjustRightInd w:val="0"/>
        <w:spacing w:after="0" w:line="240" w:lineRule="auto"/>
        <w:jc w:val="center"/>
        <w:rPr>
          <w:rFonts w:ascii="Times New Roman" w:eastAsia="Calibri" w:hAnsi="Times New Roman" w:cs="Times New Roman"/>
          <w:b/>
          <w:sz w:val="24"/>
          <w:szCs w:val="24"/>
        </w:rPr>
      </w:pPr>
      <w:r w:rsidRPr="00617DB0">
        <w:rPr>
          <w:rFonts w:ascii="Times New Roman" w:eastAsia="Calibri"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A5CBC" w:rsidRPr="00617DB0" w:rsidRDefault="00DA5CBC" w:rsidP="00DC7CC7">
      <w:pPr>
        <w:autoSpaceDE w:val="0"/>
        <w:autoSpaceDN w:val="0"/>
        <w:adjustRightInd w:val="0"/>
        <w:spacing w:after="0" w:line="240" w:lineRule="auto"/>
        <w:jc w:val="center"/>
        <w:rPr>
          <w:rFonts w:ascii="Times New Roman" w:eastAsia="Calibri" w:hAnsi="Times New Roman" w:cs="Times New Roman"/>
          <w:b/>
          <w:sz w:val="24"/>
          <w:szCs w:val="24"/>
        </w:rPr>
      </w:pPr>
    </w:p>
    <w:p w:rsidR="00DC7CC7" w:rsidRPr="00617DB0" w:rsidRDefault="00DC7CC7" w:rsidP="00DC7C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6.1 Многофункциональный центр осуществляет:</w:t>
      </w:r>
    </w:p>
    <w:p w:rsidR="003F5C97" w:rsidRPr="00617DB0" w:rsidRDefault="003F5C97" w:rsidP="003F5C97">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3F5C97" w:rsidRPr="00617DB0" w:rsidRDefault="003F5C97" w:rsidP="003F5C97">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F5C97" w:rsidRPr="00617DB0" w:rsidRDefault="003F5C97" w:rsidP="003F5C97">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формирование и направление МФЦ межведомственного запроса в органы, предоставляющие </w:t>
      </w:r>
      <w:r w:rsidR="00D006EF" w:rsidRPr="00617DB0">
        <w:rPr>
          <w:rFonts w:ascii="Times New Roman" w:eastAsia="Calibri" w:hAnsi="Times New Roman" w:cs="Times New Roman"/>
          <w:sz w:val="24"/>
          <w:szCs w:val="24"/>
        </w:rPr>
        <w:t>муниципальн</w:t>
      </w:r>
      <w:r w:rsidRPr="00617DB0">
        <w:rPr>
          <w:rFonts w:ascii="Times New Roman" w:eastAsia="Calibri" w:hAnsi="Times New Roman" w:cs="Times New Roman"/>
          <w:sz w:val="24"/>
          <w:szCs w:val="24"/>
        </w:rPr>
        <w:t>ые услуги, в иные органы государственной власти, органы местного самоуправления и организации;</w:t>
      </w:r>
    </w:p>
    <w:p w:rsidR="003F5C97" w:rsidRPr="00617DB0" w:rsidRDefault="003F5C97" w:rsidP="003F5C97">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выдачу заявителю результата предоставления муниципальной услуги;</w:t>
      </w:r>
    </w:p>
    <w:p w:rsidR="003F5C97" w:rsidRPr="00617DB0" w:rsidRDefault="003F5C97" w:rsidP="003F5C9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иные процедуры и действия, предусмотренные Федеральным законом № 210-ФЗ.</w:t>
      </w:r>
    </w:p>
    <w:p w:rsidR="003F5C97" w:rsidRPr="00617DB0" w:rsidRDefault="003F5C97" w:rsidP="003F5C9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3F5C97" w:rsidRPr="00617DB0" w:rsidRDefault="003F5C97" w:rsidP="003F5C9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D049C" w:rsidRPr="00617DB0" w:rsidRDefault="00FD049C" w:rsidP="00FD049C">
      <w:pPr>
        <w:spacing w:after="0" w:line="240" w:lineRule="auto"/>
        <w:jc w:val="center"/>
        <w:rPr>
          <w:rFonts w:ascii="Times New Roman" w:eastAsia="Calibri" w:hAnsi="Times New Roman" w:cs="Times New Roman"/>
          <w:b/>
          <w:sz w:val="24"/>
          <w:szCs w:val="24"/>
        </w:rPr>
      </w:pPr>
      <w:r w:rsidRPr="00617DB0">
        <w:rPr>
          <w:rFonts w:ascii="Times New Roman" w:eastAsia="Calibri" w:hAnsi="Times New Roman" w:cs="Times New Roman"/>
          <w:b/>
          <w:sz w:val="24"/>
          <w:szCs w:val="24"/>
        </w:rPr>
        <w:t>Информирование заявителей</w:t>
      </w:r>
    </w:p>
    <w:p w:rsidR="00DA5CBC" w:rsidRPr="00617DB0" w:rsidRDefault="00DA5CBC" w:rsidP="00FD049C">
      <w:pPr>
        <w:spacing w:after="0" w:line="240" w:lineRule="auto"/>
        <w:jc w:val="center"/>
        <w:rPr>
          <w:rFonts w:ascii="Times New Roman" w:eastAsia="Calibri" w:hAnsi="Times New Roman" w:cs="Times New Roman"/>
          <w:b/>
          <w:color w:val="000000"/>
          <w:sz w:val="24"/>
          <w:szCs w:val="24"/>
        </w:rPr>
      </w:pPr>
    </w:p>
    <w:p w:rsidR="00FD049C" w:rsidRPr="00617DB0" w:rsidRDefault="00FD049C" w:rsidP="00FD049C">
      <w:pPr>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color w:val="000000"/>
          <w:sz w:val="24"/>
          <w:szCs w:val="24"/>
        </w:rPr>
        <w:t xml:space="preserve">6.2. </w:t>
      </w:r>
      <w:r w:rsidRPr="00617DB0">
        <w:rPr>
          <w:rFonts w:ascii="Times New Roman" w:eastAsia="Calibri" w:hAnsi="Times New Roman" w:cs="Times New Roman"/>
          <w:sz w:val="24"/>
          <w:szCs w:val="24"/>
        </w:rPr>
        <w:t xml:space="preserve">Информирование заявителя МФЦ осуществляется следующими способами: </w:t>
      </w:r>
    </w:p>
    <w:p w:rsidR="00FD049C" w:rsidRPr="00617DB0" w:rsidRDefault="00FD049C" w:rsidP="00FD049C">
      <w:pPr>
        <w:spacing w:after="0" w:line="240" w:lineRule="auto"/>
        <w:ind w:firstLine="709"/>
        <w:jc w:val="both"/>
        <w:rPr>
          <w:rFonts w:ascii="Times New Roman" w:eastAsia="Calibri" w:hAnsi="Times New Roman" w:cs="Times New Roman"/>
          <w:sz w:val="24"/>
          <w:szCs w:val="24"/>
        </w:rPr>
      </w:pPr>
      <w:proofErr w:type="gramStart"/>
      <w:r w:rsidRPr="00617DB0">
        <w:rPr>
          <w:rFonts w:ascii="Times New Roman" w:eastAsia="Calibri"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w:t>
      </w:r>
      <w:r w:rsidRPr="00617DB0">
        <w:rPr>
          <w:rFonts w:ascii="Times New Roman" w:eastAsia="Calibri" w:hAnsi="Times New Roman" w:cs="Times New Roman"/>
          <w:sz w:val="24"/>
          <w:szCs w:val="24"/>
        </w:rPr>
        <w:lastRenderedPageBreak/>
        <w:t>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roofErr w:type="gramEnd"/>
    </w:p>
    <w:p w:rsidR="00FD049C" w:rsidRPr="00617DB0" w:rsidRDefault="00FD049C" w:rsidP="00FD049C">
      <w:pPr>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б) при обращении заявителя в МФЦ лично, по телефону, посредством почтовых отправлений, либо по электронной почте.</w:t>
      </w:r>
    </w:p>
    <w:p w:rsidR="00FD049C" w:rsidRPr="00617DB0" w:rsidRDefault="00FD049C" w:rsidP="00FD049C">
      <w:pPr>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При личном обращении </w:t>
      </w:r>
      <w:r w:rsidR="00B456C3" w:rsidRPr="00617DB0">
        <w:rPr>
          <w:rFonts w:ascii="Times New Roman" w:eastAsia="Calibri" w:hAnsi="Times New Roman" w:cs="Times New Roman"/>
          <w:sz w:val="24"/>
          <w:szCs w:val="24"/>
        </w:rPr>
        <w:t>должностное лицо</w:t>
      </w:r>
      <w:r w:rsidRPr="00617DB0">
        <w:rPr>
          <w:rFonts w:ascii="Times New Roman" w:eastAsia="Calibri" w:hAnsi="Times New Roman" w:cs="Times New Roman"/>
          <w:sz w:val="24"/>
          <w:szCs w:val="24"/>
        </w:rPr>
        <w:t xml:space="preserve"> МФЦ подробно информирует заявителей по интересующим их вопросам в вежливой корректной </w:t>
      </w:r>
      <w:proofErr w:type="spellStart"/>
      <w:r w:rsidRPr="00617DB0">
        <w:rPr>
          <w:rFonts w:ascii="Times New Roman" w:eastAsia="Calibri" w:hAnsi="Times New Roman" w:cs="Times New Roman"/>
          <w:sz w:val="24"/>
          <w:szCs w:val="24"/>
        </w:rPr>
        <w:t>формес</w:t>
      </w:r>
      <w:proofErr w:type="spellEnd"/>
      <w:r w:rsidRPr="00617DB0">
        <w:rPr>
          <w:rFonts w:ascii="Times New Roman" w:eastAsia="Calibri" w:hAnsi="Times New Roman" w:cs="Times New Roman"/>
          <w:sz w:val="24"/>
          <w:szCs w:val="24"/>
        </w:rPr>
        <w:t xml:space="preserve">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D049C" w:rsidRPr="00617DB0" w:rsidRDefault="00FD049C" w:rsidP="00FD049C">
      <w:pPr>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B456C3" w:rsidRPr="00617DB0">
        <w:rPr>
          <w:rFonts w:ascii="Times New Roman" w:eastAsia="Calibri" w:hAnsi="Times New Roman" w:cs="Times New Roman"/>
          <w:sz w:val="24"/>
          <w:szCs w:val="24"/>
        </w:rPr>
        <w:t>должностного лица</w:t>
      </w:r>
      <w:r w:rsidRPr="00617DB0">
        <w:rPr>
          <w:rFonts w:ascii="Times New Roman" w:eastAsia="Calibri" w:hAnsi="Times New Roman" w:cs="Times New Roman"/>
          <w:sz w:val="24"/>
          <w:szCs w:val="24"/>
        </w:rPr>
        <w:t xml:space="preserve"> МФЦ, принявшего телефонный звонок. Индивидуальное устное консультирование при обращении заявителя по телефону </w:t>
      </w:r>
      <w:r w:rsidR="00B456C3" w:rsidRPr="00617DB0">
        <w:rPr>
          <w:rFonts w:ascii="Times New Roman" w:eastAsia="Calibri" w:hAnsi="Times New Roman" w:cs="Times New Roman"/>
          <w:sz w:val="24"/>
          <w:szCs w:val="24"/>
        </w:rPr>
        <w:t>должностное лицо</w:t>
      </w:r>
      <w:r w:rsidRPr="00617DB0">
        <w:rPr>
          <w:rFonts w:ascii="Times New Roman" w:eastAsia="Calibri" w:hAnsi="Times New Roman" w:cs="Times New Roman"/>
          <w:sz w:val="24"/>
          <w:szCs w:val="24"/>
        </w:rPr>
        <w:t xml:space="preserve"> МФЦ осуществляет не более 10 минут; </w:t>
      </w:r>
    </w:p>
    <w:p w:rsidR="00FD049C" w:rsidRPr="00617DB0" w:rsidRDefault="00FD049C" w:rsidP="00FD049C">
      <w:pPr>
        <w:tabs>
          <w:tab w:val="left" w:pos="7920"/>
        </w:tabs>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В случае если для подготовки ответа требуется более продолжительное время, </w:t>
      </w:r>
      <w:r w:rsidR="00B456C3" w:rsidRPr="00617DB0">
        <w:rPr>
          <w:rFonts w:ascii="Times New Roman" w:eastAsia="Calibri" w:hAnsi="Times New Roman" w:cs="Times New Roman"/>
          <w:sz w:val="24"/>
          <w:szCs w:val="24"/>
        </w:rPr>
        <w:t>должностное лицо</w:t>
      </w:r>
      <w:r w:rsidRPr="00617DB0">
        <w:rPr>
          <w:rFonts w:ascii="Times New Roman" w:eastAsia="Calibri" w:hAnsi="Times New Roman" w:cs="Times New Roman"/>
          <w:sz w:val="24"/>
          <w:szCs w:val="24"/>
        </w:rPr>
        <w:t xml:space="preserve"> МФЦ, </w:t>
      </w:r>
      <w:proofErr w:type="gramStart"/>
      <w:r w:rsidRPr="00617DB0">
        <w:rPr>
          <w:rFonts w:ascii="Times New Roman" w:eastAsia="Calibri" w:hAnsi="Times New Roman" w:cs="Times New Roman"/>
          <w:sz w:val="24"/>
          <w:szCs w:val="24"/>
        </w:rPr>
        <w:t>осуществляющий</w:t>
      </w:r>
      <w:proofErr w:type="gramEnd"/>
      <w:r w:rsidRPr="00617DB0">
        <w:rPr>
          <w:rFonts w:ascii="Times New Roman" w:eastAsia="Calibri" w:hAnsi="Times New Roman" w:cs="Times New Roman"/>
          <w:sz w:val="24"/>
          <w:szCs w:val="24"/>
        </w:rPr>
        <w:t xml:space="preserve"> индивидуальное устное консультирование по телефону, может предложить заявителю:</w:t>
      </w:r>
    </w:p>
    <w:p w:rsidR="00FD049C" w:rsidRPr="00617DB0" w:rsidRDefault="00FD049C" w:rsidP="00FD049C">
      <w:pPr>
        <w:tabs>
          <w:tab w:val="left" w:pos="7920"/>
        </w:tabs>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FD049C" w:rsidRPr="00617DB0" w:rsidRDefault="00FD049C" w:rsidP="00FD049C">
      <w:pPr>
        <w:tabs>
          <w:tab w:val="left" w:pos="7920"/>
        </w:tabs>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назначить другое время для консультаций.</w:t>
      </w:r>
    </w:p>
    <w:p w:rsidR="00FD049C" w:rsidRPr="00617DB0" w:rsidRDefault="00FD049C" w:rsidP="00FD049C">
      <w:pPr>
        <w:spacing w:after="0" w:line="240" w:lineRule="auto"/>
        <w:ind w:firstLine="709"/>
        <w:jc w:val="both"/>
        <w:rPr>
          <w:rFonts w:ascii="Times New Roman" w:eastAsia="Calibri" w:hAnsi="Times New Roman" w:cs="Times New Roman"/>
          <w:sz w:val="24"/>
          <w:szCs w:val="24"/>
        </w:rPr>
      </w:pPr>
      <w:proofErr w:type="gramStart"/>
      <w:r w:rsidRPr="00617DB0">
        <w:rPr>
          <w:rFonts w:ascii="Times New Roman" w:eastAsia="Calibri"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w:t>
      </w:r>
      <w:r w:rsidR="007E6975" w:rsidRPr="00617DB0">
        <w:rPr>
          <w:rFonts w:ascii="Times New Roman" w:eastAsia="Calibri" w:hAnsi="Times New Roman" w:cs="Times New Roman"/>
          <w:sz w:val="24"/>
          <w:szCs w:val="24"/>
        </w:rPr>
        <w:t xml:space="preserve"> </w:t>
      </w:r>
      <w:r w:rsidRPr="00617DB0">
        <w:rPr>
          <w:rFonts w:ascii="Times New Roman" w:eastAsia="Calibri" w:hAnsi="Times New Roman" w:cs="Times New Roman"/>
          <w:sz w:val="24"/>
          <w:szCs w:val="24"/>
        </w:rPr>
        <w:t>в форме электронного документа, и в письменной форме по почтовому адресу, указанному в обращении, поступившем в МФЦ</w:t>
      </w:r>
      <w:r w:rsidR="007E6975" w:rsidRPr="00617DB0">
        <w:rPr>
          <w:rFonts w:ascii="Times New Roman" w:eastAsia="Calibri" w:hAnsi="Times New Roman" w:cs="Times New Roman"/>
          <w:sz w:val="24"/>
          <w:szCs w:val="24"/>
        </w:rPr>
        <w:t xml:space="preserve"> </w:t>
      </w:r>
      <w:r w:rsidRPr="00617DB0">
        <w:rPr>
          <w:rFonts w:ascii="Times New Roman" w:eastAsia="Calibri" w:hAnsi="Times New Roman" w:cs="Times New Roman"/>
          <w:sz w:val="24"/>
          <w:szCs w:val="24"/>
        </w:rPr>
        <w:t>в письменной форме.</w:t>
      </w:r>
      <w:proofErr w:type="gramEnd"/>
      <w:r w:rsidRPr="00617DB0">
        <w:rPr>
          <w:rFonts w:ascii="Times New Roman" w:eastAsia="Calibri" w:hAnsi="Times New Roman" w:cs="Times New Roman"/>
          <w:sz w:val="24"/>
          <w:szCs w:val="24"/>
        </w:rPr>
        <w:t xml:space="preserve"> Составление ответов на запрос осуществляет Претензионный отдел МФЦ.</w:t>
      </w:r>
    </w:p>
    <w:p w:rsidR="003F5C97" w:rsidRPr="00617DB0" w:rsidRDefault="003F5C97" w:rsidP="003F5C97">
      <w:pPr>
        <w:spacing w:after="0" w:line="240" w:lineRule="auto"/>
        <w:ind w:firstLine="709"/>
        <w:jc w:val="both"/>
        <w:rPr>
          <w:rFonts w:ascii="Times New Roman" w:eastAsia="Calibri" w:hAnsi="Times New Roman" w:cs="Times New Roman"/>
          <w:sz w:val="24"/>
          <w:szCs w:val="24"/>
        </w:rPr>
      </w:pPr>
    </w:p>
    <w:p w:rsidR="003F5C97" w:rsidRPr="00617DB0" w:rsidRDefault="003F5C97" w:rsidP="003F5C97">
      <w:pPr>
        <w:spacing w:after="0" w:line="240" w:lineRule="auto"/>
        <w:jc w:val="center"/>
        <w:rPr>
          <w:rFonts w:ascii="Times New Roman" w:eastAsia="Calibri" w:hAnsi="Times New Roman" w:cs="Times New Roman"/>
          <w:b/>
          <w:sz w:val="24"/>
          <w:szCs w:val="24"/>
        </w:rPr>
      </w:pPr>
      <w:r w:rsidRPr="00617DB0">
        <w:rPr>
          <w:rFonts w:ascii="Times New Roman" w:eastAsia="Calibri" w:hAnsi="Times New Roman" w:cs="Times New Roman"/>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A5CBC" w:rsidRPr="00617DB0" w:rsidRDefault="00DA5CBC" w:rsidP="003F5C97">
      <w:pPr>
        <w:spacing w:after="0" w:line="240" w:lineRule="auto"/>
        <w:jc w:val="center"/>
        <w:rPr>
          <w:rFonts w:ascii="Times New Roman" w:eastAsia="Calibri" w:hAnsi="Times New Roman" w:cs="Times New Roman"/>
          <w:b/>
          <w:sz w:val="24"/>
          <w:szCs w:val="24"/>
        </w:rPr>
      </w:pPr>
    </w:p>
    <w:p w:rsidR="003F5C97" w:rsidRPr="00617DB0" w:rsidRDefault="003F5C97" w:rsidP="003F5C97">
      <w:pPr>
        <w:tabs>
          <w:tab w:val="left" w:pos="7920"/>
        </w:tabs>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6.3. Прием запросов заявителей для получения муниципальной услуги осуществляется </w:t>
      </w:r>
      <w:r w:rsidR="00B456C3" w:rsidRPr="00617DB0">
        <w:rPr>
          <w:rFonts w:ascii="Times New Roman" w:eastAsia="Calibri" w:hAnsi="Times New Roman" w:cs="Times New Roman"/>
          <w:sz w:val="24"/>
          <w:szCs w:val="24"/>
        </w:rPr>
        <w:t>должностными лицами</w:t>
      </w:r>
      <w:r w:rsidRPr="00617DB0">
        <w:rPr>
          <w:rFonts w:ascii="Times New Roman" w:eastAsia="Calibri" w:hAnsi="Times New Roman" w:cs="Times New Roman"/>
          <w:sz w:val="24"/>
          <w:szCs w:val="24"/>
        </w:rPr>
        <w:t xml:space="preserve">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F5C97" w:rsidRPr="00617DB0" w:rsidRDefault="003F5C97" w:rsidP="003F5C97">
      <w:pPr>
        <w:tabs>
          <w:tab w:val="left" w:pos="7920"/>
        </w:tabs>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При обращении за предоставлением двух и более муниципальных (государственных) услуг заявителю предлагается получить </w:t>
      </w:r>
      <w:proofErr w:type="spellStart"/>
      <w:r w:rsidRPr="00617DB0">
        <w:rPr>
          <w:rFonts w:ascii="Times New Roman" w:eastAsia="Calibri" w:hAnsi="Times New Roman" w:cs="Times New Roman"/>
          <w:sz w:val="24"/>
          <w:szCs w:val="24"/>
        </w:rPr>
        <w:t>мультиталон</w:t>
      </w:r>
      <w:proofErr w:type="spellEnd"/>
      <w:r w:rsidRPr="00617DB0">
        <w:rPr>
          <w:rFonts w:ascii="Times New Roman" w:eastAsia="Calibri" w:hAnsi="Times New Roman" w:cs="Times New Roman"/>
          <w:sz w:val="24"/>
          <w:szCs w:val="24"/>
        </w:rPr>
        <w:t xml:space="preserve"> электронной очереди.</w:t>
      </w:r>
    </w:p>
    <w:p w:rsidR="003F5C97" w:rsidRPr="00617DB0" w:rsidRDefault="003F5C97" w:rsidP="003F5C97">
      <w:pPr>
        <w:tabs>
          <w:tab w:val="left" w:pos="7920"/>
        </w:tabs>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МФЦ при обращении за предоставлением услуги. Не допускается получение талона электронной очереди для третьих лиц. </w:t>
      </w:r>
    </w:p>
    <w:p w:rsidR="003F5C97" w:rsidRPr="00617DB0" w:rsidRDefault="00B456C3" w:rsidP="003F5C97">
      <w:pPr>
        <w:tabs>
          <w:tab w:val="left" w:pos="7920"/>
        </w:tabs>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Должностное лицо</w:t>
      </w:r>
      <w:r w:rsidR="003F5C97" w:rsidRPr="00617DB0">
        <w:rPr>
          <w:rFonts w:ascii="Times New Roman" w:eastAsia="Calibri" w:hAnsi="Times New Roman" w:cs="Times New Roman"/>
          <w:sz w:val="24"/>
          <w:szCs w:val="24"/>
        </w:rPr>
        <w:t xml:space="preserve"> </w:t>
      </w:r>
      <w:r w:rsidR="00AB31BA" w:rsidRPr="00617DB0">
        <w:rPr>
          <w:rFonts w:ascii="Times New Roman" w:eastAsia="Calibri" w:hAnsi="Times New Roman" w:cs="Times New Roman"/>
          <w:sz w:val="24"/>
          <w:szCs w:val="24"/>
        </w:rPr>
        <w:t xml:space="preserve"> </w:t>
      </w:r>
      <w:r w:rsidR="003F5C97" w:rsidRPr="00617DB0">
        <w:rPr>
          <w:rFonts w:ascii="Times New Roman" w:eastAsia="Calibri" w:hAnsi="Times New Roman" w:cs="Times New Roman"/>
          <w:sz w:val="24"/>
          <w:szCs w:val="24"/>
        </w:rPr>
        <w:t>МФЦ осуществляет следующие действия:</w:t>
      </w:r>
    </w:p>
    <w:p w:rsidR="003F5C97" w:rsidRPr="00617DB0" w:rsidRDefault="003F5C97" w:rsidP="003F5C97">
      <w:pPr>
        <w:tabs>
          <w:tab w:val="left" w:pos="7920"/>
        </w:tabs>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5C97" w:rsidRPr="00617DB0" w:rsidRDefault="003F5C97" w:rsidP="003F5C97">
      <w:pPr>
        <w:tabs>
          <w:tab w:val="left" w:pos="7920"/>
        </w:tabs>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проверяет полномочия представителя (в случае обращения представителя заявителя);</w:t>
      </w:r>
    </w:p>
    <w:p w:rsidR="003F5C97" w:rsidRPr="00617DB0" w:rsidRDefault="003F5C97" w:rsidP="003F5C97">
      <w:pPr>
        <w:tabs>
          <w:tab w:val="left" w:pos="7920"/>
        </w:tabs>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принимает от заявителей заявление на предоставление муниципальной услуги;</w:t>
      </w:r>
    </w:p>
    <w:p w:rsidR="003F5C97" w:rsidRPr="00617DB0" w:rsidRDefault="003F5C97" w:rsidP="003F5C97">
      <w:pPr>
        <w:tabs>
          <w:tab w:val="left" w:pos="7920"/>
        </w:tabs>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принимает от заявителей документы, необходимые для получения муниципальной услуги;</w:t>
      </w:r>
    </w:p>
    <w:p w:rsidR="003F5C97" w:rsidRPr="00617DB0" w:rsidRDefault="003F5C97" w:rsidP="003F5C97">
      <w:pPr>
        <w:tabs>
          <w:tab w:val="left" w:pos="7920"/>
        </w:tabs>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F5C97" w:rsidRPr="00617DB0" w:rsidRDefault="003F5C97" w:rsidP="003F5C97">
      <w:pPr>
        <w:tabs>
          <w:tab w:val="left" w:pos="7920"/>
        </w:tabs>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снимает 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3F5C97" w:rsidRPr="00617DB0" w:rsidRDefault="003F5C97" w:rsidP="003F5C97">
      <w:pPr>
        <w:tabs>
          <w:tab w:val="left" w:pos="7920"/>
        </w:tabs>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3F5C97" w:rsidRPr="00617DB0" w:rsidRDefault="003F5C97" w:rsidP="003F5C97">
      <w:pPr>
        <w:tabs>
          <w:tab w:val="left" w:pos="7920"/>
        </w:tabs>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3F5C97" w:rsidRPr="00617DB0" w:rsidRDefault="003F5C97" w:rsidP="003F5C97">
      <w:pPr>
        <w:tabs>
          <w:tab w:val="left" w:pos="7920"/>
        </w:tabs>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МФЦ ещё раз в удобное для заявителя время с полным пакетом документов;</w:t>
      </w:r>
    </w:p>
    <w:p w:rsidR="003F5C97" w:rsidRPr="00617DB0" w:rsidRDefault="003F5C97" w:rsidP="003F5C97">
      <w:pPr>
        <w:tabs>
          <w:tab w:val="left" w:pos="7920"/>
        </w:tabs>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в случае требования заявителя направить неполный пакет документов в </w:t>
      </w:r>
      <w:r w:rsidR="00B9074E" w:rsidRPr="00617DB0">
        <w:rPr>
          <w:rFonts w:ascii="Times New Roman" w:eastAsia="Calibri" w:hAnsi="Times New Roman" w:cs="Times New Roman"/>
          <w:sz w:val="24"/>
          <w:szCs w:val="24"/>
        </w:rPr>
        <w:t>Администрацию</w:t>
      </w:r>
      <w:r w:rsidRPr="00617DB0">
        <w:rPr>
          <w:rFonts w:ascii="Times New Roman" w:eastAsia="Calibri" w:hAnsi="Times New Roman" w:cs="Times New Roman"/>
          <w:sz w:val="24"/>
          <w:szCs w:val="24"/>
        </w:rPr>
        <w:t xml:space="preserve">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3F5C97" w:rsidRPr="00617DB0" w:rsidRDefault="003F5C97" w:rsidP="003F5C97">
      <w:pPr>
        <w:tabs>
          <w:tab w:val="left" w:pos="7920"/>
        </w:tabs>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 «</w:t>
      </w:r>
      <w:r w:rsidR="005F3B21" w:rsidRPr="00617DB0">
        <w:rPr>
          <w:rFonts w:ascii="Times New Roman" w:eastAsia="Calibri" w:hAnsi="Times New Roman" w:cs="Times New Roman"/>
          <w:sz w:val="24"/>
          <w:szCs w:val="24"/>
        </w:rPr>
        <w:t>Автоматизированная информационная система “Многофункциональный центр”</w:t>
      </w:r>
      <w:r w:rsidRPr="00617DB0">
        <w:rPr>
          <w:rFonts w:ascii="Times New Roman" w:eastAsia="Calibri" w:hAnsi="Times New Roman" w:cs="Times New Roman"/>
          <w:sz w:val="24"/>
          <w:szCs w:val="24"/>
        </w:rPr>
        <w:t xml:space="preserve">» (далее – АИС </w:t>
      </w:r>
      <w:r w:rsidR="005F3B21" w:rsidRPr="00617DB0">
        <w:rPr>
          <w:rFonts w:ascii="Times New Roman" w:eastAsia="Calibri" w:hAnsi="Times New Roman" w:cs="Times New Roman"/>
          <w:sz w:val="24"/>
          <w:szCs w:val="24"/>
        </w:rPr>
        <w:t>МФЦ</w:t>
      </w:r>
      <w:r w:rsidRPr="00617DB0">
        <w:rPr>
          <w:rFonts w:ascii="Times New Roman" w:eastAsia="Calibri" w:hAnsi="Times New Roman" w:cs="Times New Roman"/>
          <w:sz w:val="24"/>
          <w:szCs w:val="24"/>
        </w:rPr>
        <w:t>), если иное не предусмотрено Соглашениями о взаимодействии;</w:t>
      </w:r>
    </w:p>
    <w:p w:rsidR="003F5C97" w:rsidRPr="00617DB0" w:rsidRDefault="003F5C97" w:rsidP="003F5C97">
      <w:pPr>
        <w:tabs>
          <w:tab w:val="left" w:pos="7920"/>
        </w:tabs>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а также примерный срок хранения результата услуги в МФЦ (если выбран способ получения результата услуги лично в </w:t>
      </w:r>
      <w:r w:rsidR="00AB31BA" w:rsidRPr="00617DB0">
        <w:rPr>
          <w:rFonts w:ascii="Times New Roman" w:eastAsia="Calibri" w:hAnsi="Times New Roman" w:cs="Times New Roman"/>
          <w:sz w:val="24"/>
          <w:szCs w:val="24"/>
        </w:rPr>
        <w:t xml:space="preserve"> </w:t>
      </w:r>
      <w:r w:rsidRPr="00617DB0">
        <w:rPr>
          <w:rFonts w:ascii="Times New Roman" w:eastAsia="Calibri" w:hAnsi="Times New Roman" w:cs="Times New Roman"/>
          <w:sz w:val="24"/>
          <w:szCs w:val="24"/>
        </w:rPr>
        <w:t xml:space="preserve">МФЦ), режим работы и номер телефона единого </w:t>
      </w:r>
      <w:proofErr w:type="spellStart"/>
      <w:proofErr w:type="gramStart"/>
      <w:r w:rsidRPr="00617DB0">
        <w:rPr>
          <w:rFonts w:ascii="Times New Roman" w:eastAsia="Calibri" w:hAnsi="Times New Roman" w:cs="Times New Roman"/>
          <w:sz w:val="24"/>
          <w:szCs w:val="24"/>
        </w:rPr>
        <w:t>контакт-центра</w:t>
      </w:r>
      <w:proofErr w:type="spellEnd"/>
      <w:proofErr w:type="gramEnd"/>
      <w:r w:rsidRPr="00617DB0">
        <w:rPr>
          <w:rFonts w:ascii="Times New Roman" w:eastAsia="Calibri" w:hAnsi="Times New Roman" w:cs="Times New Roman"/>
          <w:sz w:val="24"/>
          <w:szCs w:val="24"/>
        </w:rPr>
        <w:t xml:space="preserve"> </w:t>
      </w:r>
      <w:r w:rsidR="00AB31BA" w:rsidRPr="00617DB0">
        <w:rPr>
          <w:rFonts w:ascii="Times New Roman" w:eastAsia="Calibri" w:hAnsi="Times New Roman" w:cs="Times New Roman"/>
          <w:sz w:val="24"/>
          <w:szCs w:val="24"/>
        </w:rPr>
        <w:t xml:space="preserve"> </w:t>
      </w:r>
      <w:r w:rsidRPr="00617DB0">
        <w:rPr>
          <w:rFonts w:ascii="Times New Roman" w:eastAsia="Calibri" w:hAnsi="Times New Roman" w:cs="Times New Roman"/>
          <w:sz w:val="24"/>
          <w:szCs w:val="24"/>
        </w:rPr>
        <w:t>МФЦ. Получение заявителем указанного документа подтверждает факт принятия документов от заявителя.</w:t>
      </w:r>
    </w:p>
    <w:p w:rsidR="003F5C97" w:rsidRPr="00617DB0" w:rsidRDefault="003F5C97" w:rsidP="003F5C97">
      <w:pPr>
        <w:tabs>
          <w:tab w:val="left" w:pos="7920"/>
        </w:tabs>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6.4. </w:t>
      </w:r>
      <w:r w:rsidR="00B456C3" w:rsidRPr="00617DB0">
        <w:rPr>
          <w:rFonts w:ascii="Times New Roman" w:eastAsia="Calibri" w:hAnsi="Times New Roman" w:cs="Times New Roman"/>
          <w:sz w:val="24"/>
          <w:szCs w:val="24"/>
        </w:rPr>
        <w:t>Должностное лицо</w:t>
      </w:r>
      <w:r w:rsidRPr="00617DB0">
        <w:rPr>
          <w:rFonts w:ascii="Times New Roman" w:eastAsia="Calibri" w:hAnsi="Times New Roman" w:cs="Times New Roman"/>
          <w:sz w:val="24"/>
          <w:szCs w:val="24"/>
        </w:rPr>
        <w:t xml:space="preserve"> МФЦ не вправе требовать от заявителя:</w:t>
      </w:r>
    </w:p>
    <w:p w:rsidR="003F5C97" w:rsidRPr="00617DB0" w:rsidRDefault="003F5C97" w:rsidP="003F5C97">
      <w:pPr>
        <w:tabs>
          <w:tab w:val="left" w:pos="7920"/>
        </w:tabs>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5C97" w:rsidRPr="00617DB0" w:rsidRDefault="003F5C97" w:rsidP="003F5C97">
      <w:pPr>
        <w:tabs>
          <w:tab w:val="left" w:pos="7920"/>
        </w:tabs>
        <w:spacing w:after="0" w:line="240" w:lineRule="auto"/>
        <w:ind w:firstLine="709"/>
        <w:jc w:val="both"/>
        <w:rPr>
          <w:rFonts w:ascii="Times New Roman" w:eastAsia="Calibri" w:hAnsi="Times New Roman" w:cs="Times New Roman"/>
          <w:sz w:val="24"/>
          <w:szCs w:val="24"/>
        </w:rPr>
      </w:pPr>
      <w:proofErr w:type="gramStart"/>
      <w:r w:rsidRPr="00617DB0">
        <w:rPr>
          <w:rFonts w:ascii="Times New Roman" w:eastAsia="Calibri"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617DB0">
        <w:rPr>
          <w:rFonts w:ascii="Times New Roman" w:eastAsia="Calibri" w:hAnsi="Times New Roman" w:cs="Times New Roman"/>
          <w:sz w:val="24"/>
          <w:szCs w:val="24"/>
        </w:rPr>
        <w:t xml:space="preserve">, подлежащих обязательному представлению заявителем в соответствии с частью 6 статьи 7 Федерального закона </w:t>
      </w:r>
      <w:r w:rsidRPr="00617DB0">
        <w:rPr>
          <w:rFonts w:ascii="Times New Roman" w:eastAsia="Calibri" w:hAnsi="Times New Roman" w:cs="Times New Roman"/>
          <w:sz w:val="24"/>
          <w:szCs w:val="24"/>
        </w:rPr>
        <w:br/>
        <w:t xml:space="preserve">№ 210-ФЗ. </w:t>
      </w:r>
      <w:proofErr w:type="gramStart"/>
      <w:r w:rsidRPr="00617DB0">
        <w:rPr>
          <w:rFonts w:ascii="Times New Roman" w:eastAsia="Calibri" w:hAnsi="Times New Roman" w:cs="Times New Roman"/>
          <w:sz w:val="24"/>
          <w:szCs w:val="24"/>
        </w:rPr>
        <w:t>Заявитель вправе представить указанные документы и информацию по собственной инициативе;</w:t>
      </w:r>
      <w:proofErr w:type="gramEnd"/>
    </w:p>
    <w:p w:rsidR="003F5C97" w:rsidRPr="00617DB0" w:rsidRDefault="003F5C97" w:rsidP="003F5C97">
      <w:pPr>
        <w:tabs>
          <w:tab w:val="left" w:pos="7920"/>
        </w:tabs>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F5C97" w:rsidRPr="00617DB0" w:rsidRDefault="003F5C97" w:rsidP="003F5C97">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lastRenderedPageBreak/>
        <w:t xml:space="preserve">6.5. Представленные заявителем в форме документов на бумажном носителе заявление и прилагаемые к нему документы переводятся </w:t>
      </w:r>
      <w:r w:rsidR="00B456C3" w:rsidRPr="00617DB0">
        <w:rPr>
          <w:rFonts w:ascii="Times New Roman" w:eastAsia="Calibri" w:hAnsi="Times New Roman" w:cs="Times New Roman"/>
          <w:sz w:val="24"/>
          <w:szCs w:val="24"/>
        </w:rPr>
        <w:t>должностным лицом</w:t>
      </w:r>
      <w:r w:rsidRPr="00617DB0">
        <w:rPr>
          <w:rFonts w:ascii="Times New Roman" w:eastAsia="Calibri" w:hAnsi="Times New Roman" w:cs="Times New Roman"/>
          <w:sz w:val="24"/>
          <w:szCs w:val="24"/>
        </w:rPr>
        <w:t xml:space="preserve">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МФЦ, направляются в </w:t>
      </w:r>
      <w:r w:rsidR="00B9074E" w:rsidRPr="00617DB0">
        <w:rPr>
          <w:rFonts w:ascii="Times New Roman" w:eastAsia="Calibri" w:hAnsi="Times New Roman" w:cs="Times New Roman"/>
          <w:sz w:val="24"/>
          <w:szCs w:val="24"/>
        </w:rPr>
        <w:t>Администрацию</w:t>
      </w:r>
      <w:r w:rsidRPr="00617DB0">
        <w:rPr>
          <w:rFonts w:ascii="Times New Roman" w:eastAsia="Calibri" w:hAnsi="Times New Roman" w:cs="Times New Roman"/>
          <w:sz w:val="24"/>
          <w:szCs w:val="24"/>
        </w:rPr>
        <w:t xml:space="preserve"> (Уполномоченный орган) с использованием АИС </w:t>
      </w:r>
      <w:r w:rsidR="005F3B21" w:rsidRPr="00617DB0">
        <w:rPr>
          <w:rFonts w:ascii="Times New Roman" w:eastAsia="Calibri" w:hAnsi="Times New Roman" w:cs="Times New Roman"/>
          <w:sz w:val="24"/>
          <w:szCs w:val="24"/>
        </w:rPr>
        <w:t>МФЦ</w:t>
      </w:r>
      <w:r w:rsidRPr="00617DB0">
        <w:rPr>
          <w:rFonts w:ascii="Times New Roman" w:eastAsia="Calibri" w:hAnsi="Times New Roman" w:cs="Times New Roman"/>
          <w:sz w:val="24"/>
          <w:szCs w:val="24"/>
        </w:rPr>
        <w:t xml:space="preserve"> и защищенных каналов связи, обеспечивающих защиту передаваемой в </w:t>
      </w:r>
      <w:r w:rsidR="00B9074E" w:rsidRPr="00617DB0">
        <w:rPr>
          <w:rFonts w:ascii="Times New Roman" w:eastAsia="Calibri" w:hAnsi="Times New Roman" w:cs="Times New Roman"/>
          <w:sz w:val="24"/>
          <w:szCs w:val="24"/>
        </w:rPr>
        <w:t>Администрацию</w:t>
      </w:r>
      <w:r w:rsidRPr="00617DB0">
        <w:rPr>
          <w:rFonts w:ascii="Times New Roman" w:eastAsia="Calibri" w:hAnsi="Times New Roman" w:cs="Times New Roman"/>
          <w:sz w:val="24"/>
          <w:szCs w:val="24"/>
        </w:rPr>
        <w:t xml:space="preserve">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F5C97" w:rsidRPr="00617DB0" w:rsidRDefault="003F5C97" w:rsidP="003F5C97">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Срок передачи МФЦ принятых им заявлений и прилагаемых документов в форме электронного документа и (или) электронных образов документов в </w:t>
      </w:r>
      <w:r w:rsidR="00DC1ABF" w:rsidRPr="00617DB0">
        <w:rPr>
          <w:rFonts w:ascii="Times New Roman" w:eastAsia="Calibri" w:hAnsi="Times New Roman" w:cs="Times New Roman"/>
          <w:sz w:val="24"/>
          <w:szCs w:val="24"/>
        </w:rPr>
        <w:t xml:space="preserve">Администрацию </w:t>
      </w:r>
      <w:r w:rsidRPr="00617DB0">
        <w:rPr>
          <w:rFonts w:ascii="Times New Roman" w:eastAsia="Calibri" w:hAnsi="Times New Roman" w:cs="Times New Roman"/>
          <w:sz w:val="24"/>
          <w:szCs w:val="24"/>
        </w:rPr>
        <w:t>(Уполномоченный орган) не должен превышать один рабочий день.</w:t>
      </w:r>
    </w:p>
    <w:p w:rsidR="003F5C97" w:rsidRPr="00617DB0" w:rsidRDefault="003F5C97" w:rsidP="003F5C9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17DB0">
        <w:rPr>
          <w:rFonts w:ascii="Times New Roman" w:eastAsia="Calibri" w:hAnsi="Times New Roman" w:cs="Times New Roman"/>
          <w:bCs/>
          <w:sz w:val="24"/>
          <w:szCs w:val="24"/>
        </w:rPr>
        <w:t>Порядок и сроки передачи</w:t>
      </w:r>
      <w:r w:rsidR="00AB31BA" w:rsidRPr="00617DB0">
        <w:rPr>
          <w:rFonts w:ascii="Times New Roman" w:eastAsia="Calibri" w:hAnsi="Times New Roman" w:cs="Times New Roman"/>
          <w:sz w:val="24"/>
          <w:szCs w:val="24"/>
        </w:rPr>
        <w:t xml:space="preserve"> </w:t>
      </w:r>
      <w:r w:rsidRPr="00617DB0">
        <w:rPr>
          <w:rFonts w:ascii="Times New Roman" w:eastAsia="Calibri" w:hAnsi="Times New Roman" w:cs="Times New Roman"/>
          <w:sz w:val="24"/>
          <w:szCs w:val="24"/>
        </w:rPr>
        <w:t xml:space="preserve">МФЦ </w:t>
      </w:r>
      <w:r w:rsidRPr="00617DB0">
        <w:rPr>
          <w:rFonts w:ascii="Times New Roman" w:eastAsia="Calibri" w:hAnsi="Times New Roman" w:cs="Times New Roman"/>
          <w:bCs/>
          <w:sz w:val="24"/>
          <w:szCs w:val="24"/>
        </w:rPr>
        <w:t xml:space="preserve">принятых им заявлений и прилагаемых документов в форме документов на бумажном носителе в </w:t>
      </w:r>
      <w:r w:rsidR="00B9074E" w:rsidRPr="00617DB0">
        <w:rPr>
          <w:rFonts w:ascii="Times New Roman" w:eastAsia="Calibri" w:hAnsi="Times New Roman" w:cs="Times New Roman"/>
          <w:sz w:val="24"/>
          <w:szCs w:val="24"/>
        </w:rPr>
        <w:t>Администрацию</w:t>
      </w:r>
      <w:r w:rsidRPr="00617DB0">
        <w:rPr>
          <w:rFonts w:ascii="Times New Roman" w:eastAsia="Calibri" w:hAnsi="Times New Roman" w:cs="Times New Roman"/>
          <w:sz w:val="24"/>
          <w:szCs w:val="24"/>
        </w:rPr>
        <w:t xml:space="preserve"> (Уполномоченный орган)</w:t>
      </w:r>
      <w:r w:rsidRPr="00617DB0">
        <w:rPr>
          <w:rFonts w:ascii="Times New Roman" w:eastAsia="Calibri" w:hAnsi="Times New Roman" w:cs="Times New Roman"/>
          <w:bCs/>
          <w:sz w:val="24"/>
          <w:szCs w:val="24"/>
        </w:rPr>
        <w:t xml:space="preserve"> определяются соглашением о взаимодействии.</w:t>
      </w:r>
    </w:p>
    <w:p w:rsidR="003F5C97" w:rsidRPr="00617DB0" w:rsidRDefault="003F5C97" w:rsidP="003F5C9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F5C97" w:rsidRPr="00617DB0" w:rsidRDefault="003F5C97" w:rsidP="00B9074E">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617DB0">
        <w:rPr>
          <w:rFonts w:ascii="Times New Roman" w:eastAsia="Calibri" w:hAnsi="Times New Roman" w:cs="Times New Roman"/>
          <w:b/>
          <w:sz w:val="24"/>
          <w:szCs w:val="24"/>
        </w:rPr>
        <w:t xml:space="preserve">Формирование и направление </w:t>
      </w:r>
      <w:r w:rsidR="00B9074E" w:rsidRPr="00617DB0">
        <w:rPr>
          <w:rFonts w:ascii="Times New Roman" w:eastAsia="Calibri" w:hAnsi="Times New Roman" w:cs="Times New Roman"/>
          <w:b/>
          <w:sz w:val="24"/>
          <w:szCs w:val="24"/>
        </w:rPr>
        <w:t>многофункциональным центром межведомственного запроса</w:t>
      </w:r>
    </w:p>
    <w:p w:rsidR="00DA5CBC" w:rsidRPr="00617DB0" w:rsidRDefault="00DA5CBC" w:rsidP="00B9074E">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3F5C97" w:rsidRPr="00617DB0" w:rsidRDefault="003F5C97" w:rsidP="003F5C97">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6.6. В случае если документы, предусмотренные пунктом 2.9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запрашиваются </w:t>
      </w:r>
      <w:r w:rsidR="00AB31BA" w:rsidRPr="00617DB0">
        <w:rPr>
          <w:rFonts w:ascii="Times New Roman" w:eastAsia="Calibri" w:hAnsi="Times New Roman" w:cs="Times New Roman"/>
          <w:sz w:val="24"/>
          <w:szCs w:val="24"/>
        </w:rPr>
        <w:t xml:space="preserve"> </w:t>
      </w:r>
      <w:r w:rsidRPr="00617DB0">
        <w:rPr>
          <w:rFonts w:ascii="Times New Roman" w:eastAsia="Calibri" w:hAnsi="Times New Roman" w:cs="Times New Roman"/>
          <w:sz w:val="24"/>
          <w:szCs w:val="24"/>
        </w:rPr>
        <w:t>МФЦ самостоятельно в порядке межведомственного электронного взаимодействия.</w:t>
      </w:r>
    </w:p>
    <w:p w:rsidR="003F5C97" w:rsidRPr="00617DB0" w:rsidRDefault="003F5C97" w:rsidP="003F5C9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F5C97" w:rsidRPr="00617DB0" w:rsidRDefault="003F5C97" w:rsidP="003F5C97">
      <w:pPr>
        <w:autoSpaceDE w:val="0"/>
        <w:autoSpaceDN w:val="0"/>
        <w:adjustRightInd w:val="0"/>
        <w:spacing w:after="0" w:line="240" w:lineRule="auto"/>
        <w:jc w:val="center"/>
        <w:rPr>
          <w:rFonts w:ascii="Times New Roman" w:eastAsia="Calibri" w:hAnsi="Times New Roman" w:cs="Times New Roman"/>
          <w:b/>
          <w:sz w:val="24"/>
          <w:szCs w:val="24"/>
        </w:rPr>
      </w:pPr>
      <w:r w:rsidRPr="00617DB0">
        <w:rPr>
          <w:rFonts w:ascii="Times New Roman" w:eastAsia="Calibri" w:hAnsi="Times New Roman" w:cs="Times New Roman"/>
          <w:b/>
          <w:sz w:val="24"/>
          <w:szCs w:val="24"/>
        </w:rPr>
        <w:t xml:space="preserve">Выдача заявителю результата предоставления муниципальной услуги </w:t>
      </w:r>
    </w:p>
    <w:p w:rsidR="00DA5CBC" w:rsidRPr="00617DB0" w:rsidRDefault="00DA5CBC" w:rsidP="003F5C97">
      <w:pPr>
        <w:autoSpaceDE w:val="0"/>
        <w:autoSpaceDN w:val="0"/>
        <w:adjustRightInd w:val="0"/>
        <w:spacing w:after="0" w:line="240" w:lineRule="auto"/>
        <w:jc w:val="center"/>
        <w:rPr>
          <w:rFonts w:ascii="Times New Roman" w:eastAsia="Calibri" w:hAnsi="Times New Roman" w:cs="Times New Roman"/>
          <w:sz w:val="24"/>
          <w:szCs w:val="24"/>
        </w:rPr>
      </w:pPr>
    </w:p>
    <w:p w:rsidR="003F5C97" w:rsidRPr="00617DB0" w:rsidRDefault="003F5C97" w:rsidP="003F5C97">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6.7. При наличии в заявлении о предоставлении муниципальной услуги указания о выдаче результатов оказания услуги через МФЦ, </w:t>
      </w:r>
      <w:r w:rsidR="00B9074E" w:rsidRPr="00617DB0">
        <w:rPr>
          <w:rFonts w:ascii="Times New Roman" w:eastAsia="Calibri" w:hAnsi="Times New Roman" w:cs="Times New Roman"/>
          <w:sz w:val="24"/>
          <w:szCs w:val="24"/>
        </w:rPr>
        <w:t>Администрация</w:t>
      </w:r>
      <w:r w:rsidRPr="00617DB0">
        <w:rPr>
          <w:rFonts w:ascii="Times New Roman" w:eastAsia="Calibri" w:hAnsi="Times New Roman" w:cs="Times New Roman"/>
          <w:sz w:val="24"/>
          <w:szCs w:val="24"/>
        </w:rPr>
        <w:t xml:space="preserve"> (Уполномоченный орган) передает документы в МФЦ для последующей выдачи заявителю.</w:t>
      </w:r>
    </w:p>
    <w:p w:rsidR="003F5C97" w:rsidRPr="00617DB0" w:rsidRDefault="003F5C97" w:rsidP="003F5C97">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Порядок и сроки передачи </w:t>
      </w:r>
      <w:r w:rsidR="00B9074E" w:rsidRPr="00617DB0">
        <w:rPr>
          <w:rFonts w:ascii="Times New Roman" w:eastAsia="Calibri" w:hAnsi="Times New Roman" w:cs="Times New Roman"/>
          <w:sz w:val="24"/>
          <w:szCs w:val="24"/>
        </w:rPr>
        <w:t>Администрацией</w:t>
      </w:r>
      <w:r w:rsidRPr="00617DB0">
        <w:rPr>
          <w:rFonts w:ascii="Times New Roman" w:eastAsia="Calibri" w:hAnsi="Times New Roman" w:cs="Times New Roman"/>
          <w:sz w:val="24"/>
          <w:szCs w:val="24"/>
        </w:rPr>
        <w:t xml:space="preserve"> (Уполномоченным органом) таких документов в МФЦ определяются соглашением о взаимодействии.</w:t>
      </w:r>
    </w:p>
    <w:p w:rsidR="003F5C97" w:rsidRPr="00617DB0" w:rsidRDefault="003F5C97" w:rsidP="003F5C97">
      <w:pPr>
        <w:autoSpaceDE w:val="0"/>
        <w:autoSpaceDN w:val="0"/>
        <w:adjustRightInd w:val="0"/>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5C97" w:rsidRPr="00617DB0" w:rsidRDefault="00B456C3" w:rsidP="003F5C97">
      <w:pPr>
        <w:tabs>
          <w:tab w:val="left" w:pos="7920"/>
        </w:tabs>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Должностное лицо</w:t>
      </w:r>
      <w:r w:rsidR="003F5C97" w:rsidRPr="00617DB0">
        <w:rPr>
          <w:rFonts w:ascii="Times New Roman" w:eastAsia="Calibri" w:hAnsi="Times New Roman" w:cs="Times New Roman"/>
          <w:sz w:val="24"/>
          <w:szCs w:val="24"/>
        </w:rPr>
        <w:t xml:space="preserve"> МФЦ осуществляет следующие действия:</w:t>
      </w:r>
    </w:p>
    <w:p w:rsidR="003F5C97" w:rsidRPr="00617DB0" w:rsidRDefault="003F5C97" w:rsidP="003F5C97">
      <w:pPr>
        <w:tabs>
          <w:tab w:val="left" w:pos="7920"/>
        </w:tabs>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5C97" w:rsidRPr="00617DB0" w:rsidRDefault="003F5C97" w:rsidP="003F5C97">
      <w:pPr>
        <w:tabs>
          <w:tab w:val="left" w:pos="7920"/>
        </w:tabs>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проверяет полномочия представителя заявителя (в случае обращения представителя заявителя);</w:t>
      </w:r>
    </w:p>
    <w:p w:rsidR="003F5C97" w:rsidRPr="00617DB0" w:rsidRDefault="003F5C97" w:rsidP="003F5C97">
      <w:pPr>
        <w:tabs>
          <w:tab w:val="left" w:pos="7920"/>
        </w:tabs>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 xml:space="preserve">определяет статус исполнения запроса заявителя в АИС </w:t>
      </w:r>
      <w:r w:rsidR="005F3B21" w:rsidRPr="00617DB0">
        <w:rPr>
          <w:rFonts w:ascii="Times New Roman" w:eastAsia="Calibri" w:hAnsi="Times New Roman" w:cs="Times New Roman"/>
          <w:sz w:val="24"/>
          <w:szCs w:val="24"/>
        </w:rPr>
        <w:t>МФЦ</w:t>
      </w:r>
      <w:r w:rsidRPr="00617DB0">
        <w:rPr>
          <w:rFonts w:ascii="Times New Roman" w:eastAsia="Calibri" w:hAnsi="Times New Roman" w:cs="Times New Roman"/>
          <w:sz w:val="24"/>
          <w:szCs w:val="24"/>
        </w:rPr>
        <w:t>;</w:t>
      </w:r>
    </w:p>
    <w:p w:rsidR="003F5C97" w:rsidRPr="00617DB0" w:rsidRDefault="003F5C97" w:rsidP="003F5C97">
      <w:pPr>
        <w:tabs>
          <w:tab w:val="left" w:pos="7920"/>
        </w:tabs>
        <w:spacing w:after="0" w:line="240" w:lineRule="auto"/>
        <w:ind w:firstLine="709"/>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B26843" w:rsidRPr="00617DB0" w:rsidRDefault="003F5C97" w:rsidP="004C71EF">
      <w:pPr>
        <w:tabs>
          <w:tab w:val="left" w:pos="7920"/>
        </w:tabs>
        <w:spacing w:after="0" w:line="240" w:lineRule="auto"/>
        <w:ind w:firstLine="709"/>
        <w:jc w:val="both"/>
        <w:rPr>
          <w:rFonts w:ascii="Times New Roman" w:hAnsi="Times New Roman" w:cs="Times New Roman"/>
          <w:b/>
          <w:sz w:val="24"/>
          <w:szCs w:val="24"/>
        </w:rPr>
      </w:pPr>
      <w:r w:rsidRPr="00617DB0">
        <w:rPr>
          <w:rFonts w:ascii="Times New Roman" w:eastAsia="Calibri" w:hAnsi="Times New Roman" w:cs="Times New Roman"/>
          <w:sz w:val="24"/>
          <w:szCs w:val="24"/>
        </w:rPr>
        <w:t xml:space="preserve">запрашивает согласие заявителя на участие в </w:t>
      </w:r>
      <w:proofErr w:type="spellStart"/>
      <w:r w:rsidRPr="00617DB0">
        <w:rPr>
          <w:rFonts w:ascii="Times New Roman" w:eastAsia="Calibri" w:hAnsi="Times New Roman" w:cs="Times New Roman"/>
          <w:sz w:val="24"/>
          <w:szCs w:val="24"/>
        </w:rPr>
        <w:t>смс-опросе</w:t>
      </w:r>
      <w:proofErr w:type="spellEnd"/>
      <w:r w:rsidRPr="00617DB0">
        <w:rPr>
          <w:rFonts w:ascii="Times New Roman" w:eastAsia="Calibri" w:hAnsi="Times New Roman" w:cs="Times New Roman"/>
          <w:sz w:val="24"/>
          <w:szCs w:val="24"/>
        </w:rPr>
        <w:t xml:space="preserve"> для оценки качества предоставленных услуг МФЦ.</w:t>
      </w:r>
    </w:p>
    <w:p w:rsidR="00441A47" w:rsidRDefault="00441A47" w:rsidP="00C34B88">
      <w:pPr>
        <w:widowControl w:val="0"/>
        <w:autoSpaceDE w:val="0"/>
        <w:autoSpaceDN w:val="0"/>
        <w:adjustRightInd w:val="0"/>
        <w:spacing w:after="0" w:line="240" w:lineRule="auto"/>
        <w:jc w:val="center"/>
        <w:rPr>
          <w:rFonts w:ascii="Times New Roman" w:hAnsi="Times New Roman" w:cs="Times New Roman"/>
          <w:sz w:val="24"/>
          <w:szCs w:val="24"/>
        </w:rPr>
      </w:pPr>
    </w:p>
    <w:p w:rsidR="00DD4A95" w:rsidRDefault="00AB31BA" w:rsidP="00C34B88">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7DB0">
        <w:rPr>
          <w:rFonts w:ascii="Times New Roman" w:hAnsi="Times New Roman" w:cs="Times New Roman"/>
          <w:sz w:val="24"/>
          <w:szCs w:val="24"/>
        </w:rPr>
        <w:t xml:space="preserve">                                </w:t>
      </w:r>
    </w:p>
    <w:p w:rsidR="00DD4A95" w:rsidRDefault="00DD4A95" w:rsidP="00C34B88">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DD4A95" w:rsidRDefault="00DD4A95" w:rsidP="00C34B88">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DD4A95" w:rsidRDefault="00DD4A95" w:rsidP="00C34B88">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DD4A95" w:rsidRDefault="00DD4A95" w:rsidP="00C34B88">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FE4D93" w:rsidRPr="00617DB0" w:rsidRDefault="00DD4A95" w:rsidP="00DD4A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00FE4D93" w:rsidRPr="00617DB0">
        <w:rPr>
          <w:rFonts w:ascii="Times New Roman" w:hAnsi="Times New Roman" w:cs="Times New Roman"/>
          <w:sz w:val="24"/>
          <w:szCs w:val="24"/>
        </w:rPr>
        <w:t>Приложение № 1</w:t>
      </w:r>
    </w:p>
    <w:p w:rsidR="00FE4D93" w:rsidRPr="00617DB0" w:rsidRDefault="00AB31BA" w:rsidP="00DD4A95">
      <w:pPr>
        <w:widowControl w:val="0"/>
        <w:autoSpaceDE w:val="0"/>
        <w:autoSpaceDN w:val="0"/>
        <w:adjustRightInd w:val="0"/>
        <w:spacing w:after="0" w:line="240" w:lineRule="auto"/>
        <w:jc w:val="center"/>
        <w:rPr>
          <w:rFonts w:ascii="Times New Roman" w:hAnsi="Times New Roman" w:cs="Times New Roman"/>
          <w:sz w:val="24"/>
          <w:szCs w:val="24"/>
        </w:rPr>
      </w:pPr>
      <w:r w:rsidRPr="00617DB0">
        <w:rPr>
          <w:rFonts w:ascii="Times New Roman" w:hAnsi="Times New Roman" w:cs="Times New Roman"/>
          <w:sz w:val="24"/>
          <w:szCs w:val="24"/>
        </w:rPr>
        <w:t xml:space="preserve">                                                                </w:t>
      </w:r>
      <w:r w:rsidR="00FE4D93" w:rsidRPr="00617DB0">
        <w:rPr>
          <w:rFonts w:ascii="Times New Roman" w:hAnsi="Times New Roman" w:cs="Times New Roman"/>
          <w:sz w:val="24"/>
          <w:szCs w:val="24"/>
        </w:rPr>
        <w:t>к Административному регламенту</w:t>
      </w:r>
    </w:p>
    <w:p w:rsidR="00C34B88" w:rsidRDefault="00C34B88" w:rsidP="00DD4A95">
      <w:pPr>
        <w:widowControl w:val="0"/>
        <w:autoSpaceDE w:val="0"/>
        <w:autoSpaceDN w:val="0"/>
        <w:adjustRightInd w:val="0"/>
        <w:spacing w:after="0" w:line="240" w:lineRule="auto"/>
        <w:ind w:left="4820"/>
        <w:rPr>
          <w:rFonts w:ascii="Times New Roman" w:hAnsi="Times New Roman" w:cs="Times New Roman"/>
          <w:iCs/>
          <w:sz w:val="24"/>
          <w:szCs w:val="24"/>
          <w:lang w:val="en-US"/>
        </w:rPr>
      </w:pPr>
      <w:r w:rsidRPr="00617DB0">
        <w:rPr>
          <w:rFonts w:ascii="Times New Roman" w:eastAsia="Times New Roman" w:hAnsi="Times New Roman" w:cs="Times New Roman"/>
          <w:sz w:val="24"/>
          <w:szCs w:val="24"/>
          <w:lang w:eastAsia="ru-RU"/>
        </w:rPr>
        <w:t>«</w:t>
      </w:r>
      <w:r w:rsidR="00DC05C4" w:rsidRPr="00617DB0">
        <w:rPr>
          <w:rFonts w:ascii="Times New Roman" w:hAnsi="Times New Roman" w:cs="Times New Roman"/>
          <w:sz w:val="24"/>
          <w:szCs w:val="24"/>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617DB0">
        <w:rPr>
          <w:rFonts w:ascii="Times New Roman" w:hAnsi="Times New Roman" w:cs="Times New Roman"/>
          <w:iCs/>
          <w:sz w:val="24"/>
          <w:szCs w:val="24"/>
        </w:rPr>
        <w:t>»</w:t>
      </w:r>
    </w:p>
    <w:p w:rsidR="00DD4A95" w:rsidRDefault="00DD4A95" w:rsidP="00DD4A95">
      <w:pPr>
        <w:widowControl w:val="0"/>
        <w:autoSpaceDE w:val="0"/>
        <w:autoSpaceDN w:val="0"/>
        <w:adjustRightInd w:val="0"/>
        <w:spacing w:after="0" w:line="240" w:lineRule="auto"/>
        <w:ind w:left="4820"/>
        <w:rPr>
          <w:rFonts w:ascii="Times New Roman" w:hAnsi="Times New Roman" w:cs="Times New Roman"/>
          <w:iCs/>
          <w:sz w:val="24"/>
          <w:szCs w:val="24"/>
          <w:lang w:val="en-US"/>
        </w:rPr>
      </w:pPr>
    </w:p>
    <w:p w:rsidR="00DD4A95" w:rsidRPr="00DD4A95" w:rsidRDefault="00DD4A95" w:rsidP="00DD4A95">
      <w:pPr>
        <w:widowControl w:val="0"/>
        <w:autoSpaceDE w:val="0"/>
        <w:autoSpaceDN w:val="0"/>
        <w:adjustRightInd w:val="0"/>
        <w:spacing w:after="0" w:line="240" w:lineRule="auto"/>
        <w:ind w:left="4820"/>
        <w:rPr>
          <w:rFonts w:ascii="Times New Roman" w:eastAsia="Times New Roman" w:hAnsi="Times New Roman" w:cs="Times New Roman"/>
          <w:sz w:val="24"/>
          <w:szCs w:val="24"/>
          <w:lang w:val="en-US" w:eastAsia="ru-RU"/>
        </w:rPr>
      </w:pPr>
    </w:p>
    <w:p w:rsidR="00C34B88" w:rsidRPr="00617DB0" w:rsidRDefault="00C34B88" w:rsidP="00DD4A95">
      <w:pPr>
        <w:widowControl w:val="0"/>
        <w:autoSpaceDE w:val="0"/>
        <w:autoSpaceDN w:val="0"/>
        <w:adjustRightInd w:val="0"/>
        <w:spacing w:after="0" w:line="240" w:lineRule="auto"/>
        <w:ind w:left="4820"/>
        <w:rPr>
          <w:rFonts w:ascii="Times New Roman" w:hAnsi="Times New Roman" w:cs="Times New Roman"/>
          <w:sz w:val="24"/>
          <w:szCs w:val="24"/>
        </w:rPr>
      </w:pPr>
      <w:r w:rsidRPr="00617DB0">
        <w:rPr>
          <w:rFonts w:ascii="Times New Roman" w:hAnsi="Times New Roman" w:cs="Times New Roman"/>
          <w:sz w:val="24"/>
          <w:szCs w:val="24"/>
        </w:rPr>
        <w:t>Администрация (Уполномоченный орган)</w:t>
      </w:r>
    </w:p>
    <w:p w:rsidR="00C34B88" w:rsidRPr="00617DB0" w:rsidRDefault="00C34B88" w:rsidP="00DD4A95">
      <w:pPr>
        <w:widowControl w:val="0"/>
        <w:autoSpaceDE w:val="0"/>
        <w:autoSpaceDN w:val="0"/>
        <w:adjustRightInd w:val="0"/>
        <w:spacing w:after="0" w:line="240" w:lineRule="auto"/>
        <w:ind w:left="4820"/>
        <w:rPr>
          <w:rFonts w:ascii="Times New Roman" w:hAnsi="Times New Roman" w:cs="Times New Roman"/>
          <w:sz w:val="24"/>
          <w:szCs w:val="24"/>
        </w:rPr>
      </w:pPr>
      <w:r w:rsidRPr="00617DB0">
        <w:rPr>
          <w:rFonts w:ascii="Times New Roman" w:hAnsi="Times New Roman" w:cs="Times New Roman"/>
          <w:sz w:val="24"/>
          <w:szCs w:val="24"/>
        </w:rPr>
        <w:t xml:space="preserve">______________________________ </w:t>
      </w:r>
    </w:p>
    <w:p w:rsidR="00EE1D32" w:rsidRPr="00617DB0" w:rsidRDefault="00EE1D32" w:rsidP="00DD4A95">
      <w:pPr>
        <w:widowControl w:val="0"/>
        <w:autoSpaceDE w:val="0"/>
        <w:autoSpaceDN w:val="0"/>
        <w:adjustRightInd w:val="0"/>
        <w:spacing w:after="0" w:line="240" w:lineRule="auto"/>
        <w:jc w:val="right"/>
        <w:rPr>
          <w:rFonts w:ascii="Times New Roman" w:hAnsi="Times New Roman" w:cs="Times New Roman"/>
          <w:sz w:val="24"/>
          <w:szCs w:val="24"/>
        </w:rPr>
      </w:pPr>
      <w:r w:rsidRPr="00617DB0">
        <w:rPr>
          <w:rFonts w:ascii="Times New Roman" w:hAnsi="Times New Roman" w:cs="Times New Roman"/>
          <w:sz w:val="24"/>
          <w:szCs w:val="24"/>
        </w:rPr>
        <w:t>(наименование городского округа или муниципального района)</w:t>
      </w:r>
    </w:p>
    <w:p w:rsidR="00472629" w:rsidRPr="00617DB0" w:rsidRDefault="00472629" w:rsidP="00DD4A95">
      <w:pPr>
        <w:autoSpaceDE w:val="0"/>
        <w:autoSpaceDN w:val="0"/>
        <w:adjustRightInd w:val="0"/>
        <w:spacing w:after="0" w:line="240" w:lineRule="auto"/>
        <w:ind w:left="5387" w:hanging="567"/>
        <w:outlineLvl w:val="0"/>
        <w:rPr>
          <w:rFonts w:ascii="Times New Roman" w:hAnsi="Times New Roman" w:cs="Times New Roman"/>
          <w:sz w:val="24"/>
          <w:szCs w:val="24"/>
        </w:rPr>
      </w:pPr>
    </w:p>
    <w:p w:rsidR="00FD295D" w:rsidRPr="00617DB0" w:rsidRDefault="00FD295D" w:rsidP="00DD4A95">
      <w:pPr>
        <w:autoSpaceDE w:val="0"/>
        <w:autoSpaceDN w:val="0"/>
        <w:adjustRightInd w:val="0"/>
        <w:spacing w:after="0" w:line="240" w:lineRule="auto"/>
        <w:ind w:left="5387" w:hanging="567"/>
        <w:outlineLvl w:val="0"/>
        <w:rPr>
          <w:rFonts w:ascii="Times New Roman" w:hAnsi="Times New Roman" w:cs="Times New Roman"/>
          <w:sz w:val="24"/>
          <w:szCs w:val="24"/>
        </w:rPr>
      </w:pPr>
      <w:r w:rsidRPr="00617DB0">
        <w:rPr>
          <w:rFonts w:ascii="Times New Roman" w:hAnsi="Times New Roman" w:cs="Times New Roman"/>
          <w:sz w:val="24"/>
          <w:szCs w:val="24"/>
        </w:rPr>
        <w:t>от______________________________</w:t>
      </w:r>
    </w:p>
    <w:p w:rsidR="00FD295D" w:rsidRPr="00617DB0" w:rsidRDefault="00FD295D" w:rsidP="00DD4A95">
      <w:pPr>
        <w:autoSpaceDE w:val="0"/>
        <w:autoSpaceDN w:val="0"/>
        <w:adjustRightInd w:val="0"/>
        <w:spacing w:after="0" w:line="240" w:lineRule="auto"/>
        <w:ind w:left="5387" w:hanging="567"/>
        <w:outlineLvl w:val="0"/>
        <w:rPr>
          <w:rFonts w:ascii="Times New Roman" w:hAnsi="Times New Roman" w:cs="Times New Roman"/>
          <w:sz w:val="24"/>
          <w:szCs w:val="24"/>
        </w:rPr>
      </w:pPr>
      <w:r w:rsidRPr="00617DB0">
        <w:rPr>
          <w:rFonts w:ascii="Times New Roman" w:hAnsi="Times New Roman" w:cs="Times New Roman"/>
          <w:sz w:val="24"/>
          <w:szCs w:val="24"/>
        </w:rPr>
        <w:t>________________________________</w:t>
      </w:r>
    </w:p>
    <w:p w:rsidR="00FD295D" w:rsidRPr="00617DB0" w:rsidRDefault="00FD295D" w:rsidP="00DD4A95">
      <w:pPr>
        <w:autoSpaceDE w:val="0"/>
        <w:autoSpaceDN w:val="0"/>
        <w:adjustRightInd w:val="0"/>
        <w:spacing w:after="0" w:line="240" w:lineRule="auto"/>
        <w:ind w:left="5387" w:hanging="567"/>
        <w:outlineLvl w:val="0"/>
        <w:rPr>
          <w:rFonts w:ascii="Times New Roman" w:hAnsi="Times New Roman" w:cs="Times New Roman"/>
          <w:sz w:val="24"/>
          <w:szCs w:val="24"/>
        </w:rPr>
      </w:pPr>
      <w:r w:rsidRPr="00617DB0">
        <w:rPr>
          <w:rFonts w:ascii="Times New Roman" w:hAnsi="Times New Roman" w:cs="Times New Roman"/>
          <w:sz w:val="24"/>
          <w:szCs w:val="24"/>
        </w:rPr>
        <w:t>________________________________</w:t>
      </w:r>
    </w:p>
    <w:p w:rsidR="00226B79" w:rsidRPr="00617DB0" w:rsidRDefault="00226B79" w:rsidP="00DD4A95">
      <w:pPr>
        <w:autoSpaceDE w:val="0"/>
        <w:autoSpaceDN w:val="0"/>
        <w:adjustRightInd w:val="0"/>
        <w:spacing w:after="0" w:line="240" w:lineRule="auto"/>
        <w:ind w:left="5245"/>
        <w:jc w:val="center"/>
        <w:rPr>
          <w:rFonts w:ascii="Times New Roman" w:hAnsi="Times New Roman" w:cs="Times New Roman"/>
          <w:sz w:val="24"/>
          <w:szCs w:val="24"/>
        </w:rPr>
      </w:pPr>
      <w:r w:rsidRPr="00617DB0">
        <w:rPr>
          <w:rFonts w:ascii="Times New Roman" w:hAnsi="Times New Roman" w:cs="Times New Roman"/>
          <w:sz w:val="24"/>
          <w:szCs w:val="24"/>
        </w:rPr>
        <w:t>(Ф.И.О.)</w:t>
      </w:r>
    </w:p>
    <w:p w:rsidR="00226B79" w:rsidRPr="00617DB0" w:rsidRDefault="00226B79" w:rsidP="00DD4A95">
      <w:pPr>
        <w:autoSpaceDE w:val="0"/>
        <w:autoSpaceDN w:val="0"/>
        <w:adjustRightInd w:val="0"/>
        <w:spacing w:after="0" w:line="240" w:lineRule="auto"/>
        <w:ind w:left="4820"/>
        <w:jc w:val="both"/>
        <w:rPr>
          <w:rFonts w:ascii="Times New Roman" w:hAnsi="Times New Roman" w:cs="Times New Roman"/>
          <w:sz w:val="24"/>
          <w:szCs w:val="24"/>
        </w:rPr>
      </w:pPr>
      <w:r w:rsidRPr="00617DB0">
        <w:rPr>
          <w:rFonts w:ascii="Times New Roman" w:hAnsi="Times New Roman" w:cs="Times New Roman"/>
          <w:sz w:val="24"/>
          <w:szCs w:val="24"/>
        </w:rPr>
        <w:t>ИНН:_____________________________</w:t>
      </w:r>
    </w:p>
    <w:p w:rsidR="00226B79" w:rsidRPr="00617DB0" w:rsidRDefault="00226B79" w:rsidP="00DD4A95">
      <w:pPr>
        <w:autoSpaceDE w:val="0"/>
        <w:autoSpaceDN w:val="0"/>
        <w:adjustRightInd w:val="0"/>
        <w:spacing w:after="0" w:line="240" w:lineRule="auto"/>
        <w:ind w:left="4820"/>
        <w:jc w:val="both"/>
        <w:rPr>
          <w:rFonts w:ascii="Times New Roman" w:hAnsi="Times New Roman" w:cs="Times New Roman"/>
          <w:sz w:val="24"/>
          <w:szCs w:val="24"/>
        </w:rPr>
      </w:pPr>
      <w:r w:rsidRPr="00617DB0">
        <w:rPr>
          <w:rFonts w:ascii="Times New Roman" w:hAnsi="Times New Roman" w:cs="Times New Roman"/>
          <w:sz w:val="24"/>
          <w:szCs w:val="24"/>
        </w:rPr>
        <w:t>ОГРН: ____________________________</w:t>
      </w:r>
    </w:p>
    <w:p w:rsidR="00226B79" w:rsidRPr="00617DB0" w:rsidRDefault="00226B79" w:rsidP="00DD4A95">
      <w:pPr>
        <w:autoSpaceDE w:val="0"/>
        <w:autoSpaceDN w:val="0"/>
        <w:adjustRightInd w:val="0"/>
        <w:spacing w:after="0" w:line="240" w:lineRule="auto"/>
        <w:ind w:left="4820"/>
        <w:jc w:val="both"/>
        <w:rPr>
          <w:rFonts w:ascii="Times New Roman" w:hAnsi="Times New Roman" w:cs="Times New Roman"/>
          <w:sz w:val="24"/>
          <w:szCs w:val="24"/>
        </w:rPr>
      </w:pPr>
      <w:r w:rsidRPr="00617DB0">
        <w:rPr>
          <w:rFonts w:ascii="Times New Roman" w:hAnsi="Times New Roman" w:cs="Times New Roman"/>
          <w:sz w:val="24"/>
          <w:szCs w:val="24"/>
        </w:rPr>
        <w:t>Реквизиты основного документа, удостоверяющего личность:</w:t>
      </w:r>
    </w:p>
    <w:p w:rsidR="00226B79" w:rsidRPr="00617DB0" w:rsidRDefault="00226B79" w:rsidP="00DD4A95">
      <w:pPr>
        <w:autoSpaceDE w:val="0"/>
        <w:autoSpaceDN w:val="0"/>
        <w:adjustRightInd w:val="0"/>
        <w:spacing w:after="0" w:line="240" w:lineRule="auto"/>
        <w:ind w:left="4820"/>
        <w:jc w:val="both"/>
        <w:rPr>
          <w:rFonts w:ascii="Times New Roman" w:hAnsi="Times New Roman" w:cs="Times New Roman"/>
          <w:sz w:val="24"/>
          <w:szCs w:val="24"/>
        </w:rPr>
      </w:pPr>
      <w:r w:rsidRPr="00617DB0">
        <w:rPr>
          <w:rFonts w:ascii="Times New Roman" w:hAnsi="Times New Roman" w:cs="Times New Roman"/>
          <w:sz w:val="24"/>
          <w:szCs w:val="24"/>
        </w:rPr>
        <w:t>__________________________________</w:t>
      </w:r>
    </w:p>
    <w:p w:rsidR="00226B79" w:rsidRPr="00617DB0" w:rsidRDefault="00226B79" w:rsidP="00DD4A95">
      <w:pPr>
        <w:autoSpaceDE w:val="0"/>
        <w:autoSpaceDN w:val="0"/>
        <w:adjustRightInd w:val="0"/>
        <w:spacing w:after="0" w:line="240" w:lineRule="auto"/>
        <w:ind w:left="4820"/>
        <w:jc w:val="both"/>
        <w:rPr>
          <w:rFonts w:ascii="Times New Roman" w:hAnsi="Times New Roman" w:cs="Times New Roman"/>
          <w:sz w:val="24"/>
          <w:szCs w:val="24"/>
        </w:rPr>
      </w:pPr>
      <w:r w:rsidRPr="00617DB0">
        <w:rPr>
          <w:rFonts w:ascii="Times New Roman" w:hAnsi="Times New Roman" w:cs="Times New Roman"/>
          <w:sz w:val="24"/>
          <w:szCs w:val="24"/>
        </w:rPr>
        <w:t>________________________________________________________________________________________________________________________________________</w:t>
      </w:r>
    </w:p>
    <w:p w:rsidR="00226B79" w:rsidRPr="00617DB0" w:rsidRDefault="00226B79" w:rsidP="00DD4A95">
      <w:pPr>
        <w:autoSpaceDE w:val="0"/>
        <w:autoSpaceDN w:val="0"/>
        <w:adjustRightInd w:val="0"/>
        <w:spacing w:after="0" w:line="240" w:lineRule="auto"/>
        <w:ind w:left="4820" w:firstLine="425"/>
        <w:jc w:val="center"/>
        <w:rPr>
          <w:rFonts w:ascii="Times New Roman" w:hAnsi="Times New Roman" w:cs="Times New Roman"/>
          <w:sz w:val="24"/>
          <w:szCs w:val="24"/>
        </w:rPr>
      </w:pPr>
      <w:r w:rsidRPr="00617DB0">
        <w:rPr>
          <w:rFonts w:ascii="Times New Roman" w:hAnsi="Times New Roman" w:cs="Times New Roman"/>
          <w:sz w:val="24"/>
          <w:szCs w:val="24"/>
        </w:rPr>
        <w:t>(указывается наименование документы, номер, кем и когда выдан)</w:t>
      </w:r>
    </w:p>
    <w:p w:rsidR="00C40048" w:rsidRPr="00617DB0" w:rsidRDefault="00C40048" w:rsidP="00DD4A95">
      <w:pPr>
        <w:autoSpaceDE w:val="0"/>
        <w:autoSpaceDN w:val="0"/>
        <w:adjustRightInd w:val="0"/>
        <w:spacing w:after="0" w:line="240" w:lineRule="auto"/>
        <w:ind w:left="4820"/>
        <w:jc w:val="both"/>
        <w:rPr>
          <w:rFonts w:ascii="Times New Roman" w:hAnsi="Times New Roman" w:cs="Times New Roman"/>
          <w:sz w:val="24"/>
          <w:szCs w:val="24"/>
        </w:rPr>
      </w:pPr>
      <w:r w:rsidRPr="00617DB0">
        <w:rPr>
          <w:rFonts w:ascii="Times New Roman" w:hAnsi="Times New Roman" w:cs="Times New Roman"/>
          <w:sz w:val="24"/>
          <w:szCs w:val="24"/>
        </w:rPr>
        <w:t>СНИЛС: _______________________</w:t>
      </w:r>
    </w:p>
    <w:p w:rsidR="00FD295D" w:rsidRPr="00617DB0" w:rsidRDefault="00FD295D" w:rsidP="00DD4A95">
      <w:pPr>
        <w:pStyle w:val="1"/>
        <w:keepNext w:val="0"/>
        <w:keepLines w:val="0"/>
        <w:autoSpaceDE w:val="0"/>
        <w:autoSpaceDN w:val="0"/>
        <w:adjustRightInd w:val="0"/>
        <w:spacing w:before="0" w:line="240" w:lineRule="auto"/>
        <w:ind w:left="4820"/>
        <w:rPr>
          <w:rFonts w:ascii="Times New Roman" w:eastAsiaTheme="minorHAnsi" w:hAnsi="Times New Roman" w:cs="Times New Roman"/>
          <w:b w:val="0"/>
          <w:color w:val="auto"/>
          <w:sz w:val="24"/>
          <w:szCs w:val="24"/>
        </w:rPr>
      </w:pPr>
      <w:r w:rsidRPr="00617DB0">
        <w:rPr>
          <w:rFonts w:ascii="Times New Roman" w:eastAsiaTheme="minorHAnsi" w:hAnsi="Times New Roman" w:cs="Times New Roman"/>
          <w:b w:val="0"/>
          <w:color w:val="auto"/>
          <w:sz w:val="24"/>
          <w:szCs w:val="24"/>
        </w:rPr>
        <w:t>Адрес заявителя: _____________________________________</w:t>
      </w:r>
      <w:r w:rsidR="007C08D9" w:rsidRPr="00617DB0">
        <w:rPr>
          <w:rFonts w:ascii="Times New Roman" w:hAnsi="Times New Roman" w:cs="Times New Roman"/>
          <w:sz w:val="24"/>
          <w:szCs w:val="24"/>
        </w:rPr>
        <w:t>__________________________________</w:t>
      </w:r>
    </w:p>
    <w:p w:rsidR="00C40048" w:rsidRPr="00617DB0" w:rsidRDefault="00C40048" w:rsidP="00DD4A95">
      <w:pPr>
        <w:autoSpaceDE w:val="0"/>
        <w:autoSpaceDN w:val="0"/>
        <w:adjustRightInd w:val="0"/>
        <w:spacing w:after="0" w:line="240" w:lineRule="auto"/>
        <w:jc w:val="right"/>
        <w:rPr>
          <w:rFonts w:ascii="Times New Roman" w:hAnsi="Times New Roman" w:cs="Times New Roman"/>
          <w:sz w:val="24"/>
          <w:szCs w:val="24"/>
        </w:rPr>
      </w:pPr>
      <w:r w:rsidRPr="00617DB0">
        <w:rPr>
          <w:rFonts w:ascii="Times New Roman" w:hAnsi="Times New Roman" w:cs="Times New Roman"/>
          <w:sz w:val="24"/>
          <w:szCs w:val="24"/>
        </w:rPr>
        <w:t>Почтовый адрес нахождения (при наличии):</w:t>
      </w:r>
    </w:p>
    <w:p w:rsidR="00C40048" w:rsidRPr="00617DB0" w:rsidRDefault="00C40048" w:rsidP="00DD4A95">
      <w:pPr>
        <w:autoSpaceDE w:val="0"/>
        <w:autoSpaceDN w:val="0"/>
        <w:adjustRightInd w:val="0"/>
        <w:spacing w:after="0" w:line="240" w:lineRule="auto"/>
        <w:ind w:left="4820"/>
        <w:jc w:val="both"/>
        <w:rPr>
          <w:rFonts w:ascii="Times New Roman" w:hAnsi="Times New Roman" w:cs="Times New Roman"/>
          <w:sz w:val="24"/>
          <w:szCs w:val="24"/>
        </w:rPr>
      </w:pPr>
      <w:r w:rsidRPr="00617DB0">
        <w:rPr>
          <w:rFonts w:ascii="Times New Roman" w:hAnsi="Times New Roman" w:cs="Times New Roman"/>
          <w:sz w:val="24"/>
          <w:szCs w:val="24"/>
        </w:rPr>
        <w:t>__________________________________ __________________________________</w:t>
      </w:r>
    </w:p>
    <w:p w:rsidR="00C40048" w:rsidRPr="00617DB0" w:rsidRDefault="00C40048" w:rsidP="00DD4A95">
      <w:pPr>
        <w:autoSpaceDE w:val="0"/>
        <w:autoSpaceDN w:val="0"/>
        <w:adjustRightInd w:val="0"/>
        <w:spacing w:after="0" w:line="240" w:lineRule="auto"/>
        <w:ind w:left="4820"/>
        <w:jc w:val="both"/>
        <w:rPr>
          <w:rFonts w:ascii="Times New Roman" w:hAnsi="Times New Roman" w:cs="Times New Roman"/>
          <w:sz w:val="24"/>
          <w:szCs w:val="24"/>
        </w:rPr>
      </w:pPr>
      <w:r w:rsidRPr="00617DB0">
        <w:rPr>
          <w:rFonts w:ascii="Times New Roman" w:hAnsi="Times New Roman" w:cs="Times New Roman"/>
          <w:sz w:val="24"/>
          <w:szCs w:val="24"/>
        </w:rPr>
        <w:t>Адрес электронной почты:</w:t>
      </w:r>
    </w:p>
    <w:p w:rsidR="00C40048" w:rsidRPr="00617DB0" w:rsidRDefault="00C40048" w:rsidP="00DD4A95">
      <w:pPr>
        <w:autoSpaceDE w:val="0"/>
        <w:autoSpaceDN w:val="0"/>
        <w:adjustRightInd w:val="0"/>
        <w:spacing w:after="0" w:line="240" w:lineRule="auto"/>
        <w:ind w:left="4820"/>
        <w:jc w:val="both"/>
        <w:rPr>
          <w:rFonts w:ascii="Times New Roman" w:hAnsi="Times New Roman" w:cs="Times New Roman"/>
          <w:sz w:val="24"/>
          <w:szCs w:val="24"/>
        </w:rPr>
      </w:pPr>
      <w:r w:rsidRPr="00617DB0">
        <w:rPr>
          <w:rFonts w:ascii="Times New Roman" w:hAnsi="Times New Roman" w:cs="Times New Roman"/>
          <w:sz w:val="24"/>
          <w:szCs w:val="24"/>
        </w:rPr>
        <w:t>__________________________________</w:t>
      </w:r>
    </w:p>
    <w:p w:rsidR="00C40048" w:rsidRPr="00617DB0" w:rsidRDefault="00C40048" w:rsidP="00DD4A95">
      <w:pPr>
        <w:autoSpaceDE w:val="0"/>
        <w:autoSpaceDN w:val="0"/>
        <w:adjustRightInd w:val="0"/>
        <w:spacing w:after="0" w:line="240" w:lineRule="auto"/>
        <w:ind w:left="4820"/>
        <w:jc w:val="both"/>
        <w:rPr>
          <w:rFonts w:ascii="Times New Roman" w:hAnsi="Times New Roman" w:cs="Times New Roman"/>
          <w:sz w:val="24"/>
          <w:szCs w:val="24"/>
        </w:rPr>
      </w:pPr>
      <w:r w:rsidRPr="00617DB0">
        <w:rPr>
          <w:rFonts w:ascii="Times New Roman" w:hAnsi="Times New Roman" w:cs="Times New Roman"/>
          <w:sz w:val="24"/>
          <w:szCs w:val="24"/>
        </w:rPr>
        <w:t>Номер контактного телефона:</w:t>
      </w:r>
    </w:p>
    <w:p w:rsidR="00C40048" w:rsidRPr="00617DB0" w:rsidRDefault="00C40048" w:rsidP="00DD4A95">
      <w:pPr>
        <w:autoSpaceDE w:val="0"/>
        <w:autoSpaceDN w:val="0"/>
        <w:adjustRightInd w:val="0"/>
        <w:spacing w:after="0" w:line="240" w:lineRule="auto"/>
        <w:ind w:left="4820"/>
        <w:rPr>
          <w:rFonts w:ascii="Times New Roman" w:hAnsi="Times New Roman" w:cs="Times New Roman"/>
          <w:sz w:val="24"/>
          <w:szCs w:val="24"/>
        </w:rPr>
      </w:pPr>
      <w:r w:rsidRPr="00617DB0">
        <w:rPr>
          <w:rFonts w:ascii="Times New Roman" w:hAnsi="Times New Roman" w:cs="Times New Roman"/>
          <w:sz w:val="24"/>
          <w:szCs w:val="24"/>
        </w:rPr>
        <w:t>__________________________________</w:t>
      </w:r>
    </w:p>
    <w:p w:rsidR="00FD295D" w:rsidRPr="00617DB0" w:rsidRDefault="00FD295D" w:rsidP="00FD295D">
      <w:pPr>
        <w:autoSpaceDE w:val="0"/>
        <w:autoSpaceDN w:val="0"/>
        <w:adjustRightInd w:val="0"/>
        <w:spacing w:after="0" w:line="240" w:lineRule="auto"/>
        <w:jc w:val="right"/>
        <w:rPr>
          <w:rFonts w:ascii="Times New Roman" w:hAnsi="Times New Roman" w:cs="Times New Roman"/>
          <w:sz w:val="24"/>
          <w:szCs w:val="24"/>
        </w:rPr>
      </w:pPr>
    </w:p>
    <w:p w:rsidR="00C40048" w:rsidRPr="00617DB0" w:rsidRDefault="00C40048" w:rsidP="00FD295D">
      <w:pPr>
        <w:autoSpaceDE w:val="0"/>
        <w:autoSpaceDN w:val="0"/>
        <w:adjustRightInd w:val="0"/>
        <w:spacing w:after="0" w:line="240" w:lineRule="auto"/>
        <w:jc w:val="right"/>
        <w:rPr>
          <w:rFonts w:ascii="Times New Roman" w:hAnsi="Times New Roman" w:cs="Times New Roman"/>
          <w:sz w:val="24"/>
          <w:szCs w:val="24"/>
        </w:rPr>
      </w:pPr>
    </w:p>
    <w:p w:rsidR="005F3DF3" w:rsidRPr="00617DB0" w:rsidRDefault="005F3DF3" w:rsidP="00CC14BA">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617DB0">
        <w:rPr>
          <w:rFonts w:ascii="Times New Roman" w:hAnsi="Times New Roman" w:cs="Times New Roman"/>
          <w:sz w:val="24"/>
          <w:szCs w:val="24"/>
          <w:lang w:eastAsia="ru-RU"/>
        </w:rPr>
        <w:t>ЗАЯВЛЕНИЕ</w:t>
      </w:r>
    </w:p>
    <w:p w:rsidR="005F3DF3" w:rsidRPr="00617DB0" w:rsidRDefault="005F3DF3" w:rsidP="00CC14BA">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617DB0" w:rsidRDefault="005F3DF3" w:rsidP="00CC14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17DB0">
        <w:rPr>
          <w:rFonts w:ascii="Times New Roman" w:hAnsi="Times New Roman" w:cs="Times New Roman"/>
          <w:sz w:val="24"/>
          <w:szCs w:val="24"/>
        </w:rPr>
        <w:t xml:space="preserve">На основании  Федерального закона </w:t>
      </w:r>
      <w:r w:rsidR="00350568" w:rsidRPr="00617DB0">
        <w:rPr>
          <w:rFonts w:ascii="Times New Roman" w:hAnsi="Times New Roman" w:cs="Times New Roman"/>
          <w:sz w:val="24"/>
          <w:szCs w:val="24"/>
        </w:rPr>
        <w:t>от 22.07.2008 №</w:t>
      </w:r>
      <w:r w:rsidRPr="00617DB0">
        <w:rPr>
          <w:rFonts w:ascii="Times New Roman" w:hAnsi="Times New Roman" w:cs="Times New Roman"/>
          <w:sz w:val="24"/>
          <w:szCs w:val="24"/>
        </w:rPr>
        <w:t xml:space="preserve"> 159-ФЗ</w:t>
      </w:r>
      <w:proofErr w:type="gramStart"/>
      <w:r w:rsidR="00317659" w:rsidRPr="00617DB0">
        <w:rPr>
          <w:rFonts w:ascii="Times New Roman" w:hAnsi="Times New Roman" w:cs="Times New Roman"/>
          <w:sz w:val="24"/>
          <w:szCs w:val="24"/>
        </w:rPr>
        <w:t>«О</w:t>
      </w:r>
      <w:proofErr w:type="gramEnd"/>
      <w:r w:rsidR="00317659" w:rsidRPr="00617DB0">
        <w:rPr>
          <w:rFonts w:ascii="Times New Roman" w:hAnsi="Times New Roman" w:cs="Times New Roman"/>
          <w:sz w:val="24"/>
          <w:szCs w:val="24"/>
        </w:rPr>
        <w:t xml:space="preserve">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617DB0">
        <w:rPr>
          <w:rFonts w:ascii="Times New Roman" w:hAnsi="Times New Roman" w:cs="Times New Roman"/>
          <w:sz w:val="24"/>
          <w:szCs w:val="24"/>
        </w:rPr>
        <w:t>п</w:t>
      </w:r>
      <w:r w:rsidRPr="00617DB0">
        <w:rPr>
          <w:rFonts w:ascii="Times New Roman" w:hAnsi="Times New Roman" w:cs="Times New Roman"/>
          <w:sz w:val="24"/>
          <w:szCs w:val="24"/>
          <w:lang w:eastAsia="ru-RU"/>
        </w:rPr>
        <w:t xml:space="preserve">рошу </w:t>
      </w:r>
      <w:r w:rsidRPr="00617DB0">
        <w:rPr>
          <w:rFonts w:ascii="Times New Roman" w:hAnsi="Times New Roman" w:cs="Times New Roman"/>
          <w:sz w:val="24"/>
          <w:szCs w:val="24"/>
        </w:rPr>
        <w:t>(просим) предоставить</w:t>
      </w:r>
      <w:r w:rsidRPr="00617DB0">
        <w:rPr>
          <w:rFonts w:ascii="Times New Roman" w:hAnsi="Times New Roman" w:cs="Times New Roman"/>
          <w:sz w:val="24"/>
          <w:szCs w:val="24"/>
          <w:lang w:eastAsia="ru-RU"/>
        </w:rPr>
        <w:t xml:space="preserve"> преимущественное право выкупа субъектом </w:t>
      </w:r>
      <w:r w:rsidRPr="00617DB0">
        <w:rPr>
          <w:rFonts w:ascii="Times New Roman" w:hAnsi="Times New Roman" w:cs="Times New Roman"/>
          <w:iCs/>
          <w:sz w:val="24"/>
          <w:szCs w:val="24"/>
          <w:lang w:eastAsia="ru-RU"/>
        </w:rPr>
        <w:t xml:space="preserve">малого и среднего предпринимательства  </w:t>
      </w:r>
      <w:r w:rsidRPr="00617DB0">
        <w:rPr>
          <w:rFonts w:ascii="Times New Roman" w:hAnsi="Times New Roman" w:cs="Times New Roman"/>
          <w:sz w:val="24"/>
          <w:szCs w:val="24"/>
          <w:lang w:eastAsia="ru-RU"/>
        </w:rPr>
        <w:t xml:space="preserve">на приобретение арендуемого по </w:t>
      </w:r>
      <w:r w:rsidRPr="00617DB0">
        <w:rPr>
          <w:rFonts w:ascii="Times New Roman" w:hAnsi="Times New Roman" w:cs="Times New Roman"/>
          <w:sz w:val="24"/>
          <w:szCs w:val="24"/>
          <w:lang w:eastAsia="ru-RU"/>
        </w:rPr>
        <w:lastRenderedPageBreak/>
        <w:t>договору(</w:t>
      </w:r>
      <w:proofErr w:type="spellStart"/>
      <w:r w:rsidRPr="00617DB0">
        <w:rPr>
          <w:rFonts w:ascii="Times New Roman" w:hAnsi="Times New Roman" w:cs="Times New Roman"/>
          <w:sz w:val="24"/>
          <w:szCs w:val="24"/>
          <w:lang w:eastAsia="ru-RU"/>
        </w:rPr>
        <w:t>ам</w:t>
      </w:r>
      <w:proofErr w:type="spellEnd"/>
      <w:r w:rsidRPr="00617DB0">
        <w:rPr>
          <w:rFonts w:ascii="Times New Roman" w:hAnsi="Times New Roman" w:cs="Times New Roman"/>
          <w:sz w:val="24"/>
          <w:szCs w:val="24"/>
          <w:lang w:eastAsia="ru-RU"/>
        </w:rPr>
        <w:t xml:space="preserve">) аренды от ________ № ____ муниципального имущества общей площадью ______ кв. м, </w:t>
      </w:r>
      <w:proofErr w:type="gramStart"/>
      <w:r w:rsidRPr="00617DB0">
        <w:rPr>
          <w:rFonts w:ascii="Times New Roman" w:hAnsi="Times New Roman" w:cs="Times New Roman"/>
          <w:sz w:val="24"/>
          <w:szCs w:val="24"/>
          <w:lang w:eastAsia="ru-RU"/>
        </w:rPr>
        <w:t>расположенного</w:t>
      </w:r>
      <w:proofErr w:type="gramEnd"/>
      <w:r w:rsidRPr="00617DB0">
        <w:rPr>
          <w:rFonts w:ascii="Times New Roman" w:hAnsi="Times New Roman" w:cs="Times New Roman"/>
          <w:sz w:val="24"/>
          <w:szCs w:val="24"/>
          <w:lang w:eastAsia="ru-RU"/>
        </w:rPr>
        <w:t xml:space="preserve"> по адресу: ______________________________. </w:t>
      </w:r>
    </w:p>
    <w:p w:rsidR="005F3DF3" w:rsidRPr="00617DB0" w:rsidRDefault="005F3DF3" w:rsidP="00CC14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17DB0">
        <w:rPr>
          <w:rFonts w:ascii="Times New Roman" w:hAnsi="Times New Roman" w:cs="Times New Roman"/>
          <w:sz w:val="24"/>
          <w:szCs w:val="24"/>
          <w:lang w:eastAsia="ru-RU"/>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067AAE" w:rsidRPr="00617DB0" w:rsidRDefault="00067AAE" w:rsidP="00067AAE">
      <w:pPr>
        <w:autoSpaceDE w:val="0"/>
        <w:autoSpaceDN w:val="0"/>
        <w:spacing w:after="0" w:line="240" w:lineRule="auto"/>
        <w:ind w:firstLine="851"/>
        <w:jc w:val="both"/>
        <w:rPr>
          <w:rFonts w:ascii="Times New Roman" w:eastAsia="Calibri" w:hAnsi="Times New Roman" w:cs="Times New Roman"/>
          <w:sz w:val="24"/>
          <w:szCs w:val="24"/>
        </w:rPr>
      </w:pPr>
      <w:proofErr w:type="gramStart"/>
      <w:r w:rsidRPr="00617DB0">
        <w:rPr>
          <w:rFonts w:ascii="Times New Roman" w:eastAsia="Calibri" w:hAnsi="Times New Roman" w:cs="Times New Roman"/>
          <w:sz w:val="24"/>
          <w:szCs w:val="24"/>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004077C7" w:rsidRPr="00617DB0">
        <w:rPr>
          <w:rFonts w:ascii="Times New Roman" w:eastAsia="Calibri" w:hAnsi="Times New Roman" w:cs="Times New Roman"/>
          <w:sz w:val="24"/>
          <w:szCs w:val="24"/>
        </w:rPr>
        <w:t>муниципально</w:t>
      </w:r>
      <w:r w:rsidRPr="00617DB0">
        <w:rPr>
          <w:rFonts w:ascii="Times New Roman" w:eastAsia="Calibri" w:hAnsi="Times New Roman" w:cs="Times New Roman"/>
          <w:sz w:val="24"/>
          <w:szCs w:val="24"/>
        </w:rPr>
        <w:t>й услуги.</w:t>
      </w:r>
      <w:proofErr w:type="gramEnd"/>
    </w:p>
    <w:p w:rsidR="00067AAE" w:rsidRPr="00617DB0" w:rsidRDefault="00067AAE" w:rsidP="00067AAE">
      <w:pPr>
        <w:autoSpaceDE w:val="0"/>
        <w:autoSpaceDN w:val="0"/>
        <w:spacing w:after="0" w:line="240" w:lineRule="auto"/>
        <w:ind w:firstLine="851"/>
        <w:jc w:val="both"/>
        <w:rPr>
          <w:rFonts w:ascii="Times New Roman" w:eastAsia="Calibri" w:hAnsi="Times New Roman" w:cs="Times New Roman"/>
          <w:sz w:val="24"/>
          <w:szCs w:val="24"/>
        </w:rPr>
      </w:pPr>
    </w:p>
    <w:tbl>
      <w:tblPr>
        <w:tblW w:w="0" w:type="auto"/>
        <w:tblCellMar>
          <w:left w:w="0" w:type="dxa"/>
          <w:right w:w="0" w:type="dxa"/>
        </w:tblCellMar>
        <w:tblLook w:val="04A0"/>
      </w:tblPr>
      <w:tblGrid>
        <w:gridCol w:w="170"/>
        <w:gridCol w:w="394"/>
        <w:gridCol w:w="163"/>
        <w:gridCol w:w="1300"/>
        <w:gridCol w:w="403"/>
        <w:gridCol w:w="393"/>
        <w:gridCol w:w="2737"/>
        <w:gridCol w:w="3850"/>
      </w:tblGrid>
      <w:tr w:rsidR="00067AAE" w:rsidRPr="00617DB0" w:rsidTr="00535669">
        <w:tc>
          <w:tcPr>
            <w:tcW w:w="170" w:type="dxa"/>
            <w:tcMar>
              <w:top w:w="0" w:type="dxa"/>
              <w:left w:w="28" w:type="dxa"/>
              <w:bottom w:w="0" w:type="dxa"/>
              <w:right w:w="28" w:type="dxa"/>
            </w:tcMar>
            <w:hideMark/>
          </w:tcPr>
          <w:p w:rsidR="00067AAE" w:rsidRPr="00617DB0" w:rsidRDefault="00067AAE" w:rsidP="00067AAE">
            <w:pPr>
              <w:spacing w:after="0" w:line="240" w:lineRule="auto"/>
              <w:ind w:firstLine="851"/>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w:t>
            </w:r>
          </w:p>
        </w:tc>
        <w:tc>
          <w:tcPr>
            <w:tcW w:w="425" w:type="dxa"/>
            <w:tcBorders>
              <w:top w:val="nil"/>
              <w:left w:val="nil"/>
              <w:bottom w:val="single" w:sz="8" w:space="0" w:color="auto"/>
              <w:right w:val="nil"/>
            </w:tcBorders>
            <w:tcMar>
              <w:top w:w="0" w:type="dxa"/>
              <w:left w:w="28" w:type="dxa"/>
              <w:bottom w:w="0" w:type="dxa"/>
              <w:right w:w="28" w:type="dxa"/>
            </w:tcMar>
          </w:tcPr>
          <w:p w:rsidR="00067AAE" w:rsidRPr="00617DB0" w:rsidRDefault="00067AAE" w:rsidP="00067AAE">
            <w:pPr>
              <w:spacing w:after="0" w:line="240" w:lineRule="auto"/>
              <w:ind w:firstLine="851"/>
              <w:jc w:val="both"/>
              <w:rPr>
                <w:rFonts w:ascii="Times New Roman" w:eastAsia="Calibri" w:hAnsi="Times New Roman" w:cs="Times New Roman"/>
                <w:sz w:val="24"/>
                <w:szCs w:val="24"/>
              </w:rPr>
            </w:pPr>
          </w:p>
        </w:tc>
        <w:tc>
          <w:tcPr>
            <w:tcW w:w="142" w:type="dxa"/>
            <w:tcMar>
              <w:top w:w="0" w:type="dxa"/>
              <w:left w:w="28" w:type="dxa"/>
              <w:bottom w:w="0" w:type="dxa"/>
              <w:right w:w="28" w:type="dxa"/>
            </w:tcMar>
            <w:hideMark/>
          </w:tcPr>
          <w:p w:rsidR="00067AAE" w:rsidRPr="00617DB0" w:rsidRDefault="00067AAE" w:rsidP="00067AAE">
            <w:pPr>
              <w:spacing w:after="0" w:line="240" w:lineRule="auto"/>
              <w:ind w:firstLine="851"/>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w:t>
            </w:r>
          </w:p>
        </w:tc>
        <w:tc>
          <w:tcPr>
            <w:tcW w:w="1418" w:type="dxa"/>
            <w:tcBorders>
              <w:top w:val="nil"/>
              <w:left w:val="nil"/>
              <w:bottom w:val="single" w:sz="8" w:space="0" w:color="auto"/>
              <w:right w:val="nil"/>
            </w:tcBorders>
            <w:tcMar>
              <w:top w:w="0" w:type="dxa"/>
              <w:left w:w="28" w:type="dxa"/>
              <w:bottom w:w="0" w:type="dxa"/>
              <w:right w:w="28" w:type="dxa"/>
            </w:tcMar>
          </w:tcPr>
          <w:p w:rsidR="00067AAE" w:rsidRPr="00617DB0" w:rsidRDefault="00067AAE" w:rsidP="00067AAE">
            <w:pPr>
              <w:spacing w:after="0" w:line="240" w:lineRule="auto"/>
              <w:ind w:firstLine="851"/>
              <w:jc w:val="both"/>
              <w:rPr>
                <w:rFonts w:ascii="Times New Roman" w:eastAsia="Calibri" w:hAnsi="Times New Roman" w:cs="Times New Roman"/>
                <w:sz w:val="24"/>
                <w:szCs w:val="24"/>
              </w:rPr>
            </w:pPr>
          </w:p>
        </w:tc>
        <w:tc>
          <w:tcPr>
            <w:tcW w:w="425" w:type="dxa"/>
            <w:tcMar>
              <w:top w:w="0" w:type="dxa"/>
              <w:left w:w="28" w:type="dxa"/>
              <w:bottom w:w="0" w:type="dxa"/>
              <w:right w:w="28" w:type="dxa"/>
            </w:tcMar>
            <w:hideMark/>
          </w:tcPr>
          <w:p w:rsidR="00067AAE" w:rsidRPr="00617DB0" w:rsidRDefault="00067AAE" w:rsidP="00067AAE">
            <w:pPr>
              <w:spacing w:after="0" w:line="240" w:lineRule="auto"/>
              <w:ind w:firstLine="851"/>
              <w:jc w:val="center"/>
              <w:rPr>
                <w:rFonts w:ascii="Times New Roman" w:eastAsia="Calibri" w:hAnsi="Times New Roman" w:cs="Times New Roman"/>
                <w:sz w:val="24"/>
                <w:szCs w:val="24"/>
              </w:rPr>
            </w:pPr>
            <w:r w:rsidRPr="00617DB0">
              <w:rPr>
                <w:rFonts w:ascii="Times New Roman" w:eastAsia="Calibri" w:hAnsi="Times New Roman" w:cs="Times New Roman"/>
                <w:sz w:val="24"/>
                <w:szCs w:val="24"/>
              </w:rPr>
              <w:t>2</w:t>
            </w:r>
          </w:p>
        </w:tc>
        <w:tc>
          <w:tcPr>
            <w:tcW w:w="425" w:type="dxa"/>
            <w:tcBorders>
              <w:top w:val="nil"/>
              <w:left w:val="nil"/>
              <w:bottom w:val="single" w:sz="8" w:space="0" w:color="auto"/>
              <w:right w:val="nil"/>
            </w:tcBorders>
            <w:tcMar>
              <w:top w:w="0" w:type="dxa"/>
              <w:left w:w="28" w:type="dxa"/>
              <w:bottom w:w="0" w:type="dxa"/>
              <w:right w:w="28" w:type="dxa"/>
            </w:tcMar>
          </w:tcPr>
          <w:p w:rsidR="00067AAE" w:rsidRPr="00617DB0" w:rsidRDefault="00067AAE" w:rsidP="00067AAE">
            <w:pPr>
              <w:spacing w:after="0" w:line="240" w:lineRule="auto"/>
              <w:ind w:firstLine="851"/>
              <w:jc w:val="both"/>
              <w:rPr>
                <w:rFonts w:ascii="Times New Roman" w:eastAsia="Calibri" w:hAnsi="Times New Roman" w:cs="Times New Roman"/>
                <w:sz w:val="24"/>
                <w:szCs w:val="24"/>
              </w:rPr>
            </w:pPr>
          </w:p>
        </w:tc>
        <w:tc>
          <w:tcPr>
            <w:tcW w:w="2977" w:type="dxa"/>
            <w:tcMar>
              <w:top w:w="0" w:type="dxa"/>
              <w:left w:w="28" w:type="dxa"/>
              <w:bottom w:w="0" w:type="dxa"/>
              <w:right w:w="28" w:type="dxa"/>
            </w:tcMar>
            <w:hideMark/>
          </w:tcPr>
          <w:p w:rsidR="00067AAE" w:rsidRPr="00617DB0" w:rsidRDefault="00067AAE" w:rsidP="00067AAE">
            <w:pPr>
              <w:spacing w:after="0" w:line="240" w:lineRule="auto"/>
              <w:ind w:firstLine="851"/>
              <w:jc w:val="both"/>
              <w:rPr>
                <w:rFonts w:ascii="Times New Roman" w:eastAsia="Calibri" w:hAnsi="Times New Roman" w:cs="Times New Roman"/>
                <w:sz w:val="24"/>
                <w:szCs w:val="24"/>
              </w:rPr>
            </w:pPr>
            <w:proofErr w:type="gramStart"/>
            <w:r w:rsidRPr="00617DB0">
              <w:rPr>
                <w:rFonts w:ascii="Times New Roman" w:eastAsia="Calibri" w:hAnsi="Times New Roman" w:cs="Times New Roman"/>
                <w:sz w:val="24"/>
                <w:szCs w:val="24"/>
              </w:rPr>
              <w:t>г</w:t>
            </w:r>
            <w:proofErr w:type="gramEnd"/>
            <w:r w:rsidRPr="00617DB0">
              <w:rPr>
                <w:rFonts w:ascii="Times New Roman" w:eastAsia="Calibri" w:hAnsi="Times New Roman" w:cs="Times New Roman"/>
                <w:sz w:val="24"/>
                <w:szCs w:val="24"/>
              </w:rPr>
              <w:t>.</w:t>
            </w:r>
          </w:p>
        </w:tc>
        <w:tc>
          <w:tcPr>
            <w:tcW w:w="3969" w:type="dxa"/>
            <w:tcBorders>
              <w:top w:val="nil"/>
              <w:left w:val="nil"/>
              <w:bottom w:val="single" w:sz="8" w:space="0" w:color="auto"/>
              <w:right w:val="nil"/>
            </w:tcBorders>
            <w:tcMar>
              <w:top w:w="0" w:type="dxa"/>
              <w:left w:w="28" w:type="dxa"/>
              <w:bottom w:w="0" w:type="dxa"/>
              <w:right w:w="28" w:type="dxa"/>
            </w:tcMar>
          </w:tcPr>
          <w:p w:rsidR="00067AAE" w:rsidRPr="00617DB0" w:rsidRDefault="00067AAE" w:rsidP="00067AAE">
            <w:pPr>
              <w:spacing w:after="0" w:line="240" w:lineRule="auto"/>
              <w:ind w:firstLine="851"/>
              <w:jc w:val="both"/>
              <w:rPr>
                <w:rFonts w:ascii="Times New Roman" w:eastAsia="Calibri" w:hAnsi="Times New Roman" w:cs="Times New Roman"/>
                <w:sz w:val="24"/>
                <w:szCs w:val="24"/>
              </w:rPr>
            </w:pPr>
          </w:p>
        </w:tc>
      </w:tr>
      <w:tr w:rsidR="00067AAE" w:rsidRPr="00617DB0" w:rsidTr="00535669">
        <w:tc>
          <w:tcPr>
            <w:tcW w:w="170" w:type="dxa"/>
            <w:tcMar>
              <w:top w:w="0" w:type="dxa"/>
              <w:left w:w="28" w:type="dxa"/>
              <w:bottom w:w="0" w:type="dxa"/>
              <w:right w:w="28" w:type="dxa"/>
            </w:tcMar>
          </w:tcPr>
          <w:p w:rsidR="00067AAE" w:rsidRPr="00617DB0" w:rsidRDefault="00067AAE" w:rsidP="00067AAE">
            <w:pPr>
              <w:spacing w:after="0" w:line="240" w:lineRule="auto"/>
              <w:ind w:firstLine="851"/>
              <w:jc w:val="both"/>
              <w:rPr>
                <w:rFonts w:ascii="Times New Roman" w:eastAsia="Calibri" w:hAnsi="Times New Roman" w:cs="Times New Roman"/>
                <w:sz w:val="24"/>
                <w:szCs w:val="24"/>
              </w:rPr>
            </w:pPr>
          </w:p>
        </w:tc>
        <w:tc>
          <w:tcPr>
            <w:tcW w:w="425" w:type="dxa"/>
            <w:tcMar>
              <w:top w:w="0" w:type="dxa"/>
              <w:left w:w="28" w:type="dxa"/>
              <w:bottom w:w="0" w:type="dxa"/>
              <w:right w:w="28" w:type="dxa"/>
            </w:tcMar>
          </w:tcPr>
          <w:p w:rsidR="00067AAE" w:rsidRPr="00617DB0" w:rsidRDefault="00067AAE" w:rsidP="00067AAE">
            <w:pPr>
              <w:spacing w:after="0" w:line="240" w:lineRule="auto"/>
              <w:ind w:firstLine="851"/>
              <w:jc w:val="both"/>
              <w:rPr>
                <w:rFonts w:ascii="Times New Roman" w:eastAsia="Calibri" w:hAnsi="Times New Roman" w:cs="Times New Roman"/>
                <w:sz w:val="24"/>
                <w:szCs w:val="24"/>
              </w:rPr>
            </w:pPr>
          </w:p>
        </w:tc>
        <w:tc>
          <w:tcPr>
            <w:tcW w:w="142" w:type="dxa"/>
            <w:tcMar>
              <w:top w:w="0" w:type="dxa"/>
              <w:left w:w="28" w:type="dxa"/>
              <w:bottom w:w="0" w:type="dxa"/>
              <w:right w:w="28" w:type="dxa"/>
            </w:tcMar>
          </w:tcPr>
          <w:p w:rsidR="00067AAE" w:rsidRPr="00617DB0" w:rsidRDefault="00067AAE" w:rsidP="00067AAE">
            <w:pPr>
              <w:spacing w:after="0" w:line="240" w:lineRule="auto"/>
              <w:ind w:firstLine="851"/>
              <w:jc w:val="both"/>
              <w:rPr>
                <w:rFonts w:ascii="Times New Roman" w:eastAsia="Calibri" w:hAnsi="Times New Roman" w:cs="Times New Roman"/>
                <w:sz w:val="24"/>
                <w:szCs w:val="24"/>
              </w:rPr>
            </w:pPr>
          </w:p>
        </w:tc>
        <w:tc>
          <w:tcPr>
            <w:tcW w:w="1418" w:type="dxa"/>
            <w:tcMar>
              <w:top w:w="0" w:type="dxa"/>
              <w:left w:w="28" w:type="dxa"/>
              <w:bottom w:w="0" w:type="dxa"/>
              <w:right w:w="28" w:type="dxa"/>
            </w:tcMar>
          </w:tcPr>
          <w:p w:rsidR="00067AAE" w:rsidRPr="00617DB0" w:rsidRDefault="00067AAE" w:rsidP="00067AAE">
            <w:pPr>
              <w:spacing w:after="0" w:line="240" w:lineRule="auto"/>
              <w:ind w:firstLine="851"/>
              <w:jc w:val="both"/>
              <w:rPr>
                <w:rFonts w:ascii="Times New Roman" w:eastAsia="Calibri" w:hAnsi="Times New Roman" w:cs="Times New Roman"/>
                <w:sz w:val="24"/>
                <w:szCs w:val="24"/>
              </w:rPr>
            </w:pPr>
          </w:p>
        </w:tc>
        <w:tc>
          <w:tcPr>
            <w:tcW w:w="425" w:type="dxa"/>
            <w:tcMar>
              <w:top w:w="0" w:type="dxa"/>
              <w:left w:w="28" w:type="dxa"/>
              <w:bottom w:w="0" w:type="dxa"/>
              <w:right w:w="28" w:type="dxa"/>
            </w:tcMar>
          </w:tcPr>
          <w:p w:rsidR="00067AAE" w:rsidRPr="00617DB0" w:rsidRDefault="00067AAE" w:rsidP="00067AAE">
            <w:pPr>
              <w:spacing w:after="0" w:line="240" w:lineRule="auto"/>
              <w:ind w:firstLine="851"/>
              <w:jc w:val="both"/>
              <w:rPr>
                <w:rFonts w:ascii="Times New Roman" w:eastAsia="Calibri" w:hAnsi="Times New Roman" w:cs="Times New Roman"/>
                <w:sz w:val="24"/>
                <w:szCs w:val="24"/>
              </w:rPr>
            </w:pPr>
          </w:p>
        </w:tc>
        <w:tc>
          <w:tcPr>
            <w:tcW w:w="425" w:type="dxa"/>
            <w:tcMar>
              <w:top w:w="0" w:type="dxa"/>
              <w:left w:w="28" w:type="dxa"/>
              <w:bottom w:w="0" w:type="dxa"/>
              <w:right w:w="28" w:type="dxa"/>
            </w:tcMar>
          </w:tcPr>
          <w:p w:rsidR="00067AAE" w:rsidRPr="00617DB0" w:rsidRDefault="00067AAE" w:rsidP="00067AAE">
            <w:pPr>
              <w:spacing w:after="0" w:line="240" w:lineRule="auto"/>
              <w:ind w:firstLine="851"/>
              <w:jc w:val="both"/>
              <w:rPr>
                <w:rFonts w:ascii="Times New Roman" w:eastAsia="Calibri" w:hAnsi="Times New Roman" w:cs="Times New Roman"/>
                <w:sz w:val="24"/>
                <w:szCs w:val="24"/>
              </w:rPr>
            </w:pPr>
          </w:p>
        </w:tc>
        <w:tc>
          <w:tcPr>
            <w:tcW w:w="2977" w:type="dxa"/>
            <w:tcMar>
              <w:top w:w="0" w:type="dxa"/>
              <w:left w:w="28" w:type="dxa"/>
              <w:bottom w:w="0" w:type="dxa"/>
              <w:right w:w="28" w:type="dxa"/>
            </w:tcMar>
          </w:tcPr>
          <w:p w:rsidR="00067AAE" w:rsidRPr="00617DB0" w:rsidRDefault="00067AAE" w:rsidP="00067AAE">
            <w:pPr>
              <w:spacing w:after="0" w:line="240" w:lineRule="auto"/>
              <w:ind w:firstLine="851"/>
              <w:jc w:val="both"/>
              <w:rPr>
                <w:rFonts w:ascii="Times New Roman" w:eastAsia="Calibri" w:hAnsi="Times New Roman" w:cs="Times New Roman"/>
                <w:sz w:val="24"/>
                <w:szCs w:val="24"/>
              </w:rPr>
            </w:pPr>
          </w:p>
        </w:tc>
        <w:tc>
          <w:tcPr>
            <w:tcW w:w="3969" w:type="dxa"/>
            <w:tcMar>
              <w:top w:w="0" w:type="dxa"/>
              <w:left w:w="28" w:type="dxa"/>
              <w:bottom w:w="0" w:type="dxa"/>
              <w:right w:w="28" w:type="dxa"/>
            </w:tcMar>
            <w:hideMark/>
          </w:tcPr>
          <w:p w:rsidR="00067AAE" w:rsidRPr="00617DB0" w:rsidRDefault="00067AAE" w:rsidP="00067AAE">
            <w:pPr>
              <w:spacing w:after="0" w:line="240" w:lineRule="auto"/>
              <w:ind w:firstLine="851"/>
              <w:rPr>
                <w:rFonts w:ascii="Times New Roman" w:eastAsia="Calibri" w:hAnsi="Times New Roman" w:cs="Times New Roman"/>
                <w:sz w:val="24"/>
                <w:szCs w:val="24"/>
              </w:rPr>
            </w:pPr>
            <w:r w:rsidRPr="00617DB0">
              <w:rPr>
                <w:rFonts w:ascii="Times New Roman" w:eastAsia="Calibri" w:hAnsi="Times New Roman" w:cs="Times New Roman"/>
                <w:sz w:val="24"/>
                <w:szCs w:val="24"/>
              </w:rPr>
              <w:t>(подпись заявителя/представителя с расшифровкой)</w:t>
            </w:r>
          </w:p>
        </w:tc>
      </w:tr>
    </w:tbl>
    <w:p w:rsidR="005F3DF3" w:rsidRPr="00617DB0" w:rsidRDefault="005F3DF3" w:rsidP="001C480D">
      <w:pPr>
        <w:autoSpaceDE w:val="0"/>
        <w:autoSpaceDN w:val="0"/>
        <w:adjustRightInd w:val="0"/>
        <w:spacing w:after="0" w:line="240" w:lineRule="auto"/>
        <w:jc w:val="both"/>
        <w:rPr>
          <w:rFonts w:ascii="Times New Roman" w:hAnsi="Times New Roman" w:cs="Times New Roman"/>
          <w:sz w:val="24"/>
          <w:szCs w:val="24"/>
          <w:lang w:eastAsia="ru-RU"/>
        </w:rPr>
      </w:pPr>
    </w:p>
    <w:p w:rsidR="005F3DF3" w:rsidRPr="00617DB0" w:rsidRDefault="005F3DF3" w:rsidP="00CC14BA">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617DB0" w:rsidRDefault="005F3DF3" w:rsidP="00CC14BA">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К заявлению прилагаются: (перечень документов при наличии)</w:t>
      </w:r>
    </w:p>
    <w:p w:rsidR="005F3DF3" w:rsidRPr="00617DB0" w:rsidRDefault="005F3DF3" w:rsidP="00CC14BA">
      <w:pPr>
        <w:tabs>
          <w:tab w:val="left" w:pos="291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617DB0" w:rsidRDefault="005F3DF3" w:rsidP="00CC14BA">
      <w:pPr>
        <w:tabs>
          <w:tab w:val="left" w:pos="291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FE4D93" w:rsidRPr="00617DB0" w:rsidRDefault="00FE4D93" w:rsidP="00CC14BA">
      <w:pPr>
        <w:widowControl w:val="0"/>
        <w:autoSpaceDE w:val="0"/>
        <w:autoSpaceDN w:val="0"/>
        <w:adjustRightInd w:val="0"/>
        <w:spacing w:after="0" w:line="240" w:lineRule="auto"/>
        <w:rPr>
          <w:rFonts w:ascii="Times New Roman" w:hAnsi="Times New Roman" w:cs="Times New Roman"/>
          <w:sz w:val="24"/>
          <w:szCs w:val="24"/>
        </w:rPr>
      </w:pPr>
      <w:r w:rsidRPr="00617DB0">
        <w:rPr>
          <w:rFonts w:ascii="Times New Roman" w:hAnsi="Times New Roman" w:cs="Times New Roman"/>
          <w:sz w:val="24"/>
          <w:szCs w:val="24"/>
        </w:rPr>
        <w:t xml:space="preserve">Результат предоставления муниципальной услуги прошу предоставить следующим </w:t>
      </w:r>
      <w:proofErr w:type="spellStart"/>
      <w:r w:rsidRPr="00617DB0">
        <w:rPr>
          <w:rFonts w:ascii="Times New Roman" w:hAnsi="Times New Roman" w:cs="Times New Roman"/>
          <w:sz w:val="24"/>
          <w:szCs w:val="24"/>
        </w:rPr>
        <w:t>способом:</w:t>
      </w:r>
      <w:r w:rsidR="00F7479E" w:rsidRPr="00617DB0">
        <w:rPr>
          <w:rFonts w:ascii="Times New Roman" w:hAnsi="Times New Roman" w:cs="Times New Roman"/>
          <w:sz w:val="24"/>
          <w:szCs w:val="24"/>
        </w:rPr>
        <w:t>__________________________________________</w:t>
      </w:r>
      <w:proofErr w:type="spellEnd"/>
      <w:r w:rsidR="00F7479E" w:rsidRPr="00617DB0">
        <w:rPr>
          <w:rFonts w:ascii="Times New Roman" w:hAnsi="Times New Roman" w:cs="Times New Roman"/>
          <w:sz w:val="24"/>
          <w:szCs w:val="24"/>
        </w:rPr>
        <w:t>.</w:t>
      </w:r>
    </w:p>
    <w:p w:rsidR="00317277" w:rsidRPr="00617DB0" w:rsidRDefault="00317277" w:rsidP="00CC14BA">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617DB0"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D5933" w:rsidRPr="00617DB0" w:rsidRDefault="003D5933" w:rsidP="003D5933">
      <w:pPr>
        <w:tabs>
          <w:tab w:val="left" w:pos="426"/>
        </w:tabs>
        <w:spacing w:after="0" w:line="240" w:lineRule="auto"/>
        <w:jc w:val="both"/>
        <w:rPr>
          <w:rFonts w:ascii="Times New Roman" w:eastAsia="Times New Roman" w:hAnsi="Times New Roman" w:cs="Times New Roman"/>
          <w:sz w:val="24"/>
          <w:szCs w:val="24"/>
          <w:lang w:eastAsia="ru-RU"/>
        </w:rPr>
      </w:pPr>
      <w:r w:rsidRPr="00617DB0">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3D5933" w:rsidRPr="00617DB0" w:rsidRDefault="003D5933" w:rsidP="003D5933">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3D5933" w:rsidRPr="00617DB0" w:rsidRDefault="003D5933" w:rsidP="003D5933">
      <w:pPr>
        <w:tabs>
          <w:tab w:val="left" w:pos="426"/>
        </w:tabs>
        <w:spacing w:after="0" w:line="240" w:lineRule="auto"/>
        <w:jc w:val="both"/>
        <w:rPr>
          <w:rFonts w:ascii="Times New Roman" w:eastAsia="Times New Roman" w:hAnsi="Times New Roman" w:cs="Times New Roman"/>
          <w:sz w:val="24"/>
          <w:szCs w:val="24"/>
          <w:lang w:eastAsia="ru-RU"/>
        </w:rPr>
      </w:pPr>
      <w:r w:rsidRPr="00617DB0">
        <w:rPr>
          <w:rFonts w:ascii="Times New Roman" w:eastAsia="Times New Roman" w:hAnsi="Times New Roman" w:cs="Times New Roman"/>
          <w:sz w:val="24"/>
          <w:szCs w:val="24"/>
          <w:lang w:eastAsia="ru-RU"/>
        </w:rPr>
        <w:t>________   _____________     _____________________</w:t>
      </w:r>
    </w:p>
    <w:p w:rsidR="00CE3CBA" w:rsidRPr="00617DB0" w:rsidRDefault="003D5933" w:rsidP="00D52F4A">
      <w:pPr>
        <w:tabs>
          <w:tab w:val="left" w:pos="426"/>
        </w:tabs>
        <w:spacing w:after="0" w:line="240" w:lineRule="auto"/>
        <w:jc w:val="both"/>
        <w:rPr>
          <w:rFonts w:ascii="Times New Roman" w:eastAsia="Times New Roman" w:hAnsi="Times New Roman" w:cs="Times New Roman"/>
          <w:sz w:val="24"/>
          <w:szCs w:val="24"/>
          <w:lang w:eastAsia="ru-RU"/>
        </w:rPr>
      </w:pPr>
      <w:r w:rsidRPr="00617DB0">
        <w:rPr>
          <w:rFonts w:ascii="Times New Roman" w:eastAsia="Times New Roman" w:hAnsi="Times New Roman" w:cs="Times New Roman"/>
          <w:sz w:val="24"/>
          <w:szCs w:val="24"/>
          <w:lang w:eastAsia="ru-RU"/>
        </w:rPr>
        <w:t>(дата)                    (подпись)                   (Фамилия</w:t>
      </w:r>
      <w:r w:rsidR="00C06385" w:rsidRPr="00617DB0">
        <w:rPr>
          <w:rFonts w:ascii="Times New Roman" w:eastAsia="Times New Roman" w:hAnsi="Times New Roman" w:cs="Times New Roman"/>
          <w:sz w:val="24"/>
          <w:szCs w:val="24"/>
          <w:lang w:eastAsia="ru-RU"/>
        </w:rPr>
        <w:t>, имя, отчество (последнее при наличии)</w:t>
      </w:r>
      <w:r w:rsidRPr="00617DB0">
        <w:rPr>
          <w:rFonts w:ascii="Times New Roman" w:eastAsia="Times New Roman" w:hAnsi="Times New Roman" w:cs="Times New Roman"/>
          <w:sz w:val="24"/>
          <w:szCs w:val="24"/>
          <w:lang w:eastAsia="ru-RU"/>
        </w:rPr>
        <w:t xml:space="preserve"> руководителя,/представителя)</w:t>
      </w:r>
    </w:p>
    <w:p w:rsidR="00472629" w:rsidRPr="00617DB0" w:rsidRDefault="00472629" w:rsidP="006B4758">
      <w:pPr>
        <w:widowControl w:val="0"/>
        <w:autoSpaceDE w:val="0"/>
        <w:autoSpaceDN w:val="0"/>
        <w:adjustRightInd w:val="0"/>
        <w:spacing w:after="0" w:line="240" w:lineRule="auto"/>
        <w:jc w:val="center"/>
        <w:rPr>
          <w:rFonts w:ascii="Times New Roman" w:hAnsi="Times New Roman" w:cs="Times New Roman"/>
          <w:sz w:val="24"/>
          <w:szCs w:val="24"/>
        </w:rPr>
      </w:pPr>
    </w:p>
    <w:p w:rsidR="00472629" w:rsidRPr="00617DB0" w:rsidRDefault="00472629" w:rsidP="006B4758">
      <w:pPr>
        <w:widowControl w:val="0"/>
        <w:autoSpaceDE w:val="0"/>
        <w:autoSpaceDN w:val="0"/>
        <w:adjustRightInd w:val="0"/>
        <w:spacing w:after="0" w:line="240" w:lineRule="auto"/>
        <w:jc w:val="center"/>
        <w:rPr>
          <w:rFonts w:ascii="Times New Roman" w:hAnsi="Times New Roman" w:cs="Times New Roman"/>
          <w:sz w:val="24"/>
          <w:szCs w:val="24"/>
        </w:rPr>
      </w:pPr>
    </w:p>
    <w:p w:rsidR="00472629" w:rsidRPr="00617DB0" w:rsidRDefault="00472629" w:rsidP="006B4758">
      <w:pPr>
        <w:widowControl w:val="0"/>
        <w:autoSpaceDE w:val="0"/>
        <w:autoSpaceDN w:val="0"/>
        <w:adjustRightInd w:val="0"/>
        <w:spacing w:after="0" w:line="240" w:lineRule="auto"/>
        <w:jc w:val="center"/>
        <w:rPr>
          <w:rFonts w:ascii="Times New Roman" w:hAnsi="Times New Roman" w:cs="Times New Roman"/>
          <w:sz w:val="24"/>
          <w:szCs w:val="24"/>
        </w:rPr>
      </w:pPr>
    </w:p>
    <w:p w:rsidR="00472629" w:rsidRPr="00617DB0" w:rsidRDefault="00472629" w:rsidP="006B4758">
      <w:pPr>
        <w:widowControl w:val="0"/>
        <w:autoSpaceDE w:val="0"/>
        <w:autoSpaceDN w:val="0"/>
        <w:adjustRightInd w:val="0"/>
        <w:spacing w:after="0" w:line="240" w:lineRule="auto"/>
        <w:jc w:val="center"/>
        <w:rPr>
          <w:rFonts w:ascii="Times New Roman" w:hAnsi="Times New Roman" w:cs="Times New Roman"/>
          <w:sz w:val="24"/>
          <w:szCs w:val="24"/>
        </w:rPr>
      </w:pPr>
    </w:p>
    <w:p w:rsidR="00441A47" w:rsidRDefault="00AB31BA" w:rsidP="006B4758">
      <w:pPr>
        <w:widowControl w:val="0"/>
        <w:autoSpaceDE w:val="0"/>
        <w:autoSpaceDN w:val="0"/>
        <w:adjustRightInd w:val="0"/>
        <w:spacing w:after="0" w:line="240" w:lineRule="auto"/>
        <w:jc w:val="center"/>
        <w:rPr>
          <w:rFonts w:ascii="Times New Roman" w:hAnsi="Times New Roman" w:cs="Times New Roman"/>
          <w:sz w:val="24"/>
          <w:szCs w:val="24"/>
        </w:rPr>
      </w:pPr>
      <w:r w:rsidRPr="00617DB0">
        <w:rPr>
          <w:rFonts w:ascii="Times New Roman" w:hAnsi="Times New Roman" w:cs="Times New Roman"/>
          <w:sz w:val="24"/>
          <w:szCs w:val="24"/>
        </w:rPr>
        <w:t xml:space="preserve">                                     </w:t>
      </w:r>
    </w:p>
    <w:p w:rsidR="00441A47" w:rsidRDefault="00441A47" w:rsidP="006B4758">
      <w:pPr>
        <w:widowControl w:val="0"/>
        <w:autoSpaceDE w:val="0"/>
        <w:autoSpaceDN w:val="0"/>
        <w:adjustRightInd w:val="0"/>
        <w:spacing w:after="0" w:line="240" w:lineRule="auto"/>
        <w:jc w:val="center"/>
        <w:rPr>
          <w:rFonts w:ascii="Times New Roman" w:hAnsi="Times New Roman" w:cs="Times New Roman"/>
          <w:sz w:val="24"/>
          <w:szCs w:val="24"/>
        </w:rPr>
      </w:pPr>
    </w:p>
    <w:p w:rsidR="00441A47" w:rsidRDefault="00441A47" w:rsidP="006B4758">
      <w:pPr>
        <w:widowControl w:val="0"/>
        <w:autoSpaceDE w:val="0"/>
        <w:autoSpaceDN w:val="0"/>
        <w:adjustRightInd w:val="0"/>
        <w:spacing w:after="0" w:line="240" w:lineRule="auto"/>
        <w:jc w:val="center"/>
        <w:rPr>
          <w:rFonts w:ascii="Times New Roman" w:hAnsi="Times New Roman" w:cs="Times New Roman"/>
          <w:sz w:val="24"/>
          <w:szCs w:val="24"/>
        </w:rPr>
      </w:pPr>
    </w:p>
    <w:p w:rsidR="00441A47" w:rsidRDefault="00441A47" w:rsidP="006B4758">
      <w:pPr>
        <w:widowControl w:val="0"/>
        <w:autoSpaceDE w:val="0"/>
        <w:autoSpaceDN w:val="0"/>
        <w:adjustRightInd w:val="0"/>
        <w:spacing w:after="0" w:line="240" w:lineRule="auto"/>
        <w:jc w:val="center"/>
        <w:rPr>
          <w:rFonts w:ascii="Times New Roman" w:hAnsi="Times New Roman" w:cs="Times New Roman"/>
          <w:sz w:val="24"/>
          <w:szCs w:val="24"/>
        </w:rPr>
      </w:pPr>
    </w:p>
    <w:p w:rsidR="00441A47" w:rsidRDefault="00441A47" w:rsidP="006B4758">
      <w:pPr>
        <w:widowControl w:val="0"/>
        <w:autoSpaceDE w:val="0"/>
        <w:autoSpaceDN w:val="0"/>
        <w:adjustRightInd w:val="0"/>
        <w:spacing w:after="0" w:line="240" w:lineRule="auto"/>
        <w:jc w:val="center"/>
        <w:rPr>
          <w:rFonts w:ascii="Times New Roman" w:hAnsi="Times New Roman" w:cs="Times New Roman"/>
          <w:sz w:val="24"/>
          <w:szCs w:val="24"/>
        </w:rPr>
      </w:pPr>
    </w:p>
    <w:p w:rsidR="00441A47" w:rsidRDefault="00441A47" w:rsidP="006B4758">
      <w:pPr>
        <w:widowControl w:val="0"/>
        <w:autoSpaceDE w:val="0"/>
        <w:autoSpaceDN w:val="0"/>
        <w:adjustRightInd w:val="0"/>
        <w:spacing w:after="0" w:line="240" w:lineRule="auto"/>
        <w:jc w:val="center"/>
        <w:rPr>
          <w:rFonts w:ascii="Times New Roman" w:hAnsi="Times New Roman" w:cs="Times New Roman"/>
          <w:sz w:val="24"/>
          <w:szCs w:val="24"/>
        </w:rPr>
      </w:pPr>
    </w:p>
    <w:p w:rsidR="00441A47" w:rsidRDefault="00441A47" w:rsidP="006B4758">
      <w:pPr>
        <w:widowControl w:val="0"/>
        <w:autoSpaceDE w:val="0"/>
        <w:autoSpaceDN w:val="0"/>
        <w:adjustRightInd w:val="0"/>
        <w:spacing w:after="0" w:line="240" w:lineRule="auto"/>
        <w:jc w:val="center"/>
        <w:rPr>
          <w:rFonts w:ascii="Times New Roman" w:hAnsi="Times New Roman" w:cs="Times New Roman"/>
          <w:sz w:val="24"/>
          <w:szCs w:val="24"/>
        </w:rPr>
      </w:pPr>
    </w:p>
    <w:p w:rsidR="00441A47" w:rsidRDefault="00441A47" w:rsidP="006B4758">
      <w:pPr>
        <w:widowControl w:val="0"/>
        <w:autoSpaceDE w:val="0"/>
        <w:autoSpaceDN w:val="0"/>
        <w:adjustRightInd w:val="0"/>
        <w:spacing w:after="0" w:line="240" w:lineRule="auto"/>
        <w:jc w:val="center"/>
        <w:rPr>
          <w:rFonts w:ascii="Times New Roman" w:hAnsi="Times New Roman" w:cs="Times New Roman"/>
          <w:sz w:val="24"/>
          <w:szCs w:val="24"/>
        </w:rPr>
      </w:pPr>
    </w:p>
    <w:p w:rsidR="00441A47" w:rsidRDefault="00441A47" w:rsidP="006B4758">
      <w:pPr>
        <w:widowControl w:val="0"/>
        <w:autoSpaceDE w:val="0"/>
        <w:autoSpaceDN w:val="0"/>
        <w:adjustRightInd w:val="0"/>
        <w:spacing w:after="0" w:line="240" w:lineRule="auto"/>
        <w:jc w:val="center"/>
        <w:rPr>
          <w:rFonts w:ascii="Times New Roman" w:hAnsi="Times New Roman" w:cs="Times New Roman"/>
          <w:sz w:val="24"/>
          <w:szCs w:val="24"/>
        </w:rPr>
      </w:pPr>
    </w:p>
    <w:p w:rsidR="00441A47" w:rsidRDefault="00441A47" w:rsidP="006B4758">
      <w:pPr>
        <w:widowControl w:val="0"/>
        <w:autoSpaceDE w:val="0"/>
        <w:autoSpaceDN w:val="0"/>
        <w:adjustRightInd w:val="0"/>
        <w:spacing w:after="0" w:line="240" w:lineRule="auto"/>
        <w:jc w:val="center"/>
        <w:rPr>
          <w:rFonts w:ascii="Times New Roman" w:hAnsi="Times New Roman" w:cs="Times New Roman"/>
          <w:sz w:val="24"/>
          <w:szCs w:val="24"/>
        </w:rPr>
      </w:pPr>
    </w:p>
    <w:p w:rsidR="00441A47" w:rsidRDefault="00441A47" w:rsidP="006B4758">
      <w:pPr>
        <w:widowControl w:val="0"/>
        <w:autoSpaceDE w:val="0"/>
        <w:autoSpaceDN w:val="0"/>
        <w:adjustRightInd w:val="0"/>
        <w:spacing w:after="0" w:line="240" w:lineRule="auto"/>
        <w:jc w:val="center"/>
        <w:rPr>
          <w:rFonts w:ascii="Times New Roman" w:hAnsi="Times New Roman" w:cs="Times New Roman"/>
          <w:sz w:val="24"/>
          <w:szCs w:val="24"/>
        </w:rPr>
      </w:pPr>
    </w:p>
    <w:p w:rsidR="00441A47" w:rsidRDefault="00441A47" w:rsidP="006B4758">
      <w:pPr>
        <w:widowControl w:val="0"/>
        <w:autoSpaceDE w:val="0"/>
        <w:autoSpaceDN w:val="0"/>
        <w:adjustRightInd w:val="0"/>
        <w:spacing w:after="0" w:line="240" w:lineRule="auto"/>
        <w:jc w:val="center"/>
        <w:rPr>
          <w:rFonts w:ascii="Times New Roman" w:hAnsi="Times New Roman" w:cs="Times New Roman"/>
          <w:sz w:val="24"/>
          <w:szCs w:val="24"/>
        </w:rPr>
      </w:pPr>
    </w:p>
    <w:p w:rsidR="00441A47" w:rsidRDefault="00441A47" w:rsidP="006B4758">
      <w:pPr>
        <w:widowControl w:val="0"/>
        <w:autoSpaceDE w:val="0"/>
        <w:autoSpaceDN w:val="0"/>
        <w:adjustRightInd w:val="0"/>
        <w:spacing w:after="0" w:line="240" w:lineRule="auto"/>
        <w:jc w:val="center"/>
        <w:rPr>
          <w:rFonts w:ascii="Times New Roman" w:hAnsi="Times New Roman" w:cs="Times New Roman"/>
          <w:sz w:val="24"/>
          <w:szCs w:val="24"/>
        </w:rPr>
      </w:pPr>
    </w:p>
    <w:p w:rsidR="00441A47" w:rsidRDefault="00441A47" w:rsidP="006B4758">
      <w:pPr>
        <w:widowControl w:val="0"/>
        <w:autoSpaceDE w:val="0"/>
        <w:autoSpaceDN w:val="0"/>
        <w:adjustRightInd w:val="0"/>
        <w:spacing w:after="0" w:line="240" w:lineRule="auto"/>
        <w:jc w:val="center"/>
        <w:rPr>
          <w:rFonts w:ascii="Times New Roman" w:hAnsi="Times New Roman" w:cs="Times New Roman"/>
          <w:sz w:val="24"/>
          <w:szCs w:val="24"/>
        </w:rPr>
      </w:pPr>
    </w:p>
    <w:p w:rsidR="00441A47" w:rsidRDefault="00441A47" w:rsidP="006B4758">
      <w:pPr>
        <w:widowControl w:val="0"/>
        <w:autoSpaceDE w:val="0"/>
        <w:autoSpaceDN w:val="0"/>
        <w:adjustRightInd w:val="0"/>
        <w:spacing w:after="0" w:line="240" w:lineRule="auto"/>
        <w:jc w:val="center"/>
        <w:rPr>
          <w:rFonts w:ascii="Times New Roman" w:hAnsi="Times New Roman" w:cs="Times New Roman"/>
          <w:sz w:val="24"/>
          <w:szCs w:val="24"/>
        </w:rPr>
      </w:pPr>
    </w:p>
    <w:p w:rsidR="00441A47" w:rsidRDefault="00441A47" w:rsidP="006B4758">
      <w:pPr>
        <w:widowControl w:val="0"/>
        <w:autoSpaceDE w:val="0"/>
        <w:autoSpaceDN w:val="0"/>
        <w:adjustRightInd w:val="0"/>
        <w:spacing w:after="0" w:line="240" w:lineRule="auto"/>
        <w:jc w:val="center"/>
        <w:rPr>
          <w:rFonts w:ascii="Times New Roman" w:hAnsi="Times New Roman" w:cs="Times New Roman"/>
          <w:sz w:val="24"/>
          <w:szCs w:val="24"/>
        </w:rPr>
      </w:pPr>
    </w:p>
    <w:p w:rsidR="00441A47" w:rsidRDefault="00441A47" w:rsidP="006B4758">
      <w:pPr>
        <w:widowControl w:val="0"/>
        <w:autoSpaceDE w:val="0"/>
        <w:autoSpaceDN w:val="0"/>
        <w:adjustRightInd w:val="0"/>
        <w:spacing w:after="0" w:line="240" w:lineRule="auto"/>
        <w:jc w:val="center"/>
        <w:rPr>
          <w:rFonts w:ascii="Times New Roman" w:hAnsi="Times New Roman" w:cs="Times New Roman"/>
          <w:sz w:val="24"/>
          <w:szCs w:val="24"/>
        </w:rPr>
      </w:pPr>
    </w:p>
    <w:p w:rsidR="00441A47" w:rsidRPr="00B50B60" w:rsidRDefault="00441A47" w:rsidP="006B4758">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6B4758" w:rsidRPr="00617DB0" w:rsidRDefault="00441A47" w:rsidP="006B475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B4758" w:rsidRPr="00617DB0">
        <w:rPr>
          <w:rFonts w:ascii="Times New Roman" w:hAnsi="Times New Roman" w:cs="Times New Roman"/>
          <w:sz w:val="24"/>
          <w:szCs w:val="24"/>
        </w:rPr>
        <w:t>Приложение № 2</w:t>
      </w:r>
    </w:p>
    <w:p w:rsidR="006B4758" w:rsidRPr="00617DB0" w:rsidRDefault="00AB31BA" w:rsidP="006B4758">
      <w:pPr>
        <w:widowControl w:val="0"/>
        <w:autoSpaceDE w:val="0"/>
        <w:autoSpaceDN w:val="0"/>
        <w:adjustRightInd w:val="0"/>
        <w:spacing w:after="0" w:line="240" w:lineRule="auto"/>
        <w:jc w:val="center"/>
        <w:rPr>
          <w:rFonts w:ascii="Times New Roman" w:hAnsi="Times New Roman" w:cs="Times New Roman"/>
          <w:sz w:val="24"/>
          <w:szCs w:val="24"/>
        </w:rPr>
      </w:pPr>
      <w:r w:rsidRPr="00617DB0">
        <w:rPr>
          <w:rFonts w:ascii="Times New Roman" w:hAnsi="Times New Roman" w:cs="Times New Roman"/>
          <w:sz w:val="24"/>
          <w:szCs w:val="24"/>
        </w:rPr>
        <w:t xml:space="preserve">                                                                 </w:t>
      </w:r>
      <w:r w:rsidR="006B4758" w:rsidRPr="00617DB0">
        <w:rPr>
          <w:rFonts w:ascii="Times New Roman" w:hAnsi="Times New Roman" w:cs="Times New Roman"/>
          <w:sz w:val="24"/>
          <w:szCs w:val="24"/>
        </w:rPr>
        <w:t>к Административному регламенту</w:t>
      </w:r>
    </w:p>
    <w:p w:rsidR="006B4758" w:rsidRDefault="006B4758" w:rsidP="006B4758">
      <w:pPr>
        <w:widowControl w:val="0"/>
        <w:autoSpaceDE w:val="0"/>
        <w:autoSpaceDN w:val="0"/>
        <w:adjustRightInd w:val="0"/>
        <w:spacing w:after="0" w:line="240" w:lineRule="auto"/>
        <w:ind w:left="4820"/>
        <w:rPr>
          <w:rFonts w:ascii="Times New Roman" w:hAnsi="Times New Roman" w:cs="Times New Roman"/>
          <w:iCs/>
          <w:sz w:val="24"/>
          <w:szCs w:val="24"/>
          <w:lang w:val="en-US"/>
        </w:rPr>
      </w:pPr>
      <w:r w:rsidRPr="00617DB0">
        <w:rPr>
          <w:rFonts w:ascii="Times New Roman" w:eastAsia="Times New Roman" w:hAnsi="Times New Roman" w:cs="Times New Roman"/>
          <w:sz w:val="24"/>
          <w:szCs w:val="24"/>
          <w:lang w:eastAsia="ru-RU"/>
        </w:rPr>
        <w:t>«</w:t>
      </w:r>
      <w:r w:rsidR="00DC05C4" w:rsidRPr="00617DB0">
        <w:rPr>
          <w:rFonts w:ascii="Times New Roman" w:hAnsi="Times New Roman" w:cs="Times New Roman"/>
          <w:sz w:val="24"/>
          <w:szCs w:val="24"/>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617DB0">
        <w:rPr>
          <w:rFonts w:ascii="Times New Roman" w:hAnsi="Times New Roman" w:cs="Times New Roman"/>
          <w:iCs/>
          <w:sz w:val="24"/>
          <w:szCs w:val="24"/>
        </w:rPr>
        <w:t>»</w:t>
      </w:r>
    </w:p>
    <w:p w:rsidR="00B50B60" w:rsidRDefault="00B50B60" w:rsidP="006B4758">
      <w:pPr>
        <w:widowControl w:val="0"/>
        <w:autoSpaceDE w:val="0"/>
        <w:autoSpaceDN w:val="0"/>
        <w:adjustRightInd w:val="0"/>
        <w:spacing w:after="0" w:line="240" w:lineRule="auto"/>
        <w:ind w:left="4820"/>
        <w:rPr>
          <w:rFonts w:ascii="Times New Roman" w:hAnsi="Times New Roman" w:cs="Times New Roman"/>
          <w:iCs/>
          <w:sz w:val="24"/>
          <w:szCs w:val="24"/>
          <w:lang w:val="en-US"/>
        </w:rPr>
      </w:pPr>
    </w:p>
    <w:p w:rsidR="00B50B60" w:rsidRPr="00B50B60" w:rsidRDefault="00B50B60" w:rsidP="006B4758">
      <w:pPr>
        <w:widowControl w:val="0"/>
        <w:autoSpaceDE w:val="0"/>
        <w:autoSpaceDN w:val="0"/>
        <w:adjustRightInd w:val="0"/>
        <w:spacing w:after="0" w:line="240" w:lineRule="auto"/>
        <w:ind w:left="4820"/>
        <w:rPr>
          <w:rFonts w:ascii="Times New Roman" w:eastAsia="Times New Roman" w:hAnsi="Times New Roman" w:cs="Times New Roman"/>
          <w:sz w:val="24"/>
          <w:szCs w:val="24"/>
          <w:lang w:val="en-US" w:eastAsia="ru-RU"/>
        </w:rPr>
      </w:pPr>
    </w:p>
    <w:p w:rsidR="00D038A9" w:rsidRPr="00617DB0" w:rsidRDefault="00351A82" w:rsidP="006B4758">
      <w:pPr>
        <w:widowControl w:val="0"/>
        <w:autoSpaceDE w:val="0"/>
        <w:autoSpaceDN w:val="0"/>
        <w:adjustRightInd w:val="0"/>
        <w:spacing w:after="0" w:line="240" w:lineRule="auto"/>
        <w:ind w:left="4820"/>
        <w:rPr>
          <w:rFonts w:ascii="Times New Roman" w:hAnsi="Times New Roman" w:cs="Times New Roman"/>
          <w:sz w:val="24"/>
          <w:szCs w:val="24"/>
        </w:rPr>
      </w:pPr>
      <w:r w:rsidRPr="00617DB0">
        <w:rPr>
          <w:rFonts w:ascii="Times New Roman" w:hAnsi="Times New Roman" w:cs="Times New Roman"/>
          <w:sz w:val="24"/>
          <w:szCs w:val="24"/>
        </w:rPr>
        <w:t>Администраци</w:t>
      </w:r>
      <w:proofErr w:type="gramStart"/>
      <w:r w:rsidRPr="00617DB0">
        <w:rPr>
          <w:rFonts w:ascii="Times New Roman" w:hAnsi="Times New Roman" w:cs="Times New Roman"/>
          <w:sz w:val="24"/>
          <w:szCs w:val="24"/>
        </w:rPr>
        <w:t>я</w:t>
      </w:r>
      <w:r w:rsidR="00EE1D32" w:rsidRPr="00617DB0">
        <w:rPr>
          <w:rFonts w:ascii="Times New Roman" w:hAnsi="Times New Roman" w:cs="Times New Roman"/>
          <w:sz w:val="24"/>
          <w:szCs w:val="24"/>
        </w:rPr>
        <w:t>(</w:t>
      </w:r>
      <w:proofErr w:type="gramEnd"/>
      <w:r w:rsidR="00EE1D32" w:rsidRPr="00617DB0">
        <w:rPr>
          <w:rFonts w:ascii="Times New Roman" w:hAnsi="Times New Roman" w:cs="Times New Roman"/>
          <w:sz w:val="24"/>
          <w:szCs w:val="24"/>
        </w:rPr>
        <w:t>Уполномоченный орган)</w:t>
      </w:r>
    </w:p>
    <w:p w:rsidR="00D038A9" w:rsidRPr="00617DB0" w:rsidRDefault="00D038A9" w:rsidP="006B4758">
      <w:pPr>
        <w:widowControl w:val="0"/>
        <w:autoSpaceDE w:val="0"/>
        <w:autoSpaceDN w:val="0"/>
        <w:adjustRightInd w:val="0"/>
        <w:spacing w:after="0" w:line="240" w:lineRule="auto"/>
        <w:ind w:left="4820"/>
        <w:rPr>
          <w:rFonts w:ascii="Times New Roman" w:hAnsi="Times New Roman" w:cs="Times New Roman"/>
          <w:b/>
          <w:sz w:val="24"/>
          <w:szCs w:val="24"/>
        </w:rPr>
      </w:pPr>
      <w:r w:rsidRPr="00617DB0">
        <w:rPr>
          <w:rFonts w:ascii="Times New Roman" w:hAnsi="Times New Roman" w:cs="Times New Roman"/>
          <w:sz w:val="24"/>
          <w:szCs w:val="24"/>
        </w:rPr>
        <w:t>__________________________</w:t>
      </w:r>
      <w:r w:rsidRPr="00617DB0">
        <w:rPr>
          <w:rFonts w:ascii="Times New Roman" w:hAnsi="Times New Roman" w:cs="Times New Roman"/>
          <w:b/>
          <w:sz w:val="24"/>
          <w:szCs w:val="24"/>
        </w:rPr>
        <w:t xml:space="preserve">________________________________________ </w:t>
      </w:r>
    </w:p>
    <w:p w:rsidR="00D038A9" w:rsidRPr="00617DB0" w:rsidRDefault="00D038A9" w:rsidP="006B4758">
      <w:pPr>
        <w:widowControl w:val="0"/>
        <w:autoSpaceDE w:val="0"/>
        <w:autoSpaceDN w:val="0"/>
        <w:adjustRightInd w:val="0"/>
        <w:spacing w:after="0" w:line="240" w:lineRule="auto"/>
        <w:ind w:left="4820"/>
        <w:rPr>
          <w:rFonts w:ascii="Times New Roman" w:hAnsi="Times New Roman" w:cs="Times New Roman"/>
          <w:sz w:val="24"/>
          <w:szCs w:val="24"/>
        </w:rPr>
      </w:pPr>
      <w:r w:rsidRPr="00617DB0">
        <w:rPr>
          <w:rFonts w:ascii="Times New Roman" w:hAnsi="Times New Roman" w:cs="Times New Roman"/>
          <w:b/>
          <w:sz w:val="24"/>
          <w:szCs w:val="24"/>
        </w:rPr>
        <w:t>(</w:t>
      </w:r>
      <w:r w:rsidRPr="00617DB0">
        <w:rPr>
          <w:rFonts w:ascii="Times New Roman" w:hAnsi="Times New Roman" w:cs="Times New Roman"/>
          <w:sz w:val="24"/>
          <w:szCs w:val="24"/>
        </w:rPr>
        <w:t>наименование городского округа или муниципального района)</w:t>
      </w:r>
    </w:p>
    <w:p w:rsidR="00D038A9" w:rsidRPr="00617DB0" w:rsidRDefault="00D038A9" w:rsidP="006B4758">
      <w:pPr>
        <w:widowControl w:val="0"/>
        <w:autoSpaceDE w:val="0"/>
        <w:autoSpaceDN w:val="0"/>
        <w:adjustRightInd w:val="0"/>
        <w:spacing w:after="0" w:line="240" w:lineRule="auto"/>
        <w:ind w:left="4820"/>
        <w:rPr>
          <w:rFonts w:ascii="Times New Roman" w:hAnsi="Times New Roman" w:cs="Times New Roman"/>
          <w:sz w:val="24"/>
          <w:szCs w:val="24"/>
        </w:rPr>
      </w:pPr>
    </w:p>
    <w:p w:rsidR="00472629" w:rsidRPr="00617DB0" w:rsidRDefault="00472629" w:rsidP="00472629">
      <w:pPr>
        <w:autoSpaceDE w:val="0"/>
        <w:autoSpaceDN w:val="0"/>
        <w:adjustRightInd w:val="0"/>
        <w:spacing w:after="0" w:line="240" w:lineRule="auto"/>
        <w:ind w:left="5387" w:hanging="567"/>
        <w:outlineLvl w:val="0"/>
        <w:rPr>
          <w:rFonts w:ascii="Times New Roman" w:hAnsi="Times New Roman" w:cs="Times New Roman"/>
          <w:sz w:val="24"/>
          <w:szCs w:val="24"/>
        </w:rPr>
      </w:pPr>
      <w:r w:rsidRPr="00617DB0">
        <w:rPr>
          <w:rFonts w:ascii="Times New Roman" w:hAnsi="Times New Roman" w:cs="Times New Roman"/>
          <w:sz w:val="24"/>
          <w:szCs w:val="24"/>
        </w:rPr>
        <w:t>от______________________________</w:t>
      </w:r>
    </w:p>
    <w:p w:rsidR="00472629" w:rsidRPr="00617DB0" w:rsidRDefault="00472629" w:rsidP="00472629">
      <w:pPr>
        <w:autoSpaceDE w:val="0"/>
        <w:autoSpaceDN w:val="0"/>
        <w:adjustRightInd w:val="0"/>
        <w:spacing w:after="0" w:line="240" w:lineRule="auto"/>
        <w:ind w:left="5387" w:hanging="567"/>
        <w:outlineLvl w:val="0"/>
        <w:rPr>
          <w:rFonts w:ascii="Times New Roman" w:hAnsi="Times New Roman" w:cs="Times New Roman"/>
          <w:sz w:val="24"/>
          <w:szCs w:val="24"/>
        </w:rPr>
      </w:pPr>
      <w:r w:rsidRPr="00617DB0">
        <w:rPr>
          <w:rFonts w:ascii="Times New Roman" w:hAnsi="Times New Roman" w:cs="Times New Roman"/>
          <w:sz w:val="24"/>
          <w:szCs w:val="24"/>
        </w:rPr>
        <w:t>________________________________</w:t>
      </w:r>
    </w:p>
    <w:p w:rsidR="00472629" w:rsidRPr="00617DB0" w:rsidRDefault="00472629" w:rsidP="00472629">
      <w:pPr>
        <w:autoSpaceDE w:val="0"/>
        <w:autoSpaceDN w:val="0"/>
        <w:adjustRightInd w:val="0"/>
        <w:spacing w:after="0" w:line="240" w:lineRule="auto"/>
        <w:ind w:left="5387" w:hanging="567"/>
        <w:outlineLvl w:val="0"/>
        <w:rPr>
          <w:rFonts w:ascii="Times New Roman" w:hAnsi="Times New Roman" w:cs="Times New Roman"/>
          <w:sz w:val="24"/>
          <w:szCs w:val="24"/>
        </w:rPr>
      </w:pPr>
      <w:r w:rsidRPr="00617DB0">
        <w:rPr>
          <w:rFonts w:ascii="Times New Roman" w:hAnsi="Times New Roman" w:cs="Times New Roman"/>
          <w:sz w:val="24"/>
          <w:szCs w:val="24"/>
        </w:rPr>
        <w:t>________________________________</w:t>
      </w:r>
    </w:p>
    <w:p w:rsidR="00472629" w:rsidRPr="00617DB0" w:rsidRDefault="00472629" w:rsidP="00472629">
      <w:pPr>
        <w:autoSpaceDE w:val="0"/>
        <w:autoSpaceDN w:val="0"/>
        <w:adjustRightInd w:val="0"/>
        <w:spacing w:after="0" w:line="240" w:lineRule="auto"/>
        <w:ind w:left="5245"/>
        <w:jc w:val="center"/>
        <w:rPr>
          <w:rFonts w:ascii="Times New Roman" w:hAnsi="Times New Roman" w:cs="Times New Roman"/>
          <w:sz w:val="24"/>
          <w:szCs w:val="24"/>
        </w:rPr>
      </w:pPr>
      <w:r w:rsidRPr="00617DB0">
        <w:rPr>
          <w:rFonts w:ascii="Times New Roman" w:hAnsi="Times New Roman" w:cs="Times New Roman"/>
          <w:sz w:val="24"/>
          <w:szCs w:val="24"/>
        </w:rPr>
        <w:t>(Ф.И.О.)</w:t>
      </w:r>
    </w:p>
    <w:p w:rsidR="00472629" w:rsidRPr="00617DB0" w:rsidRDefault="00472629" w:rsidP="00472629">
      <w:pPr>
        <w:autoSpaceDE w:val="0"/>
        <w:autoSpaceDN w:val="0"/>
        <w:adjustRightInd w:val="0"/>
        <w:spacing w:after="0" w:line="240" w:lineRule="auto"/>
        <w:ind w:left="4820"/>
        <w:jc w:val="both"/>
        <w:rPr>
          <w:rFonts w:ascii="Times New Roman" w:hAnsi="Times New Roman" w:cs="Times New Roman"/>
          <w:sz w:val="24"/>
          <w:szCs w:val="24"/>
        </w:rPr>
      </w:pPr>
      <w:r w:rsidRPr="00617DB0">
        <w:rPr>
          <w:rFonts w:ascii="Times New Roman" w:hAnsi="Times New Roman" w:cs="Times New Roman"/>
          <w:sz w:val="24"/>
          <w:szCs w:val="24"/>
        </w:rPr>
        <w:t>ИНН:_____________________________</w:t>
      </w:r>
    </w:p>
    <w:p w:rsidR="00472629" w:rsidRPr="00617DB0" w:rsidRDefault="00472629" w:rsidP="00472629">
      <w:pPr>
        <w:autoSpaceDE w:val="0"/>
        <w:autoSpaceDN w:val="0"/>
        <w:adjustRightInd w:val="0"/>
        <w:spacing w:after="0" w:line="240" w:lineRule="auto"/>
        <w:ind w:left="4820"/>
        <w:jc w:val="both"/>
        <w:rPr>
          <w:rFonts w:ascii="Times New Roman" w:hAnsi="Times New Roman" w:cs="Times New Roman"/>
          <w:sz w:val="24"/>
          <w:szCs w:val="24"/>
        </w:rPr>
      </w:pPr>
      <w:r w:rsidRPr="00617DB0">
        <w:rPr>
          <w:rFonts w:ascii="Times New Roman" w:hAnsi="Times New Roman" w:cs="Times New Roman"/>
          <w:sz w:val="24"/>
          <w:szCs w:val="24"/>
        </w:rPr>
        <w:t>ОГРН: ____________________________</w:t>
      </w:r>
    </w:p>
    <w:p w:rsidR="00472629" w:rsidRPr="00617DB0" w:rsidRDefault="00472629" w:rsidP="00472629">
      <w:pPr>
        <w:autoSpaceDE w:val="0"/>
        <w:autoSpaceDN w:val="0"/>
        <w:adjustRightInd w:val="0"/>
        <w:spacing w:after="0" w:line="240" w:lineRule="auto"/>
        <w:ind w:left="4820"/>
        <w:jc w:val="both"/>
        <w:rPr>
          <w:rFonts w:ascii="Times New Roman" w:hAnsi="Times New Roman" w:cs="Times New Roman"/>
          <w:sz w:val="24"/>
          <w:szCs w:val="24"/>
        </w:rPr>
      </w:pPr>
      <w:r w:rsidRPr="00617DB0">
        <w:rPr>
          <w:rFonts w:ascii="Times New Roman" w:hAnsi="Times New Roman" w:cs="Times New Roman"/>
          <w:sz w:val="24"/>
          <w:szCs w:val="24"/>
        </w:rPr>
        <w:t>Реквизиты основного документа, удостоверяющего личность:</w:t>
      </w:r>
    </w:p>
    <w:p w:rsidR="00472629" w:rsidRPr="00617DB0" w:rsidRDefault="00472629" w:rsidP="00472629">
      <w:pPr>
        <w:autoSpaceDE w:val="0"/>
        <w:autoSpaceDN w:val="0"/>
        <w:adjustRightInd w:val="0"/>
        <w:spacing w:after="0" w:line="240" w:lineRule="auto"/>
        <w:ind w:left="4820"/>
        <w:jc w:val="both"/>
        <w:rPr>
          <w:rFonts w:ascii="Times New Roman" w:hAnsi="Times New Roman" w:cs="Times New Roman"/>
          <w:sz w:val="24"/>
          <w:szCs w:val="24"/>
        </w:rPr>
      </w:pPr>
      <w:r w:rsidRPr="00617DB0">
        <w:rPr>
          <w:rFonts w:ascii="Times New Roman" w:hAnsi="Times New Roman" w:cs="Times New Roman"/>
          <w:sz w:val="24"/>
          <w:szCs w:val="24"/>
        </w:rPr>
        <w:t>__________________________________</w:t>
      </w:r>
    </w:p>
    <w:p w:rsidR="00472629" w:rsidRPr="00617DB0" w:rsidRDefault="00472629" w:rsidP="00472629">
      <w:pPr>
        <w:autoSpaceDE w:val="0"/>
        <w:autoSpaceDN w:val="0"/>
        <w:adjustRightInd w:val="0"/>
        <w:spacing w:after="0" w:line="240" w:lineRule="auto"/>
        <w:ind w:left="4820"/>
        <w:jc w:val="both"/>
        <w:rPr>
          <w:rFonts w:ascii="Times New Roman" w:hAnsi="Times New Roman" w:cs="Times New Roman"/>
          <w:sz w:val="24"/>
          <w:szCs w:val="24"/>
        </w:rPr>
      </w:pPr>
      <w:r w:rsidRPr="00617DB0">
        <w:rPr>
          <w:rFonts w:ascii="Times New Roman" w:hAnsi="Times New Roman" w:cs="Times New Roman"/>
          <w:sz w:val="24"/>
          <w:szCs w:val="24"/>
        </w:rPr>
        <w:t>________________________________________________________________________________________________________________________________________</w:t>
      </w:r>
    </w:p>
    <w:p w:rsidR="00472629" w:rsidRPr="00617DB0" w:rsidRDefault="00472629" w:rsidP="00472629">
      <w:pPr>
        <w:autoSpaceDE w:val="0"/>
        <w:autoSpaceDN w:val="0"/>
        <w:adjustRightInd w:val="0"/>
        <w:spacing w:after="0" w:line="240" w:lineRule="auto"/>
        <w:ind w:left="4820" w:firstLine="425"/>
        <w:jc w:val="center"/>
        <w:rPr>
          <w:rFonts w:ascii="Times New Roman" w:hAnsi="Times New Roman" w:cs="Times New Roman"/>
          <w:sz w:val="24"/>
          <w:szCs w:val="24"/>
        </w:rPr>
      </w:pPr>
      <w:r w:rsidRPr="00617DB0">
        <w:rPr>
          <w:rFonts w:ascii="Times New Roman" w:hAnsi="Times New Roman" w:cs="Times New Roman"/>
          <w:sz w:val="24"/>
          <w:szCs w:val="24"/>
        </w:rPr>
        <w:t>(указывается наименование документы, номер, кем и когда выдан)</w:t>
      </w:r>
    </w:p>
    <w:p w:rsidR="00472629" w:rsidRPr="00617DB0" w:rsidRDefault="00472629" w:rsidP="00472629">
      <w:pPr>
        <w:autoSpaceDE w:val="0"/>
        <w:autoSpaceDN w:val="0"/>
        <w:adjustRightInd w:val="0"/>
        <w:spacing w:after="0" w:line="240" w:lineRule="auto"/>
        <w:ind w:left="4820"/>
        <w:jc w:val="both"/>
        <w:rPr>
          <w:rFonts w:ascii="Times New Roman" w:hAnsi="Times New Roman" w:cs="Times New Roman"/>
          <w:sz w:val="24"/>
          <w:szCs w:val="24"/>
        </w:rPr>
      </w:pPr>
      <w:r w:rsidRPr="00617DB0">
        <w:rPr>
          <w:rFonts w:ascii="Times New Roman" w:hAnsi="Times New Roman" w:cs="Times New Roman"/>
          <w:sz w:val="24"/>
          <w:szCs w:val="24"/>
        </w:rPr>
        <w:t>СНИЛС: _______________________</w:t>
      </w:r>
    </w:p>
    <w:p w:rsidR="00472629" w:rsidRPr="00617DB0" w:rsidRDefault="00472629" w:rsidP="00472629">
      <w:pPr>
        <w:pStyle w:val="1"/>
        <w:keepNext w:val="0"/>
        <w:keepLines w:val="0"/>
        <w:autoSpaceDE w:val="0"/>
        <w:autoSpaceDN w:val="0"/>
        <w:adjustRightInd w:val="0"/>
        <w:spacing w:before="0" w:line="240" w:lineRule="auto"/>
        <w:ind w:left="4820"/>
        <w:rPr>
          <w:rFonts w:ascii="Times New Roman" w:eastAsiaTheme="minorHAnsi" w:hAnsi="Times New Roman" w:cs="Times New Roman"/>
          <w:b w:val="0"/>
          <w:color w:val="auto"/>
          <w:sz w:val="24"/>
          <w:szCs w:val="24"/>
        </w:rPr>
      </w:pPr>
      <w:r w:rsidRPr="00617DB0">
        <w:rPr>
          <w:rFonts w:ascii="Times New Roman" w:eastAsiaTheme="minorHAnsi" w:hAnsi="Times New Roman" w:cs="Times New Roman"/>
          <w:b w:val="0"/>
          <w:color w:val="auto"/>
          <w:sz w:val="24"/>
          <w:szCs w:val="24"/>
        </w:rPr>
        <w:t>Адрес заявителя: _____________________________________</w:t>
      </w:r>
      <w:r w:rsidRPr="00617DB0">
        <w:rPr>
          <w:rFonts w:ascii="Times New Roman" w:hAnsi="Times New Roman" w:cs="Times New Roman"/>
          <w:sz w:val="24"/>
          <w:szCs w:val="24"/>
        </w:rPr>
        <w:t>__________________________________</w:t>
      </w:r>
    </w:p>
    <w:p w:rsidR="00472629" w:rsidRPr="00617DB0" w:rsidRDefault="00472629" w:rsidP="00472629">
      <w:pPr>
        <w:autoSpaceDE w:val="0"/>
        <w:autoSpaceDN w:val="0"/>
        <w:adjustRightInd w:val="0"/>
        <w:spacing w:after="0" w:line="240" w:lineRule="auto"/>
        <w:jc w:val="right"/>
        <w:rPr>
          <w:rFonts w:ascii="Times New Roman" w:hAnsi="Times New Roman" w:cs="Times New Roman"/>
          <w:sz w:val="24"/>
          <w:szCs w:val="24"/>
        </w:rPr>
      </w:pPr>
      <w:r w:rsidRPr="00617DB0">
        <w:rPr>
          <w:rFonts w:ascii="Times New Roman" w:hAnsi="Times New Roman" w:cs="Times New Roman"/>
          <w:sz w:val="24"/>
          <w:szCs w:val="24"/>
        </w:rPr>
        <w:t>Почтовый адрес нахождения (при наличии):</w:t>
      </w:r>
    </w:p>
    <w:p w:rsidR="00472629" w:rsidRPr="00617DB0" w:rsidRDefault="00472629" w:rsidP="00472629">
      <w:pPr>
        <w:autoSpaceDE w:val="0"/>
        <w:autoSpaceDN w:val="0"/>
        <w:adjustRightInd w:val="0"/>
        <w:spacing w:after="0" w:line="240" w:lineRule="auto"/>
        <w:ind w:left="4820"/>
        <w:jc w:val="both"/>
        <w:rPr>
          <w:rFonts w:ascii="Times New Roman" w:hAnsi="Times New Roman" w:cs="Times New Roman"/>
          <w:sz w:val="24"/>
          <w:szCs w:val="24"/>
        </w:rPr>
      </w:pPr>
      <w:r w:rsidRPr="00617DB0">
        <w:rPr>
          <w:rFonts w:ascii="Times New Roman" w:hAnsi="Times New Roman" w:cs="Times New Roman"/>
          <w:sz w:val="24"/>
          <w:szCs w:val="24"/>
        </w:rPr>
        <w:t>__________________________________ __________________________________</w:t>
      </w:r>
    </w:p>
    <w:p w:rsidR="00472629" w:rsidRPr="00617DB0" w:rsidRDefault="00472629" w:rsidP="00472629">
      <w:pPr>
        <w:autoSpaceDE w:val="0"/>
        <w:autoSpaceDN w:val="0"/>
        <w:adjustRightInd w:val="0"/>
        <w:spacing w:after="0" w:line="240" w:lineRule="auto"/>
        <w:ind w:left="4820"/>
        <w:jc w:val="both"/>
        <w:rPr>
          <w:rFonts w:ascii="Times New Roman" w:hAnsi="Times New Roman" w:cs="Times New Roman"/>
          <w:sz w:val="24"/>
          <w:szCs w:val="24"/>
        </w:rPr>
      </w:pPr>
      <w:r w:rsidRPr="00617DB0">
        <w:rPr>
          <w:rFonts w:ascii="Times New Roman" w:hAnsi="Times New Roman" w:cs="Times New Roman"/>
          <w:sz w:val="24"/>
          <w:szCs w:val="24"/>
        </w:rPr>
        <w:t>Адрес электронной почты:</w:t>
      </w:r>
    </w:p>
    <w:p w:rsidR="00472629" w:rsidRPr="00617DB0" w:rsidRDefault="00472629" w:rsidP="00472629">
      <w:pPr>
        <w:autoSpaceDE w:val="0"/>
        <w:autoSpaceDN w:val="0"/>
        <w:adjustRightInd w:val="0"/>
        <w:spacing w:after="0" w:line="240" w:lineRule="auto"/>
        <w:ind w:left="4820"/>
        <w:jc w:val="both"/>
        <w:rPr>
          <w:rFonts w:ascii="Times New Roman" w:hAnsi="Times New Roman" w:cs="Times New Roman"/>
          <w:sz w:val="24"/>
          <w:szCs w:val="24"/>
        </w:rPr>
      </w:pPr>
      <w:r w:rsidRPr="00617DB0">
        <w:rPr>
          <w:rFonts w:ascii="Times New Roman" w:hAnsi="Times New Roman" w:cs="Times New Roman"/>
          <w:sz w:val="24"/>
          <w:szCs w:val="24"/>
        </w:rPr>
        <w:t>__________________________________</w:t>
      </w:r>
    </w:p>
    <w:p w:rsidR="00472629" w:rsidRPr="00617DB0" w:rsidRDefault="00472629" w:rsidP="00472629">
      <w:pPr>
        <w:pBdr>
          <w:bottom w:val="single" w:sz="12" w:space="1" w:color="auto"/>
        </w:pBdr>
        <w:autoSpaceDE w:val="0"/>
        <w:autoSpaceDN w:val="0"/>
        <w:adjustRightInd w:val="0"/>
        <w:spacing w:after="0" w:line="240" w:lineRule="auto"/>
        <w:ind w:left="4820"/>
        <w:jc w:val="both"/>
        <w:rPr>
          <w:rFonts w:ascii="Times New Roman" w:hAnsi="Times New Roman" w:cs="Times New Roman"/>
          <w:sz w:val="24"/>
          <w:szCs w:val="24"/>
        </w:rPr>
      </w:pPr>
      <w:r w:rsidRPr="00617DB0">
        <w:rPr>
          <w:rFonts w:ascii="Times New Roman" w:hAnsi="Times New Roman" w:cs="Times New Roman"/>
          <w:sz w:val="24"/>
          <w:szCs w:val="24"/>
        </w:rPr>
        <w:t>Номер контактного телефона:</w:t>
      </w:r>
    </w:p>
    <w:p w:rsidR="00472629" w:rsidRPr="00617DB0" w:rsidRDefault="00472629" w:rsidP="00472629">
      <w:pPr>
        <w:pBdr>
          <w:bottom w:val="single" w:sz="12" w:space="1" w:color="auto"/>
        </w:pBdr>
        <w:autoSpaceDE w:val="0"/>
        <w:autoSpaceDN w:val="0"/>
        <w:adjustRightInd w:val="0"/>
        <w:spacing w:after="0" w:line="240" w:lineRule="auto"/>
        <w:ind w:left="4820"/>
        <w:jc w:val="both"/>
        <w:rPr>
          <w:rFonts w:ascii="Times New Roman" w:hAnsi="Times New Roman" w:cs="Times New Roman"/>
          <w:sz w:val="24"/>
          <w:szCs w:val="24"/>
        </w:rPr>
      </w:pPr>
    </w:p>
    <w:p w:rsidR="00472629" w:rsidRPr="00617DB0" w:rsidRDefault="00472629" w:rsidP="00472629">
      <w:pPr>
        <w:autoSpaceDE w:val="0"/>
        <w:autoSpaceDN w:val="0"/>
        <w:adjustRightInd w:val="0"/>
        <w:spacing w:after="0" w:line="240" w:lineRule="auto"/>
        <w:ind w:firstLine="709"/>
        <w:jc w:val="center"/>
        <w:rPr>
          <w:rFonts w:ascii="Times New Roman" w:hAnsi="Times New Roman" w:cs="Times New Roman"/>
          <w:sz w:val="24"/>
          <w:szCs w:val="24"/>
        </w:rPr>
      </w:pPr>
    </w:p>
    <w:p w:rsidR="00472629" w:rsidRPr="00617DB0" w:rsidRDefault="00472629" w:rsidP="00472629">
      <w:pPr>
        <w:autoSpaceDE w:val="0"/>
        <w:autoSpaceDN w:val="0"/>
        <w:adjustRightInd w:val="0"/>
        <w:spacing w:after="0" w:line="240" w:lineRule="auto"/>
        <w:ind w:firstLine="709"/>
        <w:jc w:val="center"/>
        <w:rPr>
          <w:rFonts w:ascii="Times New Roman" w:hAnsi="Times New Roman" w:cs="Times New Roman"/>
          <w:sz w:val="24"/>
          <w:szCs w:val="24"/>
        </w:rPr>
      </w:pPr>
    </w:p>
    <w:p w:rsidR="00472629" w:rsidRPr="00617DB0" w:rsidRDefault="00472629" w:rsidP="00472629">
      <w:pPr>
        <w:autoSpaceDE w:val="0"/>
        <w:autoSpaceDN w:val="0"/>
        <w:adjustRightInd w:val="0"/>
        <w:spacing w:after="0" w:line="240" w:lineRule="auto"/>
        <w:ind w:firstLine="709"/>
        <w:jc w:val="center"/>
        <w:rPr>
          <w:rFonts w:ascii="Times New Roman" w:hAnsi="Times New Roman" w:cs="Times New Roman"/>
          <w:sz w:val="24"/>
          <w:szCs w:val="24"/>
        </w:rPr>
      </w:pPr>
    </w:p>
    <w:p w:rsidR="00085990" w:rsidRPr="00617DB0" w:rsidRDefault="00D038A9" w:rsidP="00472629">
      <w:pPr>
        <w:autoSpaceDE w:val="0"/>
        <w:autoSpaceDN w:val="0"/>
        <w:adjustRightInd w:val="0"/>
        <w:spacing w:after="0" w:line="240" w:lineRule="auto"/>
        <w:ind w:firstLine="709"/>
        <w:jc w:val="center"/>
        <w:rPr>
          <w:rFonts w:ascii="Times New Roman" w:hAnsi="Times New Roman" w:cs="Times New Roman"/>
          <w:sz w:val="24"/>
          <w:szCs w:val="24"/>
        </w:rPr>
      </w:pPr>
      <w:r w:rsidRPr="00617DB0">
        <w:rPr>
          <w:rFonts w:ascii="Times New Roman" w:hAnsi="Times New Roman" w:cs="Times New Roman"/>
          <w:sz w:val="24"/>
          <w:szCs w:val="24"/>
          <w:lang w:eastAsia="ru-RU"/>
        </w:rPr>
        <w:t>ЗАЯВЛЕНИЕ</w:t>
      </w:r>
      <w:r w:rsidR="00B50B60" w:rsidRPr="00B50B60">
        <w:rPr>
          <w:rFonts w:ascii="Times New Roman" w:hAnsi="Times New Roman" w:cs="Times New Roman"/>
          <w:sz w:val="24"/>
          <w:szCs w:val="24"/>
          <w:lang w:eastAsia="ru-RU"/>
        </w:rPr>
        <w:t xml:space="preserve"> </w:t>
      </w:r>
      <w:r w:rsidR="00085990" w:rsidRPr="00617DB0">
        <w:rPr>
          <w:rFonts w:ascii="Times New Roman" w:hAnsi="Times New Roman" w:cs="Times New Roman"/>
          <w:sz w:val="24"/>
          <w:szCs w:val="24"/>
        </w:rPr>
        <w:t xml:space="preserve">ОБ ОТКАЗЕ ОТ ИСПОЛЬЗОВАНИЯ ПРЕИМУЩЕСТВЕННОГО ПРАВА НА ПРИОБРЕТЕНИЕ </w:t>
      </w:r>
    </w:p>
    <w:p w:rsidR="00085990" w:rsidRPr="00617DB0" w:rsidRDefault="00B50B60" w:rsidP="00B50B60">
      <w:pPr>
        <w:autoSpaceDE w:val="0"/>
        <w:autoSpaceDN w:val="0"/>
        <w:adjustRightInd w:val="0"/>
        <w:spacing w:after="0" w:line="240" w:lineRule="auto"/>
        <w:ind w:firstLine="709"/>
        <w:rPr>
          <w:rFonts w:ascii="Times New Roman" w:hAnsi="Times New Roman" w:cs="Times New Roman"/>
          <w:sz w:val="24"/>
          <w:szCs w:val="24"/>
          <w:lang w:eastAsia="ru-RU"/>
        </w:rPr>
      </w:pPr>
      <w:r>
        <w:rPr>
          <w:rFonts w:ascii="Times New Roman" w:hAnsi="Times New Roman" w:cs="Times New Roman"/>
          <w:sz w:val="24"/>
          <w:szCs w:val="24"/>
          <w:lang w:val="en-US"/>
        </w:rPr>
        <w:t xml:space="preserve">                                     </w:t>
      </w:r>
      <w:r w:rsidR="00085990" w:rsidRPr="00617DB0">
        <w:rPr>
          <w:rFonts w:ascii="Times New Roman" w:hAnsi="Times New Roman" w:cs="Times New Roman"/>
          <w:sz w:val="24"/>
          <w:szCs w:val="24"/>
        </w:rPr>
        <w:t>АРЕНДУЕМОГО ИМУЩЕСТВА</w:t>
      </w:r>
    </w:p>
    <w:p w:rsidR="00D038A9" w:rsidRPr="00617DB0" w:rsidRDefault="00D038A9" w:rsidP="00D038A9">
      <w:pPr>
        <w:autoSpaceDE w:val="0"/>
        <w:autoSpaceDN w:val="0"/>
        <w:adjustRightInd w:val="0"/>
        <w:spacing w:after="0" w:line="240" w:lineRule="auto"/>
        <w:ind w:firstLine="709"/>
        <w:jc w:val="center"/>
        <w:rPr>
          <w:rFonts w:ascii="Times New Roman" w:hAnsi="Times New Roman" w:cs="Times New Roman"/>
          <w:sz w:val="24"/>
          <w:szCs w:val="24"/>
          <w:lang w:eastAsia="ru-RU"/>
        </w:rPr>
      </w:pPr>
    </w:p>
    <w:p w:rsidR="00D038A9" w:rsidRPr="00617DB0" w:rsidRDefault="00D038A9" w:rsidP="00D038A9">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85990" w:rsidRPr="00617DB0" w:rsidRDefault="00085990" w:rsidP="00D038A9">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__________________________________________________________</w:t>
      </w:r>
    </w:p>
    <w:p w:rsidR="00085990" w:rsidRPr="00617DB0" w:rsidRDefault="00085990" w:rsidP="00085990">
      <w:pPr>
        <w:ind w:firstLine="709"/>
        <w:jc w:val="both"/>
        <w:rPr>
          <w:rFonts w:ascii="Times New Roman" w:hAnsi="Times New Roman" w:cs="Times New Roman"/>
          <w:sz w:val="24"/>
          <w:szCs w:val="24"/>
        </w:rPr>
      </w:pPr>
      <w:r w:rsidRPr="00617DB0">
        <w:rPr>
          <w:rFonts w:ascii="Times New Roman" w:hAnsi="Times New Roman" w:cs="Times New Roman"/>
          <w:sz w:val="24"/>
          <w:szCs w:val="24"/>
        </w:rPr>
        <w:lastRenderedPageBreak/>
        <w:t xml:space="preserve">Для юридических лиц - наименование юридического лица, для </w:t>
      </w:r>
      <w:r w:rsidRPr="00617DB0">
        <w:rPr>
          <w:rFonts w:ascii="Times New Roman" w:hAnsi="Times New Roman" w:cs="Times New Roman"/>
          <w:bCs/>
          <w:sz w:val="24"/>
          <w:szCs w:val="24"/>
        </w:rPr>
        <w:t xml:space="preserve">физических лиц - фамилия, имя и </w:t>
      </w:r>
      <w:r w:rsidRPr="00617DB0">
        <w:rPr>
          <w:rFonts w:ascii="Times New Roman" w:hAnsi="Times New Roman" w:cs="Times New Roman"/>
          <w:sz w:val="24"/>
          <w:szCs w:val="24"/>
        </w:rPr>
        <w:t>отчество (последнее – при наличии)</w:t>
      </w:r>
    </w:p>
    <w:p w:rsidR="00D038A9" w:rsidRPr="00617DB0" w:rsidRDefault="00085990" w:rsidP="00085990">
      <w:pPr>
        <w:autoSpaceDE w:val="0"/>
        <w:autoSpaceDN w:val="0"/>
        <w:adjustRightInd w:val="0"/>
        <w:spacing w:after="0" w:line="240" w:lineRule="auto"/>
        <w:jc w:val="both"/>
        <w:rPr>
          <w:rFonts w:ascii="Times New Roman" w:hAnsi="Times New Roman" w:cs="Times New Roman"/>
          <w:sz w:val="24"/>
          <w:szCs w:val="24"/>
          <w:lang w:eastAsia="ru-RU"/>
        </w:rPr>
      </w:pPr>
      <w:r w:rsidRPr="00617DB0">
        <w:rPr>
          <w:rFonts w:ascii="Times New Roman" w:hAnsi="Times New Roman" w:cs="Times New Roman"/>
          <w:sz w:val="24"/>
          <w:szCs w:val="24"/>
        </w:rPr>
        <w:t>сообща</w:t>
      </w:r>
      <w:proofErr w:type="gramStart"/>
      <w:r w:rsidRPr="00617DB0">
        <w:rPr>
          <w:rFonts w:ascii="Times New Roman" w:hAnsi="Times New Roman" w:cs="Times New Roman"/>
          <w:sz w:val="24"/>
          <w:szCs w:val="24"/>
        </w:rPr>
        <w:t>ю(</w:t>
      </w:r>
      <w:proofErr w:type="spellStart"/>
      <w:proofErr w:type="gramEnd"/>
      <w:r w:rsidRPr="00617DB0">
        <w:rPr>
          <w:rFonts w:ascii="Times New Roman" w:hAnsi="Times New Roman" w:cs="Times New Roman"/>
          <w:sz w:val="24"/>
          <w:szCs w:val="24"/>
        </w:rPr>
        <w:t>ет</w:t>
      </w:r>
      <w:proofErr w:type="spellEnd"/>
      <w:r w:rsidRPr="00617DB0">
        <w:rPr>
          <w:rFonts w:ascii="Times New Roman" w:hAnsi="Times New Roman" w:cs="Times New Roman"/>
          <w:sz w:val="24"/>
          <w:szCs w:val="24"/>
        </w:rPr>
        <w:t>) об отказе от использования преимущественного права н</w:t>
      </w:r>
      <w:r w:rsidR="004077C7" w:rsidRPr="00617DB0">
        <w:rPr>
          <w:rFonts w:ascii="Times New Roman" w:hAnsi="Times New Roman" w:cs="Times New Roman"/>
          <w:sz w:val="24"/>
          <w:szCs w:val="24"/>
        </w:rPr>
        <w:t>а</w:t>
      </w:r>
      <w:r w:rsidRPr="00617DB0">
        <w:rPr>
          <w:rFonts w:ascii="Times New Roman" w:hAnsi="Times New Roman" w:cs="Times New Roman"/>
          <w:sz w:val="24"/>
          <w:szCs w:val="24"/>
        </w:rPr>
        <w:t xml:space="preserve"> приобретение </w:t>
      </w:r>
      <w:r w:rsidR="004077C7" w:rsidRPr="00617DB0">
        <w:rPr>
          <w:rFonts w:ascii="Times New Roman" w:hAnsi="Times New Roman" w:cs="Times New Roman"/>
          <w:sz w:val="24"/>
          <w:szCs w:val="24"/>
        </w:rPr>
        <w:t>арендуемого по договору(</w:t>
      </w:r>
      <w:proofErr w:type="spellStart"/>
      <w:r w:rsidR="004077C7" w:rsidRPr="00617DB0">
        <w:rPr>
          <w:rFonts w:ascii="Times New Roman" w:hAnsi="Times New Roman" w:cs="Times New Roman"/>
          <w:sz w:val="24"/>
          <w:szCs w:val="24"/>
        </w:rPr>
        <w:t>ам</w:t>
      </w:r>
      <w:proofErr w:type="spellEnd"/>
      <w:r w:rsidR="004077C7" w:rsidRPr="00617DB0">
        <w:rPr>
          <w:rFonts w:ascii="Times New Roman" w:hAnsi="Times New Roman" w:cs="Times New Roman"/>
          <w:sz w:val="24"/>
          <w:szCs w:val="24"/>
        </w:rPr>
        <w:t xml:space="preserve">) аренды от ________ № ____ муниципального имущества </w:t>
      </w:r>
      <w:r w:rsidR="00D038A9" w:rsidRPr="00617DB0">
        <w:rPr>
          <w:rFonts w:ascii="Times New Roman" w:hAnsi="Times New Roman" w:cs="Times New Roman"/>
          <w:sz w:val="24"/>
          <w:szCs w:val="24"/>
          <w:lang w:eastAsia="ru-RU"/>
        </w:rPr>
        <w:t>общей площадью ______ кв. м, расположенного по адресу: _____________________________</w:t>
      </w:r>
      <w:r w:rsidR="006065A2" w:rsidRPr="00617DB0">
        <w:rPr>
          <w:rFonts w:ascii="Times New Roman" w:hAnsi="Times New Roman" w:cs="Times New Roman"/>
          <w:sz w:val="24"/>
          <w:szCs w:val="24"/>
          <w:lang w:eastAsia="ru-RU"/>
        </w:rPr>
        <w:t>____________</w:t>
      </w:r>
      <w:r w:rsidR="00D038A9" w:rsidRPr="00617DB0">
        <w:rPr>
          <w:rFonts w:ascii="Times New Roman" w:hAnsi="Times New Roman" w:cs="Times New Roman"/>
          <w:sz w:val="24"/>
          <w:szCs w:val="24"/>
          <w:lang w:eastAsia="ru-RU"/>
        </w:rPr>
        <w:t xml:space="preserve">_. </w:t>
      </w:r>
    </w:p>
    <w:p w:rsidR="00D038A9" w:rsidRPr="00617DB0" w:rsidRDefault="00D038A9" w:rsidP="00D038A9">
      <w:pPr>
        <w:autoSpaceDE w:val="0"/>
        <w:autoSpaceDN w:val="0"/>
        <w:spacing w:after="0" w:line="240" w:lineRule="auto"/>
        <w:ind w:firstLine="851"/>
        <w:jc w:val="both"/>
        <w:rPr>
          <w:rFonts w:ascii="Times New Roman" w:eastAsia="Calibri" w:hAnsi="Times New Roman" w:cs="Times New Roman"/>
          <w:sz w:val="24"/>
          <w:szCs w:val="24"/>
        </w:rPr>
      </w:pPr>
      <w:proofErr w:type="gramStart"/>
      <w:r w:rsidRPr="00617DB0">
        <w:rPr>
          <w:rFonts w:ascii="Times New Roman" w:eastAsia="Calibri" w:hAnsi="Times New Roman" w:cs="Times New Roman"/>
          <w:sz w:val="24"/>
          <w:szCs w:val="24"/>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004077C7" w:rsidRPr="00617DB0">
        <w:rPr>
          <w:rFonts w:ascii="Times New Roman" w:eastAsia="Calibri" w:hAnsi="Times New Roman" w:cs="Times New Roman"/>
          <w:sz w:val="24"/>
          <w:szCs w:val="24"/>
        </w:rPr>
        <w:t>муниципальной</w:t>
      </w:r>
      <w:r w:rsidRPr="00617DB0">
        <w:rPr>
          <w:rFonts w:ascii="Times New Roman" w:eastAsia="Calibri" w:hAnsi="Times New Roman" w:cs="Times New Roman"/>
          <w:sz w:val="24"/>
          <w:szCs w:val="24"/>
        </w:rPr>
        <w:t xml:space="preserve"> услуги.</w:t>
      </w:r>
      <w:proofErr w:type="gramEnd"/>
    </w:p>
    <w:p w:rsidR="00D038A9" w:rsidRPr="00617DB0" w:rsidRDefault="00D038A9" w:rsidP="00D038A9">
      <w:pPr>
        <w:autoSpaceDE w:val="0"/>
        <w:autoSpaceDN w:val="0"/>
        <w:spacing w:after="0" w:line="240" w:lineRule="auto"/>
        <w:ind w:firstLine="851"/>
        <w:jc w:val="both"/>
        <w:rPr>
          <w:rFonts w:ascii="Times New Roman" w:eastAsia="Calibri" w:hAnsi="Times New Roman" w:cs="Times New Roman"/>
          <w:sz w:val="24"/>
          <w:szCs w:val="24"/>
        </w:rPr>
      </w:pPr>
    </w:p>
    <w:tbl>
      <w:tblPr>
        <w:tblW w:w="0" w:type="auto"/>
        <w:tblCellMar>
          <w:left w:w="0" w:type="dxa"/>
          <w:right w:w="0" w:type="dxa"/>
        </w:tblCellMar>
        <w:tblLook w:val="04A0"/>
      </w:tblPr>
      <w:tblGrid>
        <w:gridCol w:w="170"/>
        <w:gridCol w:w="394"/>
        <w:gridCol w:w="163"/>
        <w:gridCol w:w="1300"/>
        <w:gridCol w:w="403"/>
        <w:gridCol w:w="393"/>
        <w:gridCol w:w="2737"/>
        <w:gridCol w:w="3850"/>
      </w:tblGrid>
      <w:tr w:rsidR="00D038A9" w:rsidRPr="00617DB0" w:rsidTr="00FD1B7E">
        <w:tc>
          <w:tcPr>
            <w:tcW w:w="170" w:type="dxa"/>
            <w:tcMar>
              <w:top w:w="0" w:type="dxa"/>
              <w:left w:w="28" w:type="dxa"/>
              <w:bottom w:w="0" w:type="dxa"/>
              <w:right w:w="28" w:type="dxa"/>
            </w:tcMar>
            <w:hideMark/>
          </w:tcPr>
          <w:p w:rsidR="00D038A9" w:rsidRPr="00617DB0" w:rsidRDefault="00D038A9" w:rsidP="00FD1B7E">
            <w:pPr>
              <w:spacing w:after="0" w:line="240" w:lineRule="auto"/>
              <w:ind w:firstLine="851"/>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w:t>
            </w:r>
          </w:p>
        </w:tc>
        <w:tc>
          <w:tcPr>
            <w:tcW w:w="425" w:type="dxa"/>
            <w:tcBorders>
              <w:top w:val="nil"/>
              <w:left w:val="nil"/>
              <w:bottom w:val="single" w:sz="8" w:space="0" w:color="auto"/>
              <w:right w:val="nil"/>
            </w:tcBorders>
            <w:tcMar>
              <w:top w:w="0" w:type="dxa"/>
              <w:left w:w="28" w:type="dxa"/>
              <w:bottom w:w="0" w:type="dxa"/>
              <w:right w:w="28" w:type="dxa"/>
            </w:tcMar>
          </w:tcPr>
          <w:p w:rsidR="00D038A9" w:rsidRPr="00617DB0" w:rsidRDefault="00D038A9" w:rsidP="00FD1B7E">
            <w:pPr>
              <w:spacing w:after="0" w:line="240" w:lineRule="auto"/>
              <w:ind w:firstLine="851"/>
              <w:jc w:val="both"/>
              <w:rPr>
                <w:rFonts w:ascii="Times New Roman" w:eastAsia="Calibri" w:hAnsi="Times New Roman" w:cs="Times New Roman"/>
                <w:sz w:val="24"/>
                <w:szCs w:val="24"/>
              </w:rPr>
            </w:pPr>
          </w:p>
        </w:tc>
        <w:tc>
          <w:tcPr>
            <w:tcW w:w="142" w:type="dxa"/>
            <w:tcMar>
              <w:top w:w="0" w:type="dxa"/>
              <w:left w:w="28" w:type="dxa"/>
              <w:bottom w:w="0" w:type="dxa"/>
              <w:right w:w="28" w:type="dxa"/>
            </w:tcMar>
            <w:hideMark/>
          </w:tcPr>
          <w:p w:rsidR="00D038A9" w:rsidRPr="00617DB0" w:rsidRDefault="00D038A9" w:rsidP="00FD1B7E">
            <w:pPr>
              <w:spacing w:after="0" w:line="240" w:lineRule="auto"/>
              <w:ind w:firstLine="851"/>
              <w:jc w:val="both"/>
              <w:rPr>
                <w:rFonts w:ascii="Times New Roman" w:eastAsia="Calibri" w:hAnsi="Times New Roman" w:cs="Times New Roman"/>
                <w:sz w:val="24"/>
                <w:szCs w:val="24"/>
              </w:rPr>
            </w:pPr>
            <w:r w:rsidRPr="00617DB0">
              <w:rPr>
                <w:rFonts w:ascii="Times New Roman" w:eastAsia="Calibri" w:hAnsi="Times New Roman" w:cs="Times New Roman"/>
                <w:sz w:val="24"/>
                <w:szCs w:val="24"/>
              </w:rPr>
              <w:t>”</w:t>
            </w:r>
          </w:p>
        </w:tc>
        <w:tc>
          <w:tcPr>
            <w:tcW w:w="1418" w:type="dxa"/>
            <w:tcBorders>
              <w:top w:val="nil"/>
              <w:left w:val="nil"/>
              <w:bottom w:val="single" w:sz="8" w:space="0" w:color="auto"/>
              <w:right w:val="nil"/>
            </w:tcBorders>
            <w:tcMar>
              <w:top w:w="0" w:type="dxa"/>
              <w:left w:w="28" w:type="dxa"/>
              <w:bottom w:w="0" w:type="dxa"/>
              <w:right w:w="28" w:type="dxa"/>
            </w:tcMar>
          </w:tcPr>
          <w:p w:rsidR="00D038A9" w:rsidRPr="00617DB0" w:rsidRDefault="00D038A9" w:rsidP="00FD1B7E">
            <w:pPr>
              <w:spacing w:after="0" w:line="240" w:lineRule="auto"/>
              <w:ind w:firstLine="851"/>
              <w:jc w:val="both"/>
              <w:rPr>
                <w:rFonts w:ascii="Times New Roman" w:eastAsia="Calibri" w:hAnsi="Times New Roman" w:cs="Times New Roman"/>
                <w:sz w:val="24"/>
                <w:szCs w:val="24"/>
              </w:rPr>
            </w:pPr>
          </w:p>
        </w:tc>
        <w:tc>
          <w:tcPr>
            <w:tcW w:w="425" w:type="dxa"/>
            <w:tcMar>
              <w:top w:w="0" w:type="dxa"/>
              <w:left w:w="28" w:type="dxa"/>
              <w:bottom w:w="0" w:type="dxa"/>
              <w:right w:w="28" w:type="dxa"/>
            </w:tcMar>
            <w:hideMark/>
          </w:tcPr>
          <w:p w:rsidR="00D038A9" w:rsidRPr="00617DB0" w:rsidRDefault="00D038A9" w:rsidP="00FD1B7E">
            <w:pPr>
              <w:spacing w:after="0" w:line="240" w:lineRule="auto"/>
              <w:ind w:firstLine="851"/>
              <w:jc w:val="center"/>
              <w:rPr>
                <w:rFonts w:ascii="Times New Roman" w:eastAsia="Calibri" w:hAnsi="Times New Roman" w:cs="Times New Roman"/>
                <w:sz w:val="24"/>
                <w:szCs w:val="24"/>
              </w:rPr>
            </w:pPr>
            <w:r w:rsidRPr="00617DB0">
              <w:rPr>
                <w:rFonts w:ascii="Times New Roman" w:eastAsia="Calibri" w:hAnsi="Times New Roman" w:cs="Times New Roman"/>
                <w:sz w:val="24"/>
                <w:szCs w:val="24"/>
              </w:rPr>
              <w:t>2</w:t>
            </w:r>
          </w:p>
        </w:tc>
        <w:tc>
          <w:tcPr>
            <w:tcW w:w="425" w:type="dxa"/>
            <w:tcBorders>
              <w:top w:val="nil"/>
              <w:left w:val="nil"/>
              <w:bottom w:val="single" w:sz="8" w:space="0" w:color="auto"/>
              <w:right w:val="nil"/>
            </w:tcBorders>
            <w:tcMar>
              <w:top w:w="0" w:type="dxa"/>
              <w:left w:w="28" w:type="dxa"/>
              <w:bottom w:w="0" w:type="dxa"/>
              <w:right w:w="28" w:type="dxa"/>
            </w:tcMar>
          </w:tcPr>
          <w:p w:rsidR="00D038A9" w:rsidRPr="00617DB0" w:rsidRDefault="00D038A9" w:rsidP="00FD1B7E">
            <w:pPr>
              <w:spacing w:after="0" w:line="240" w:lineRule="auto"/>
              <w:ind w:firstLine="851"/>
              <w:jc w:val="both"/>
              <w:rPr>
                <w:rFonts w:ascii="Times New Roman" w:eastAsia="Calibri" w:hAnsi="Times New Roman" w:cs="Times New Roman"/>
                <w:sz w:val="24"/>
                <w:szCs w:val="24"/>
              </w:rPr>
            </w:pPr>
          </w:p>
        </w:tc>
        <w:tc>
          <w:tcPr>
            <w:tcW w:w="2977" w:type="dxa"/>
            <w:tcMar>
              <w:top w:w="0" w:type="dxa"/>
              <w:left w:w="28" w:type="dxa"/>
              <w:bottom w:w="0" w:type="dxa"/>
              <w:right w:w="28" w:type="dxa"/>
            </w:tcMar>
            <w:hideMark/>
          </w:tcPr>
          <w:p w:rsidR="00D038A9" w:rsidRPr="00617DB0" w:rsidRDefault="00D038A9" w:rsidP="00FD1B7E">
            <w:pPr>
              <w:spacing w:after="0" w:line="240" w:lineRule="auto"/>
              <w:ind w:firstLine="851"/>
              <w:jc w:val="both"/>
              <w:rPr>
                <w:rFonts w:ascii="Times New Roman" w:eastAsia="Calibri" w:hAnsi="Times New Roman" w:cs="Times New Roman"/>
                <w:sz w:val="24"/>
                <w:szCs w:val="24"/>
              </w:rPr>
            </w:pPr>
            <w:proofErr w:type="gramStart"/>
            <w:r w:rsidRPr="00617DB0">
              <w:rPr>
                <w:rFonts w:ascii="Times New Roman" w:eastAsia="Calibri" w:hAnsi="Times New Roman" w:cs="Times New Roman"/>
                <w:sz w:val="24"/>
                <w:szCs w:val="24"/>
              </w:rPr>
              <w:t>г</w:t>
            </w:r>
            <w:proofErr w:type="gramEnd"/>
            <w:r w:rsidRPr="00617DB0">
              <w:rPr>
                <w:rFonts w:ascii="Times New Roman" w:eastAsia="Calibri" w:hAnsi="Times New Roman" w:cs="Times New Roman"/>
                <w:sz w:val="24"/>
                <w:szCs w:val="24"/>
              </w:rPr>
              <w:t>.</w:t>
            </w:r>
          </w:p>
        </w:tc>
        <w:tc>
          <w:tcPr>
            <w:tcW w:w="3969" w:type="dxa"/>
            <w:tcBorders>
              <w:top w:val="nil"/>
              <w:left w:val="nil"/>
              <w:bottom w:val="single" w:sz="8" w:space="0" w:color="auto"/>
              <w:right w:val="nil"/>
            </w:tcBorders>
            <w:tcMar>
              <w:top w:w="0" w:type="dxa"/>
              <w:left w:w="28" w:type="dxa"/>
              <w:bottom w:w="0" w:type="dxa"/>
              <w:right w:w="28" w:type="dxa"/>
            </w:tcMar>
          </w:tcPr>
          <w:p w:rsidR="00D038A9" w:rsidRPr="00617DB0" w:rsidRDefault="00D038A9" w:rsidP="00FD1B7E">
            <w:pPr>
              <w:spacing w:after="0" w:line="240" w:lineRule="auto"/>
              <w:ind w:firstLine="851"/>
              <w:jc w:val="both"/>
              <w:rPr>
                <w:rFonts w:ascii="Times New Roman" w:eastAsia="Calibri" w:hAnsi="Times New Roman" w:cs="Times New Roman"/>
                <w:sz w:val="24"/>
                <w:szCs w:val="24"/>
              </w:rPr>
            </w:pPr>
          </w:p>
        </w:tc>
      </w:tr>
      <w:tr w:rsidR="00D038A9" w:rsidRPr="00617DB0" w:rsidTr="00FD1B7E">
        <w:tc>
          <w:tcPr>
            <w:tcW w:w="170" w:type="dxa"/>
            <w:tcMar>
              <w:top w:w="0" w:type="dxa"/>
              <w:left w:w="28" w:type="dxa"/>
              <w:bottom w:w="0" w:type="dxa"/>
              <w:right w:w="28" w:type="dxa"/>
            </w:tcMar>
          </w:tcPr>
          <w:p w:rsidR="00D038A9" w:rsidRPr="00617DB0" w:rsidRDefault="00D038A9" w:rsidP="00FD1B7E">
            <w:pPr>
              <w:spacing w:after="0" w:line="240" w:lineRule="auto"/>
              <w:ind w:firstLine="851"/>
              <w:jc w:val="both"/>
              <w:rPr>
                <w:rFonts w:ascii="Times New Roman" w:eastAsia="Calibri" w:hAnsi="Times New Roman" w:cs="Times New Roman"/>
                <w:sz w:val="24"/>
                <w:szCs w:val="24"/>
              </w:rPr>
            </w:pPr>
          </w:p>
        </w:tc>
        <w:tc>
          <w:tcPr>
            <w:tcW w:w="425" w:type="dxa"/>
            <w:tcMar>
              <w:top w:w="0" w:type="dxa"/>
              <w:left w:w="28" w:type="dxa"/>
              <w:bottom w:w="0" w:type="dxa"/>
              <w:right w:w="28" w:type="dxa"/>
            </w:tcMar>
          </w:tcPr>
          <w:p w:rsidR="00D038A9" w:rsidRPr="00617DB0" w:rsidRDefault="00D038A9" w:rsidP="00FD1B7E">
            <w:pPr>
              <w:spacing w:after="0" w:line="240" w:lineRule="auto"/>
              <w:ind w:firstLine="851"/>
              <w:jc w:val="both"/>
              <w:rPr>
                <w:rFonts w:ascii="Times New Roman" w:eastAsia="Calibri" w:hAnsi="Times New Roman" w:cs="Times New Roman"/>
                <w:sz w:val="24"/>
                <w:szCs w:val="24"/>
              </w:rPr>
            </w:pPr>
          </w:p>
        </w:tc>
        <w:tc>
          <w:tcPr>
            <w:tcW w:w="142" w:type="dxa"/>
            <w:tcMar>
              <w:top w:w="0" w:type="dxa"/>
              <w:left w:w="28" w:type="dxa"/>
              <w:bottom w:w="0" w:type="dxa"/>
              <w:right w:w="28" w:type="dxa"/>
            </w:tcMar>
          </w:tcPr>
          <w:p w:rsidR="00D038A9" w:rsidRPr="00617DB0" w:rsidRDefault="00D038A9" w:rsidP="00FD1B7E">
            <w:pPr>
              <w:spacing w:after="0" w:line="240" w:lineRule="auto"/>
              <w:ind w:firstLine="851"/>
              <w:jc w:val="both"/>
              <w:rPr>
                <w:rFonts w:ascii="Times New Roman" w:eastAsia="Calibri" w:hAnsi="Times New Roman" w:cs="Times New Roman"/>
                <w:sz w:val="24"/>
                <w:szCs w:val="24"/>
              </w:rPr>
            </w:pPr>
          </w:p>
        </w:tc>
        <w:tc>
          <w:tcPr>
            <w:tcW w:w="1418" w:type="dxa"/>
            <w:tcMar>
              <w:top w:w="0" w:type="dxa"/>
              <w:left w:w="28" w:type="dxa"/>
              <w:bottom w:w="0" w:type="dxa"/>
              <w:right w:w="28" w:type="dxa"/>
            </w:tcMar>
          </w:tcPr>
          <w:p w:rsidR="00D038A9" w:rsidRPr="00617DB0" w:rsidRDefault="00D038A9" w:rsidP="00FD1B7E">
            <w:pPr>
              <w:spacing w:after="0" w:line="240" w:lineRule="auto"/>
              <w:ind w:firstLine="851"/>
              <w:jc w:val="both"/>
              <w:rPr>
                <w:rFonts w:ascii="Times New Roman" w:eastAsia="Calibri" w:hAnsi="Times New Roman" w:cs="Times New Roman"/>
                <w:sz w:val="24"/>
                <w:szCs w:val="24"/>
              </w:rPr>
            </w:pPr>
          </w:p>
        </w:tc>
        <w:tc>
          <w:tcPr>
            <w:tcW w:w="425" w:type="dxa"/>
            <w:tcMar>
              <w:top w:w="0" w:type="dxa"/>
              <w:left w:w="28" w:type="dxa"/>
              <w:bottom w:w="0" w:type="dxa"/>
              <w:right w:w="28" w:type="dxa"/>
            </w:tcMar>
          </w:tcPr>
          <w:p w:rsidR="00D038A9" w:rsidRPr="00617DB0" w:rsidRDefault="00D038A9" w:rsidP="00FD1B7E">
            <w:pPr>
              <w:spacing w:after="0" w:line="240" w:lineRule="auto"/>
              <w:ind w:firstLine="851"/>
              <w:jc w:val="both"/>
              <w:rPr>
                <w:rFonts w:ascii="Times New Roman" w:eastAsia="Calibri" w:hAnsi="Times New Roman" w:cs="Times New Roman"/>
                <w:sz w:val="24"/>
                <w:szCs w:val="24"/>
              </w:rPr>
            </w:pPr>
          </w:p>
        </w:tc>
        <w:tc>
          <w:tcPr>
            <w:tcW w:w="425" w:type="dxa"/>
            <w:tcMar>
              <w:top w:w="0" w:type="dxa"/>
              <w:left w:w="28" w:type="dxa"/>
              <w:bottom w:w="0" w:type="dxa"/>
              <w:right w:w="28" w:type="dxa"/>
            </w:tcMar>
          </w:tcPr>
          <w:p w:rsidR="00D038A9" w:rsidRPr="00617DB0" w:rsidRDefault="00D038A9" w:rsidP="00FD1B7E">
            <w:pPr>
              <w:spacing w:after="0" w:line="240" w:lineRule="auto"/>
              <w:ind w:firstLine="851"/>
              <w:jc w:val="both"/>
              <w:rPr>
                <w:rFonts w:ascii="Times New Roman" w:eastAsia="Calibri" w:hAnsi="Times New Roman" w:cs="Times New Roman"/>
                <w:sz w:val="24"/>
                <w:szCs w:val="24"/>
              </w:rPr>
            </w:pPr>
          </w:p>
        </w:tc>
        <w:tc>
          <w:tcPr>
            <w:tcW w:w="2977" w:type="dxa"/>
            <w:tcMar>
              <w:top w:w="0" w:type="dxa"/>
              <w:left w:w="28" w:type="dxa"/>
              <w:bottom w:w="0" w:type="dxa"/>
              <w:right w:w="28" w:type="dxa"/>
            </w:tcMar>
          </w:tcPr>
          <w:p w:rsidR="00D038A9" w:rsidRPr="00617DB0" w:rsidRDefault="00D038A9" w:rsidP="00FD1B7E">
            <w:pPr>
              <w:spacing w:after="0" w:line="240" w:lineRule="auto"/>
              <w:ind w:firstLine="851"/>
              <w:jc w:val="both"/>
              <w:rPr>
                <w:rFonts w:ascii="Times New Roman" w:eastAsia="Calibri" w:hAnsi="Times New Roman" w:cs="Times New Roman"/>
                <w:sz w:val="24"/>
                <w:szCs w:val="24"/>
              </w:rPr>
            </w:pPr>
          </w:p>
        </w:tc>
        <w:tc>
          <w:tcPr>
            <w:tcW w:w="3969" w:type="dxa"/>
            <w:tcMar>
              <w:top w:w="0" w:type="dxa"/>
              <w:left w:w="28" w:type="dxa"/>
              <w:bottom w:w="0" w:type="dxa"/>
              <w:right w:w="28" w:type="dxa"/>
            </w:tcMar>
            <w:hideMark/>
          </w:tcPr>
          <w:p w:rsidR="00D038A9" w:rsidRPr="00617DB0" w:rsidRDefault="00D038A9" w:rsidP="00FD1B7E">
            <w:pPr>
              <w:spacing w:after="0" w:line="240" w:lineRule="auto"/>
              <w:ind w:firstLine="851"/>
              <w:rPr>
                <w:rFonts w:ascii="Times New Roman" w:eastAsia="Calibri" w:hAnsi="Times New Roman" w:cs="Times New Roman"/>
                <w:sz w:val="24"/>
                <w:szCs w:val="24"/>
              </w:rPr>
            </w:pPr>
            <w:r w:rsidRPr="00617DB0">
              <w:rPr>
                <w:rFonts w:ascii="Times New Roman" w:eastAsia="Calibri" w:hAnsi="Times New Roman" w:cs="Times New Roman"/>
                <w:sz w:val="24"/>
                <w:szCs w:val="24"/>
              </w:rPr>
              <w:t>(подпись заявителя/представителя с расшифровкой)</w:t>
            </w:r>
          </w:p>
        </w:tc>
      </w:tr>
    </w:tbl>
    <w:p w:rsidR="00D038A9" w:rsidRPr="00617DB0" w:rsidRDefault="00D038A9" w:rsidP="00D038A9">
      <w:pPr>
        <w:autoSpaceDE w:val="0"/>
        <w:autoSpaceDN w:val="0"/>
        <w:adjustRightInd w:val="0"/>
        <w:spacing w:after="0" w:line="240" w:lineRule="auto"/>
        <w:jc w:val="both"/>
        <w:rPr>
          <w:rFonts w:ascii="Times New Roman" w:hAnsi="Times New Roman" w:cs="Times New Roman"/>
          <w:sz w:val="24"/>
          <w:szCs w:val="24"/>
          <w:lang w:eastAsia="ru-RU"/>
        </w:rPr>
      </w:pPr>
    </w:p>
    <w:p w:rsidR="00D038A9" w:rsidRPr="00617DB0" w:rsidRDefault="00D038A9" w:rsidP="00D038A9">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D038A9" w:rsidRPr="00617DB0" w:rsidRDefault="00D038A9" w:rsidP="00D038A9">
      <w:pPr>
        <w:autoSpaceDE w:val="0"/>
        <w:autoSpaceDN w:val="0"/>
        <w:adjustRightInd w:val="0"/>
        <w:spacing w:after="0" w:line="240" w:lineRule="auto"/>
        <w:ind w:firstLine="709"/>
        <w:jc w:val="both"/>
        <w:rPr>
          <w:rFonts w:ascii="Times New Roman" w:hAnsi="Times New Roman" w:cs="Times New Roman"/>
          <w:sz w:val="24"/>
          <w:szCs w:val="24"/>
        </w:rPr>
      </w:pPr>
      <w:r w:rsidRPr="00617DB0">
        <w:rPr>
          <w:rFonts w:ascii="Times New Roman" w:hAnsi="Times New Roman" w:cs="Times New Roman"/>
          <w:sz w:val="24"/>
          <w:szCs w:val="24"/>
        </w:rPr>
        <w:t>К заявлению прилагаются: (перечень документов при наличии)</w:t>
      </w:r>
    </w:p>
    <w:p w:rsidR="00D038A9" w:rsidRPr="00617DB0" w:rsidRDefault="00D038A9" w:rsidP="00D038A9">
      <w:pPr>
        <w:tabs>
          <w:tab w:val="left" w:pos="291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D038A9" w:rsidRPr="00617DB0" w:rsidRDefault="00D038A9" w:rsidP="00D038A9">
      <w:pPr>
        <w:tabs>
          <w:tab w:val="left" w:pos="291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D038A9" w:rsidRPr="00617DB0" w:rsidRDefault="00D038A9" w:rsidP="00D038A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D038A9" w:rsidRPr="00617DB0" w:rsidRDefault="00D038A9" w:rsidP="00D038A9">
      <w:pPr>
        <w:widowControl w:val="0"/>
        <w:autoSpaceDE w:val="0"/>
        <w:autoSpaceDN w:val="0"/>
        <w:adjustRightInd w:val="0"/>
        <w:spacing w:after="0" w:line="240" w:lineRule="auto"/>
        <w:rPr>
          <w:rFonts w:ascii="Times New Roman" w:hAnsi="Times New Roman" w:cs="Times New Roman"/>
          <w:sz w:val="24"/>
          <w:szCs w:val="24"/>
        </w:rPr>
      </w:pPr>
      <w:r w:rsidRPr="00617DB0">
        <w:rPr>
          <w:rFonts w:ascii="Times New Roman" w:hAnsi="Times New Roman" w:cs="Times New Roman"/>
          <w:sz w:val="24"/>
          <w:szCs w:val="24"/>
        </w:rPr>
        <w:t xml:space="preserve">Результат предоставления муниципальной услуги прошу предоставить следующим </w:t>
      </w:r>
      <w:proofErr w:type="spellStart"/>
      <w:r w:rsidRPr="00617DB0">
        <w:rPr>
          <w:rFonts w:ascii="Times New Roman" w:hAnsi="Times New Roman" w:cs="Times New Roman"/>
          <w:sz w:val="24"/>
          <w:szCs w:val="24"/>
        </w:rPr>
        <w:t>способом:__________________________________________</w:t>
      </w:r>
      <w:proofErr w:type="spellEnd"/>
      <w:r w:rsidRPr="00617DB0">
        <w:rPr>
          <w:rFonts w:ascii="Times New Roman" w:hAnsi="Times New Roman" w:cs="Times New Roman"/>
          <w:sz w:val="24"/>
          <w:szCs w:val="24"/>
        </w:rPr>
        <w:t>.</w:t>
      </w:r>
    </w:p>
    <w:p w:rsidR="00D038A9" w:rsidRPr="00617DB0" w:rsidRDefault="00D038A9" w:rsidP="00D038A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D038A9" w:rsidRPr="00617DB0" w:rsidRDefault="00D038A9" w:rsidP="00D038A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D038A9" w:rsidRPr="00617DB0" w:rsidRDefault="00D038A9" w:rsidP="00D038A9">
      <w:pPr>
        <w:tabs>
          <w:tab w:val="left" w:pos="426"/>
        </w:tabs>
        <w:spacing w:after="0" w:line="240" w:lineRule="auto"/>
        <w:jc w:val="both"/>
        <w:rPr>
          <w:rFonts w:ascii="Times New Roman" w:eastAsia="Times New Roman" w:hAnsi="Times New Roman" w:cs="Times New Roman"/>
          <w:sz w:val="24"/>
          <w:szCs w:val="24"/>
          <w:lang w:eastAsia="ru-RU"/>
        </w:rPr>
      </w:pPr>
      <w:r w:rsidRPr="00617DB0">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D038A9" w:rsidRPr="00617DB0" w:rsidRDefault="00D038A9" w:rsidP="00D038A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D038A9" w:rsidRPr="00617DB0" w:rsidRDefault="00D038A9" w:rsidP="00D038A9">
      <w:pPr>
        <w:tabs>
          <w:tab w:val="left" w:pos="426"/>
        </w:tabs>
        <w:spacing w:after="0" w:line="240" w:lineRule="auto"/>
        <w:jc w:val="both"/>
        <w:rPr>
          <w:rFonts w:ascii="Times New Roman" w:eastAsia="Times New Roman" w:hAnsi="Times New Roman" w:cs="Times New Roman"/>
          <w:sz w:val="24"/>
          <w:szCs w:val="24"/>
          <w:lang w:eastAsia="ru-RU"/>
        </w:rPr>
      </w:pPr>
      <w:r w:rsidRPr="00617DB0">
        <w:rPr>
          <w:rFonts w:ascii="Times New Roman" w:eastAsia="Times New Roman" w:hAnsi="Times New Roman" w:cs="Times New Roman"/>
          <w:sz w:val="24"/>
          <w:szCs w:val="24"/>
          <w:lang w:eastAsia="ru-RU"/>
        </w:rPr>
        <w:t>________   _____________     _____________________</w:t>
      </w:r>
    </w:p>
    <w:p w:rsidR="00D038A9" w:rsidRPr="00617DB0" w:rsidRDefault="00D038A9" w:rsidP="00D038A9">
      <w:pPr>
        <w:tabs>
          <w:tab w:val="left" w:pos="426"/>
        </w:tabs>
        <w:spacing w:after="0" w:line="240" w:lineRule="auto"/>
        <w:jc w:val="both"/>
        <w:rPr>
          <w:rFonts w:ascii="Times New Roman" w:eastAsia="Times New Roman" w:hAnsi="Times New Roman" w:cs="Times New Roman"/>
          <w:sz w:val="24"/>
          <w:szCs w:val="24"/>
          <w:lang w:eastAsia="ru-RU"/>
        </w:rPr>
      </w:pPr>
      <w:r w:rsidRPr="00617DB0">
        <w:rPr>
          <w:rFonts w:ascii="Times New Roman" w:eastAsia="Times New Roman" w:hAnsi="Times New Roman" w:cs="Times New Roman"/>
          <w:sz w:val="24"/>
          <w:szCs w:val="24"/>
          <w:lang w:eastAsia="ru-RU"/>
        </w:rPr>
        <w:t>(дата)                    (подпись)                   (Фамилия, имя, отчество (последнее при наличии) руководителя,/представителя)</w:t>
      </w:r>
    </w:p>
    <w:p w:rsidR="006B4758" w:rsidRPr="00617DB0" w:rsidRDefault="00B26843" w:rsidP="006B4758">
      <w:pPr>
        <w:widowControl w:val="0"/>
        <w:autoSpaceDE w:val="0"/>
        <w:autoSpaceDN w:val="0"/>
        <w:adjustRightInd w:val="0"/>
        <w:spacing w:after="0" w:line="240" w:lineRule="auto"/>
        <w:jc w:val="center"/>
        <w:rPr>
          <w:rFonts w:ascii="Times New Roman" w:hAnsi="Times New Roman" w:cs="Times New Roman"/>
          <w:sz w:val="24"/>
          <w:szCs w:val="24"/>
        </w:rPr>
      </w:pPr>
      <w:r w:rsidRPr="00617DB0">
        <w:rPr>
          <w:rFonts w:ascii="Times New Roman" w:hAnsi="Times New Roman" w:cs="Times New Roman"/>
          <w:b/>
          <w:sz w:val="24"/>
          <w:szCs w:val="24"/>
        </w:rPr>
        <w:br w:type="page"/>
      </w:r>
      <w:r w:rsidR="00AB31BA" w:rsidRPr="00617DB0">
        <w:rPr>
          <w:rFonts w:ascii="Times New Roman" w:hAnsi="Times New Roman" w:cs="Times New Roman"/>
          <w:b/>
          <w:sz w:val="24"/>
          <w:szCs w:val="24"/>
        </w:rPr>
        <w:lastRenderedPageBreak/>
        <w:t xml:space="preserve">                               </w:t>
      </w:r>
      <w:r w:rsidR="00B50B60">
        <w:rPr>
          <w:rFonts w:ascii="Times New Roman" w:hAnsi="Times New Roman" w:cs="Times New Roman"/>
          <w:b/>
          <w:sz w:val="24"/>
          <w:szCs w:val="24"/>
          <w:lang w:val="en-US"/>
        </w:rPr>
        <w:t xml:space="preserve">   </w:t>
      </w:r>
      <w:r w:rsidR="006B4758" w:rsidRPr="00617DB0">
        <w:rPr>
          <w:rFonts w:ascii="Times New Roman" w:hAnsi="Times New Roman" w:cs="Times New Roman"/>
          <w:sz w:val="24"/>
          <w:szCs w:val="24"/>
        </w:rPr>
        <w:t>Приложение № 3</w:t>
      </w:r>
    </w:p>
    <w:p w:rsidR="006B4758" w:rsidRPr="00617DB0" w:rsidRDefault="00AB31BA" w:rsidP="006B4758">
      <w:pPr>
        <w:widowControl w:val="0"/>
        <w:autoSpaceDE w:val="0"/>
        <w:autoSpaceDN w:val="0"/>
        <w:adjustRightInd w:val="0"/>
        <w:spacing w:after="0" w:line="240" w:lineRule="auto"/>
        <w:jc w:val="center"/>
        <w:rPr>
          <w:rFonts w:ascii="Times New Roman" w:hAnsi="Times New Roman" w:cs="Times New Roman"/>
          <w:sz w:val="24"/>
          <w:szCs w:val="24"/>
        </w:rPr>
      </w:pPr>
      <w:r w:rsidRPr="00617DB0">
        <w:rPr>
          <w:rFonts w:ascii="Times New Roman" w:hAnsi="Times New Roman" w:cs="Times New Roman"/>
          <w:sz w:val="24"/>
          <w:szCs w:val="24"/>
        </w:rPr>
        <w:t xml:space="preserve">                                                                </w:t>
      </w:r>
      <w:r w:rsidR="006B4758" w:rsidRPr="00617DB0">
        <w:rPr>
          <w:rFonts w:ascii="Times New Roman" w:hAnsi="Times New Roman" w:cs="Times New Roman"/>
          <w:sz w:val="24"/>
          <w:szCs w:val="24"/>
        </w:rPr>
        <w:t xml:space="preserve"> к Административному регламенту</w:t>
      </w:r>
    </w:p>
    <w:p w:rsidR="00EE1D32" w:rsidRPr="00617DB0" w:rsidRDefault="00AB31BA" w:rsidP="00DA5CBC">
      <w:pPr>
        <w:widowControl w:val="0"/>
        <w:autoSpaceDE w:val="0"/>
        <w:autoSpaceDN w:val="0"/>
        <w:adjustRightInd w:val="0"/>
        <w:spacing w:after="0" w:line="240" w:lineRule="auto"/>
        <w:jc w:val="center"/>
        <w:rPr>
          <w:rFonts w:ascii="Times New Roman" w:hAnsi="Times New Roman" w:cs="Times New Roman"/>
          <w:sz w:val="24"/>
          <w:szCs w:val="24"/>
        </w:rPr>
      </w:pPr>
      <w:r w:rsidRPr="00617DB0">
        <w:rPr>
          <w:rFonts w:ascii="Times New Roman" w:hAnsi="Times New Roman" w:cs="Times New Roman"/>
          <w:sz w:val="24"/>
          <w:szCs w:val="24"/>
        </w:rPr>
        <w:t xml:space="preserve">                                                                       </w:t>
      </w:r>
      <w:r w:rsidR="006B4758" w:rsidRPr="00617DB0">
        <w:rPr>
          <w:rFonts w:ascii="Times New Roman" w:hAnsi="Times New Roman" w:cs="Times New Roman"/>
          <w:sz w:val="24"/>
          <w:szCs w:val="24"/>
        </w:rPr>
        <w:t xml:space="preserve">по предоставлению </w:t>
      </w:r>
      <w:r w:rsidR="00EE1D32" w:rsidRPr="00617DB0">
        <w:rPr>
          <w:rFonts w:ascii="Times New Roman" w:hAnsi="Times New Roman" w:cs="Times New Roman"/>
          <w:sz w:val="24"/>
          <w:szCs w:val="24"/>
        </w:rPr>
        <w:t>Администрацией</w:t>
      </w:r>
    </w:p>
    <w:p w:rsidR="006B4758" w:rsidRPr="00617DB0" w:rsidRDefault="006B4758" w:rsidP="006B4758">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617DB0">
        <w:rPr>
          <w:rFonts w:ascii="Times New Roman" w:eastAsia="Times New Roman" w:hAnsi="Times New Roman" w:cs="Times New Roman"/>
          <w:sz w:val="24"/>
          <w:szCs w:val="24"/>
          <w:lang w:eastAsia="ru-RU"/>
        </w:rPr>
        <w:t>«</w:t>
      </w:r>
      <w:r w:rsidR="00DC05C4" w:rsidRPr="00617DB0">
        <w:rPr>
          <w:rFonts w:ascii="Times New Roman" w:hAnsi="Times New Roman" w:cs="Times New Roman"/>
          <w:sz w:val="24"/>
          <w:szCs w:val="24"/>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617DB0">
        <w:rPr>
          <w:rFonts w:ascii="Times New Roman" w:hAnsi="Times New Roman" w:cs="Times New Roman"/>
          <w:iCs/>
          <w:sz w:val="24"/>
          <w:szCs w:val="24"/>
        </w:rPr>
        <w:t>»</w:t>
      </w:r>
    </w:p>
    <w:p w:rsidR="009A3F1B" w:rsidRPr="00617DB0" w:rsidRDefault="009A3F1B" w:rsidP="006B4758">
      <w:pPr>
        <w:spacing w:after="160" w:line="259" w:lineRule="auto"/>
        <w:jc w:val="right"/>
        <w:rPr>
          <w:rFonts w:ascii="Times New Roman" w:hAnsi="Times New Roman" w:cs="Times New Roman"/>
          <w:sz w:val="24"/>
          <w:szCs w:val="24"/>
        </w:rPr>
      </w:pPr>
    </w:p>
    <w:p w:rsidR="00840581" w:rsidRPr="00617DB0"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617DB0">
        <w:rPr>
          <w:rFonts w:ascii="Times New Roman" w:hAnsi="Times New Roman" w:cs="Times New Roman"/>
          <w:sz w:val="24"/>
          <w:szCs w:val="24"/>
        </w:rPr>
        <w:t>РЕКОМЕНДУЕМАЯ ФОРМА ЗАЯВЛЕНИЯ</w:t>
      </w:r>
    </w:p>
    <w:p w:rsidR="00840581" w:rsidRPr="00617DB0"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617DB0">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40581" w:rsidRPr="00617DB0"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617DB0">
        <w:rPr>
          <w:rFonts w:ascii="Times New Roman" w:hAnsi="Times New Roman" w:cs="Times New Roman"/>
          <w:sz w:val="24"/>
          <w:szCs w:val="24"/>
        </w:rPr>
        <w:t>(для юридических лиц)</w:t>
      </w:r>
    </w:p>
    <w:p w:rsidR="00840581" w:rsidRPr="00617DB0"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617DB0" w:rsidRDefault="00840581" w:rsidP="00840581">
      <w:pPr>
        <w:autoSpaceDE w:val="0"/>
        <w:autoSpaceDN w:val="0"/>
        <w:adjustRightInd w:val="0"/>
        <w:spacing w:after="0" w:line="240" w:lineRule="auto"/>
        <w:rPr>
          <w:rFonts w:ascii="Times New Roman" w:hAnsi="Times New Roman" w:cs="Times New Roman"/>
          <w:sz w:val="24"/>
          <w:szCs w:val="24"/>
        </w:rPr>
      </w:pPr>
      <w:r w:rsidRPr="00617DB0">
        <w:rPr>
          <w:rFonts w:ascii="Times New Roman" w:hAnsi="Times New Roman" w:cs="Times New Roman"/>
          <w:sz w:val="24"/>
          <w:szCs w:val="24"/>
        </w:rPr>
        <w:t xml:space="preserve">                                                        Фирменный бланк (при наличии)</w:t>
      </w: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617DB0">
        <w:rPr>
          <w:rFonts w:ascii="Times New Roman" w:hAnsi="Times New Roman" w:cs="Times New Roman"/>
          <w:sz w:val="24"/>
          <w:szCs w:val="24"/>
        </w:rPr>
        <w:t>В ________________________</w:t>
      </w: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617DB0">
        <w:rPr>
          <w:rFonts w:ascii="Times New Roman" w:hAnsi="Times New Roman" w:cs="Times New Roman"/>
          <w:sz w:val="24"/>
          <w:szCs w:val="24"/>
        </w:rPr>
        <w:t>_____________________________</w:t>
      </w:r>
    </w:p>
    <w:p w:rsidR="00840581" w:rsidRPr="00617DB0" w:rsidRDefault="00840581" w:rsidP="00840581">
      <w:pPr>
        <w:autoSpaceDE w:val="0"/>
        <w:autoSpaceDN w:val="0"/>
        <w:adjustRightInd w:val="0"/>
        <w:spacing w:after="0" w:line="240" w:lineRule="auto"/>
        <w:ind w:left="5245"/>
        <w:rPr>
          <w:rFonts w:ascii="Times New Roman" w:hAnsi="Times New Roman" w:cs="Times New Roman"/>
          <w:sz w:val="24"/>
          <w:szCs w:val="24"/>
        </w:rPr>
      </w:pPr>
      <w:r w:rsidRPr="00617DB0">
        <w:rPr>
          <w:rFonts w:ascii="Times New Roman" w:hAnsi="Times New Roman" w:cs="Times New Roman"/>
          <w:sz w:val="24"/>
          <w:szCs w:val="24"/>
        </w:rPr>
        <w:t>(наименование</w:t>
      </w:r>
      <w:r w:rsidR="00EE1D32" w:rsidRPr="00617DB0">
        <w:rPr>
          <w:rFonts w:ascii="Times New Roman" w:hAnsi="Times New Roman" w:cs="Times New Roman"/>
          <w:sz w:val="24"/>
          <w:szCs w:val="24"/>
        </w:rPr>
        <w:t xml:space="preserve"> Администрации, Уполномоченного органа</w:t>
      </w:r>
      <w:r w:rsidRPr="00617DB0">
        <w:rPr>
          <w:rFonts w:ascii="Times New Roman" w:hAnsi="Times New Roman" w:cs="Times New Roman"/>
          <w:sz w:val="24"/>
          <w:szCs w:val="24"/>
        </w:rPr>
        <w:t>)</w:t>
      </w: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p>
    <w:p w:rsidR="00840581" w:rsidRPr="00617DB0" w:rsidRDefault="00840581" w:rsidP="0084058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617DB0">
        <w:rPr>
          <w:rFonts w:ascii="Times New Roman" w:hAnsi="Times New Roman" w:cs="Times New Roman"/>
          <w:sz w:val="24"/>
          <w:szCs w:val="24"/>
        </w:rPr>
        <w:t>От _________________________</w:t>
      </w:r>
    </w:p>
    <w:p w:rsidR="00840581" w:rsidRPr="00617DB0" w:rsidRDefault="00840581" w:rsidP="0084058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840581" w:rsidRPr="00617DB0" w:rsidRDefault="00840581" w:rsidP="00840581">
      <w:pPr>
        <w:autoSpaceDE w:val="0"/>
        <w:autoSpaceDN w:val="0"/>
        <w:adjustRightInd w:val="0"/>
        <w:spacing w:after="0" w:line="240" w:lineRule="auto"/>
        <w:ind w:left="5245"/>
        <w:rPr>
          <w:rFonts w:ascii="Times New Roman" w:hAnsi="Times New Roman" w:cs="Times New Roman"/>
          <w:sz w:val="24"/>
          <w:szCs w:val="24"/>
        </w:rPr>
      </w:pPr>
      <w:r w:rsidRPr="00617DB0">
        <w:rPr>
          <w:rFonts w:ascii="Times New Roman" w:hAnsi="Times New Roman" w:cs="Times New Roman"/>
          <w:sz w:val="24"/>
          <w:szCs w:val="24"/>
        </w:rPr>
        <w:t>(название, организационно-правовая форма юридического лица)</w:t>
      </w: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617DB0">
        <w:rPr>
          <w:rFonts w:ascii="Times New Roman" w:hAnsi="Times New Roman" w:cs="Times New Roman"/>
          <w:sz w:val="24"/>
          <w:szCs w:val="24"/>
        </w:rPr>
        <w:t>ИНН:________________________</w:t>
      </w: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617DB0">
        <w:rPr>
          <w:rFonts w:ascii="Times New Roman" w:hAnsi="Times New Roman" w:cs="Times New Roman"/>
          <w:sz w:val="24"/>
          <w:szCs w:val="24"/>
        </w:rPr>
        <w:t>ОГРН: _______________________</w:t>
      </w: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617DB0">
        <w:rPr>
          <w:rFonts w:ascii="Times New Roman" w:hAnsi="Times New Roman" w:cs="Times New Roman"/>
          <w:sz w:val="24"/>
          <w:szCs w:val="24"/>
        </w:rPr>
        <w:t>Адрес места нахождения юридического лица:</w:t>
      </w: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617DB0">
        <w:rPr>
          <w:rFonts w:ascii="Times New Roman" w:hAnsi="Times New Roman" w:cs="Times New Roman"/>
          <w:sz w:val="24"/>
          <w:szCs w:val="24"/>
        </w:rPr>
        <w:t>_____________________________ __________________________________________________________</w:t>
      </w: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617DB0">
        <w:rPr>
          <w:rFonts w:ascii="Times New Roman" w:hAnsi="Times New Roman" w:cs="Times New Roman"/>
          <w:sz w:val="24"/>
          <w:szCs w:val="24"/>
        </w:rPr>
        <w:t>Фактический адрес нахождения (при наличии):</w:t>
      </w: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617DB0">
        <w:rPr>
          <w:rFonts w:ascii="Times New Roman" w:hAnsi="Times New Roman" w:cs="Times New Roman"/>
          <w:sz w:val="24"/>
          <w:szCs w:val="24"/>
        </w:rPr>
        <w:t>__________________________________ __________________________________</w:t>
      </w: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617DB0">
        <w:rPr>
          <w:rFonts w:ascii="Times New Roman" w:hAnsi="Times New Roman" w:cs="Times New Roman"/>
          <w:sz w:val="24"/>
          <w:szCs w:val="24"/>
        </w:rPr>
        <w:t>Адрес электронной почты:</w:t>
      </w: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617DB0">
        <w:rPr>
          <w:rFonts w:ascii="Times New Roman" w:hAnsi="Times New Roman" w:cs="Times New Roman"/>
          <w:sz w:val="24"/>
          <w:szCs w:val="24"/>
        </w:rPr>
        <w:t>__________________________________</w:t>
      </w: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617DB0">
        <w:rPr>
          <w:rFonts w:ascii="Times New Roman" w:hAnsi="Times New Roman" w:cs="Times New Roman"/>
          <w:sz w:val="24"/>
          <w:szCs w:val="24"/>
        </w:rPr>
        <w:t>Номер контактного телефона:</w:t>
      </w: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617DB0">
        <w:rPr>
          <w:rFonts w:ascii="Times New Roman" w:hAnsi="Times New Roman" w:cs="Times New Roman"/>
          <w:sz w:val="24"/>
          <w:szCs w:val="24"/>
        </w:rPr>
        <w:t>__________________________________</w:t>
      </w: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p>
    <w:p w:rsidR="00C16B4F" w:rsidRPr="00617DB0" w:rsidRDefault="00C16B4F" w:rsidP="00840581">
      <w:pPr>
        <w:autoSpaceDE w:val="0"/>
        <w:autoSpaceDN w:val="0"/>
        <w:adjustRightInd w:val="0"/>
        <w:spacing w:after="0" w:line="240" w:lineRule="auto"/>
        <w:jc w:val="center"/>
        <w:rPr>
          <w:rFonts w:ascii="Times New Roman" w:hAnsi="Times New Roman" w:cs="Times New Roman"/>
          <w:sz w:val="24"/>
          <w:szCs w:val="24"/>
        </w:rPr>
      </w:pPr>
    </w:p>
    <w:p w:rsidR="00840581" w:rsidRPr="00617DB0"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617DB0">
        <w:rPr>
          <w:rFonts w:ascii="Times New Roman" w:hAnsi="Times New Roman" w:cs="Times New Roman"/>
          <w:sz w:val="24"/>
          <w:szCs w:val="24"/>
        </w:rPr>
        <w:t>ЗАЯВЛЕНИЕ</w:t>
      </w:r>
    </w:p>
    <w:p w:rsidR="00840581" w:rsidRPr="00617DB0"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617DB0" w:rsidRDefault="00840581" w:rsidP="0084058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17DB0">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40581" w:rsidRPr="00617DB0"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617DB0">
        <w:rPr>
          <w:rFonts w:ascii="Times New Roman" w:hAnsi="Times New Roman" w:cs="Times New Roman"/>
          <w:sz w:val="24"/>
          <w:szCs w:val="24"/>
        </w:rPr>
        <w:t>_____________________________________________________________________________</w:t>
      </w:r>
      <w:r w:rsidRPr="00617DB0">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40581" w:rsidRPr="00617DB0" w:rsidRDefault="00840581" w:rsidP="00840581">
      <w:pPr>
        <w:autoSpaceDE w:val="0"/>
        <w:autoSpaceDN w:val="0"/>
        <w:adjustRightInd w:val="0"/>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от ________________ № ________________________________________________________</w:t>
      </w:r>
    </w:p>
    <w:p w:rsidR="00840581" w:rsidRPr="00617DB0" w:rsidRDefault="00840581" w:rsidP="00840581">
      <w:pPr>
        <w:autoSpaceDE w:val="0"/>
        <w:autoSpaceDN w:val="0"/>
        <w:adjustRightInd w:val="0"/>
        <w:spacing w:after="0" w:line="240" w:lineRule="auto"/>
        <w:ind w:firstLine="709"/>
        <w:jc w:val="center"/>
        <w:rPr>
          <w:rFonts w:ascii="Times New Roman" w:hAnsi="Times New Roman" w:cs="Times New Roman"/>
          <w:sz w:val="24"/>
          <w:szCs w:val="24"/>
        </w:rPr>
      </w:pPr>
      <w:r w:rsidRPr="00617DB0">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840581" w:rsidRPr="00617DB0"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617DB0" w:rsidRDefault="00840581" w:rsidP="00840581">
      <w:pPr>
        <w:autoSpaceDE w:val="0"/>
        <w:autoSpaceDN w:val="0"/>
        <w:adjustRightInd w:val="0"/>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в части ______________________________________________________________________</w:t>
      </w:r>
    </w:p>
    <w:p w:rsidR="00840581" w:rsidRPr="00617DB0" w:rsidRDefault="00840581" w:rsidP="00840581">
      <w:pPr>
        <w:autoSpaceDE w:val="0"/>
        <w:autoSpaceDN w:val="0"/>
        <w:adjustRightInd w:val="0"/>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40581" w:rsidRPr="00617DB0"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617DB0">
        <w:rPr>
          <w:rFonts w:ascii="Times New Roman" w:hAnsi="Times New Roman" w:cs="Times New Roman"/>
          <w:sz w:val="24"/>
          <w:szCs w:val="24"/>
        </w:rPr>
        <w:t>(указывается допущенная опечатка или ошибка)</w:t>
      </w:r>
    </w:p>
    <w:p w:rsidR="00840581" w:rsidRPr="00617DB0" w:rsidRDefault="00840581" w:rsidP="00840581">
      <w:pPr>
        <w:autoSpaceDE w:val="0"/>
        <w:autoSpaceDN w:val="0"/>
        <w:adjustRightInd w:val="0"/>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в связи </w:t>
      </w:r>
      <w:proofErr w:type="gramStart"/>
      <w:r w:rsidRPr="00617DB0">
        <w:rPr>
          <w:rFonts w:ascii="Times New Roman" w:hAnsi="Times New Roman" w:cs="Times New Roman"/>
          <w:sz w:val="24"/>
          <w:szCs w:val="24"/>
        </w:rPr>
        <w:t>с</w:t>
      </w:r>
      <w:proofErr w:type="gramEnd"/>
      <w:r w:rsidRPr="00617DB0">
        <w:rPr>
          <w:rFonts w:ascii="Times New Roman" w:hAnsi="Times New Roman" w:cs="Times New Roman"/>
          <w:sz w:val="24"/>
          <w:szCs w:val="24"/>
        </w:rPr>
        <w:t xml:space="preserve"> ____________________________________________________________________</w:t>
      </w:r>
    </w:p>
    <w:p w:rsidR="00840581" w:rsidRPr="00617DB0" w:rsidRDefault="00840581" w:rsidP="00840581">
      <w:pPr>
        <w:autoSpaceDE w:val="0"/>
        <w:autoSpaceDN w:val="0"/>
        <w:adjustRightInd w:val="0"/>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_____________________________________________________________________________</w:t>
      </w:r>
    </w:p>
    <w:p w:rsidR="00840581" w:rsidRPr="00617DB0" w:rsidRDefault="00840581" w:rsidP="00840581">
      <w:pPr>
        <w:autoSpaceDE w:val="0"/>
        <w:autoSpaceDN w:val="0"/>
        <w:adjustRightInd w:val="0"/>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581" w:rsidRPr="00617DB0" w:rsidRDefault="00840581" w:rsidP="00840581">
      <w:pPr>
        <w:autoSpaceDE w:val="0"/>
        <w:autoSpaceDN w:val="0"/>
        <w:adjustRightInd w:val="0"/>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(указываются доводы, а также реквизиты документ</w:t>
      </w:r>
      <w:proofErr w:type="gramStart"/>
      <w:r w:rsidRPr="00617DB0">
        <w:rPr>
          <w:rFonts w:ascii="Times New Roman" w:hAnsi="Times New Roman" w:cs="Times New Roman"/>
          <w:sz w:val="24"/>
          <w:szCs w:val="24"/>
        </w:rPr>
        <w:t>а(</w:t>
      </w:r>
      <w:proofErr w:type="gramEnd"/>
      <w:r w:rsidRPr="00617DB0">
        <w:rPr>
          <w:rFonts w:ascii="Times New Roman" w:hAnsi="Times New Roman" w:cs="Times New Roman"/>
          <w:sz w:val="24"/>
          <w:szCs w:val="24"/>
        </w:rPr>
        <w:t>-</w:t>
      </w:r>
      <w:proofErr w:type="spellStart"/>
      <w:r w:rsidRPr="00617DB0">
        <w:rPr>
          <w:rFonts w:ascii="Times New Roman" w:hAnsi="Times New Roman" w:cs="Times New Roman"/>
          <w:sz w:val="24"/>
          <w:szCs w:val="24"/>
        </w:rPr>
        <w:t>ов</w:t>
      </w:r>
      <w:proofErr w:type="spellEnd"/>
      <w:r w:rsidRPr="00617DB0">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840581" w:rsidRPr="00617DB0"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617DB0" w:rsidRDefault="00840581" w:rsidP="00840581">
      <w:pPr>
        <w:autoSpaceDE w:val="0"/>
        <w:autoSpaceDN w:val="0"/>
        <w:adjustRightInd w:val="0"/>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К заявлению прилагаются:</w:t>
      </w:r>
    </w:p>
    <w:p w:rsidR="00840581" w:rsidRPr="00617DB0" w:rsidRDefault="00840581" w:rsidP="00C06385">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06385" w:rsidRPr="00617DB0" w:rsidRDefault="00C06385" w:rsidP="00C06385">
      <w:pPr>
        <w:pStyle w:val="a5"/>
        <w:numPr>
          <w:ilvl w:val="0"/>
          <w:numId w:val="10"/>
        </w:numPr>
        <w:spacing w:line="240" w:lineRule="auto"/>
        <w:rPr>
          <w:rFonts w:ascii="Times New Roman" w:hAnsi="Times New Roman" w:cs="Times New Roman"/>
          <w:sz w:val="24"/>
          <w:szCs w:val="24"/>
        </w:rPr>
      </w:pPr>
      <w:r w:rsidRPr="00617DB0">
        <w:rPr>
          <w:rFonts w:ascii="Times New Roman" w:hAnsi="Times New Roman" w:cs="Times New Roman"/>
          <w:sz w:val="24"/>
          <w:szCs w:val="24"/>
        </w:rPr>
        <w:t>оригинал документа, выданного по результатам предоставления муниципальной услуги;</w:t>
      </w:r>
    </w:p>
    <w:p w:rsidR="00840581" w:rsidRPr="00617DB0" w:rsidRDefault="00840581" w:rsidP="00840581">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_______________________________________________________________________</w:t>
      </w:r>
    </w:p>
    <w:p w:rsidR="00840581" w:rsidRPr="00617DB0" w:rsidRDefault="00840581" w:rsidP="00840581">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_______________________________________________________________________</w:t>
      </w:r>
    </w:p>
    <w:p w:rsidR="00840581" w:rsidRPr="00617DB0"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617DB0">
        <w:rPr>
          <w:rFonts w:ascii="Times New Roman" w:hAnsi="Times New Roman" w:cs="Times New Roman"/>
          <w:sz w:val="24"/>
          <w:szCs w:val="24"/>
        </w:rPr>
        <w:t>(указываются реквизиты документа (-</w:t>
      </w:r>
      <w:proofErr w:type="spellStart"/>
      <w:r w:rsidRPr="00617DB0">
        <w:rPr>
          <w:rFonts w:ascii="Times New Roman" w:hAnsi="Times New Roman" w:cs="Times New Roman"/>
          <w:sz w:val="24"/>
          <w:szCs w:val="24"/>
        </w:rPr>
        <w:t>ов</w:t>
      </w:r>
      <w:proofErr w:type="spellEnd"/>
      <w:r w:rsidRPr="00617DB0">
        <w:rPr>
          <w:rFonts w:ascii="Times New Roman" w:hAnsi="Times New Roman" w:cs="Times New Roman"/>
          <w:sz w:val="24"/>
          <w:szCs w:val="24"/>
        </w:rPr>
        <w:t xml:space="preserve">), </w:t>
      </w:r>
      <w:proofErr w:type="gramStart"/>
      <w:r w:rsidRPr="00617DB0">
        <w:rPr>
          <w:rFonts w:ascii="Times New Roman" w:hAnsi="Times New Roman" w:cs="Times New Roman"/>
          <w:sz w:val="24"/>
          <w:szCs w:val="24"/>
        </w:rPr>
        <w:t>обосновывающих</w:t>
      </w:r>
      <w:proofErr w:type="gramEnd"/>
      <w:r w:rsidRPr="00617DB0">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840581" w:rsidRPr="00617DB0"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617DB0" w:rsidRDefault="00840581" w:rsidP="0084058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40581" w:rsidRPr="00617DB0" w:rsidTr="00BB3C91">
        <w:tc>
          <w:tcPr>
            <w:tcW w:w="3190" w:type="dxa"/>
            <w:tcBorders>
              <w:bottom w:val="single" w:sz="4" w:space="0" w:color="auto"/>
            </w:tcBorders>
          </w:tcPr>
          <w:p w:rsidR="00840581" w:rsidRPr="00617DB0" w:rsidRDefault="00840581" w:rsidP="00BB3C91">
            <w:pPr>
              <w:autoSpaceDE w:val="0"/>
              <w:autoSpaceDN w:val="0"/>
              <w:adjustRightInd w:val="0"/>
              <w:jc w:val="both"/>
              <w:rPr>
                <w:sz w:val="24"/>
                <w:szCs w:val="24"/>
              </w:rPr>
            </w:pPr>
          </w:p>
        </w:tc>
        <w:tc>
          <w:tcPr>
            <w:tcW w:w="3190" w:type="dxa"/>
            <w:tcBorders>
              <w:bottom w:val="single" w:sz="4" w:space="0" w:color="auto"/>
            </w:tcBorders>
          </w:tcPr>
          <w:p w:rsidR="00840581" w:rsidRPr="00617DB0" w:rsidRDefault="00840581" w:rsidP="00BB3C91">
            <w:pPr>
              <w:autoSpaceDE w:val="0"/>
              <w:autoSpaceDN w:val="0"/>
              <w:adjustRightInd w:val="0"/>
              <w:jc w:val="both"/>
              <w:rPr>
                <w:sz w:val="24"/>
                <w:szCs w:val="24"/>
              </w:rPr>
            </w:pPr>
          </w:p>
        </w:tc>
        <w:tc>
          <w:tcPr>
            <w:tcW w:w="3190" w:type="dxa"/>
            <w:tcBorders>
              <w:bottom w:val="single" w:sz="4" w:space="0" w:color="auto"/>
            </w:tcBorders>
          </w:tcPr>
          <w:p w:rsidR="00840581" w:rsidRPr="00617DB0" w:rsidRDefault="00840581" w:rsidP="00BB3C91">
            <w:pPr>
              <w:autoSpaceDE w:val="0"/>
              <w:autoSpaceDN w:val="0"/>
              <w:adjustRightInd w:val="0"/>
              <w:jc w:val="both"/>
              <w:rPr>
                <w:sz w:val="24"/>
                <w:szCs w:val="24"/>
              </w:rPr>
            </w:pPr>
          </w:p>
        </w:tc>
      </w:tr>
      <w:tr w:rsidR="00840581" w:rsidRPr="00617DB0" w:rsidTr="00BB3C91">
        <w:tc>
          <w:tcPr>
            <w:tcW w:w="3190" w:type="dxa"/>
            <w:tcBorders>
              <w:top w:val="single" w:sz="4" w:space="0" w:color="auto"/>
            </w:tcBorders>
          </w:tcPr>
          <w:p w:rsidR="00840581" w:rsidRPr="00617DB0" w:rsidRDefault="00840581" w:rsidP="00BB3C91">
            <w:pPr>
              <w:autoSpaceDE w:val="0"/>
              <w:autoSpaceDN w:val="0"/>
              <w:adjustRightInd w:val="0"/>
              <w:jc w:val="center"/>
              <w:rPr>
                <w:sz w:val="24"/>
                <w:szCs w:val="24"/>
              </w:rPr>
            </w:pPr>
            <w:r w:rsidRPr="00617DB0">
              <w:rPr>
                <w:sz w:val="24"/>
                <w:szCs w:val="24"/>
              </w:rPr>
              <w:t>(наименование должности руководителя юридического лица)</w:t>
            </w:r>
          </w:p>
        </w:tc>
        <w:tc>
          <w:tcPr>
            <w:tcW w:w="3190" w:type="dxa"/>
            <w:tcBorders>
              <w:top w:val="single" w:sz="4" w:space="0" w:color="auto"/>
            </w:tcBorders>
          </w:tcPr>
          <w:p w:rsidR="00840581" w:rsidRPr="00617DB0" w:rsidRDefault="00840581" w:rsidP="00BB3C91">
            <w:pPr>
              <w:autoSpaceDE w:val="0"/>
              <w:autoSpaceDN w:val="0"/>
              <w:adjustRightInd w:val="0"/>
              <w:jc w:val="center"/>
              <w:rPr>
                <w:sz w:val="24"/>
                <w:szCs w:val="24"/>
              </w:rPr>
            </w:pPr>
            <w:r w:rsidRPr="00617DB0">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40581" w:rsidRPr="00617DB0" w:rsidRDefault="00840581" w:rsidP="00BB3C91">
            <w:pPr>
              <w:autoSpaceDE w:val="0"/>
              <w:autoSpaceDN w:val="0"/>
              <w:adjustRightInd w:val="0"/>
              <w:jc w:val="center"/>
              <w:rPr>
                <w:sz w:val="24"/>
                <w:szCs w:val="24"/>
              </w:rPr>
            </w:pPr>
            <w:r w:rsidRPr="00617DB0">
              <w:rPr>
                <w:sz w:val="24"/>
                <w:szCs w:val="24"/>
              </w:rPr>
              <w:t>(фамилия, инициалы руководителя юридического лица, уполномоченного представителя)</w:t>
            </w:r>
          </w:p>
        </w:tc>
      </w:tr>
    </w:tbl>
    <w:p w:rsidR="00840581" w:rsidRPr="00617DB0"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617DB0"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617DB0" w:rsidRDefault="00840581" w:rsidP="00840581">
      <w:pPr>
        <w:autoSpaceDE w:val="0"/>
        <w:autoSpaceDN w:val="0"/>
        <w:adjustRightInd w:val="0"/>
        <w:spacing w:after="0" w:line="240" w:lineRule="auto"/>
        <w:rPr>
          <w:rFonts w:ascii="Times New Roman" w:hAnsi="Times New Roman" w:cs="Times New Roman"/>
          <w:sz w:val="24"/>
          <w:szCs w:val="24"/>
        </w:rPr>
      </w:pPr>
      <w:r w:rsidRPr="00617DB0">
        <w:rPr>
          <w:rFonts w:ascii="Times New Roman" w:hAnsi="Times New Roman" w:cs="Times New Roman"/>
          <w:sz w:val="24"/>
          <w:szCs w:val="24"/>
        </w:rPr>
        <w:t>М.П. (при наличии)</w:t>
      </w:r>
    </w:p>
    <w:p w:rsidR="00840581" w:rsidRPr="00617DB0"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617DB0"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617DB0" w:rsidRDefault="00840581" w:rsidP="00840581">
      <w:pPr>
        <w:rPr>
          <w:rFonts w:ascii="Times New Roman" w:hAnsi="Times New Roman" w:cs="Times New Roman"/>
          <w:sz w:val="24"/>
          <w:szCs w:val="24"/>
        </w:rPr>
      </w:pPr>
      <w:r w:rsidRPr="00617DB0">
        <w:rPr>
          <w:rFonts w:ascii="Times New Roman" w:hAnsi="Times New Roman" w:cs="Times New Roman"/>
          <w:sz w:val="24"/>
          <w:szCs w:val="24"/>
        </w:rPr>
        <w:t>Реквизиты документа, удостоверяющего личность уполномоченного представителя:</w:t>
      </w:r>
    </w:p>
    <w:p w:rsidR="00840581" w:rsidRPr="00617DB0" w:rsidRDefault="00840581" w:rsidP="00840581">
      <w:pPr>
        <w:rPr>
          <w:rFonts w:ascii="Times New Roman" w:hAnsi="Times New Roman" w:cs="Times New Roman"/>
          <w:sz w:val="24"/>
          <w:szCs w:val="24"/>
        </w:rPr>
      </w:pPr>
      <w:r w:rsidRPr="00617DB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40581" w:rsidRPr="00617DB0"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617DB0">
        <w:rPr>
          <w:rFonts w:ascii="Times New Roman" w:hAnsi="Times New Roman" w:cs="Times New Roman"/>
          <w:sz w:val="24"/>
          <w:szCs w:val="24"/>
        </w:rPr>
        <w:t>(указывается наименование документы, номер, кем и когда выдан)</w:t>
      </w:r>
    </w:p>
    <w:p w:rsidR="00B26843" w:rsidRPr="00617DB0" w:rsidRDefault="00B26843">
      <w:pPr>
        <w:spacing w:after="160" w:line="259" w:lineRule="auto"/>
        <w:rPr>
          <w:rFonts w:ascii="Times New Roman" w:hAnsi="Times New Roman" w:cs="Times New Roman"/>
          <w:sz w:val="24"/>
          <w:szCs w:val="24"/>
        </w:rPr>
      </w:pPr>
      <w:r w:rsidRPr="00617DB0">
        <w:rPr>
          <w:rFonts w:ascii="Times New Roman" w:hAnsi="Times New Roman" w:cs="Times New Roman"/>
          <w:sz w:val="24"/>
          <w:szCs w:val="24"/>
        </w:rPr>
        <w:br w:type="page"/>
      </w:r>
    </w:p>
    <w:p w:rsidR="00840581" w:rsidRPr="00617DB0" w:rsidRDefault="00840581" w:rsidP="009A3F1B">
      <w:pPr>
        <w:tabs>
          <w:tab w:val="left" w:pos="5355"/>
        </w:tabs>
        <w:spacing w:after="0"/>
        <w:jc w:val="center"/>
        <w:rPr>
          <w:rFonts w:ascii="Times New Roman" w:hAnsi="Times New Roman" w:cs="Times New Roman"/>
          <w:sz w:val="24"/>
          <w:szCs w:val="24"/>
        </w:rPr>
      </w:pPr>
      <w:r w:rsidRPr="00617DB0">
        <w:rPr>
          <w:rFonts w:ascii="Times New Roman" w:hAnsi="Times New Roman" w:cs="Times New Roman"/>
          <w:sz w:val="24"/>
          <w:szCs w:val="24"/>
        </w:rPr>
        <w:lastRenderedPageBreak/>
        <w:t>РЕКОМЕНДУЕМАЯ ФОРМА ЗАЯВЛЕНИЯ</w:t>
      </w:r>
    </w:p>
    <w:p w:rsidR="00840581" w:rsidRPr="00617DB0" w:rsidRDefault="00840581" w:rsidP="009A3F1B">
      <w:pPr>
        <w:autoSpaceDE w:val="0"/>
        <w:autoSpaceDN w:val="0"/>
        <w:adjustRightInd w:val="0"/>
        <w:spacing w:after="0" w:line="240" w:lineRule="auto"/>
        <w:jc w:val="center"/>
        <w:rPr>
          <w:rFonts w:ascii="Times New Roman" w:hAnsi="Times New Roman" w:cs="Times New Roman"/>
          <w:sz w:val="24"/>
          <w:szCs w:val="24"/>
        </w:rPr>
      </w:pPr>
      <w:r w:rsidRPr="00617DB0">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40581" w:rsidRPr="00617DB0"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617DB0">
        <w:rPr>
          <w:rFonts w:ascii="Times New Roman" w:hAnsi="Times New Roman" w:cs="Times New Roman"/>
          <w:sz w:val="24"/>
          <w:szCs w:val="24"/>
        </w:rPr>
        <w:t xml:space="preserve"> (для индивидуальных предпринимателей)</w:t>
      </w:r>
    </w:p>
    <w:p w:rsidR="00840581" w:rsidRPr="00617DB0"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617DB0">
        <w:rPr>
          <w:rFonts w:ascii="Times New Roman" w:hAnsi="Times New Roman" w:cs="Times New Roman"/>
          <w:sz w:val="24"/>
          <w:szCs w:val="24"/>
        </w:rPr>
        <w:t>В ________________________</w:t>
      </w: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617DB0">
        <w:rPr>
          <w:rFonts w:ascii="Times New Roman" w:hAnsi="Times New Roman" w:cs="Times New Roman"/>
          <w:sz w:val="24"/>
          <w:szCs w:val="24"/>
        </w:rPr>
        <w:t>_____________________________</w:t>
      </w:r>
    </w:p>
    <w:p w:rsidR="00840581" w:rsidRPr="00617DB0" w:rsidRDefault="00840581" w:rsidP="00840581">
      <w:pPr>
        <w:autoSpaceDE w:val="0"/>
        <w:autoSpaceDN w:val="0"/>
        <w:adjustRightInd w:val="0"/>
        <w:spacing w:after="0" w:line="240" w:lineRule="auto"/>
        <w:ind w:left="5245"/>
        <w:rPr>
          <w:rFonts w:ascii="Times New Roman" w:hAnsi="Times New Roman" w:cs="Times New Roman"/>
          <w:sz w:val="24"/>
          <w:szCs w:val="24"/>
        </w:rPr>
      </w:pPr>
      <w:r w:rsidRPr="00617DB0">
        <w:rPr>
          <w:rFonts w:ascii="Times New Roman" w:hAnsi="Times New Roman" w:cs="Times New Roman"/>
          <w:sz w:val="24"/>
          <w:szCs w:val="24"/>
        </w:rPr>
        <w:t>(наименование</w:t>
      </w:r>
      <w:r w:rsidR="00C34B88" w:rsidRPr="00617DB0">
        <w:rPr>
          <w:rFonts w:ascii="Times New Roman" w:hAnsi="Times New Roman" w:cs="Times New Roman"/>
          <w:sz w:val="24"/>
          <w:szCs w:val="24"/>
        </w:rPr>
        <w:t xml:space="preserve"> Администрации</w:t>
      </w:r>
      <w:r w:rsidRPr="00617DB0">
        <w:rPr>
          <w:rFonts w:ascii="Times New Roman" w:hAnsi="Times New Roman" w:cs="Times New Roman"/>
          <w:sz w:val="24"/>
          <w:szCs w:val="24"/>
        </w:rPr>
        <w:t>, Уполномоченного органа)</w:t>
      </w: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p>
    <w:p w:rsidR="00840581" w:rsidRPr="00617DB0" w:rsidRDefault="00840581" w:rsidP="0084058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617DB0">
        <w:rPr>
          <w:rFonts w:ascii="Times New Roman" w:hAnsi="Times New Roman" w:cs="Times New Roman"/>
          <w:sz w:val="24"/>
          <w:szCs w:val="24"/>
        </w:rPr>
        <w:t>От _________________________</w:t>
      </w:r>
    </w:p>
    <w:p w:rsidR="00840581" w:rsidRPr="00617DB0" w:rsidRDefault="00840581" w:rsidP="0084058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840581" w:rsidRPr="00617DB0" w:rsidRDefault="007A0382" w:rsidP="00840581">
      <w:pPr>
        <w:autoSpaceDE w:val="0"/>
        <w:autoSpaceDN w:val="0"/>
        <w:adjustRightInd w:val="0"/>
        <w:spacing w:after="0" w:line="240" w:lineRule="auto"/>
        <w:ind w:left="5245"/>
        <w:jc w:val="center"/>
        <w:rPr>
          <w:rFonts w:ascii="Times New Roman" w:hAnsi="Times New Roman" w:cs="Times New Roman"/>
          <w:sz w:val="24"/>
          <w:szCs w:val="24"/>
        </w:rPr>
      </w:pPr>
      <w:r w:rsidRPr="00617DB0">
        <w:rPr>
          <w:rFonts w:ascii="Times New Roman" w:hAnsi="Times New Roman" w:cs="Times New Roman"/>
          <w:sz w:val="24"/>
          <w:szCs w:val="24"/>
        </w:rPr>
        <w:t>фамилия, имя, отчество (последнее при наличии)</w:t>
      </w: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617DB0">
        <w:rPr>
          <w:rFonts w:ascii="Times New Roman" w:hAnsi="Times New Roman" w:cs="Times New Roman"/>
          <w:sz w:val="24"/>
          <w:szCs w:val="24"/>
        </w:rPr>
        <w:t>ИНН:________________________</w:t>
      </w: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617DB0">
        <w:rPr>
          <w:rFonts w:ascii="Times New Roman" w:hAnsi="Times New Roman" w:cs="Times New Roman"/>
          <w:sz w:val="24"/>
          <w:szCs w:val="24"/>
        </w:rPr>
        <w:t>ОГРН: _______________________</w:t>
      </w: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617DB0">
        <w:rPr>
          <w:rFonts w:ascii="Times New Roman" w:hAnsi="Times New Roman" w:cs="Times New Roman"/>
          <w:sz w:val="24"/>
          <w:szCs w:val="24"/>
        </w:rPr>
        <w:t>Реквизиты основного документа, удостоверяющего личность:</w:t>
      </w: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617DB0">
        <w:rPr>
          <w:rFonts w:ascii="Times New Roman" w:hAnsi="Times New Roman" w:cs="Times New Roman"/>
          <w:sz w:val="24"/>
          <w:szCs w:val="24"/>
        </w:rPr>
        <w:t>__________________________________</w:t>
      </w: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617DB0">
        <w:rPr>
          <w:rFonts w:ascii="Times New Roman" w:hAnsi="Times New Roman" w:cs="Times New Roman"/>
          <w:sz w:val="24"/>
          <w:szCs w:val="24"/>
        </w:rPr>
        <w:t>________________________________________________________________________________________________________________________________________</w:t>
      </w:r>
    </w:p>
    <w:p w:rsidR="00840581" w:rsidRPr="00617DB0" w:rsidRDefault="00840581" w:rsidP="00840581">
      <w:pPr>
        <w:autoSpaceDE w:val="0"/>
        <w:autoSpaceDN w:val="0"/>
        <w:adjustRightInd w:val="0"/>
        <w:spacing w:after="0" w:line="240" w:lineRule="auto"/>
        <w:ind w:left="5245"/>
        <w:jc w:val="center"/>
        <w:rPr>
          <w:rFonts w:ascii="Times New Roman" w:hAnsi="Times New Roman" w:cs="Times New Roman"/>
          <w:sz w:val="24"/>
          <w:szCs w:val="24"/>
        </w:rPr>
      </w:pPr>
      <w:r w:rsidRPr="00617DB0">
        <w:rPr>
          <w:rFonts w:ascii="Times New Roman" w:hAnsi="Times New Roman" w:cs="Times New Roman"/>
          <w:sz w:val="24"/>
          <w:szCs w:val="24"/>
        </w:rPr>
        <w:t>(указывается наименование документы, номер, кем и когда выдан)</w:t>
      </w: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617DB0">
        <w:rPr>
          <w:rFonts w:ascii="Times New Roman" w:hAnsi="Times New Roman" w:cs="Times New Roman"/>
          <w:sz w:val="24"/>
          <w:szCs w:val="24"/>
        </w:rPr>
        <w:t>Адрес места нахождения:</w:t>
      </w: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617DB0">
        <w:rPr>
          <w:rFonts w:ascii="Times New Roman" w:hAnsi="Times New Roman" w:cs="Times New Roman"/>
          <w:sz w:val="24"/>
          <w:szCs w:val="24"/>
        </w:rPr>
        <w:t>_____________________________ __________________________________________________________</w:t>
      </w: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617DB0">
        <w:rPr>
          <w:rFonts w:ascii="Times New Roman" w:hAnsi="Times New Roman" w:cs="Times New Roman"/>
          <w:sz w:val="24"/>
          <w:szCs w:val="24"/>
        </w:rPr>
        <w:t>Фактический адрес нахождения (при наличии):</w:t>
      </w: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617DB0">
        <w:rPr>
          <w:rFonts w:ascii="Times New Roman" w:hAnsi="Times New Roman" w:cs="Times New Roman"/>
          <w:sz w:val="24"/>
          <w:szCs w:val="24"/>
        </w:rPr>
        <w:t>__________________________________ ____________________________________________________________________</w:t>
      </w: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617DB0">
        <w:rPr>
          <w:rFonts w:ascii="Times New Roman" w:hAnsi="Times New Roman" w:cs="Times New Roman"/>
          <w:sz w:val="24"/>
          <w:szCs w:val="24"/>
        </w:rPr>
        <w:t>Адрес электронной почты:</w:t>
      </w: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617DB0">
        <w:rPr>
          <w:rFonts w:ascii="Times New Roman" w:hAnsi="Times New Roman" w:cs="Times New Roman"/>
          <w:sz w:val="24"/>
          <w:szCs w:val="24"/>
        </w:rPr>
        <w:t>__________________________________</w:t>
      </w: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617DB0">
        <w:rPr>
          <w:rFonts w:ascii="Times New Roman" w:hAnsi="Times New Roman" w:cs="Times New Roman"/>
          <w:sz w:val="24"/>
          <w:szCs w:val="24"/>
        </w:rPr>
        <w:t>Номер контактного телефона:</w:t>
      </w: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r w:rsidRPr="00617DB0">
        <w:rPr>
          <w:rFonts w:ascii="Times New Roman" w:hAnsi="Times New Roman" w:cs="Times New Roman"/>
          <w:sz w:val="24"/>
          <w:szCs w:val="24"/>
        </w:rPr>
        <w:t>__________________________________</w:t>
      </w: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p>
    <w:p w:rsidR="00840581" w:rsidRPr="00617DB0"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p>
    <w:p w:rsidR="00840581" w:rsidRPr="00617DB0"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617DB0">
        <w:rPr>
          <w:rFonts w:ascii="Times New Roman" w:hAnsi="Times New Roman" w:cs="Times New Roman"/>
          <w:sz w:val="24"/>
          <w:szCs w:val="24"/>
        </w:rPr>
        <w:t>ЗАЯВЛЕНИЕ</w:t>
      </w:r>
    </w:p>
    <w:p w:rsidR="00840581" w:rsidRPr="00617DB0"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617DB0" w:rsidRDefault="00840581" w:rsidP="0084058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17DB0">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40581" w:rsidRPr="00617DB0"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617DB0">
        <w:rPr>
          <w:rFonts w:ascii="Times New Roman" w:hAnsi="Times New Roman" w:cs="Times New Roman"/>
          <w:sz w:val="24"/>
          <w:szCs w:val="24"/>
        </w:rPr>
        <w:t>_____________________________________________________________________________</w:t>
      </w:r>
      <w:r w:rsidRPr="00617DB0">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40581" w:rsidRPr="00617DB0" w:rsidRDefault="00840581" w:rsidP="00840581">
      <w:pPr>
        <w:autoSpaceDE w:val="0"/>
        <w:autoSpaceDN w:val="0"/>
        <w:adjustRightInd w:val="0"/>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от ________________ № ________________________________________________________</w:t>
      </w:r>
    </w:p>
    <w:p w:rsidR="00840581" w:rsidRPr="00617DB0" w:rsidRDefault="00840581" w:rsidP="00840581">
      <w:pPr>
        <w:autoSpaceDE w:val="0"/>
        <w:autoSpaceDN w:val="0"/>
        <w:adjustRightInd w:val="0"/>
        <w:spacing w:after="0" w:line="240" w:lineRule="auto"/>
        <w:ind w:firstLine="709"/>
        <w:jc w:val="center"/>
        <w:rPr>
          <w:rFonts w:ascii="Times New Roman" w:hAnsi="Times New Roman" w:cs="Times New Roman"/>
          <w:sz w:val="24"/>
          <w:szCs w:val="24"/>
        </w:rPr>
      </w:pPr>
      <w:r w:rsidRPr="00617DB0">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40581" w:rsidRPr="00617DB0"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617DB0" w:rsidRDefault="00840581" w:rsidP="00840581">
      <w:pPr>
        <w:autoSpaceDE w:val="0"/>
        <w:autoSpaceDN w:val="0"/>
        <w:adjustRightInd w:val="0"/>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в части ______________________________________________________________________</w:t>
      </w:r>
    </w:p>
    <w:p w:rsidR="00840581" w:rsidRPr="00617DB0" w:rsidRDefault="00840581" w:rsidP="00840581">
      <w:pPr>
        <w:autoSpaceDE w:val="0"/>
        <w:autoSpaceDN w:val="0"/>
        <w:adjustRightInd w:val="0"/>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840581" w:rsidRPr="00617DB0"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617DB0">
        <w:rPr>
          <w:rFonts w:ascii="Times New Roman" w:hAnsi="Times New Roman" w:cs="Times New Roman"/>
          <w:sz w:val="24"/>
          <w:szCs w:val="24"/>
        </w:rPr>
        <w:t>(указывается допущенная опечатка или ошибка)</w:t>
      </w:r>
    </w:p>
    <w:p w:rsidR="00840581" w:rsidRPr="00617DB0" w:rsidRDefault="00840581" w:rsidP="00840581">
      <w:pPr>
        <w:autoSpaceDE w:val="0"/>
        <w:autoSpaceDN w:val="0"/>
        <w:adjustRightInd w:val="0"/>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в связи </w:t>
      </w:r>
      <w:proofErr w:type="gramStart"/>
      <w:r w:rsidRPr="00617DB0">
        <w:rPr>
          <w:rFonts w:ascii="Times New Roman" w:hAnsi="Times New Roman" w:cs="Times New Roman"/>
          <w:sz w:val="24"/>
          <w:szCs w:val="24"/>
        </w:rPr>
        <w:t>с</w:t>
      </w:r>
      <w:proofErr w:type="gramEnd"/>
      <w:r w:rsidRPr="00617DB0">
        <w:rPr>
          <w:rFonts w:ascii="Times New Roman" w:hAnsi="Times New Roman" w:cs="Times New Roman"/>
          <w:sz w:val="24"/>
          <w:szCs w:val="24"/>
        </w:rPr>
        <w:t xml:space="preserve"> ____________________________________________________________________</w:t>
      </w:r>
    </w:p>
    <w:p w:rsidR="00840581" w:rsidRPr="00617DB0" w:rsidRDefault="00840581" w:rsidP="00840581">
      <w:pPr>
        <w:autoSpaceDE w:val="0"/>
        <w:autoSpaceDN w:val="0"/>
        <w:adjustRightInd w:val="0"/>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_____________________________________________________________________________</w:t>
      </w:r>
    </w:p>
    <w:p w:rsidR="00840581" w:rsidRPr="00617DB0" w:rsidRDefault="00840581" w:rsidP="00840581">
      <w:pPr>
        <w:autoSpaceDE w:val="0"/>
        <w:autoSpaceDN w:val="0"/>
        <w:adjustRightInd w:val="0"/>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581" w:rsidRPr="00617DB0" w:rsidRDefault="00840581" w:rsidP="00840581">
      <w:pPr>
        <w:autoSpaceDE w:val="0"/>
        <w:autoSpaceDN w:val="0"/>
        <w:adjustRightInd w:val="0"/>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(указываются доводы, а также реквизиты документ</w:t>
      </w:r>
      <w:proofErr w:type="gramStart"/>
      <w:r w:rsidRPr="00617DB0">
        <w:rPr>
          <w:rFonts w:ascii="Times New Roman" w:hAnsi="Times New Roman" w:cs="Times New Roman"/>
          <w:sz w:val="24"/>
          <w:szCs w:val="24"/>
        </w:rPr>
        <w:t>а(</w:t>
      </w:r>
      <w:proofErr w:type="gramEnd"/>
      <w:r w:rsidRPr="00617DB0">
        <w:rPr>
          <w:rFonts w:ascii="Times New Roman" w:hAnsi="Times New Roman" w:cs="Times New Roman"/>
          <w:sz w:val="24"/>
          <w:szCs w:val="24"/>
        </w:rPr>
        <w:t>-</w:t>
      </w:r>
      <w:proofErr w:type="spellStart"/>
      <w:r w:rsidRPr="00617DB0">
        <w:rPr>
          <w:rFonts w:ascii="Times New Roman" w:hAnsi="Times New Roman" w:cs="Times New Roman"/>
          <w:sz w:val="24"/>
          <w:szCs w:val="24"/>
        </w:rPr>
        <w:t>ов</w:t>
      </w:r>
      <w:proofErr w:type="spellEnd"/>
      <w:r w:rsidRPr="00617DB0">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840581" w:rsidRPr="00617DB0"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617DB0" w:rsidRDefault="00840581" w:rsidP="00840581">
      <w:pPr>
        <w:autoSpaceDE w:val="0"/>
        <w:autoSpaceDN w:val="0"/>
        <w:adjustRightInd w:val="0"/>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 xml:space="preserve"> К заявлению прилагаются:</w:t>
      </w:r>
    </w:p>
    <w:p w:rsidR="00840581" w:rsidRPr="00617DB0" w:rsidRDefault="00840581" w:rsidP="00C06385">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06385" w:rsidRPr="00617DB0" w:rsidRDefault="00C06385" w:rsidP="00C06385">
      <w:pPr>
        <w:pStyle w:val="a5"/>
        <w:numPr>
          <w:ilvl w:val="0"/>
          <w:numId w:val="12"/>
        </w:numPr>
        <w:spacing w:line="240" w:lineRule="auto"/>
        <w:rPr>
          <w:rFonts w:ascii="Times New Roman" w:hAnsi="Times New Roman" w:cs="Times New Roman"/>
          <w:sz w:val="24"/>
          <w:szCs w:val="24"/>
        </w:rPr>
      </w:pPr>
      <w:r w:rsidRPr="00617DB0">
        <w:rPr>
          <w:rFonts w:ascii="Times New Roman" w:hAnsi="Times New Roman" w:cs="Times New Roman"/>
          <w:sz w:val="24"/>
          <w:szCs w:val="24"/>
        </w:rPr>
        <w:t>оригинал документа, выданного по результатам предоставления муниципальной услуги;</w:t>
      </w:r>
    </w:p>
    <w:p w:rsidR="00840581" w:rsidRPr="00617DB0" w:rsidRDefault="00840581" w:rsidP="0084058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_______________________________________________________________________</w:t>
      </w:r>
    </w:p>
    <w:p w:rsidR="00840581" w:rsidRPr="00617DB0" w:rsidRDefault="00840581" w:rsidP="0084058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_______________________________________________________________________</w:t>
      </w:r>
    </w:p>
    <w:p w:rsidR="00840581" w:rsidRPr="00617DB0"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617DB0">
        <w:rPr>
          <w:rFonts w:ascii="Times New Roman" w:hAnsi="Times New Roman" w:cs="Times New Roman"/>
          <w:sz w:val="24"/>
          <w:szCs w:val="24"/>
        </w:rPr>
        <w:t>(указываются реквизиты документа (-</w:t>
      </w:r>
      <w:proofErr w:type="spellStart"/>
      <w:r w:rsidRPr="00617DB0">
        <w:rPr>
          <w:rFonts w:ascii="Times New Roman" w:hAnsi="Times New Roman" w:cs="Times New Roman"/>
          <w:sz w:val="24"/>
          <w:szCs w:val="24"/>
        </w:rPr>
        <w:t>ов</w:t>
      </w:r>
      <w:proofErr w:type="spellEnd"/>
      <w:r w:rsidRPr="00617DB0">
        <w:rPr>
          <w:rFonts w:ascii="Times New Roman" w:hAnsi="Times New Roman" w:cs="Times New Roman"/>
          <w:sz w:val="24"/>
          <w:szCs w:val="24"/>
        </w:rPr>
        <w:t xml:space="preserve">), </w:t>
      </w:r>
      <w:proofErr w:type="gramStart"/>
      <w:r w:rsidRPr="00617DB0">
        <w:rPr>
          <w:rFonts w:ascii="Times New Roman" w:hAnsi="Times New Roman" w:cs="Times New Roman"/>
          <w:sz w:val="24"/>
          <w:szCs w:val="24"/>
        </w:rPr>
        <w:t>обосновывающих</w:t>
      </w:r>
      <w:proofErr w:type="gramEnd"/>
      <w:r w:rsidRPr="00617DB0">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840581" w:rsidRPr="00617DB0"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617DB0"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617DB0" w:rsidRDefault="00840581" w:rsidP="00840581">
      <w:pPr>
        <w:autoSpaceDE w:val="0"/>
        <w:autoSpaceDN w:val="0"/>
        <w:adjustRightInd w:val="0"/>
        <w:spacing w:after="0" w:line="240" w:lineRule="auto"/>
        <w:jc w:val="both"/>
        <w:rPr>
          <w:rFonts w:ascii="Times New Roman" w:hAnsi="Times New Roman" w:cs="Times New Roman"/>
          <w:sz w:val="24"/>
          <w:szCs w:val="24"/>
        </w:rPr>
      </w:pPr>
      <w:r w:rsidRPr="00617DB0">
        <w:rPr>
          <w:rFonts w:ascii="Times New Roman" w:hAnsi="Times New Roman" w:cs="Times New Roman"/>
          <w:sz w:val="24"/>
          <w:szCs w:val="24"/>
        </w:rPr>
        <w:t>_________________</w:t>
      </w:r>
      <w:r w:rsidR="007A0382" w:rsidRPr="00617DB0">
        <w:rPr>
          <w:rFonts w:ascii="Times New Roman" w:hAnsi="Times New Roman" w:cs="Times New Roman"/>
          <w:sz w:val="24"/>
          <w:szCs w:val="24"/>
        </w:rPr>
        <w:t>_____     ______________</w:t>
      </w:r>
      <w:r w:rsidRPr="00617DB0">
        <w:rPr>
          <w:rFonts w:ascii="Times New Roman" w:hAnsi="Times New Roman" w:cs="Times New Roman"/>
          <w:sz w:val="24"/>
          <w:szCs w:val="24"/>
        </w:rPr>
        <w:t>______    ________</w:t>
      </w:r>
      <w:r w:rsidR="007A0382" w:rsidRPr="00617DB0">
        <w:rPr>
          <w:rFonts w:ascii="Times New Roman" w:hAnsi="Times New Roman" w:cs="Times New Roman"/>
          <w:sz w:val="24"/>
          <w:szCs w:val="24"/>
        </w:rPr>
        <w:t>_____</w:t>
      </w:r>
      <w:r w:rsidRPr="00617DB0">
        <w:rPr>
          <w:rFonts w:ascii="Times New Roman" w:hAnsi="Times New Roman" w:cs="Times New Roman"/>
          <w:sz w:val="24"/>
          <w:szCs w:val="24"/>
        </w:rPr>
        <w:t>_______________</w:t>
      </w:r>
    </w:p>
    <w:p w:rsidR="007A0382" w:rsidRPr="00617DB0" w:rsidRDefault="007A0382" w:rsidP="0084058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2693"/>
        <w:gridCol w:w="4075"/>
      </w:tblGrid>
      <w:tr w:rsidR="007A0382" w:rsidRPr="00617DB0" w:rsidTr="007A0382">
        <w:tc>
          <w:tcPr>
            <w:tcW w:w="2802" w:type="dxa"/>
          </w:tcPr>
          <w:p w:rsidR="007A0382" w:rsidRPr="00617DB0" w:rsidRDefault="007A0382" w:rsidP="007A0382">
            <w:pPr>
              <w:autoSpaceDE w:val="0"/>
              <w:autoSpaceDN w:val="0"/>
              <w:adjustRightInd w:val="0"/>
              <w:spacing w:after="0" w:line="240" w:lineRule="auto"/>
              <w:jc w:val="center"/>
              <w:rPr>
                <w:sz w:val="24"/>
                <w:szCs w:val="24"/>
              </w:rPr>
            </w:pPr>
            <w:r w:rsidRPr="00617DB0">
              <w:rPr>
                <w:sz w:val="24"/>
                <w:szCs w:val="24"/>
              </w:rPr>
              <w:t>(должность)</w:t>
            </w:r>
          </w:p>
        </w:tc>
        <w:tc>
          <w:tcPr>
            <w:tcW w:w="2693" w:type="dxa"/>
          </w:tcPr>
          <w:p w:rsidR="007A0382" w:rsidRPr="00617DB0" w:rsidRDefault="007A0382" w:rsidP="007A0382">
            <w:pPr>
              <w:autoSpaceDE w:val="0"/>
              <w:autoSpaceDN w:val="0"/>
              <w:adjustRightInd w:val="0"/>
              <w:spacing w:after="0" w:line="240" w:lineRule="auto"/>
              <w:jc w:val="center"/>
              <w:rPr>
                <w:sz w:val="24"/>
                <w:szCs w:val="24"/>
              </w:rPr>
            </w:pPr>
            <w:r w:rsidRPr="00617DB0">
              <w:rPr>
                <w:sz w:val="24"/>
                <w:szCs w:val="24"/>
              </w:rPr>
              <w:t>(подпись)</w:t>
            </w:r>
          </w:p>
        </w:tc>
        <w:tc>
          <w:tcPr>
            <w:tcW w:w="4075" w:type="dxa"/>
          </w:tcPr>
          <w:p w:rsidR="007A0382" w:rsidRPr="00617DB0" w:rsidRDefault="007A0382" w:rsidP="007A0382">
            <w:pPr>
              <w:autoSpaceDE w:val="0"/>
              <w:autoSpaceDN w:val="0"/>
              <w:adjustRightInd w:val="0"/>
              <w:spacing w:after="0" w:line="240" w:lineRule="auto"/>
              <w:jc w:val="center"/>
              <w:rPr>
                <w:sz w:val="24"/>
                <w:szCs w:val="24"/>
              </w:rPr>
            </w:pPr>
            <w:r w:rsidRPr="00617DB0">
              <w:rPr>
                <w:sz w:val="24"/>
                <w:szCs w:val="24"/>
              </w:rPr>
              <w:t>(фамилия, имя, отчество                                                                                                    (последнее при наличии))</w:t>
            </w:r>
          </w:p>
        </w:tc>
      </w:tr>
    </w:tbl>
    <w:p w:rsidR="007A0382" w:rsidRPr="00617DB0" w:rsidRDefault="007A0382" w:rsidP="007A0382">
      <w:pPr>
        <w:autoSpaceDE w:val="0"/>
        <w:autoSpaceDN w:val="0"/>
        <w:adjustRightInd w:val="0"/>
        <w:spacing w:after="0" w:line="240" w:lineRule="auto"/>
        <w:jc w:val="center"/>
        <w:rPr>
          <w:rFonts w:ascii="Times New Roman" w:hAnsi="Times New Roman" w:cs="Times New Roman"/>
          <w:sz w:val="24"/>
          <w:szCs w:val="24"/>
        </w:rPr>
      </w:pPr>
      <w:r w:rsidRPr="00617DB0">
        <w:rPr>
          <w:rFonts w:ascii="Times New Roman" w:hAnsi="Times New Roman" w:cs="Times New Roman"/>
          <w:sz w:val="24"/>
          <w:szCs w:val="24"/>
        </w:rPr>
        <w:t xml:space="preserve"> М.П.</w:t>
      </w:r>
    </w:p>
    <w:p w:rsidR="00840581" w:rsidRPr="00617DB0"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617DB0"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617DB0" w:rsidRDefault="00840581" w:rsidP="00840581">
      <w:pPr>
        <w:rPr>
          <w:rFonts w:ascii="Times New Roman" w:hAnsi="Times New Roman" w:cs="Times New Roman"/>
          <w:sz w:val="24"/>
          <w:szCs w:val="24"/>
        </w:rPr>
      </w:pPr>
    </w:p>
    <w:p w:rsidR="00840581" w:rsidRPr="00617DB0" w:rsidRDefault="00840581" w:rsidP="00840581">
      <w:pPr>
        <w:rPr>
          <w:rFonts w:ascii="Times New Roman" w:hAnsi="Times New Roman" w:cs="Times New Roman"/>
          <w:sz w:val="24"/>
          <w:szCs w:val="24"/>
        </w:rPr>
      </w:pPr>
      <w:r w:rsidRPr="00617DB0">
        <w:rPr>
          <w:rFonts w:ascii="Times New Roman" w:hAnsi="Times New Roman" w:cs="Times New Roman"/>
          <w:sz w:val="24"/>
          <w:szCs w:val="24"/>
        </w:rPr>
        <w:t>Реквизиты документа, удостоверяющего личность представителя:</w:t>
      </w:r>
    </w:p>
    <w:p w:rsidR="00840581" w:rsidRPr="00617DB0" w:rsidRDefault="00840581" w:rsidP="00840581">
      <w:pPr>
        <w:rPr>
          <w:rFonts w:ascii="Times New Roman" w:hAnsi="Times New Roman" w:cs="Times New Roman"/>
          <w:sz w:val="24"/>
          <w:szCs w:val="24"/>
        </w:rPr>
      </w:pPr>
      <w:r w:rsidRPr="00617DB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40581" w:rsidRPr="00617DB0" w:rsidRDefault="00840581" w:rsidP="0084058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17DB0">
        <w:rPr>
          <w:rFonts w:ascii="Times New Roman" w:hAnsi="Times New Roman" w:cs="Times New Roman"/>
          <w:sz w:val="24"/>
          <w:szCs w:val="24"/>
        </w:rPr>
        <w:t>(указывается наименование документы, номер, кем и когда выдан)</w:t>
      </w:r>
    </w:p>
    <w:p w:rsidR="00297C38" w:rsidRPr="00617DB0" w:rsidRDefault="00297C38" w:rsidP="00C8790E">
      <w:pPr>
        <w:spacing w:after="0" w:line="240" w:lineRule="auto"/>
        <w:ind w:right="-598"/>
        <w:rPr>
          <w:rFonts w:ascii="Times New Roman" w:hAnsi="Times New Roman" w:cs="Times New Roman"/>
          <w:sz w:val="24"/>
          <w:szCs w:val="24"/>
        </w:rPr>
        <w:sectPr w:rsidR="00297C38" w:rsidRPr="00617DB0" w:rsidSect="00DD4A95">
          <w:headerReference w:type="default" r:id="rId23"/>
          <w:pgSz w:w="11906" w:h="16838"/>
          <w:pgMar w:top="567" w:right="851" w:bottom="993" w:left="1701" w:header="709" w:footer="709" w:gutter="0"/>
          <w:cols w:space="708"/>
          <w:titlePg/>
          <w:docGrid w:linePitch="360"/>
        </w:sectPr>
      </w:pPr>
    </w:p>
    <w:p w:rsidR="00297C38" w:rsidRPr="00617DB0" w:rsidRDefault="00297C38" w:rsidP="00297C38">
      <w:pPr>
        <w:spacing w:after="0" w:line="240" w:lineRule="auto"/>
        <w:ind w:left="9204" w:right="-598"/>
        <w:rPr>
          <w:rFonts w:ascii="Times New Roman" w:hAnsi="Times New Roman" w:cs="Times New Roman"/>
          <w:sz w:val="24"/>
          <w:szCs w:val="24"/>
        </w:rPr>
      </w:pPr>
      <w:r w:rsidRPr="00617DB0">
        <w:rPr>
          <w:rFonts w:ascii="Times New Roman" w:hAnsi="Times New Roman" w:cs="Times New Roman"/>
          <w:sz w:val="24"/>
          <w:szCs w:val="24"/>
        </w:rPr>
        <w:lastRenderedPageBreak/>
        <w:t xml:space="preserve">Приложение № </w:t>
      </w:r>
      <w:r w:rsidR="00775BD4" w:rsidRPr="00617DB0">
        <w:rPr>
          <w:rFonts w:ascii="Times New Roman" w:hAnsi="Times New Roman" w:cs="Times New Roman"/>
          <w:sz w:val="24"/>
          <w:szCs w:val="24"/>
        </w:rPr>
        <w:t>4</w:t>
      </w:r>
    </w:p>
    <w:p w:rsidR="00297C38" w:rsidRPr="00617DB0" w:rsidRDefault="00297C38" w:rsidP="00297C38">
      <w:pPr>
        <w:spacing w:after="0" w:line="240" w:lineRule="auto"/>
        <w:ind w:left="9204" w:right="-598"/>
        <w:rPr>
          <w:rFonts w:ascii="Times New Roman" w:hAnsi="Times New Roman" w:cs="Times New Roman"/>
          <w:sz w:val="24"/>
          <w:szCs w:val="24"/>
        </w:rPr>
      </w:pPr>
      <w:r w:rsidRPr="00617DB0">
        <w:rPr>
          <w:rFonts w:ascii="Times New Roman" w:hAnsi="Times New Roman" w:cs="Times New Roman"/>
          <w:sz w:val="24"/>
          <w:szCs w:val="24"/>
        </w:rPr>
        <w:t>к Административному регламенту  по предоставлению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p>
    <w:p w:rsidR="00297C38" w:rsidRPr="00617DB0" w:rsidRDefault="00297C38" w:rsidP="00297C38">
      <w:pPr>
        <w:spacing w:after="0" w:line="240" w:lineRule="auto"/>
        <w:ind w:left="9204" w:right="-598"/>
        <w:jc w:val="center"/>
        <w:rPr>
          <w:rFonts w:ascii="Times New Roman" w:hAnsi="Times New Roman" w:cs="Times New Roman"/>
          <w:sz w:val="24"/>
          <w:szCs w:val="24"/>
        </w:rPr>
      </w:pPr>
    </w:p>
    <w:p w:rsidR="00297C38" w:rsidRPr="00617DB0" w:rsidRDefault="00297C38" w:rsidP="00297C38">
      <w:pPr>
        <w:widowControl w:val="0"/>
        <w:tabs>
          <w:tab w:val="left" w:pos="567"/>
        </w:tabs>
        <w:ind w:firstLine="426"/>
        <w:contextualSpacing/>
        <w:jc w:val="center"/>
        <w:rPr>
          <w:rFonts w:ascii="Times New Roman" w:hAnsi="Times New Roman" w:cs="Times New Roman"/>
          <w:sz w:val="24"/>
          <w:szCs w:val="24"/>
        </w:rPr>
      </w:pPr>
      <w:r w:rsidRPr="00617DB0">
        <w:rPr>
          <w:rFonts w:ascii="Times New Roman" w:hAnsi="Times New Roman" w:cs="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tblPr>
      <w:tblGrid>
        <w:gridCol w:w="2375"/>
        <w:gridCol w:w="2978"/>
        <w:gridCol w:w="1845"/>
        <w:gridCol w:w="2694"/>
        <w:gridCol w:w="2126"/>
        <w:gridCol w:w="2768"/>
      </w:tblGrid>
      <w:tr w:rsidR="00297C38" w:rsidRPr="00617DB0" w:rsidTr="00617DB0">
        <w:trPr>
          <w:cantSplit/>
          <w:trHeight w:val="1134"/>
        </w:trPr>
        <w:tc>
          <w:tcPr>
            <w:tcW w:w="803" w:type="pct"/>
            <w:vAlign w:val="center"/>
          </w:tcPr>
          <w:p w:rsidR="00297C38" w:rsidRPr="00617DB0" w:rsidRDefault="00297C38" w:rsidP="00775BD4">
            <w:pPr>
              <w:jc w:val="center"/>
              <w:rPr>
                <w:sz w:val="24"/>
                <w:szCs w:val="24"/>
              </w:rPr>
            </w:pPr>
            <w:r w:rsidRPr="00617DB0">
              <w:rPr>
                <w:sz w:val="24"/>
                <w:szCs w:val="24"/>
              </w:rPr>
              <w:t>Основание для начала административной процедуры</w:t>
            </w:r>
          </w:p>
        </w:tc>
        <w:tc>
          <w:tcPr>
            <w:tcW w:w="1007" w:type="pct"/>
            <w:vAlign w:val="center"/>
          </w:tcPr>
          <w:p w:rsidR="00297C38" w:rsidRPr="00617DB0" w:rsidRDefault="00297C38" w:rsidP="00775BD4">
            <w:pPr>
              <w:jc w:val="center"/>
              <w:rPr>
                <w:sz w:val="24"/>
                <w:szCs w:val="24"/>
              </w:rPr>
            </w:pPr>
            <w:r w:rsidRPr="00617DB0">
              <w:rPr>
                <w:sz w:val="24"/>
                <w:szCs w:val="24"/>
              </w:rPr>
              <w:t>Содержание административных действий</w:t>
            </w:r>
          </w:p>
        </w:tc>
        <w:tc>
          <w:tcPr>
            <w:tcW w:w="624" w:type="pct"/>
            <w:vAlign w:val="center"/>
          </w:tcPr>
          <w:p w:rsidR="00297C38" w:rsidRPr="00617DB0" w:rsidRDefault="00297C38" w:rsidP="00775BD4">
            <w:pPr>
              <w:jc w:val="center"/>
              <w:rPr>
                <w:sz w:val="24"/>
                <w:szCs w:val="24"/>
              </w:rPr>
            </w:pPr>
            <w:r w:rsidRPr="00617DB0">
              <w:rPr>
                <w:sz w:val="24"/>
                <w:szCs w:val="24"/>
              </w:rPr>
              <w:t>Срок выполнения административных действий</w:t>
            </w:r>
          </w:p>
        </w:tc>
        <w:tc>
          <w:tcPr>
            <w:tcW w:w="911" w:type="pct"/>
            <w:vAlign w:val="center"/>
          </w:tcPr>
          <w:p w:rsidR="00297C38" w:rsidRPr="00617DB0" w:rsidRDefault="00297C38" w:rsidP="00775BD4">
            <w:pPr>
              <w:jc w:val="center"/>
              <w:rPr>
                <w:sz w:val="24"/>
                <w:szCs w:val="24"/>
              </w:rPr>
            </w:pPr>
            <w:r w:rsidRPr="00617DB0">
              <w:rPr>
                <w:sz w:val="24"/>
                <w:szCs w:val="24"/>
              </w:rPr>
              <w:t>Должностное лицо, ответственное за выполнение административного действия</w:t>
            </w:r>
          </w:p>
        </w:tc>
        <w:tc>
          <w:tcPr>
            <w:tcW w:w="719" w:type="pct"/>
            <w:vAlign w:val="center"/>
          </w:tcPr>
          <w:p w:rsidR="00297C38" w:rsidRPr="00617DB0" w:rsidRDefault="00297C38" w:rsidP="00775BD4">
            <w:pPr>
              <w:jc w:val="center"/>
              <w:rPr>
                <w:sz w:val="24"/>
                <w:szCs w:val="24"/>
              </w:rPr>
            </w:pPr>
            <w:r w:rsidRPr="00617DB0">
              <w:rPr>
                <w:sz w:val="24"/>
                <w:szCs w:val="24"/>
              </w:rPr>
              <w:t>Критерии принятия решения</w:t>
            </w:r>
          </w:p>
        </w:tc>
        <w:tc>
          <w:tcPr>
            <w:tcW w:w="936" w:type="pct"/>
            <w:vAlign w:val="center"/>
          </w:tcPr>
          <w:p w:rsidR="00297C38" w:rsidRPr="00617DB0" w:rsidRDefault="00297C38" w:rsidP="00775BD4">
            <w:pPr>
              <w:jc w:val="center"/>
              <w:rPr>
                <w:sz w:val="24"/>
                <w:szCs w:val="24"/>
              </w:rPr>
            </w:pPr>
            <w:r w:rsidRPr="00617DB0">
              <w:rPr>
                <w:sz w:val="24"/>
                <w:szCs w:val="24"/>
              </w:rPr>
              <w:t>Результат административного действия, способ фиксации</w:t>
            </w:r>
          </w:p>
        </w:tc>
      </w:tr>
    </w:tbl>
    <w:p w:rsidR="00297C38" w:rsidRPr="00617DB0" w:rsidRDefault="00297C38" w:rsidP="00297C38">
      <w:pPr>
        <w:spacing w:after="0" w:line="240" w:lineRule="auto"/>
        <w:ind w:left="9204" w:right="-598"/>
        <w:rPr>
          <w:rFonts w:ascii="Times New Roman" w:hAnsi="Times New Roman" w:cs="Times New Roman"/>
          <w:sz w:val="24"/>
          <w:szCs w:val="24"/>
        </w:rPr>
      </w:pPr>
    </w:p>
    <w:tbl>
      <w:tblPr>
        <w:tblStyle w:val="af8"/>
        <w:tblW w:w="5000" w:type="pct"/>
        <w:tblLayout w:type="fixed"/>
        <w:tblLook w:val="04A0"/>
      </w:tblPr>
      <w:tblGrid>
        <w:gridCol w:w="2375"/>
        <w:gridCol w:w="2978"/>
        <w:gridCol w:w="1842"/>
        <w:gridCol w:w="2694"/>
        <w:gridCol w:w="2126"/>
        <w:gridCol w:w="2771"/>
      </w:tblGrid>
      <w:tr w:rsidR="00297C38" w:rsidRPr="00617DB0" w:rsidTr="00617DB0">
        <w:trPr>
          <w:tblHeader/>
        </w:trPr>
        <w:tc>
          <w:tcPr>
            <w:tcW w:w="803" w:type="pct"/>
            <w:vAlign w:val="center"/>
          </w:tcPr>
          <w:p w:rsidR="00297C38" w:rsidRPr="00617DB0" w:rsidRDefault="00297C38" w:rsidP="00775BD4">
            <w:pPr>
              <w:jc w:val="center"/>
              <w:rPr>
                <w:sz w:val="24"/>
                <w:szCs w:val="24"/>
              </w:rPr>
            </w:pPr>
            <w:r w:rsidRPr="00617DB0">
              <w:rPr>
                <w:sz w:val="24"/>
                <w:szCs w:val="24"/>
              </w:rPr>
              <w:t>1</w:t>
            </w:r>
          </w:p>
        </w:tc>
        <w:tc>
          <w:tcPr>
            <w:tcW w:w="1007" w:type="pct"/>
            <w:vAlign w:val="center"/>
          </w:tcPr>
          <w:p w:rsidR="00297C38" w:rsidRPr="00617DB0" w:rsidRDefault="00297C38" w:rsidP="00775BD4">
            <w:pPr>
              <w:jc w:val="center"/>
              <w:rPr>
                <w:sz w:val="24"/>
                <w:szCs w:val="24"/>
              </w:rPr>
            </w:pPr>
            <w:r w:rsidRPr="00617DB0">
              <w:rPr>
                <w:sz w:val="24"/>
                <w:szCs w:val="24"/>
              </w:rPr>
              <w:t>2</w:t>
            </w:r>
          </w:p>
        </w:tc>
        <w:tc>
          <w:tcPr>
            <w:tcW w:w="623" w:type="pct"/>
            <w:vAlign w:val="center"/>
          </w:tcPr>
          <w:p w:rsidR="00297C38" w:rsidRPr="00617DB0" w:rsidRDefault="00297C38" w:rsidP="00775BD4">
            <w:pPr>
              <w:jc w:val="center"/>
              <w:rPr>
                <w:sz w:val="24"/>
                <w:szCs w:val="24"/>
              </w:rPr>
            </w:pPr>
            <w:r w:rsidRPr="00617DB0">
              <w:rPr>
                <w:sz w:val="24"/>
                <w:szCs w:val="24"/>
              </w:rPr>
              <w:t>3</w:t>
            </w:r>
          </w:p>
        </w:tc>
        <w:tc>
          <w:tcPr>
            <w:tcW w:w="911" w:type="pct"/>
            <w:vAlign w:val="center"/>
          </w:tcPr>
          <w:p w:rsidR="00297C38" w:rsidRPr="00617DB0" w:rsidRDefault="00297C38" w:rsidP="00775BD4">
            <w:pPr>
              <w:jc w:val="center"/>
              <w:rPr>
                <w:sz w:val="24"/>
                <w:szCs w:val="24"/>
              </w:rPr>
            </w:pPr>
            <w:r w:rsidRPr="00617DB0">
              <w:rPr>
                <w:sz w:val="24"/>
                <w:szCs w:val="24"/>
              </w:rPr>
              <w:t>4</w:t>
            </w:r>
          </w:p>
        </w:tc>
        <w:tc>
          <w:tcPr>
            <w:tcW w:w="719" w:type="pct"/>
            <w:vAlign w:val="center"/>
          </w:tcPr>
          <w:p w:rsidR="00297C38" w:rsidRPr="00617DB0" w:rsidRDefault="00297C38" w:rsidP="00775BD4">
            <w:pPr>
              <w:jc w:val="center"/>
              <w:rPr>
                <w:sz w:val="24"/>
                <w:szCs w:val="24"/>
              </w:rPr>
            </w:pPr>
            <w:r w:rsidRPr="00617DB0">
              <w:rPr>
                <w:sz w:val="24"/>
                <w:szCs w:val="24"/>
              </w:rPr>
              <w:t>5</w:t>
            </w:r>
          </w:p>
        </w:tc>
        <w:tc>
          <w:tcPr>
            <w:tcW w:w="937" w:type="pct"/>
            <w:vAlign w:val="center"/>
          </w:tcPr>
          <w:p w:rsidR="00297C38" w:rsidRPr="00617DB0" w:rsidRDefault="00297C38" w:rsidP="00775BD4">
            <w:pPr>
              <w:jc w:val="center"/>
              <w:rPr>
                <w:sz w:val="24"/>
                <w:szCs w:val="24"/>
              </w:rPr>
            </w:pPr>
            <w:r w:rsidRPr="00617DB0">
              <w:rPr>
                <w:sz w:val="24"/>
                <w:szCs w:val="24"/>
              </w:rPr>
              <w:t>6</w:t>
            </w:r>
          </w:p>
        </w:tc>
      </w:tr>
      <w:tr w:rsidR="00297C38" w:rsidRPr="00617DB0" w:rsidTr="00775BD4">
        <w:tc>
          <w:tcPr>
            <w:tcW w:w="5000" w:type="pct"/>
            <w:gridSpan w:val="6"/>
          </w:tcPr>
          <w:p w:rsidR="00297C38" w:rsidRPr="00617DB0" w:rsidRDefault="00297C38" w:rsidP="00775BD4">
            <w:pPr>
              <w:jc w:val="center"/>
              <w:rPr>
                <w:sz w:val="24"/>
                <w:szCs w:val="24"/>
              </w:rPr>
            </w:pPr>
            <w:r w:rsidRPr="00617DB0">
              <w:rPr>
                <w:sz w:val="24"/>
                <w:szCs w:val="24"/>
              </w:rPr>
              <w:t xml:space="preserve">1. </w:t>
            </w:r>
            <w:r w:rsidR="00775BD4" w:rsidRPr="00617DB0">
              <w:rPr>
                <w:sz w:val="24"/>
                <w:szCs w:val="24"/>
              </w:rPr>
              <w:t>Прием документов и регистрация заявления на предоставление муниципальной услуги</w:t>
            </w:r>
          </w:p>
        </w:tc>
      </w:tr>
      <w:tr w:rsidR="00775BD4" w:rsidRPr="00617DB0" w:rsidTr="00617DB0">
        <w:trPr>
          <w:trHeight w:val="473"/>
        </w:trPr>
        <w:tc>
          <w:tcPr>
            <w:tcW w:w="803" w:type="pct"/>
            <w:vMerge w:val="restart"/>
          </w:tcPr>
          <w:p w:rsidR="00775BD4" w:rsidRPr="00617DB0" w:rsidRDefault="00775BD4" w:rsidP="00AB31BA">
            <w:pPr>
              <w:spacing w:line="240" w:lineRule="auto"/>
              <w:rPr>
                <w:sz w:val="24"/>
                <w:szCs w:val="24"/>
              </w:rPr>
            </w:pPr>
            <w:r w:rsidRPr="00617DB0">
              <w:rPr>
                <w:sz w:val="24"/>
                <w:szCs w:val="24"/>
              </w:rPr>
              <w:t xml:space="preserve">поступление заявления в адрес </w:t>
            </w:r>
            <w:r w:rsidR="00C34B88" w:rsidRPr="00617DB0">
              <w:rPr>
                <w:sz w:val="24"/>
                <w:szCs w:val="24"/>
              </w:rPr>
              <w:t xml:space="preserve">Администрации </w:t>
            </w:r>
            <w:r w:rsidRPr="00617DB0">
              <w:rPr>
                <w:sz w:val="24"/>
                <w:szCs w:val="24"/>
              </w:rPr>
              <w:t>(Уполномоченного органа)</w:t>
            </w:r>
            <w:r w:rsidRPr="00617DB0">
              <w:rPr>
                <w:rFonts w:eastAsia="Calibri"/>
                <w:sz w:val="24"/>
                <w:szCs w:val="24"/>
              </w:rPr>
              <w:t xml:space="preserve"> посредством </w:t>
            </w:r>
            <w:r w:rsidRPr="00617DB0">
              <w:rPr>
                <w:rFonts w:eastAsia="Calibri"/>
                <w:sz w:val="24"/>
                <w:szCs w:val="24"/>
              </w:rPr>
              <w:lastRenderedPageBreak/>
              <w:t xml:space="preserve">личного обращения, через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w:t>
            </w:r>
            <w:r w:rsidR="00C34B88" w:rsidRPr="00617DB0">
              <w:rPr>
                <w:rFonts w:eastAsia="Calibri"/>
                <w:sz w:val="24"/>
                <w:szCs w:val="24"/>
              </w:rPr>
              <w:t>Администрации</w:t>
            </w:r>
            <w:r w:rsidRPr="00617DB0">
              <w:rPr>
                <w:rFonts w:eastAsia="Calibri"/>
                <w:sz w:val="24"/>
                <w:szCs w:val="24"/>
              </w:rPr>
              <w:t xml:space="preserve"> (Уполномоченного органа) или на РПГУ</w:t>
            </w:r>
          </w:p>
        </w:tc>
        <w:tc>
          <w:tcPr>
            <w:tcW w:w="1007" w:type="pct"/>
          </w:tcPr>
          <w:p w:rsidR="00775BD4" w:rsidRPr="00617DB0" w:rsidRDefault="00775BD4" w:rsidP="00C8790E">
            <w:pPr>
              <w:spacing w:line="240" w:lineRule="auto"/>
              <w:rPr>
                <w:sz w:val="24"/>
                <w:szCs w:val="24"/>
              </w:rPr>
            </w:pPr>
            <w:r w:rsidRPr="00617DB0">
              <w:rPr>
                <w:sz w:val="24"/>
                <w:szCs w:val="24"/>
              </w:rPr>
              <w:lastRenderedPageBreak/>
              <w:t xml:space="preserve">прием и регистрация заявления и прилагаемых документов </w:t>
            </w:r>
          </w:p>
        </w:tc>
        <w:tc>
          <w:tcPr>
            <w:tcW w:w="623" w:type="pct"/>
          </w:tcPr>
          <w:p w:rsidR="00775BD4" w:rsidRPr="00617DB0" w:rsidRDefault="00775BD4" w:rsidP="008F4257">
            <w:pPr>
              <w:rPr>
                <w:sz w:val="24"/>
                <w:szCs w:val="24"/>
              </w:rPr>
            </w:pPr>
            <w:r w:rsidRPr="00617DB0">
              <w:rPr>
                <w:sz w:val="24"/>
                <w:szCs w:val="24"/>
              </w:rPr>
              <w:t>1 рабочий день</w:t>
            </w:r>
          </w:p>
        </w:tc>
        <w:tc>
          <w:tcPr>
            <w:tcW w:w="911" w:type="pct"/>
          </w:tcPr>
          <w:p w:rsidR="00775BD4" w:rsidRPr="00617DB0" w:rsidRDefault="00775BD4" w:rsidP="00C8790E">
            <w:pPr>
              <w:spacing w:line="240" w:lineRule="auto"/>
              <w:rPr>
                <w:sz w:val="24"/>
                <w:szCs w:val="24"/>
              </w:rPr>
            </w:pPr>
            <w:r w:rsidRPr="00617DB0">
              <w:rPr>
                <w:sz w:val="24"/>
                <w:szCs w:val="24"/>
              </w:rPr>
              <w:t xml:space="preserve">должностное лицо Уполномоченного органа, ответственное за регистрацию корреспонденции </w:t>
            </w:r>
          </w:p>
        </w:tc>
        <w:tc>
          <w:tcPr>
            <w:tcW w:w="719" w:type="pct"/>
            <w:vMerge w:val="restart"/>
          </w:tcPr>
          <w:p w:rsidR="00775BD4" w:rsidRPr="00617DB0" w:rsidRDefault="009B0F3A" w:rsidP="00C05E09">
            <w:pPr>
              <w:spacing w:line="240" w:lineRule="auto"/>
              <w:rPr>
                <w:color w:val="2D2D2D"/>
                <w:spacing w:val="2"/>
                <w:sz w:val="24"/>
                <w:szCs w:val="24"/>
                <w:shd w:val="clear" w:color="auto" w:fill="FFFFFF"/>
              </w:rPr>
            </w:pPr>
            <w:r w:rsidRPr="00617DB0">
              <w:rPr>
                <w:color w:val="2D2D2D"/>
                <w:spacing w:val="2"/>
                <w:sz w:val="24"/>
                <w:szCs w:val="24"/>
                <w:shd w:val="clear" w:color="auto" w:fill="FFFFFF"/>
              </w:rPr>
              <w:t xml:space="preserve">наличие </w:t>
            </w:r>
            <w:r w:rsidR="00C05E09" w:rsidRPr="00617DB0">
              <w:rPr>
                <w:color w:val="2D2D2D"/>
                <w:spacing w:val="2"/>
                <w:sz w:val="24"/>
                <w:szCs w:val="24"/>
                <w:shd w:val="clear" w:color="auto" w:fill="FFFFFF"/>
              </w:rPr>
              <w:t>з</w:t>
            </w:r>
            <w:r w:rsidRPr="00617DB0">
              <w:rPr>
                <w:color w:val="2D2D2D"/>
                <w:spacing w:val="2"/>
                <w:sz w:val="24"/>
                <w:szCs w:val="24"/>
                <w:shd w:val="clear" w:color="auto" w:fill="FFFFFF"/>
              </w:rPr>
              <w:t>аявления и прилагаемых к нему документов</w:t>
            </w:r>
            <w:r w:rsidR="004D26E6" w:rsidRPr="00617DB0">
              <w:rPr>
                <w:color w:val="2D2D2D"/>
                <w:spacing w:val="2"/>
                <w:sz w:val="24"/>
                <w:szCs w:val="24"/>
                <w:shd w:val="clear" w:color="auto" w:fill="FFFFFF"/>
              </w:rPr>
              <w:t>;</w:t>
            </w:r>
          </w:p>
          <w:p w:rsidR="001E6781" w:rsidRPr="00617DB0" w:rsidRDefault="001E6781" w:rsidP="00C05E09">
            <w:pPr>
              <w:spacing w:line="240" w:lineRule="auto"/>
              <w:rPr>
                <w:color w:val="2D2D2D"/>
                <w:spacing w:val="2"/>
                <w:sz w:val="24"/>
                <w:szCs w:val="24"/>
                <w:shd w:val="clear" w:color="auto" w:fill="FFFFFF"/>
              </w:rPr>
            </w:pPr>
            <w:r w:rsidRPr="00617DB0">
              <w:rPr>
                <w:color w:val="2D2D2D"/>
                <w:spacing w:val="2"/>
                <w:sz w:val="24"/>
                <w:szCs w:val="24"/>
                <w:shd w:val="clear" w:color="auto" w:fill="FFFFFF"/>
              </w:rPr>
              <w:t xml:space="preserve">наличие </w:t>
            </w:r>
            <w:r w:rsidRPr="00617DB0">
              <w:rPr>
                <w:color w:val="2D2D2D"/>
                <w:spacing w:val="2"/>
                <w:sz w:val="24"/>
                <w:szCs w:val="24"/>
                <w:shd w:val="clear" w:color="auto" w:fill="FFFFFF"/>
              </w:rPr>
              <w:lastRenderedPageBreak/>
              <w:t xml:space="preserve">оснований для отказа в приеме документов, </w:t>
            </w:r>
            <w:r w:rsidRPr="00617DB0">
              <w:rPr>
                <w:rFonts w:eastAsia="Calibri"/>
                <w:color w:val="000000" w:themeColor="text1"/>
                <w:sz w:val="24"/>
                <w:szCs w:val="24"/>
              </w:rPr>
              <w:t>предусмотренных пунктами 2.14, 2.15 настоящего Административного регламента</w:t>
            </w:r>
          </w:p>
          <w:p w:rsidR="004D26E6" w:rsidRPr="00617DB0" w:rsidRDefault="004D26E6" w:rsidP="00C05E09">
            <w:pPr>
              <w:spacing w:line="240" w:lineRule="auto"/>
              <w:rPr>
                <w:sz w:val="24"/>
                <w:szCs w:val="24"/>
              </w:rPr>
            </w:pPr>
          </w:p>
        </w:tc>
        <w:tc>
          <w:tcPr>
            <w:tcW w:w="937" w:type="pct"/>
            <w:vMerge w:val="restart"/>
          </w:tcPr>
          <w:p w:rsidR="0076179E" w:rsidRPr="00617DB0" w:rsidRDefault="0076179E" w:rsidP="00AD24F2">
            <w:pPr>
              <w:tabs>
                <w:tab w:val="left" w:pos="567"/>
              </w:tabs>
              <w:spacing w:line="240" w:lineRule="auto"/>
              <w:rPr>
                <w:rFonts w:eastAsia="Calibri"/>
                <w:color w:val="000000" w:themeColor="text1"/>
                <w:sz w:val="24"/>
                <w:szCs w:val="24"/>
              </w:rPr>
            </w:pPr>
            <w:r w:rsidRPr="00617DB0">
              <w:rPr>
                <w:rFonts w:eastAsia="Calibri"/>
                <w:color w:val="000000" w:themeColor="text1"/>
                <w:sz w:val="24"/>
                <w:szCs w:val="24"/>
              </w:rPr>
              <w:lastRenderedPageBreak/>
              <w:t>регистрация заявления о предоставлении</w:t>
            </w:r>
            <w:r w:rsidR="00BB3CA9" w:rsidRPr="00617DB0">
              <w:rPr>
                <w:rFonts w:eastAsia="Calibri"/>
                <w:color w:val="000000" w:themeColor="text1"/>
                <w:sz w:val="24"/>
                <w:szCs w:val="24"/>
              </w:rPr>
              <w:t xml:space="preserve"> муниципальной</w:t>
            </w:r>
            <w:r w:rsidRPr="00617DB0">
              <w:rPr>
                <w:rFonts w:eastAsia="Calibri"/>
                <w:color w:val="000000" w:themeColor="text1"/>
                <w:sz w:val="24"/>
                <w:szCs w:val="24"/>
              </w:rPr>
              <w:t xml:space="preserve"> услуги; </w:t>
            </w:r>
          </w:p>
          <w:p w:rsidR="0076179E" w:rsidRPr="00617DB0" w:rsidRDefault="0076179E" w:rsidP="00AD24F2">
            <w:pPr>
              <w:tabs>
                <w:tab w:val="left" w:pos="567"/>
              </w:tabs>
              <w:spacing w:line="240" w:lineRule="auto"/>
              <w:rPr>
                <w:rFonts w:eastAsia="Calibri"/>
                <w:color w:val="000000" w:themeColor="text1"/>
                <w:sz w:val="24"/>
                <w:szCs w:val="24"/>
              </w:rPr>
            </w:pPr>
            <w:r w:rsidRPr="00617DB0">
              <w:rPr>
                <w:rFonts w:eastAsia="Calibri"/>
                <w:color w:val="000000" w:themeColor="text1"/>
                <w:sz w:val="24"/>
                <w:szCs w:val="24"/>
              </w:rPr>
              <w:t xml:space="preserve">передача заявления и прилагаемых </w:t>
            </w:r>
            <w:r w:rsidRPr="00617DB0">
              <w:rPr>
                <w:rFonts w:eastAsia="Calibri"/>
                <w:color w:val="000000" w:themeColor="text1"/>
                <w:sz w:val="24"/>
                <w:szCs w:val="24"/>
              </w:rPr>
              <w:lastRenderedPageBreak/>
              <w:t xml:space="preserve">документов </w:t>
            </w:r>
            <w:r w:rsidRPr="00617DB0">
              <w:rPr>
                <w:rFonts w:eastAsia="Calibri"/>
                <w:sz w:val="24"/>
                <w:szCs w:val="24"/>
              </w:rPr>
              <w:t>должностному лицу</w:t>
            </w:r>
            <w:r w:rsidR="00FC6A07" w:rsidRPr="00617DB0">
              <w:rPr>
                <w:rFonts w:eastAsia="Calibri"/>
                <w:color w:val="000000" w:themeColor="text1"/>
                <w:sz w:val="24"/>
                <w:szCs w:val="24"/>
              </w:rPr>
              <w:t>, ответственному за предоставление муниципальной услуги</w:t>
            </w:r>
          </w:p>
          <w:p w:rsidR="001E6781" w:rsidRPr="00617DB0" w:rsidRDefault="001E6781" w:rsidP="005D791F">
            <w:pPr>
              <w:tabs>
                <w:tab w:val="left" w:pos="567"/>
              </w:tabs>
              <w:spacing w:line="240" w:lineRule="auto"/>
              <w:rPr>
                <w:sz w:val="24"/>
                <w:szCs w:val="24"/>
              </w:rPr>
            </w:pPr>
            <w:r w:rsidRPr="00617DB0">
              <w:rPr>
                <w:color w:val="2D2D2D"/>
                <w:spacing w:val="2"/>
                <w:sz w:val="24"/>
                <w:szCs w:val="24"/>
                <w:shd w:val="clear" w:color="auto" w:fill="FFFFFF"/>
              </w:rPr>
              <w:t>уведомление об отказе в приеме документов, его регистрация</w:t>
            </w:r>
          </w:p>
        </w:tc>
      </w:tr>
      <w:tr w:rsidR="00775BD4" w:rsidRPr="00617DB0" w:rsidTr="00617DB0">
        <w:trPr>
          <w:trHeight w:val="4858"/>
        </w:trPr>
        <w:tc>
          <w:tcPr>
            <w:tcW w:w="803" w:type="pct"/>
            <w:vMerge/>
          </w:tcPr>
          <w:p w:rsidR="00775BD4" w:rsidRPr="00617DB0" w:rsidRDefault="00775BD4" w:rsidP="008F4257">
            <w:pPr>
              <w:rPr>
                <w:sz w:val="24"/>
                <w:szCs w:val="24"/>
              </w:rPr>
            </w:pPr>
          </w:p>
        </w:tc>
        <w:tc>
          <w:tcPr>
            <w:tcW w:w="1007" w:type="pct"/>
          </w:tcPr>
          <w:p w:rsidR="00775BD4" w:rsidRPr="00617DB0" w:rsidRDefault="00675673" w:rsidP="00B456C3">
            <w:pPr>
              <w:widowControl w:val="0"/>
              <w:tabs>
                <w:tab w:val="left" w:pos="567"/>
              </w:tabs>
              <w:spacing w:after="0" w:line="240" w:lineRule="auto"/>
              <w:contextualSpacing/>
              <w:rPr>
                <w:rFonts w:eastAsia="Calibri"/>
                <w:sz w:val="24"/>
                <w:szCs w:val="24"/>
              </w:rPr>
            </w:pPr>
            <w:r w:rsidRPr="00617DB0">
              <w:rPr>
                <w:rFonts w:eastAsia="Calibri"/>
                <w:sz w:val="24"/>
                <w:szCs w:val="24"/>
              </w:rPr>
              <w:t>п</w:t>
            </w:r>
            <w:r w:rsidR="00775BD4" w:rsidRPr="00617DB0">
              <w:rPr>
                <w:rFonts w:eastAsia="Calibri"/>
                <w:sz w:val="24"/>
                <w:szCs w:val="24"/>
              </w:rPr>
              <w:t xml:space="preserve">ередача должностному лицу </w:t>
            </w:r>
            <w:r w:rsidR="00C34B88" w:rsidRPr="00617DB0">
              <w:rPr>
                <w:rFonts w:eastAsia="Calibri"/>
                <w:sz w:val="24"/>
                <w:szCs w:val="24"/>
              </w:rPr>
              <w:t>Администрации</w:t>
            </w:r>
            <w:r w:rsidR="00775BD4" w:rsidRPr="00617DB0">
              <w:rPr>
                <w:rFonts w:eastAsia="Calibri"/>
                <w:sz w:val="24"/>
                <w:szCs w:val="24"/>
              </w:rPr>
              <w:t xml:space="preserve"> (Уполномоченного органа) для назначения </w:t>
            </w:r>
            <w:r w:rsidR="00B456C3" w:rsidRPr="00617DB0">
              <w:rPr>
                <w:rFonts w:eastAsia="Calibri"/>
                <w:sz w:val="24"/>
                <w:szCs w:val="24"/>
              </w:rPr>
              <w:t>должностного лица</w:t>
            </w:r>
            <w:r w:rsidR="00775BD4" w:rsidRPr="00617DB0">
              <w:rPr>
                <w:rFonts w:eastAsia="Calibri"/>
                <w:sz w:val="24"/>
                <w:szCs w:val="24"/>
              </w:rPr>
              <w:t>, ответственного за предо</w:t>
            </w:r>
            <w:r w:rsidR="008F4257" w:rsidRPr="00617DB0">
              <w:rPr>
                <w:rFonts w:eastAsia="Calibri"/>
                <w:sz w:val="24"/>
                <w:szCs w:val="24"/>
              </w:rPr>
              <w:t>ставление муниципальной услуги</w:t>
            </w:r>
          </w:p>
        </w:tc>
        <w:tc>
          <w:tcPr>
            <w:tcW w:w="623" w:type="pct"/>
          </w:tcPr>
          <w:p w:rsidR="00775BD4" w:rsidRPr="00617DB0" w:rsidRDefault="00775BD4" w:rsidP="00775BD4">
            <w:pPr>
              <w:rPr>
                <w:sz w:val="24"/>
                <w:szCs w:val="24"/>
              </w:rPr>
            </w:pPr>
          </w:p>
        </w:tc>
        <w:tc>
          <w:tcPr>
            <w:tcW w:w="911" w:type="pct"/>
          </w:tcPr>
          <w:p w:rsidR="00775BD4" w:rsidRPr="00617DB0" w:rsidRDefault="00775BD4" w:rsidP="00775BD4">
            <w:pPr>
              <w:rPr>
                <w:sz w:val="24"/>
                <w:szCs w:val="24"/>
              </w:rPr>
            </w:pPr>
          </w:p>
        </w:tc>
        <w:tc>
          <w:tcPr>
            <w:tcW w:w="719" w:type="pct"/>
            <w:vMerge/>
          </w:tcPr>
          <w:p w:rsidR="00775BD4" w:rsidRPr="00617DB0" w:rsidRDefault="00775BD4" w:rsidP="00775BD4">
            <w:pPr>
              <w:rPr>
                <w:sz w:val="24"/>
                <w:szCs w:val="24"/>
              </w:rPr>
            </w:pPr>
          </w:p>
        </w:tc>
        <w:tc>
          <w:tcPr>
            <w:tcW w:w="937" w:type="pct"/>
            <w:vMerge/>
          </w:tcPr>
          <w:p w:rsidR="00775BD4" w:rsidRPr="00617DB0" w:rsidRDefault="00775BD4" w:rsidP="00775BD4">
            <w:pPr>
              <w:rPr>
                <w:sz w:val="24"/>
                <w:szCs w:val="24"/>
              </w:rPr>
            </w:pPr>
          </w:p>
        </w:tc>
      </w:tr>
      <w:tr w:rsidR="00297C38" w:rsidRPr="00617DB0" w:rsidTr="00C6559F">
        <w:trPr>
          <w:trHeight w:val="472"/>
        </w:trPr>
        <w:tc>
          <w:tcPr>
            <w:tcW w:w="5000" w:type="pct"/>
            <w:gridSpan w:val="6"/>
          </w:tcPr>
          <w:p w:rsidR="00D94BAC" w:rsidRDefault="00D94BAC" w:rsidP="00C34B88">
            <w:pPr>
              <w:autoSpaceDE w:val="0"/>
              <w:autoSpaceDN w:val="0"/>
              <w:adjustRightInd w:val="0"/>
              <w:spacing w:after="0" w:line="240" w:lineRule="auto"/>
              <w:ind w:firstLine="709"/>
              <w:jc w:val="center"/>
              <w:rPr>
                <w:sz w:val="24"/>
                <w:szCs w:val="24"/>
              </w:rPr>
            </w:pPr>
          </w:p>
          <w:p w:rsidR="00D94BAC" w:rsidRDefault="00D94BAC" w:rsidP="00C34B88">
            <w:pPr>
              <w:autoSpaceDE w:val="0"/>
              <w:autoSpaceDN w:val="0"/>
              <w:adjustRightInd w:val="0"/>
              <w:spacing w:after="0" w:line="240" w:lineRule="auto"/>
              <w:ind w:firstLine="709"/>
              <w:jc w:val="center"/>
              <w:rPr>
                <w:sz w:val="24"/>
                <w:szCs w:val="24"/>
              </w:rPr>
            </w:pPr>
          </w:p>
          <w:p w:rsidR="00D94BAC" w:rsidRDefault="00D94BAC" w:rsidP="00C34B88">
            <w:pPr>
              <w:autoSpaceDE w:val="0"/>
              <w:autoSpaceDN w:val="0"/>
              <w:adjustRightInd w:val="0"/>
              <w:spacing w:after="0" w:line="240" w:lineRule="auto"/>
              <w:ind w:firstLine="709"/>
              <w:jc w:val="center"/>
              <w:rPr>
                <w:sz w:val="24"/>
                <w:szCs w:val="24"/>
              </w:rPr>
            </w:pPr>
          </w:p>
          <w:p w:rsidR="00D94BAC" w:rsidRDefault="00D94BAC" w:rsidP="00C34B88">
            <w:pPr>
              <w:autoSpaceDE w:val="0"/>
              <w:autoSpaceDN w:val="0"/>
              <w:adjustRightInd w:val="0"/>
              <w:spacing w:after="0" w:line="240" w:lineRule="auto"/>
              <w:ind w:firstLine="709"/>
              <w:jc w:val="center"/>
              <w:rPr>
                <w:sz w:val="24"/>
                <w:szCs w:val="24"/>
              </w:rPr>
            </w:pPr>
          </w:p>
          <w:p w:rsidR="00D94BAC" w:rsidRDefault="00D94BAC" w:rsidP="00C34B88">
            <w:pPr>
              <w:autoSpaceDE w:val="0"/>
              <w:autoSpaceDN w:val="0"/>
              <w:adjustRightInd w:val="0"/>
              <w:spacing w:after="0" w:line="240" w:lineRule="auto"/>
              <w:ind w:firstLine="709"/>
              <w:jc w:val="center"/>
              <w:rPr>
                <w:sz w:val="24"/>
                <w:szCs w:val="24"/>
              </w:rPr>
            </w:pPr>
          </w:p>
          <w:p w:rsidR="00D94BAC" w:rsidRDefault="00D94BAC" w:rsidP="00C34B88">
            <w:pPr>
              <w:autoSpaceDE w:val="0"/>
              <w:autoSpaceDN w:val="0"/>
              <w:adjustRightInd w:val="0"/>
              <w:spacing w:after="0" w:line="240" w:lineRule="auto"/>
              <w:ind w:firstLine="709"/>
              <w:jc w:val="center"/>
              <w:rPr>
                <w:sz w:val="24"/>
                <w:szCs w:val="24"/>
              </w:rPr>
            </w:pPr>
          </w:p>
          <w:p w:rsidR="00D94BAC" w:rsidRDefault="00D94BAC" w:rsidP="00C34B88">
            <w:pPr>
              <w:autoSpaceDE w:val="0"/>
              <w:autoSpaceDN w:val="0"/>
              <w:adjustRightInd w:val="0"/>
              <w:spacing w:after="0" w:line="240" w:lineRule="auto"/>
              <w:ind w:firstLine="709"/>
              <w:jc w:val="center"/>
              <w:rPr>
                <w:sz w:val="24"/>
                <w:szCs w:val="24"/>
              </w:rPr>
            </w:pPr>
          </w:p>
          <w:p w:rsidR="00D94BAC" w:rsidRDefault="00D94BAC" w:rsidP="00C34B88">
            <w:pPr>
              <w:autoSpaceDE w:val="0"/>
              <w:autoSpaceDN w:val="0"/>
              <w:adjustRightInd w:val="0"/>
              <w:spacing w:after="0" w:line="240" w:lineRule="auto"/>
              <w:ind w:firstLine="709"/>
              <w:jc w:val="center"/>
              <w:rPr>
                <w:sz w:val="24"/>
                <w:szCs w:val="24"/>
              </w:rPr>
            </w:pPr>
          </w:p>
          <w:p w:rsidR="00D94BAC" w:rsidRDefault="00D94BAC" w:rsidP="00C34B88">
            <w:pPr>
              <w:autoSpaceDE w:val="0"/>
              <w:autoSpaceDN w:val="0"/>
              <w:adjustRightInd w:val="0"/>
              <w:spacing w:after="0" w:line="240" w:lineRule="auto"/>
              <w:ind w:firstLine="709"/>
              <w:jc w:val="center"/>
              <w:rPr>
                <w:sz w:val="24"/>
                <w:szCs w:val="24"/>
              </w:rPr>
            </w:pPr>
          </w:p>
          <w:p w:rsidR="00D94BAC" w:rsidRDefault="00D94BAC" w:rsidP="00C34B88">
            <w:pPr>
              <w:autoSpaceDE w:val="0"/>
              <w:autoSpaceDN w:val="0"/>
              <w:adjustRightInd w:val="0"/>
              <w:spacing w:after="0" w:line="240" w:lineRule="auto"/>
              <w:ind w:firstLine="709"/>
              <w:jc w:val="center"/>
              <w:rPr>
                <w:sz w:val="24"/>
                <w:szCs w:val="24"/>
              </w:rPr>
            </w:pPr>
          </w:p>
          <w:p w:rsidR="00D94BAC" w:rsidRDefault="00D94BAC" w:rsidP="00C34B88">
            <w:pPr>
              <w:autoSpaceDE w:val="0"/>
              <w:autoSpaceDN w:val="0"/>
              <w:adjustRightInd w:val="0"/>
              <w:spacing w:after="0" w:line="240" w:lineRule="auto"/>
              <w:ind w:firstLine="709"/>
              <w:jc w:val="center"/>
              <w:rPr>
                <w:sz w:val="24"/>
                <w:szCs w:val="24"/>
              </w:rPr>
            </w:pPr>
          </w:p>
          <w:p w:rsidR="00D94BAC" w:rsidRDefault="00D94BAC" w:rsidP="00C34B88">
            <w:pPr>
              <w:autoSpaceDE w:val="0"/>
              <w:autoSpaceDN w:val="0"/>
              <w:adjustRightInd w:val="0"/>
              <w:spacing w:after="0" w:line="240" w:lineRule="auto"/>
              <w:ind w:firstLine="709"/>
              <w:jc w:val="center"/>
              <w:rPr>
                <w:sz w:val="24"/>
                <w:szCs w:val="24"/>
              </w:rPr>
            </w:pPr>
          </w:p>
          <w:p w:rsidR="00D94BAC" w:rsidRDefault="00D94BAC" w:rsidP="00C34B88">
            <w:pPr>
              <w:autoSpaceDE w:val="0"/>
              <w:autoSpaceDN w:val="0"/>
              <w:adjustRightInd w:val="0"/>
              <w:spacing w:after="0" w:line="240" w:lineRule="auto"/>
              <w:ind w:firstLine="709"/>
              <w:jc w:val="center"/>
              <w:rPr>
                <w:sz w:val="24"/>
                <w:szCs w:val="24"/>
              </w:rPr>
            </w:pPr>
          </w:p>
          <w:p w:rsidR="00297C38" w:rsidRPr="00617DB0" w:rsidRDefault="00297C38" w:rsidP="00C34B88">
            <w:pPr>
              <w:autoSpaceDE w:val="0"/>
              <w:autoSpaceDN w:val="0"/>
              <w:adjustRightInd w:val="0"/>
              <w:spacing w:after="0" w:line="240" w:lineRule="auto"/>
              <w:ind w:firstLine="709"/>
              <w:jc w:val="center"/>
              <w:rPr>
                <w:b/>
                <w:sz w:val="24"/>
                <w:szCs w:val="24"/>
              </w:rPr>
            </w:pPr>
            <w:r w:rsidRPr="00617DB0">
              <w:rPr>
                <w:sz w:val="24"/>
                <w:szCs w:val="24"/>
              </w:rPr>
              <w:lastRenderedPageBreak/>
              <w:t xml:space="preserve">2. </w:t>
            </w:r>
            <w:r w:rsidR="00775BD4" w:rsidRPr="00617DB0">
              <w:rPr>
                <w:sz w:val="24"/>
                <w:szCs w:val="24"/>
              </w:rPr>
              <w:t>Рассмотрение заявления и приложенных к нему документов, формирование и направление межведомственных запросов</w:t>
            </w:r>
          </w:p>
        </w:tc>
      </w:tr>
      <w:tr w:rsidR="00C6559F" w:rsidRPr="00617DB0" w:rsidTr="00D94BAC">
        <w:trPr>
          <w:trHeight w:val="3085"/>
        </w:trPr>
        <w:tc>
          <w:tcPr>
            <w:tcW w:w="803" w:type="pct"/>
            <w:vMerge w:val="restart"/>
          </w:tcPr>
          <w:p w:rsidR="00C6559F" w:rsidRPr="00617DB0" w:rsidRDefault="00C6559F" w:rsidP="00B456C3">
            <w:pPr>
              <w:spacing w:line="240" w:lineRule="auto"/>
              <w:rPr>
                <w:sz w:val="24"/>
                <w:szCs w:val="24"/>
              </w:rPr>
            </w:pPr>
            <w:r w:rsidRPr="00617DB0">
              <w:rPr>
                <w:rFonts w:eastAsia="Calibri"/>
                <w:sz w:val="24"/>
                <w:szCs w:val="24"/>
              </w:rPr>
              <w:lastRenderedPageBreak/>
              <w:t xml:space="preserve">принятие ответственным </w:t>
            </w:r>
            <w:r w:rsidR="00B456C3" w:rsidRPr="00617DB0">
              <w:rPr>
                <w:rFonts w:eastAsia="Calibri"/>
                <w:sz w:val="24"/>
                <w:szCs w:val="24"/>
              </w:rPr>
              <w:t xml:space="preserve">должностным лицом </w:t>
            </w:r>
            <w:r w:rsidRPr="00617DB0">
              <w:rPr>
                <w:rFonts w:eastAsia="Calibri"/>
                <w:sz w:val="24"/>
                <w:szCs w:val="24"/>
              </w:rPr>
              <w:t>заявления и приложенных к нему документов в целях проверки их комплектности и рассмотрения</w:t>
            </w:r>
          </w:p>
        </w:tc>
        <w:tc>
          <w:tcPr>
            <w:tcW w:w="1007" w:type="pct"/>
            <w:tcBorders>
              <w:bottom w:val="single" w:sz="4" w:space="0" w:color="auto"/>
            </w:tcBorders>
          </w:tcPr>
          <w:p w:rsidR="00C6559F" w:rsidRPr="00617DB0" w:rsidRDefault="00C6559F" w:rsidP="00617D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eastAsia="Calibri"/>
                <w:sz w:val="24"/>
                <w:szCs w:val="24"/>
              </w:rPr>
            </w:pPr>
            <w:r w:rsidRPr="00617DB0">
              <w:rPr>
                <w:rFonts w:eastAsia="Calibri"/>
                <w:sz w:val="24"/>
                <w:szCs w:val="24"/>
              </w:rPr>
              <w:t>проверка поступивших документов</w:t>
            </w:r>
            <w:r w:rsidR="00617DB0">
              <w:rPr>
                <w:rFonts w:eastAsia="Calibri"/>
                <w:sz w:val="24"/>
                <w:szCs w:val="24"/>
              </w:rPr>
              <w:t xml:space="preserve"> о</w:t>
            </w:r>
            <w:r w:rsidRPr="00617DB0">
              <w:rPr>
                <w:rFonts w:eastAsia="Calibri"/>
                <w:sz w:val="24"/>
                <w:szCs w:val="24"/>
              </w:rPr>
              <w:t xml:space="preserve">тветственным </w:t>
            </w:r>
            <w:r w:rsidR="00B456C3" w:rsidRPr="00617DB0">
              <w:rPr>
                <w:rFonts w:eastAsia="Calibri"/>
                <w:sz w:val="24"/>
                <w:szCs w:val="24"/>
              </w:rPr>
              <w:t>должностным лицом</w:t>
            </w:r>
            <w:r w:rsidRPr="00617DB0">
              <w:rPr>
                <w:rFonts w:eastAsia="Calibri"/>
                <w:sz w:val="24"/>
                <w:szCs w:val="24"/>
              </w:rPr>
              <w:t xml:space="preserve"> на соответствие перечню, указанному в пункте 2.8 настоящего Административного регламента</w:t>
            </w:r>
            <w:r w:rsidR="007D65E5" w:rsidRPr="00617DB0">
              <w:rPr>
                <w:rFonts w:eastAsia="Calibri"/>
                <w:sz w:val="24"/>
                <w:szCs w:val="24"/>
              </w:rPr>
              <w:t>.</w:t>
            </w:r>
          </w:p>
        </w:tc>
        <w:tc>
          <w:tcPr>
            <w:tcW w:w="623" w:type="pct"/>
            <w:tcBorders>
              <w:bottom w:val="single" w:sz="4" w:space="0" w:color="auto"/>
            </w:tcBorders>
          </w:tcPr>
          <w:p w:rsidR="00C6559F" w:rsidRPr="00617DB0" w:rsidRDefault="00C6559F" w:rsidP="00775BD4">
            <w:pPr>
              <w:rPr>
                <w:sz w:val="24"/>
                <w:szCs w:val="24"/>
              </w:rPr>
            </w:pPr>
            <w:r w:rsidRPr="00617DB0">
              <w:rPr>
                <w:sz w:val="24"/>
                <w:szCs w:val="24"/>
              </w:rPr>
              <w:t>1 рабочий день</w:t>
            </w:r>
          </w:p>
        </w:tc>
        <w:tc>
          <w:tcPr>
            <w:tcW w:w="911" w:type="pct"/>
            <w:vMerge w:val="restart"/>
          </w:tcPr>
          <w:p w:rsidR="00C6559F" w:rsidRPr="00617DB0" w:rsidRDefault="00C6559F" w:rsidP="00C8790E">
            <w:pPr>
              <w:spacing w:line="240" w:lineRule="auto"/>
              <w:rPr>
                <w:sz w:val="24"/>
                <w:szCs w:val="24"/>
              </w:rPr>
            </w:pPr>
            <w:r w:rsidRPr="00617DB0">
              <w:rPr>
                <w:sz w:val="24"/>
                <w:szCs w:val="24"/>
              </w:rPr>
              <w:t>должностное лицо Уполномоченного органа, ответственное за предоставление муниципальной услуги</w:t>
            </w:r>
          </w:p>
        </w:tc>
        <w:tc>
          <w:tcPr>
            <w:tcW w:w="719" w:type="pct"/>
            <w:vMerge w:val="restart"/>
          </w:tcPr>
          <w:p w:rsidR="00C6559F" w:rsidRPr="00617DB0" w:rsidRDefault="0076179E" w:rsidP="00AD24F2">
            <w:pPr>
              <w:spacing w:line="240" w:lineRule="auto"/>
              <w:rPr>
                <w:sz w:val="24"/>
                <w:szCs w:val="24"/>
              </w:rPr>
            </w:pPr>
            <w:r w:rsidRPr="00617DB0">
              <w:rPr>
                <w:rFonts w:eastAsia="Calibri"/>
                <w:color w:val="000000" w:themeColor="text1"/>
                <w:sz w:val="24"/>
                <w:szCs w:val="24"/>
              </w:rPr>
              <w:t>непредставление заявителем документов, указанных в пункте 2.9 настоящего Административного регламента</w:t>
            </w:r>
          </w:p>
        </w:tc>
        <w:tc>
          <w:tcPr>
            <w:tcW w:w="937" w:type="pct"/>
            <w:vMerge w:val="restart"/>
          </w:tcPr>
          <w:p w:rsidR="0076179E" w:rsidRPr="00617DB0" w:rsidRDefault="00E5756F" w:rsidP="0062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eastAsia="Calibri"/>
                <w:sz w:val="24"/>
                <w:szCs w:val="24"/>
              </w:rPr>
            </w:pPr>
            <w:r w:rsidRPr="00617DB0">
              <w:rPr>
                <w:color w:val="2D2D2D"/>
                <w:spacing w:val="2"/>
                <w:sz w:val="24"/>
                <w:szCs w:val="24"/>
                <w:shd w:val="clear" w:color="auto" w:fill="FFFFFF"/>
              </w:rPr>
              <w:t>формирование и направление межведомственных запросов</w:t>
            </w:r>
          </w:p>
          <w:p w:rsidR="007D65E5" w:rsidRPr="00617DB0" w:rsidRDefault="007D65E5" w:rsidP="007D6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000000" w:themeColor="text1"/>
                <w:sz w:val="24"/>
                <w:szCs w:val="24"/>
              </w:rPr>
            </w:pPr>
          </w:p>
          <w:p w:rsidR="007D65E5" w:rsidRPr="00617DB0" w:rsidRDefault="007D65E5" w:rsidP="007D6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eastAsia="Calibri"/>
                <w:sz w:val="24"/>
                <w:szCs w:val="24"/>
              </w:rPr>
            </w:pPr>
            <w:r w:rsidRPr="00617DB0">
              <w:rPr>
                <w:color w:val="000000" w:themeColor="text1"/>
                <w:sz w:val="24"/>
                <w:szCs w:val="24"/>
              </w:rPr>
              <w:t>получение путем межведомственного взаимодействия документов (сведений), указанных в пункте 2.9 настоящего Административного регламента</w:t>
            </w:r>
          </w:p>
          <w:p w:rsidR="00E5756F" w:rsidRPr="00617DB0" w:rsidRDefault="00E5756F" w:rsidP="0062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eastAsia="Calibri"/>
                <w:sz w:val="24"/>
                <w:szCs w:val="24"/>
              </w:rPr>
            </w:pPr>
          </w:p>
          <w:p w:rsidR="00C6559F" w:rsidRPr="00617DB0" w:rsidRDefault="00C6559F" w:rsidP="0062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eastAsia="Calibri"/>
                <w:sz w:val="24"/>
                <w:szCs w:val="24"/>
              </w:rPr>
            </w:pPr>
            <w:r w:rsidRPr="00617DB0">
              <w:rPr>
                <w:rFonts w:eastAsia="Calibri"/>
                <w:sz w:val="24"/>
                <w:szCs w:val="24"/>
              </w:rPr>
              <w:t>регистрация документов, поступивших по межведомственному запросу</w:t>
            </w:r>
          </w:p>
          <w:p w:rsidR="00C6559F" w:rsidRPr="00617DB0" w:rsidRDefault="00C6559F" w:rsidP="00775BD4">
            <w:pPr>
              <w:rPr>
                <w:color w:val="2D2D2D"/>
                <w:spacing w:val="2"/>
                <w:sz w:val="24"/>
                <w:szCs w:val="24"/>
                <w:shd w:val="clear" w:color="auto" w:fill="FFFFFF"/>
              </w:rPr>
            </w:pPr>
          </w:p>
          <w:p w:rsidR="00E5756F" w:rsidRPr="00617DB0" w:rsidRDefault="00E5756F" w:rsidP="00775BD4">
            <w:pPr>
              <w:rPr>
                <w:sz w:val="24"/>
                <w:szCs w:val="24"/>
              </w:rPr>
            </w:pPr>
          </w:p>
        </w:tc>
      </w:tr>
      <w:tr w:rsidR="00C6559F" w:rsidRPr="00617DB0" w:rsidTr="00617DB0">
        <w:trPr>
          <w:trHeight w:val="279"/>
        </w:trPr>
        <w:tc>
          <w:tcPr>
            <w:tcW w:w="803" w:type="pct"/>
            <w:vMerge/>
          </w:tcPr>
          <w:p w:rsidR="00C6559F" w:rsidRPr="00617DB0" w:rsidRDefault="00C6559F" w:rsidP="008F4257">
            <w:pPr>
              <w:rPr>
                <w:sz w:val="24"/>
                <w:szCs w:val="24"/>
              </w:rPr>
            </w:pPr>
          </w:p>
        </w:tc>
        <w:tc>
          <w:tcPr>
            <w:tcW w:w="1007" w:type="pct"/>
          </w:tcPr>
          <w:p w:rsidR="00C6559F" w:rsidRDefault="00C6559F" w:rsidP="00C8790E">
            <w:pPr>
              <w:spacing w:line="240" w:lineRule="auto"/>
              <w:rPr>
                <w:sz w:val="24"/>
                <w:szCs w:val="24"/>
              </w:rPr>
            </w:pPr>
            <w:r w:rsidRPr="00617DB0">
              <w:rPr>
                <w:sz w:val="24"/>
                <w:szCs w:val="24"/>
              </w:rPr>
              <w:t>формирование и направление межведомственных запросов</w:t>
            </w:r>
          </w:p>
          <w:p w:rsidR="00617DB0" w:rsidRDefault="00617DB0" w:rsidP="00C8790E">
            <w:pPr>
              <w:spacing w:line="240" w:lineRule="auto"/>
              <w:rPr>
                <w:sz w:val="24"/>
                <w:szCs w:val="24"/>
              </w:rPr>
            </w:pPr>
            <w:r w:rsidRPr="00617DB0">
              <w:rPr>
                <w:sz w:val="24"/>
                <w:szCs w:val="24"/>
              </w:rPr>
              <w:t>межведомственные запросы, формирование полного комплекта документов</w:t>
            </w:r>
          </w:p>
          <w:p w:rsidR="00617DB0" w:rsidRPr="00617DB0" w:rsidRDefault="00617DB0" w:rsidP="00C8790E">
            <w:pPr>
              <w:spacing w:line="240" w:lineRule="auto"/>
              <w:rPr>
                <w:sz w:val="24"/>
                <w:szCs w:val="24"/>
              </w:rPr>
            </w:pPr>
          </w:p>
        </w:tc>
        <w:tc>
          <w:tcPr>
            <w:tcW w:w="623" w:type="pct"/>
          </w:tcPr>
          <w:p w:rsidR="00C6559F" w:rsidRPr="00617DB0" w:rsidRDefault="00C6559F" w:rsidP="00B456C3">
            <w:pPr>
              <w:autoSpaceDE w:val="0"/>
              <w:autoSpaceDN w:val="0"/>
              <w:adjustRightInd w:val="0"/>
              <w:spacing w:line="240" w:lineRule="auto"/>
              <w:rPr>
                <w:sz w:val="24"/>
                <w:szCs w:val="24"/>
              </w:rPr>
            </w:pPr>
            <w:r w:rsidRPr="00617DB0">
              <w:rPr>
                <w:rFonts w:eastAsia="Calibri"/>
                <w:sz w:val="24"/>
                <w:szCs w:val="24"/>
              </w:rPr>
              <w:t xml:space="preserve">1 рабочий день со дня принятия ответственным </w:t>
            </w:r>
            <w:r w:rsidR="00B456C3" w:rsidRPr="00617DB0">
              <w:rPr>
                <w:rFonts w:eastAsia="Calibri"/>
                <w:sz w:val="24"/>
                <w:szCs w:val="24"/>
              </w:rPr>
              <w:t xml:space="preserve">должностным лицом </w:t>
            </w:r>
            <w:r w:rsidRPr="00617DB0">
              <w:rPr>
                <w:rFonts w:eastAsia="Calibri"/>
                <w:sz w:val="24"/>
                <w:szCs w:val="24"/>
              </w:rPr>
              <w:t>заявления и представленных документов в целях проверки их комплектности и рассмотрения</w:t>
            </w:r>
          </w:p>
        </w:tc>
        <w:tc>
          <w:tcPr>
            <w:tcW w:w="911" w:type="pct"/>
            <w:vMerge/>
          </w:tcPr>
          <w:p w:rsidR="00C6559F" w:rsidRPr="00617DB0" w:rsidRDefault="00C6559F" w:rsidP="00775BD4">
            <w:pPr>
              <w:jc w:val="both"/>
              <w:rPr>
                <w:sz w:val="24"/>
                <w:szCs w:val="24"/>
              </w:rPr>
            </w:pPr>
          </w:p>
        </w:tc>
        <w:tc>
          <w:tcPr>
            <w:tcW w:w="719" w:type="pct"/>
            <w:vMerge/>
          </w:tcPr>
          <w:p w:rsidR="00C6559F" w:rsidRPr="00617DB0" w:rsidRDefault="00C6559F" w:rsidP="00775BD4">
            <w:pPr>
              <w:rPr>
                <w:sz w:val="24"/>
                <w:szCs w:val="24"/>
              </w:rPr>
            </w:pPr>
          </w:p>
        </w:tc>
        <w:tc>
          <w:tcPr>
            <w:tcW w:w="937" w:type="pct"/>
            <w:vMerge/>
          </w:tcPr>
          <w:p w:rsidR="00C6559F" w:rsidRPr="00617DB0" w:rsidRDefault="00C6559F" w:rsidP="00775BD4">
            <w:pPr>
              <w:rPr>
                <w:sz w:val="24"/>
                <w:szCs w:val="24"/>
              </w:rPr>
            </w:pPr>
          </w:p>
        </w:tc>
      </w:tr>
      <w:tr w:rsidR="00C6559F" w:rsidRPr="00617DB0" w:rsidTr="00617DB0">
        <w:trPr>
          <w:trHeight w:val="1004"/>
        </w:trPr>
        <w:tc>
          <w:tcPr>
            <w:tcW w:w="803" w:type="pct"/>
            <w:vMerge/>
          </w:tcPr>
          <w:p w:rsidR="00C6559F" w:rsidRPr="00617DB0" w:rsidRDefault="00C6559F" w:rsidP="008F4257">
            <w:pPr>
              <w:rPr>
                <w:sz w:val="24"/>
                <w:szCs w:val="24"/>
              </w:rPr>
            </w:pPr>
          </w:p>
        </w:tc>
        <w:tc>
          <w:tcPr>
            <w:tcW w:w="1007" w:type="pct"/>
          </w:tcPr>
          <w:p w:rsidR="00C6559F" w:rsidRPr="00617DB0" w:rsidRDefault="00617DB0" w:rsidP="00617DB0">
            <w:pPr>
              <w:spacing w:line="240" w:lineRule="auto"/>
              <w:rPr>
                <w:sz w:val="24"/>
                <w:szCs w:val="24"/>
              </w:rPr>
            </w:pPr>
            <w:r w:rsidRPr="00617DB0">
              <w:rPr>
                <w:sz w:val="24"/>
                <w:szCs w:val="24"/>
              </w:rPr>
              <w:t xml:space="preserve">получение ответов </w:t>
            </w:r>
          </w:p>
        </w:tc>
        <w:tc>
          <w:tcPr>
            <w:tcW w:w="623" w:type="pct"/>
          </w:tcPr>
          <w:p w:rsidR="00C6559F" w:rsidRPr="00617DB0" w:rsidRDefault="00C6559F" w:rsidP="00C8790E">
            <w:pPr>
              <w:autoSpaceDE w:val="0"/>
              <w:autoSpaceDN w:val="0"/>
              <w:adjustRightInd w:val="0"/>
              <w:spacing w:line="240" w:lineRule="auto"/>
              <w:rPr>
                <w:rFonts w:eastAsia="Calibri"/>
                <w:sz w:val="24"/>
                <w:szCs w:val="24"/>
              </w:rPr>
            </w:pPr>
            <w:r w:rsidRPr="00617DB0">
              <w:rPr>
                <w:rFonts w:eastAsia="Calibri"/>
                <w:sz w:val="24"/>
                <w:szCs w:val="24"/>
              </w:rPr>
              <w:t>5 рабочих дней</w:t>
            </w:r>
          </w:p>
        </w:tc>
        <w:tc>
          <w:tcPr>
            <w:tcW w:w="911" w:type="pct"/>
            <w:vMerge/>
          </w:tcPr>
          <w:p w:rsidR="00C6559F" w:rsidRPr="00617DB0" w:rsidRDefault="00C6559F" w:rsidP="00775BD4">
            <w:pPr>
              <w:jc w:val="both"/>
              <w:rPr>
                <w:sz w:val="24"/>
                <w:szCs w:val="24"/>
              </w:rPr>
            </w:pPr>
          </w:p>
        </w:tc>
        <w:tc>
          <w:tcPr>
            <w:tcW w:w="719" w:type="pct"/>
            <w:vMerge/>
          </w:tcPr>
          <w:p w:rsidR="00C6559F" w:rsidRPr="00617DB0" w:rsidRDefault="00C6559F" w:rsidP="00775BD4">
            <w:pPr>
              <w:rPr>
                <w:sz w:val="24"/>
                <w:szCs w:val="24"/>
              </w:rPr>
            </w:pPr>
          </w:p>
        </w:tc>
        <w:tc>
          <w:tcPr>
            <w:tcW w:w="937" w:type="pct"/>
            <w:vMerge/>
          </w:tcPr>
          <w:p w:rsidR="00C6559F" w:rsidRPr="00617DB0" w:rsidRDefault="00C6559F" w:rsidP="00775BD4">
            <w:pPr>
              <w:rPr>
                <w:sz w:val="24"/>
                <w:szCs w:val="24"/>
              </w:rPr>
            </w:pPr>
          </w:p>
        </w:tc>
      </w:tr>
      <w:tr w:rsidR="004D26E6" w:rsidRPr="00617DB0" w:rsidTr="00F87010">
        <w:trPr>
          <w:trHeight w:val="3990"/>
        </w:trPr>
        <w:tc>
          <w:tcPr>
            <w:tcW w:w="803" w:type="pct"/>
            <w:tcBorders>
              <w:top w:val="single" w:sz="4" w:space="0" w:color="auto"/>
              <w:left w:val="single" w:sz="4" w:space="0" w:color="auto"/>
              <w:right w:val="single" w:sz="4" w:space="0" w:color="auto"/>
            </w:tcBorders>
          </w:tcPr>
          <w:p w:rsidR="001E6781" w:rsidRPr="00617DB0" w:rsidRDefault="001E6781" w:rsidP="00186FAF">
            <w:pPr>
              <w:spacing w:line="240" w:lineRule="auto"/>
              <w:rPr>
                <w:sz w:val="24"/>
                <w:szCs w:val="24"/>
              </w:rPr>
            </w:pPr>
            <w:r w:rsidRPr="00617DB0">
              <w:rPr>
                <w:rFonts w:eastAsia="Calibri"/>
                <w:color w:val="000000" w:themeColor="text1"/>
                <w:sz w:val="24"/>
                <w:szCs w:val="24"/>
              </w:rPr>
              <w:lastRenderedPageBreak/>
              <w:t>Сформированный комплект документов в соответствии с пунктами 2.8 и 2.9 административного регламента;</w:t>
            </w:r>
          </w:p>
          <w:p w:rsidR="004D26E6" w:rsidRPr="00617DB0" w:rsidRDefault="004D26E6" w:rsidP="00186FAF">
            <w:pPr>
              <w:spacing w:line="240" w:lineRule="auto"/>
              <w:rPr>
                <w:sz w:val="24"/>
                <w:szCs w:val="24"/>
              </w:rPr>
            </w:pPr>
          </w:p>
        </w:tc>
        <w:tc>
          <w:tcPr>
            <w:tcW w:w="1007" w:type="pct"/>
            <w:tcBorders>
              <w:top w:val="single" w:sz="4" w:space="0" w:color="auto"/>
              <w:left w:val="single" w:sz="4" w:space="0" w:color="auto"/>
              <w:bottom w:val="single" w:sz="4" w:space="0" w:color="auto"/>
              <w:right w:val="single" w:sz="4" w:space="0" w:color="auto"/>
            </w:tcBorders>
          </w:tcPr>
          <w:p w:rsidR="004D26E6" w:rsidRPr="00617DB0" w:rsidRDefault="001E6781" w:rsidP="00A66C4D">
            <w:pPr>
              <w:spacing w:line="240" w:lineRule="auto"/>
              <w:rPr>
                <w:rFonts w:eastAsia="Calibri"/>
                <w:color w:val="000000" w:themeColor="text1"/>
                <w:sz w:val="24"/>
                <w:szCs w:val="24"/>
              </w:rPr>
            </w:pPr>
            <w:r w:rsidRPr="00617DB0">
              <w:rPr>
                <w:rFonts w:eastAsia="Calibri"/>
                <w:color w:val="000000" w:themeColor="text1"/>
                <w:sz w:val="24"/>
                <w:szCs w:val="24"/>
              </w:rPr>
              <w:t>проверка документов</w:t>
            </w:r>
          </w:p>
        </w:tc>
        <w:tc>
          <w:tcPr>
            <w:tcW w:w="623" w:type="pct"/>
            <w:tcBorders>
              <w:top w:val="single" w:sz="4" w:space="0" w:color="auto"/>
              <w:left w:val="single" w:sz="4" w:space="0" w:color="auto"/>
              <w:bottom w:val="single" w:sz="4" w:space="0" w:color="auto"/>
              <w:right w:val="single" w:sz="4" w:space="0" w:color="auto"/>
            </w:tcBorders>
          </w:tcPr>
          <w:p w:rsidR="004D26E6" w:rsidRPr="00617DB0" w:rsidRDefault="004D26E6" w:rsidP="009208D3">
            <w:pPr>
              <w:rPr>
                <w:sz w:val="24"/>
                <w:szCs w:val="24"/>
              </w:rPr>
            </w:pPr>
            <w:r w:rsidRPr="00617DB0">
              <w:rPr>
                <w:sz w:val="24"/>
                <w:szCs w:val="24"/>
              </w:rPr>
              <w:t>3 рабочих дня с момента принятия документов ответственным должностным лицом</w:t>
            </w:r>
          </w:p>
        </w:tc>
        <w:tc>
          <w:tcPr>
            <w:tcW w:w="911" w:type="pct"/>
            <w:tcBorders>
              <w:top w:val="single" w:sz="4" w:space="0" w:color="auto"/>
              <w:left w:val="single" w:sz="4" w:space="0" w:color="auto"/>
              <w:right w:val="single" w:sz="4" w:space="0" w:color="auto"/>
            </w:tcBorders>
          </w:tcPr>
          <w:p w:rsidR="004D26E6" w:rsidRPr="00617DB0" w:rsidRDefault="004D26E6" w:rsidP="00C8790E">
            <w:pPr>
              <w:spacing w:line="240" w:lineRule="auto"/>
              <w:rPr>
                <w:sz w:val="24"/>
                <w:szCs w:val="24"/>
              </w:rPr>
            </w:pPr>
            <w:r w:rsidRPr="00617DB0">
              <w:rPr>
                <w:sz w:val="24"/>
                <w:szCs w:val="24"/>
              </w:rPr>
              <w:t>должностное лицо Уполномоченного органа, ответственное за предоставление муниципальной услуги</w:t>
            </w:r>
          </w:p>
        </w:tc>
        <w:tc>
          <w:tcPr>
            <w:tcW w:w="719" w:type="pct"/>
            <w:tcBorders>
              <w:top w:val="single" w:sz="4" w:space="0" w:color="auto"/>
              <w:left w:val="single" w:sz="4" w:space="0" w:color="auto"/>
              <w:right w:val="single" w:sz="4" w:space="0" w:color="auto"/>
            </w:tcBorders>
          </w:tcPr>
          <w:p w:rsidR="004D26E6" w:rsidRPr="00617DB0" w:rsidRDefault="004D26E6" w:rsidP="00C8790E">
            <w:pPr>
              <w:spacing w:line="240" w:lineRule="auto"/>
              <w:rPr>
                <w:rFonts w:eastAsia="Calibri"/>
                <w:sz w:val="24"/>
                <w:szCs w:val="24"/>
              </w:rPr>
            </w:pPr>
            <w:r w:rsidRPr="00617DB0">
              <w:rPr>
                <w:rFonts w:eastAsia="Calibri"/>
                <w:sz w:val="24"/>
                <w:szCs w:val="24"/>
              </w:rPr>
              <w:t>наличие оснований, предусмотренных пунктом 2.17 настоящего Административного регламента</w:t>
            </w:r>
          </w:p>
        </w:tc>
        <w:tc>
          <w:tcPr>
            <w:tcW w:w="937" w:type="pct"/>
            <w:tcBorders>
              <w:top w:val="single" w:sz="4" w:space="0" w:color="auto"/>
              <w:left w:val="single" w:sz="4" w:space="0" w:color="auto"/>
              <w:right w:val="single" w:sz="4" w:space="0" w:color="auto"/>
            </w:tcBorders>
          </w:tcPr>
          <w:p w:rsidR="004D26E6" w:rsidRPr="00617DB0" w:rsidRDefault="004D26E6" w:rsidP="00F176B3">
            <w:pPr>
              <w:spacing w:line="240" w:lineRule="auto"/>
              <w:rPr>
                <w:rFonts w:eastAsia="Calibri"/>
                <w:color w:val="000000" w:themeColor="text1"/>
                <w:sz w:val="24"/>
                <w:szCs w:val="24"/>
              </w:rPr>
            </w:pPr>
            <w:r w:rsidRPr="00617DB0">
              <w:rPr>
                <w:rFonts w:eastAsia="Calibri"/>
                <w:color w:val="000000" w:themeColor="text1"/>
                <w:sz w:val="24"/>
                <w:szCs w:val="24"/>
              </w:rPr>
              <w:t xml:space="preserve">подписание мотивированного отказа, </w:t>
            </w:r>
            <w:r w:rsidRPr="00617DB0">
              <w:rPr>
                <w:rFonts w:eastAsia="Calibri"/>
                <w:sz w:val="24"/>
                <w:szCs w:val="24"/>
              </w:rPr>
              <w:t>должностным лицом Администрации (Уполномоченного органа</w:t>
            </w:r>
            <w:proofErr w:type="gramStart"/>
            <w:r w:rsidRPr="00617DB0">
              <w:rPr>
                <w:rFonts w:eastAsia="Calibri"/>
                <w:sz w:val="24"/>
                <w:szCs w:val="24"/>
              </w:rPr>
              <w:t>)</w:t>
            </w:r>
            <w:r w:rsidRPr="00617DB0">
              <w:rPr>
                <w:rFonts w:eastAsia="Calibri"/>
                <w:color w:val="000000" w:themeColor="text1"/>
                <w:sz w:val="24"/>
                <w:szCs w:val="24"/>
              </w:rPr>
              <w:t>в</w:t>
            </w:r>
            <w:proofErr w:type="gramEnd"/>
            <w:r w:rsidRPr="00617DB0">
              <w:rPr>
                <w:rFonts w:eastAsia="Calibri"/>
                <w:color w:val="000000" w:themeColor="text1"/>
                <w:sz w:val="24"/>
                <w:szCs w:val="24"/>
              </w:rPr>
              <w:t xml:space="preserve"> предоставлении муниципальной услуги и его регистрация</w:t>
            </w:r>
          </w:p>
          <w:p w:rsidR="004D26E6" w:rsidRPr="00617DB0" w:rsidRDefault="001E6781" w:rsidP="003A0800">
            <w:pPr>
              <w:spacing w:line="240" w:lineRule="auto"/>
              <w:rPr>
                <w:rFonts w:eastAsia="Calibri"/>
                <w:color w:val="000000" w:themeColor="text1"/>
                <w:sz w:val="24"/>
                <w:szCs w:val="24"/>
              </w:rPr>
            </w:pPr>
            <w:r w:rsidRPr="00617DB0">
              <w:rPr>
                <w:rFonts w:eastAsia="Calibri"/>
                <w:color w:val="000000" w:themeColor="text1"/>
                <w:sz w:val="24"/>
                <w:szCs w:val="24"/>
              </w:rPr>
              <w:t>подписание уведомления о проведении оценки арендуемого имущества и его регистрация</w:t>
            </w:r>
          </w:p>
        </w:tc>
      </w:tr>
      <w:tr w:rsidR="004D26E6" w:rsidRPr="00617DB0" w:rsidTr="00F87010">
        <w:trPr>
          <w:trHeight w:val="1661"/>
        </w:trPr>
        <w:tc>
          <w:tcPr>
            <w:tcW w:w="803" w:type="pct"/>
            <w:vMerge w:val="restart"/>
            <w:tcBorders>
              <w:top w:val="single" w:sz="4" w:space="0" w:color="auto"/>
              <w:left w:val="single" w:sz="4" w:space="0" w:color="auto"/>
              <w:right w:val="single" w:sz="4" w:space="0" w:color="auto"/>
            </w:tcBorders>
          </w:tcPr>
          <w:p w:rsidR="004D26E6" w:rsidRPr="00617DB0" w:rsidRDefault="004D26E6" w:rsidP="00D95281">
            <w:pPr>
              <w:spacing w:line="240" w:lineRule="auto"/>
              <w:rPr>
                <w:sz w:val="24"/>
                <w:szCs w:val="24"/>
              </w:rPr>
            </w:pPr>
          </w:p>
        </w:tc>
        <w:tc>
          <w:tcPr>
            <w:tcW w:w="1007" w:type="pct"/>
            <w:tcBorders>
              <w:top w:val="single" w:sz="4" w:space="0" w:color="auto"/>
              <w:left w:val="single" w:sz="4" w:space="0" w:color="auto"/>
              <w:bottom w:val="single" w:sz="4" w:space="0" w:color="auto"/>
              <w:right w:val="single" w:sz="4" w:space="0" w:color="auto"/>
            </w:tcBorders>
          </w:tcPr>
          <w:p w:rsidR="004D26E6" w:rsidRPr="00617DB0" w:rsidRDefault="001E6781" w:rsidP="001E6781">
            <w:pPr>
              <w:widowControl w:val="0"/>
              <w:autoSpaceDE w:val="0"/>
              <w:autoSpaceDN w:val="0"/>
              <w:adjustRightInd w:val="0"/>
              <w:spacing w:after="0" w:line="240" w:lineRule="auto"/>
              <w:rPr>
                <w:sz w:val="24"/>
                <w:szCs w:val="24"/>
              </w:rPr>
            </w:pPr>
            <w:r w:rsidRPr="00617DB0">
              <w:rPr>
                <w:rFonts w:eastAsia="Calibri"/>
                <w:color w:val="000000" w:themeColor="text1"/>
                <w:sz w:val="24"/>
                <w:szCs w:val="24"/>
              </w:rPr>
              <w:t>подготовка проекта Уведомления либо мотивированного отказа в предоставлении муниципальной услуги</w:t>
            </w:r>
          </w:p>
        </w:tc>
        <w:tc>
          <w:tcPr>
            <w:tcW w:w="623" w:type="pct"/>
            <w:tcBorders>
              <w:top w:val="single" w:sz="4" w:space="0" w:color="auto"/>
              <w:left w:val="single" w:sz="4" w:space="0" w:color="auto"/>
              <w:bottom w:val="single" w:sz="4" w:space="0" w:color="auto"/>
              <w:right w:val="single" w:sz="4" w:space="0" w:color="auto"/>
            </w:tcBorders>
          </w:tcPr>
          <w:p w:rsidR="004D26E6" w:rsidRPr="00617DB0" w:rsidRDefault="004D26E6" w:rsidP="004D26E6">
            <w:pPr>
              <w:rPr>
                <w:sz w:val="24"/>
                <w:szCs w:val="24"/>
              </w:rPr>
            </w:pPr>
            <w:r w:rsidRPr="00617DB0">
              <w:rPr>
                <w:sz w:val="24"/>
                <w:szCs w:val="24"/>
              </w:rPr>
              <w:t>5 рабочих дня  с момента принятия документов ответственным должностным лицом</w:t>
            </w:r>
          </w:p>
        </w:tc>
        <w:tc>
          <w:tcPr>
            <w:tcW w:w="911" w:type="pct"/>
            <w:vMerge w:val="restart"/>
            <w:tcBorders>
              <w:top w:val="single" w:sz="4" w:space="0" w:color="auto"/>
              <w:left w:val="single" w:sz="4" w:space="0" w:color="auto"/>
              <w:right w:val="single" w:sz="4" w:space="0" w:color="auto"/>
            </w:tcBorders>
          </w:tcPr>
          <w:p w:rsidR="004D26E6" w:rsidRPr="00617DB0" w:rsidRDefault="004D26E6" w:rsidP="00C8790E">
            <w:pPr>
              <w:spacing w:line="240" w:lineRule="auto"/>
              <w:rPr>
                <w:sz w:val="24"/>
                <w:szCs w:val="24"/>
              </w:rPr>
            </w:pPr>
          </w:p>
        </w:tc>
        <w:tc>
          <w:tcPr>
            <w:tcW w:w="719" w:type="pct"/>
            <w:vMerge w:val="restart"/>
            <w:tcBorders>
              <w:top w:val="single" w:sz="4" w:space="0" w:color="auto"/>
              <w:left w:val="single" w:sz="4" w:space="0" w:color="auto"/>
              <w:right w:val="single" w:sz="4" w:space="0" w:color="auto"/>
            </w:tcBorders>
          </w:tcPr>
          <w:p w:rsidR="004D26E6" w:rsidRPr="00617DB0" w:rsidRDefault="004D26E6" w:rsidP="00C8790E">
            <w:pPr>
              <w:spacing w:line="240" w:lineRule="auto"/>
              <w:rPr>
                <w:sz w:val="24"/>
                <w:szCs w:val="24"/>
              </w:rPr>
            </w:pPr>
          </w:p>
        </w:tc>
        <w:tc>
          <w:tcPr>
            <w:tcW w:w="937" w:type="pct"/>
            <w:vMerge w:val="restart"/>
            <w:tcBorders>
              <w:top w:val="single" w:sz="4" w:space="0" w:color="auto"/>
              <w:left w:val="single" w:sz="4" w:space="0" w:color="auto"/>
              <w:right w:val="single" w:sz="4" w:space="0" w:color="auto"/>
            </w:tcBorders>
          </w:tcPr>
          <w:p w:rsidR="004D26E6" w:rsidRPr="00617DB0" w:rsidRDefault="004D26E6" w:rsidP="006223F1">
            <w:pPr>
              <w:autoSpaceDE w:val="0"/>
              <w:autoSpaceDN w:val="0"/>
              <w:adjustRightInd w:val="0"/>
              <w:rPr>
                <w:sz w:val="24"/>
                <w:szCs w:val="24"/>
              </w:rPr>
            </w:pPr>
          </w:p>
        </w:tc>
      </w:tr>
      <w:tr w:rsidR="004D26E6" w:rsidRPr="00617DB0" w:rsidTr="00F87010">
        <w:trPr>
          <w:trHeight w:val="1661"/>
        </w:trPr>
        <w:tc>
          <w:tcPr>
            <w:tcW w:w="803" w:type="pct"/>
            <w:vMerge/>
            <w:tcBorders>
              <w:left w:val="single" w:sz="4" w:space="0" w:color="auto"/>
              <w:right w:val="single" w:sz="4" w:space="0" w:color="auto"/>
            </w:tcBorders>
          </w:tcPr>
          <w:p w:rsidR="004D26E6" w:rsidRPr="00617DB0" w:rsidRDefault="004D26E6" w:rsidP="00C8790E">
            <w:pPr>
              <w:spacing w:line="240" w:lineRule="auto"/>
              <w:rPr>
                <w:sz w:val="24"/>
                <w:szCs w:val="24"/>
              </w:rPr>
            </w:pPr>
          </w:p>
        </w:tc>
        <w:tc>
          <w:tcPr>
            <w:tcW w:w="1007" w:type="pct"/>
            <w:tcBorders>
              <w:top w:val="single" w:sz="4" w:space="0" w:color="auto"/>
              <w:left w:val="single" w:sz="4" w:space="0" w:color="auto"/>
              <w:bottom w:val="single" w:sz="4" w:space="0" w:color="auto"/>
              <w:right w:val="single" w:sz="4" w:space="0" w:color="auto"/>
            </w:tcBorders>
          </w:tcPr>
          <w:p w:rsidR="001E6781" w:rsidRPr="00617DB0" w:rsidRDefault="001E6781" w:rsidP="001E6781">
            <w:pPr>
              <w:widowControl w:val="0"/>
              <w:autoSpaceDE w:val="0"/>
              <w:autoSpaceDN w:val="0"/>
              <w:adjustRightInd w:val="0"/>
              <w:spacing w:after="0" w:line="240" w:lineRule="auto"/>
              <w:rPr>
                <w:rFonts w:eastAsia="Calibri"/>
                <w:color w:val="000000" w:themeColor="text1"/>
                <w:sz w:val="24"/>
                <w:szCs w:val="24"/>
              </w:rPr>
            </w:pPr>
            <w:r w:rsidRPr="00617DB0">
              <w:rPr>
                <w:sz w:val="24"/>
                <w:szCs w:val="24"/>
              </w:rPr>
              <w:t>согласование Уведомления либо мотивированного отказа в предоставлении муниципальной услуги</w:t>
            </w:r>
            <w:r w:rsidRPr="00617DB0">
              <w:rPr>
                <w:rFonts w:eastAsia="Calibri"/>
                <w:color w:val="000000" w:themeColor="text1"/>
                <w:sz w:val="24"/>
                <w:szCs w:val="24"/>
              </w:rPr>
              <w:t>;</w:t>
            </w:r>
          </w:p>
          <w:p w:rsidR="004D26E6" w:rsidRPr="00617DB0" w:rsidRDefault="001E6781" w:rsidP="001E6781">
            <w:pPr>
              <w:widowControl w:val="0"/>
              <w:autoSpaceDE w:val="0"/>
              <w:autoSpaceDN w:val="0"/>
              <w:adjustRightInd w:val="0"/>
              <w:spacing w:after="0" w:line="240" w:lineRule="auto"/>
              <w:rPr>
                <w:sz w:val="24"/>
                <w:szCs w:val="24"/>
              </w:rPr>
            </w:pPr>
            <w:r w:rsidRPr="00617DB0">
              <w:rPr>
                <w:rFonts w:eastAsia="Calibri"/>
                <w:color w:val="000000" w:themeColor="text1"/>
                <w:sz w:val="24"/>
                <w:szCs w:val="24"/>
              </w:rPr>
              <w:t xml:space="preserve">подписание Уведомления либо мотивированного </w:t>
            </w:r>
            <w:r w:rsidRPr="00617DB0">
              <w:rPr>
                <w:rFonts w:eastAsia="Calibri"/>
                <w:color w:val="000000" w:themeColor="text1"/>
                <w:sz w:val="24"/>
                <w:szCs w:val="24"/>
              </w:rPr>
              <w:lastRenderedPageBreak/>
              <w:t xml:space="preserve">отказа в предоставлении муниципальной услуги должностным лицом, </w:t>
            </w:r>
            <w:r w:rsidRPr="00617DB0">
              <w:rPr>
                <w:rFonts w:eastAsia="Calibri"/>
                <w:sz w:val="24"/>
                <w:szCs w:val="24"/>
              </w:rPr>
              <w:t>Администрации (Уполномоченного органа)</w:t>
            </w:r>
          </w:p>
        </w:tc>
        <w:tc>
          <w:tcPr>
            <w:tcW w:w="623" w:type="pct"/>
            <w:tcBorders>
              <w:top w:val="single" w:sz="4" w:space="0" w:color="auto"/>
              <w:left w:val="single" w:sz="4" w:space="0" w:color="auto"/>
              <w:bottom w:val="single" w:sz="4" w:space="0" w:color="auto"/>
              <w:right w:val="single" w:sz="4" w:space="0" w:color="auto"/>
            </w:tcBorders>
          </w:tcPr>
          <w:p w:rsidR="004D26E6" w:rsidRPr="00617DB0" w:rsidRDefault="004D26E6" w:rsidP="00F176B3">
            <w:pPr>
              <w:widowControl w:val="0"/>
              <w:autoSpaceDE w:val="0"/>
              <w:autoSpaceDN w:val="0"/>
              <w:adjustRightInd w:val="0"/>
              <w:spacing w:after="0" w:line="240" w:lineRule="auto"/>
              <w:rPr>
                <w:sz w:val="24"/>
                <w:szCs w:val="24"/>
              </w:rPr>
            </w:pPr>
            <w:r w:rsidRPr="00617DB0">
              <w:rPr>
                <w:sz w:val="24"/>
                <w:szCs w:val="24"/>
              </w:rPr>
              <w:lastRenderedPageBreak/>
              <w:t>3 рабочих дня</w:t>
            </w:r>
          </w:p>
          <w:p w:rsidR="004D26E6" w:rsidRPr="00617DB0" w:rsidRDefault="004D26E6" w:rsidP="009208D3">
            <w:pPr>
              <w:widowControl w:val="0"/>
              <w:autoSpaceDE w:val="0"/>
              <w:autoSpaceDN w:val="0"/>
              <w:adjustRightInd w:val="0"/>
              <w:spacing w:after="0" w:line="240" w:lineRule="auto"/>
              <w:rPr>
                <w:sz w:val="24"/>
                <w:szCs w:val="24"/>
              </w:rPr>
            </w:pPr>
          </w:p>
        </w:tc>
        <w:tc>
          <w:tcPr>
            <w:tcW w:w="911" w:type="pct"/>
            <w:vMerge/>
            <w:tcBorders>
              <w:left w:val="single" w:sz="4" w:space="0" w:color="auto"/>
              <w:right w:val="single" w:sz="4" w:space="0" w:color="auto"/>
            </w:tcBorders>
          </w:tcPr>
          <w:p w:rsidR="004D26E6" w:rsidRPr="00617DB0" w:rsidRDefault="004D26E6" w:rsidP="00C8790E">
            <w:pPr>
              <w:spacing w:line="240" w:lineRule="auto"/>
              <w:rPr>
                <w:sz w:val="24"/>
                <w:szCs w:val="24"/>
              </w:rPr>
            </w:pPr>
          </w:p>
        </w:tc>
        <w:tc>
          <w:tcPr>
            <w:tcW w:w="719" w:type="pct"/>
            <w:vMerge/>
            <w:tcBorders>
              <w:left w:val="single" w:sz="4" w:space="0" w:color="auto"/>
              <w:right w:val="single" w:sz="4" w:space="0" w:color="auto"/>
            </w:tcBorders>
          </w:tcPr>
          <w:p w:rsidR="004D26E6" w:rsidRPr="00617DB0" w:rsidRDefault="004D26E6" w:rsidP="00C8790E">
            <w:pPr>
              <w:spacing w:line="240" w:lineRule="auto"/>
              <w:rPr>
                <w:rFonts w:eastAsia="Calibri"/>
                <w:sz w:val="24"/>
                <w:szCs w:val="24"/>
              </w:rPr>
            </w:pPr>
          </w:p>
        </w:tc>
        <w:tc>
          <w:tcPr>
            <w:tcW w:w="937" w:type="pct"/>
            <w:vMerge/>
            <w:tcBorders>
              <w:left w:val="single" w:sz="4" w:space="0" w:color="auto"/>
              <w:right w:val="single" w:sz="4" w:space="0" w:color="auto"/>
            </w:tcBorders>
          </w:tcPr>
          <w:p w:rsidR="004D26E6" w:rsidRPr="00617DB0" w:rsidRDefault="004D26E6" w:rsidP="003A0800">
            <w:pPr>
              <w:spacing w:line="240" w:lineRule="auto"/>
              <w:rPr>
                <w:rFonts w:eastAsia="Calibri"/>
                <w:color w:val="000000" w:themeColor="text1"/>
                <w:sz w:val="24"/>
                <w:szCs w:val="24"/>
              </w:rPr>
            </w:pPr>
          </w:p>
        </w:tc>
      </w:tr>
      <w:tr w:rsidR="001E6781" w:rsidRPr="00617DB0" w:rsidTr="00F87010">
        <w:trPr>
          <w:trHeight w:val="1448"/>
        </w:trPr>
        <w:tc>
          <w:tcPr>
            <w:tcW w:w="803" w:type="pct"/>
            <w:vMerge/>
            <w:tcBorders>
              <w:left w:val="single" w:sz="4" w:space="0" w:color="auto"/>
              <w:right w:val="single" w:sz="4" w:space="0" w:color="auto"/>
            </w:tcBorders>
          </w:tcPr>
          <w:p w:rsidR="001E6781" w:rsidRPr="00617DB0" w:rsidRDefault="001E6781" w:rsidP="00C8790E">
            <w:pPr>
              <w:spacing w:line="240" w:lineRule="auto"/>
              <w:rPr>
                <w:sz w:val="24"/>
                <w:szCs w:val="24"/>
              </w:rPr>
            </w:pPr>
          </w:p>
        </w:tc>
        <w:tc>
          <w:tcPr>
            <w:tcW w:w="1007" w:type="pct"/>
            <w:vMerge w:val="restart"/>
            <w:tcBorders>
              <w:top w:val="single" w:sz="4" w:space="0" w:color="auto"/>
              <w:left w:val="single" w:sz="4" w:space="0" w:color="auto"/>
              <w:right w:val="single" w:sz="4" w:space="0" w:color="auto"/>
            </w:tcBorders>
          </w:tcPr>
          <w:p w:rsidR="001E6781" w:rsidRPr="00617DB0" w:rsidRDefault="001E6781" w:rsidP="001E6781">
            <w:pPr>
              <w:autoSpaceDE w:val="0"/>
              <w:autoSpaceDN w:val="0"/>
              <w:adjustRightInd w:val="0"/>
              <w:spacing w:after="0" w:line="240" w:lineRule="auto"/>
              <w:rPr>
                <w:sz w:val="24"/>
                <w:szCs w:val="24"/>
              </w:rPr>
            </w:pPr>
            <w:r w:rsidRPr="00617DB0">
              <w:rPr>
                <w:sz w:val="24"/>
                <w:szCs w:val="24"/>
              </w:rPr>
              <w:t>Передача подписанного Уведомления либо мотивированного отказа в предоставлении муниципальной услуги должностному лицу, ответственному за регистрацию исходящей корреспонденции.</w:t>
            </w:r>
          </w:p>
          <w:p w:rsidR="001E6781" w:rsidRPr="00617DB0" w:rsidRDefault="001E6781" w:rsidP="001E6781">
            <w:pPr>
              <w:widowControl w:val="0"/>
              <w:autoSpaceDE w:val="0"/>
              <w:autoSpaceDN w:val="0"/>
              <w:adjustRightInd w:val="0"/>
              <w:spacing w:after="0" w:line="240" w:lineRule="auto"/>
              <w:rPr>
                <w:sz w:val="24"/>
                <w:szCs w:val="24"/>
              </w:rPr>
            </w:pPr>
            <w:r w:rsidRPr="00617DB0">
              <w:rPr>
                <w:sz w:val="24"/>
                <w:szCs w:val="24"/>
              </w:rPr>
              <w:t>Регистрация и направление Уведомления либо мотивированного отказа в предоставлении муниципальной услуги его заявителю способом, указанным в заявлении о предоставлении муниципальной услуги</w:t>
            </w:r>
          </w:p>
        </w:tc>
        <w:tc>
          <w:tcPr>
            <w:tcW w:w="623" w:type="pct"/>
            <w:tcBorders>
              <w:top w:val="single" w:sz="4" w:space="0" w:color="auto"/>
              <w:left w:val="single" w:sz="4" w:space="0" w:color="auto"/>
              <w:bottom w:val="single" w:sz="4" w:space="0" w:color="auto"/>
              <w:right w:val="single" w:sz="4" w:space="0" w:color="auto"/>
            </w:tcBorders>
          </w:tcPr>
          <w:p w:rsidR="001E6781" w:rsidRPr="00617DB0" w:rsidRDefault="001E6781" w:rsidP="008F4257">
            <w:pPr>
              <w:widowControl w:val="0"/>
              <w:autoSpaceDE w:val="0"/>
              <w:autoSpaceDN w:val="0"/>
              <w:adjustRightInd w:val="0"/>
              <w:spacing w:after="0" w:line="240" w:lineRule="auto"/>
              <w:rPr>
                <w:sz w:val="24"/>
                <w:szCs w:val="24"/>
              </w:rPr>
            </w:pPr>
            <w:r w:rsidRPr="00617DB0">
              <w:rPr>
                <w:sz w:val="24"/>
                <w:szCs w:val="24"/>
              </w:rPr>
              <w:t>2 рабочих дня для регистрации исходящей корреспонденции</w:t>
            </w:r>
          </w:p>
        </w:tc>
        <w:tc>
          <w:tcPr>
            <w:tcW w:w="911" w:type="pct"/>
            <w:vMerge/>
            <w:tcBorders>
              <w:left w:val="single" w:sz="4" w:space="0" w:color="auto"/>
              <w:right w:val="single" w:sz="4" w:space="0" w:color="auto"/>
            </w:tcBorders>
          </w:tcPr>
          <w:p w:rsidR="001E6781" w:rsidRPr="00617DB0" w:rsidRDefault="001E6781" w:rsidP="00C8790E">
            <w:pPr>
              <w:spacing w:line="240" w:lineRule="auto"/>
              <w:rPr>
                <w:sz w:val="24"/>
                <w:szCs w:val="24"/>
              </w:rPr>
            </w:pPr>
          </w:p>
        </w:tc>
        <w:tc>
          <w:tcPr>
            <w:tcW w:w="719" w:type="pct"/>
            <w:vMerge/>
            <w:tcBorders>
              <w:left w:val="single" w:sz="4" w:space="0" w:color="auto"/>
              <w:right w:val="single" w:sz="4" w:space="0" w:color="auto"/>
            </w:tcBorders>
          </w:tcPr>
          <w:p w:rsidR="001E6781" w:rsidRPr="00617DB0" w:rsidRDefault="001E6781" w:rsidP="00C8790E">
            <w:pPr>
              <w:spacing w:line="240" w:lineRule="auto"/>
              <w:rPr>
                <w:rFonts w:eastAsia="Calibri"/>
                <w:sz w:val="24"/>
                <w:szCs w:val="24"/>
              </w:rPr>
            </w:pPr>
          </w:p>
        </w:tc>
        <w:tc>
          <w:tcPr>
            <w:tcW w:w="937" w:type="pct"/>
            <w:vMerge/>
            <w:tcBorders>
              <w:left w:val="single" w:sz="4" w:space="0" w:color="auto"/>
              <w:right w:val="single" w:sz="4" w:space="0" w:color="auto"/>
            </w:tcBorders>
          </w:tcPr>
          <w:p w:rsidR="001E6781" w:rsidRPr="00617DB0" w:rsidRDefault="001E6781" w:rsidP="003A0800">
            <w:pPr>
              <w:spacing w:line="240" w:lineRule="auto"/>
              <w:rPr>
                <w:rFonts w:eastAsia="Calibri"/>
                <w:color w:val="000000" w:themeColor="text1"/>
                <w:sz w:val="24"/>
                <w:szCs w:val="24"/>
              </w:rPr>
            </w:pPr>
          </w:p>
        </w:tc>
      </w:tr>
      <w:tr w:rsidR="001E6781" w:rsidRPr="00617DB0" w:rsidTr="00F87010">
        <w:trPr>
          <w:trHeight w:val="1023"/>
        </w:trPr>
        <w:tc>
          <w:tcPr>
            <w:tcW w:w="803" w:type="pct"/>
            <w:vMerge/>
            <w:tcBorders>
              <w:left w:val="single" w:sz="4" w:space="0" w:color="auto"/>
              <w:right w:val="single" w:sz="4" w:space="0" w:color="auto"/>
            </w:tcBorders>
          </w:tcPr>
          <w:p w:rsidR="001E6781" w:rsidRPr="00617DB0" w:rsidRDefault="001E6781" w:rsidP="00C8790E">
            <w:pPr>
              <w:spacing w:line="240" w:lineRule="auto"/>
              <w:rPr>
                <w:sz w:val="24"/>
                <w:szCs w:val="24"/>
              </w:rPr>
            </w:pPr>
          </w:p>
        </w:tc>
        <w:tc>
          <w:tcPr>
            <w:tcW w:w="1007" w:type="pct"/>
            <w:vMerge/>
            <w:tcBorders>
              <w:left w:val="single" w:sz="4" w:space="0" w:color="auto"/>
              <w:bottom w:val="single" w:sz="4" w:space="0" w:color="auto"/>
              <w:right w:val="single" w:sz="4" w:space="0" w:color="auto"/>
            </w:tcBorders>
          </w:tcPr>
          <w:p w:rsidR="001E6781" w:rsidRPr="00617DB0" w:rsidRDefault="001E6781" w:rsidP="001A460F">
            <w:pPr>
              <w:autoSpaceDE w:val="0"/>
              <w:autoSpaceDN w:val="0"/>
              <w:adjustRightInd w:val="0"/>
              <w:spacing w:after="0" w:line="240" w:lineRule="auto"/>
              <w:rPr>
                <w:sz w:val="24"/>
                <w:szCs w:val="24"/>
              </w:rPr>
            </w:pPr>
          </w:p>
        </w:tc>
        <w:tc>
          <w:tcPr>
            <w:tcW w:w="623" w:type="pct"/>
            <w:tcBorders>
              <w:top w:val="single" w:sz="4" w:space="0" w:color="auto"/>
              <w:left w:val="single" w:sz="4" w:space="0" w:color="auto"/>
              <w:bottom w:val="single" w:sz="4" w:space="0" w:color="auto"/>
              <w:right w:val="single" w:sz="4" w:space="0" w:color="auto"/>
            </w:tcBorders>
          </w:tcPr>
          <w:p w:rsidR="001E6781" w:rsidRPr="00617DB0" w:rsidRDefault="001E6781" w:rsidP="008F4257">
            <w:pPr>
              <w:widowControl w:val="0"/>
              <w:autoSpaceDE w:val="0"/>
              <w:autoSpaceDN w:val="0"/>
              <w:adjustRightInd w:val="0"/>
              <w:spacing w:after="0" w:line="240" w:lineRule="auto"/>
              <w:rPr>
                <w:sz w:val="24"/>
                <w:szCs w:val="24"/>
              </w:rPr>
            </w:pPr>
          </w:p>
        </w:tc>
        <w:tc>
          <w:tcPr>
            <w:tcW w:w="911" w:type="pct"/>
            <w:vMerge/>
            <w:tcBorders>
              <w:left w:val="single" w:sz="4" w:space="0" w:color="auto"/>
              <w:right w:val="single" w:sz="4" w:space="0" w:color="auto"/>
            </w:tcBorders>
          </w:tcPr>
          <w:p w:rsidR="001E6781" w:rsidRPr="00617DB0" w:rsidRDefault="001E6781" w:rsidP="00C8790E">
            <w:pPr>
              <w:spacing w:line="240" w:lineRule="auto"/>
              <w:rPr>
                <w:sz w:val="24"/>
                <w:szCs w:val="24"/>
              </w:rPr>
            </w:pPr>
          </w:p>
        </w:tc>
        <w:tc>
          <w:tcPr>
            <w:tcW w:w="719" w:type="pct"/>
            <w:vMerge/>
            <w:tcBorders>
              <w:left w:val="single" w:sz="4" w:space="0" w:color="auto"/>
              <w:right w:val="single" w:sz="4" w:space="0" w:color="auto"/>
            </w:tcBorders>
          </w:tcPr>
          <w:p w:rsidR="001E6781" w:rsidRPr="00617DB0" w:rsidRDefault="001E6781" w:rsidP="00C8790E">
            <w:pPr>
              <w:spacing w:line="240" w:lineRule="auto"/>
              <w:rPr>
                <w:rFonts w:eastAsia="Calibri"/>
                <w:sz w:val="24"/>
                <w:szCs w:val="24"/>
              </w:rPr>
            </w:pPr>
          </w:p>
        </w:tc>
        <w:tc>
          <w:tcPr>
            <w:tcW w:w="937" w:type="pct"/>
            <w:vMerge/>
            <w:tcBorders>
              <w:left w:val="single" w:sz="4" w:space="0" w:color="auto"/>
              <w:right w:val="single" w:sz="4" w:space="0" w:color="auto"/>
            </w:tcBorders>
          </w:tcPr>
          <w:p w:rsidR="001E6781" w:rsidRPr="00617DB0" w:rsidRDefault="001E6781" w:rsidP="003A0800">
            <w:pPr>
              <w:spacing w:line="240" w:lineRule="auto"/>
              <w:rPr>
                <w:rFonts w:eastAsia="Calibri"/>
                <w:color w:val="000000" w:themeColor="text1"/>
                <w:sz w:val="24"/>
                <w:szCs w:val="24"/>
              </w:rPr>
            </w:pPr>
          </w:p>
        </w:tc>
      </w:tr>
      <w:tr w:rsidR="004D26E6" w:rsidRPr="00617DB0" w:rsidTr="00FC6A07">
        <w:trPr>
          <w:trHeight w:val="378"/>
        </w:trPr>
        <w:tc>
          <w:tcPr>
            <w:tcW w:w="5000" w:type="pct"/>
            <w:gridSpan w:val="6"/>
            <w:tcBorders>
              <w:top w:val="single" w:sz="4" w:space="0" w:color="auto"/>
              <w:left w:val="single" w:sz="4" w:space="0" w:color="auto"/>
              <w:right w:val="single" w:sz="4" w:space="0" w:color="auto"/>
            </w:tcBorders>
          </w:tcPr>
          <w:p w:rsidR="004D26E6" w:rsidRPr="00617DB0" w:rsidRDefault="004D26E6" w:rsidP="00B673D4">
            <w:pPr>
              <w:ind w:left="360"/>
              <w:jc w:val="center"/>
              <w:rPr>
                <w:rFonts w:eastAsia="Calibri"/>
                <w:color w:val="000000" w:themeColor="text1"/>
                <w:sz w:val="24"/>
                <w:szCs w:val="24"/>
              </w:rPr>
            </w:pPr>
            <w:r w:rsidRPr="00617DB0">
              <w:rPr>
                <w:rFonts w:eastAsia="Calibri"/>
                <w:color w:val="000000" w:themeColor="text1"/>
                <w:sz w:val="24"/>
                <w:szCs w:val="24"/>
              </w:rPr>
              <w:t>4.Подготовка решения Уполномоченного органа на оценку рыночной стоимости объекта недвижимости</w:t>
            </w:r>
          </w:p>
        </w:tc>
      </w:tr>
      <w:tr w:rsidR="004D26E6" w:rsidRPr="00617DB0" w:rsidTr="00617DB0">
        <w:trPr>
          <w:trHeight w:val="192"/>
        </w:trPr>
        <w:tc>
          <w:tcPr>
            <w:tcW w:w="803" w:type="pct"/>
            <w:tcBorders>
              <w:top w:val="single" w:sz="4" w:space="0" w:color="auto"/>
              <w:left w:val="single" w:sz="4" w:space="0" w:color="auto"/>
              <w:right w:val="single" w:sz="4" w:space="0" w:color="auto"/>
            </w:tcBorders>
          </w:tcPr>
          <w:p w:rsidR="004D26E6" w:rsidRPr="00617DB0" w:rsidRDefault="004D26E6" w:rsidP="00C07874">
            <w:pPr>
              <w:spacing w:line="240" w:lineRule="auto"/>
              <w:rPr>
                <w:rFonts w:eastAsia="Calibri"/>
                <w:color w:val="000000" w:themeColor="text1"/>
                <w:sz w:val="24"/>
                <w:szCs w:val="24"/>
              </w:rPr>
            </w:pPr>
            <w:r w:rsidRPr="00617DB0">
              <w:rPr>
                <w:rFonts w:eastAsia="Calibri"/>
                <w:color w:val="000000" w:themeColor="text1"/>
                <w:sz w:val="24"/>
                <w:szCs w:val="24"/>
              </w:rPr>
              <w:t>Направление заявителю уведомления</w:t>
            </w:r>
            <w:r w:rsidR="001E6781" w:rsidRPr="00617DB0">
              <w:rPr>
                <w:rFonts w:eastAsia="Calibri"/>
                <w:color w:val="000000" w:themeColor="text1"/>
                <w:sz w:val="24"/>
                <w:szCs w:val="24"/>
              </w:rPr>
              <w:t xml:space="preserve"> о проведении рыночной оценки </w:t>
            </w:r>
            <w:r w:rsidR="001E6781" w:rsidRPr="00617DB0">
              <w:rPr>
                <w:rFonts w:eastAsia="Calibri"/>
                <w:color w:val="000000" w:themeColor="text1"/>
                <w:sz w:val="24"/>
                <w:szCs w:val="24"/>
              </w:rPr>
              <w:lastRenderedPageBreak/>
              <w:t>арендуемого имущества</w:t>
            </w:r>
          </w:p>
          <w:p w:rsidR="004D26E6" w:rsidRPr="00617DB0" w:rsidRDefault="004D26E6" w:rsidP="00685A68">
            <w:pPr>
              <w:spacing w:line="240" w:lineRule="auto"/>
              <w:rPr>
                <w:sz w:val="24"/>
                <w:szCs w:val="24"/>
              </w:rPr>
            </w:pPr>
          </w:p>
        </w:tc>
        <w:tc>
          <w:tcPr>
            <w:tcW w:w="1007" w:type="pct"/>
            <w:tcBorders>
              <w:top w:val="single" w:sz="4" w:space="0" w:color="auto"/>
              <w:left w:val="single" w:sz="4" w:space="0" w:color="auto"/>
              <w:bottom w:val="single" w:sz="4" w:space="0" w:color="auto"/>
              <w:right w:val="single" w:sz="4" w:space="0" w:color="auto"/>
            </w:tcBorders>
          </w:tcPr>
          <w:p w:rsidR="004D26E6" w:rsidRPr="00617DB0" w:rsidRDefault="004D26E6" w:rsidP="00974030">
            <w:pPr>
              <w:spacing w:line="240" w:lineRule="auto"/>
              <w:rPr>
                <w:rFonts w:eastAsia="Calibri"/>
                <w:sz w:val="24"/>
                <w:szCs w:val="24"/>
              </w:rPr>
            </w:pPr>
            <w:r w:rsidRPr="00617DB0">
              <w:rPr>
                <w:rFonts w:eastAsia="Calibri"/>
                <w:color w:val="000000" w:themeColor="text1"/>
                <w:sz w:val="24"/>
                <w:szCs w:val="24"/>
              </w:rPr>
              <w:lastRenderedPageBreak/>
              <w:t xml:space="preserve">согласование проекта приказа на оценку с должностным лицом </w:t>
            </w:r>
            <w:r w:rsidRPr="00617DB0">
              <w:rPr>
                <w:rFonts w:eastAsia="Calibri"/>
                <w:sz w:val="24"/>
                <w:szCs w:val="24"/>
              </w:rPr>
              <w:t xml:space="preserve">Администрации (Уполномоченного </w:t>
            </w:r>
            <w:r w:rsidRPr="00617DB0">
              <w:rPr>
                <w:rFonts w:eastAsia="Calibri"/>
                <w:sz w:val="24"/>
                <w:szCs w:val="24"/>
              </w:rPr>
              <w:lastRenderedPageBreak/>
              <w:t>органа)</w:t>
            </w:r>
          </w:p>
          <w:p w:rsidR="004D26E6" w:rsidRPr="00617DB0" w:rsidRDefault="004D26E6" w:rsidP="00D434F6">
            <w:pPr>
              <w:spacing w:line="240" w:lineRule="auto"/>
              <w:rPr>
                <w:rFonts w:eastAsia="Calibri"/>
                <w:color w:val="000000" w:themeColor="text1"/>
                <w:sz w:val="24"/>
                <w:szCs w:val="24"/>
              </w:rPr>
            </w:pPr>
            <w:r w:rsidRPr="00617DB0">
              <w:rPr>
                <w:rFonts w:eastAsia="Calibri"/>
                <w:color w:val="000000" w:themeColor="text1"/>
                <w:sz w:val="24"/>
                <w:szCs w:val="24"/>
              </w:rPr>
              <w:t>направление подписанного приказа на оценку должностному лицу, ответственному за регистрацию приказов;</w:t>
            </w:r>
          </w:p>
          <w:p w:rsidR="004D26E6" w:rsidRPr="00617DB0" w:rsidRDefault="004D26E6" w:rsidP="005F7434">
            <w:pPr>
              <w:spacing w:line="240" w:lineRule="auto"/>
              <w:rPr>
                <w:rFonts w:eastAsia="Calibri"/>
                <w:color w:val="000000" w:themeColor="text1"/>
                <w:sz w:val="24"/>
                <w:szCs w:val="24"/>
              </w:rPr>
            </w:pPr>
            <w:r w:rsidRPr="00617DB0">
              <w:rPr>
                <w:rFonts w:eastAsia="Calibri"/>
                <w:color w:val="000000" w:themeColor="text1"/>
                <w:sz w:val="24"/>
                <w:szCs w:val="24"/>
              </w:rPr>
              <w:t>приказ Уполномоченного органа на оценку рыночной стоимости объекта недвижимости (далее – приказ на оценку);</w:t>
            </w:r>
          </w:p>
          <w:p w:rsidR="004D26E6" w:rsidRPr="00617DB0" w:rsidRDefault="004D26E6" w:rsidP="00805F58">
            <w:pPr>
              <w:widowControl w:val="0"/>
              <w:autoSpaceDE w:val="0"/>
              <w:autoSpaceDN w:val="0"/>
              <w:adjustRightInd w:val="0"/>
              <w:spacing w:after="0" w:line="240" w:lineRule="auto"/>
              <w:rPr>
                <w:sz w:val="24"/>
                <w:szCs w:val="24"/>
              </w:rPr>
            </w:pPr>
          </w:p>
        </w:tc>
        <w:tc>
          <w:tcPr>
            <w:tcW w:w="623" w:type="pct"/>
            <w:tcBorders>
              <w:top w:val="single" w:sz="4" w:space="0" w:color="auto"/>
              <w:left w:val="single" w:sz="4" w:space="0" w:color="auto"/>
              <w:bottom w:val="single" w:sz="4" w:space="0" w:color="auto"/>
              <w:right w:val="single" w:sz="4" w:space="0" w:color="auto"/>
            </w:tcBorders>
          </w:tcPr>
          <w:p w:rsidR="004D26E6" w:rsidRPr="00617DB0" w:rsidRDefault="004D26E6" w:rsidP="009C6215">
            <w:pPr>
              <w:rPr>
                <w:sz w:val="24"/>
                <w:szCs w:val="24"/>
              </w:rPr>
            </w:pPr>
            <w:r w:rsidRPr="00617DB0">
              <w:rPr>
                <w:sz w:val="24"/>
                <w:szCs w:val="24"/>
              </w:rPr>
              <w:lastRenderedPageBreak/>
              <w:t>3 рабочих дня</w:t>
            </w:r>
          </w:p>
        </w:tc>
        <w:tc>
          <w:tcPr>
            <w:tcW w:w="911" w:type="pct"/>
            <w:tcBorders>
              <w:top w:val="single" w:sz="4" w:space="0" w:color="auto"/>
              <w:left w:val="single" w:sz="4" w:space="0" w:color="auto"/>
              <w:right w:val="single" w:sz="4" w:space="0" w:color="auto"/>
            </w:tcBorders>
          </w:tcPr>
          <w:p w:rsidR="004D26E6" w:rsidRPr="00617DB0" w:rsidRDefault="004D26E6" w:rsidP="00C8790E">
            <w:pPr>
              <w:spacing w:line="240" w:lineRule="auto"/>
              <w:rPr>
                <w:sz w:val="24"/>
                <w:szCs w:val="24"/>
              </w:rPr>
            </w:pPr>
            <w:r w:rsidRPr="00617DB0">
              <w:rPr>
                <w:sz w:val="24"/>
                <w:szCs w:val="24"/>
              </w:rPr>
              <w:t>должностное лицо Уполномоченного органа, ответственное за предоставление муниципальной услуги</w:t>
            </w:r>
          </w:p>
        </w:tc>
        <w:tc>
          <w:tcPr>
            <w:tcW w:w="719" w:type="pct"/>
            <w:tcBorders>
              <w:top w:val="single" w:sz="4" w:space="0" w:color="auto"/>
              <w:left w:val="single" w:sz="4" w:space="0" w:color="auto"/>
              <w:right w:val="single" w:sz="4" w:space="0" w:color="auto"/>
            </w:tcBorders>
          </w:tcPr>
          <w:p w:rsidR="004D26E6" w:rsidRPr="00617DB0" w:rsidRDefault="004D26E6" w:rsidP="00C07874">
            <w:pPr>
              <w:spacing w:line="240" w:lineRule="auto"/>
              <w:rPr>
                <w:rFonts w:eastAsia="Calibri"/>
                <w:sz w:val="24"/>
                <w:szCs w:val="24"/>
              </w:rPr>
            </w:pPr>
            <w:r w:rsidRPr="00617DB0">
              <w:rPr>
                <w:rFonts w:eastAsia="Calibri"/>
                <w:color w:val="000000" w:themeColor="text1"/>
                <w:sz w:val="24"/>
                <w:szCs w:val="24"/>
              </w:rPr>
              <w:t xml:space="preserve">отсутствие оснований для отказа в предоставлении муниципальной </w:t>
            </w:r>
            <w:r w:rsidRPr="00617DB0">
              <w:rPr>
                <w:rFonts w:eastAsia="Calibri"/>
                <w:color w:val="000000" w:themeColor="text1"/>
                <w:sz w:val="24"/>
                <w:szCs w:val="24"/>
              </w:rPr>
              <w:lastRenderedPageBreak/>
              <w:t>услуги, предусмотренных пунктом 2.17 настоящего Административного регламента</w:t>
            </w:r>
          </w:p>
        </w:tc>
        <w:tc>
          <w:tcPr>
            <w:tcW w:w="937" w:type="pct"/>
            <w:tcBorders>
              <w:top w:val="single" w:sz="4" w:space="0" w:color="auto"/>
              <w:left w:val="single" w:sz="4" w:space="0" w:color="auto"/>
              <w:bottom w:val="single" w:sz="4" w:space="0" w:color="auto"/>
              <w:right w:val="single" w:sz="4" w:space="0" w:color="auto"/>
            </w:tcBorders>
          </w:tcPr>
          <w:p w:rsidR="004D26E6" w:rsidRPr="00617DB0" w:rsidRDefault="004D26E6" w:rsidP="003A0800">
            <w:pPr>
              <w:spacing w:line="240" w:lineRule="auto"/>
              <w:rPr>
                <w:rFonts w:eastAsia="Calibri"/>
                <w:color w:val="000000" w:themeColor="text1"/>
                <w:sz w:val="24"/>
                <w:szCs w:val="24"/>
              </w:rPr>
            </w:pPr>
            <w:r w:rsidRPr="00617DB0">
              <w:rPr>
                <w:rFonts w:eastAsia="Calibri"/>
                <w:sz w:val="24"/>
                <w:szCs w:val="24"/>
              </w:rPr>
              <w:lastRenderedPageBreak/>
              <w:t>зарегистрированный и подписанный приказ на оценку</w:t>
            </w:r>
          </w:p>
        </w:tc>
      </w:tr>
      <w:tr w:rsidR="004D26E6" w:rsidRPr="00617DB0" w:rsidTr="00FC6A07">
        <w:trPr>
          <w:trHeight w:val="451"/>
        </w:trPr>
        <w:tc>
          <w:tcPr>
            <w:tcW w:w="5000" w:type="pct"/>
            <w:gridSpan w:val="6"/>
            <w:tcBorders>
              <w:top w:val="single" w:sz="4" w:space="0" w:color="auto"/>
              <w:left w:val="single" w:sz="4" w:space="0" w:color="auto"/>
              <w:right w:val="single" w:sz="4" w:space="0" w:color="auto"/>
            </w:tcBorders>
          </w:tcPr>
          <w:p w:rsidR="004D26E6" w:rsidRPr="00617DB0" w:rsidRDefault="004D26E6" w:rsidP="003A0800">
            <w:pPr>
              <w:spacing w:line="240" w:lineRule="auto"/>
              <w:jc w:val="center"/>
              <w:rPr>
                <w:rFonts w:eastAsia="Calibri"/>
                <w:sz w:val="24"/>
                <w:szCs w:val="24"/>
              </w:rPr>
            </w:pPr>
            <w:r w:rsidRPr="00617DB0">
              <w:rPr>
                <w:rFonts w:eastAsia="Calibri"/>
                <w:color w:val="000000" w:themeColor="text1"/>
                <w:sz w:val="24"/>
                <w:szCs w:val="24"/>
              </w:rPr>
              <w:lastRenderedPageBreak/>
              <w:t>5.Заключение договора на проведение оценки рыночной стоимости объекта недвижимости и установление рыночной стоимости объекта оценки</w:t>
            </w:r>
          </w:p>
        </w:tc>
      </w:tr>
      <w:tr w:rsidR="004D26E6" w:rsidRPr="00617DB0" w:rsidTr="00617DB0">
        <w:trPr>
          <w:trHeight w:val="739"/>
        </w:trPr>
        <w:tc>
          <w:tcPr>
            <w:tcW w:w="803" w:type="pct"/>
            <w:vMerge w:val="restart"/>
            <w:tcBorders>
              <w:top w:val="single" w:sz="4" w:space="0" w:color="auto"/>
              <w:left w:val="single" w:sz="4" w:space="0" w:color="auto"/>
              <w:right w:val="single" w:sz="4" w:space="0" w:color="auto"/>
            </w:tcBorders>
          </w:tcPr>
          <w:p w:rsidR="004D26E6" w:rsidRPr="00617DB0" w:rsidRDefault="004D26E6" w:rsidP="00FC6A07">
            <w:pPr>
              <w:pStyle w:val="formattext"/>
              <w:shd w:val="clear" w:color="auto" w:fill="FFFFFF"/>
              <w:spacing w:before="0" w:beforeAutospacing="0" w:after="0" w:afterAutospacing="0"/>
              <w:textAlignment w:val="baseline"/>
              <w:rPr>
                <w:spacing w:val="2"/>
              </w:rPr>
            </w:pPr>
            <w:r w:rsidRPr="00617DB0">
              <w:rPr>
                <w:spacing w:val="2"/>
              </w:rPr>
              <w:t>сформированный пакет документов;</w:t>
            </w:r>
          </w:p>
          <w:p w:rsidR="004D26E6" w:rsidRPr="00617DB0" w:rsidRDefault="004D26E6" w:rsidP="00306586">
            <w:pPr>
              <w:pStyle w:val="formattext"/>
              <w:shd w:val="clear" w:color="auto" w:fill="FFFFFF"/>
              <w:spacing w:before="0" w:beforeAutospacing="0" w:after="0" w:afterAutospacing="0"/>
              <w:textAlignment w:val="baseline"/>
              <w:rPr>
                <w:rFonts w:eastAsia="Calibri"/>
                <w:color w:val="000000" w:themeColor="text1"/>
              </w:rPr>
            </w:pPr>
            <w:r w:rsidRPr="00617DB0">
              <w:rPr>
                <w:spacing w:val="2"/>
              </w:rPr>
              <w:t xml:space="preserve">отчет об определении рыночной стоимости арендуемого имущества </w:t>
            </w:r>
            <w:r w:rsidRPr="00617DB0">
              <w:rPr>
                <w:spacing w:val="2"/>
              </w:rPr>
              <w:br/>
            </w:r>
          </w:p>
        </w:tc>
        <w:tc>
          <w:tcPr>
            <w:tcW w:w="1007" w:type="pct"/>
            <w:tcBorders>
              <w:top w:val="single" w:sz="4" w:space="0" w:color="auto"/>
              <w:left w:val="single" w:sz="4" w:space="0" w:color="auto"/>
              <w:bottom w:val="single" w:sz="4" w:space="0" w:color="auto"/>
              <w:right w:val="single" w:sz="4" w:space="0" w:color="auto"/>
            </w:tcBorders>
          </w:tcPr>
          <w:p w:rsidR="004D26E6" w:rsidRPr="00617DB0" w:rsidRDefault="004D26E6" w:rsidP="009208D3">
            <w:pPr>
              <w:spacing w:after="0" w:line="240" w:lineRule="auto"/>
              <w:rPr>
                <w:rFonts w:eastAsia="Calibri"/>
                <w:color w:val="000000" w:themeColor="text1"/>
                <w:sz w:val="24"/>
                <w:szCs w:val="24"/>
              </w:rPr>
            </w:pPr>
            <w:r w:rsidRPr="00617DB0">
              <w:rPr>
                <w:rFonts w:eastAsia="Calibri"/>
                <w:color w:val="000000" w:themeColor="text1"/>
                <w:sz w:val="24"/>
                <w:szCs w:val="24"/>
              </w:rPr>
              <w:t>Проведение конкурса в соответствии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D26E6" w:rsidRPr="00617DB0" w:rsidRDefault="004D26E6" w:rsidP="009208D3">
            <w:pPr>
              <w:spacing w:after="0" w:line="240" w:lineRule="auto"/>
              <w:rPr>
                <w:rFonts w:eastAsia="Calibri"/>
                <w:color w:val="000000" w:themeColor="text1"/>
                <w:sz w:val="24"/>
                <w:szCs w:val="24"/>
              </w:rPr>
            </w:pPr>
            <w:r w:rsidRPr="00617DB0">
              <w:rPr>
                <w:rFonts w:eastAsia="Calibri"/>
                <w:color w:val="000000" w:themeColor="text1"/>
                <w:sz w:val="24"/>
                <w:szCs w:val="24"/>
              </w:rPr>
              <w:t>заключение муниципального контракта</w:t>
            </w:r>
          </w:p>
          <w:p w:rsidR="004D26E6" w:rsidRPr="00617DB0" w:rsidRDefault="004D26E6" w:rsidP="00472629">
            <w:pPr>
              <w:spacing w:after="0" w:line="240" w:lineRule="auto"/>
              <w:rPr>
                <w:rFonts w:eastAsia="Calibri"/>
                <w:color w:val="000000" w:themeColor="text1"/>
                <w:sz w:val="24"/>
                <w:szCs w:val="24"/>
              </w:rPr>
            </w:pPr>
          </w:p>
        </w:tc>
        <w:tc>
          <w:tcPr>
            <w:tcW w:w="623" w:type="pct"/>
            <w:tcBorders>
              <w:top w:val="single" w:sz="4" w:space="0" w:color="auto"/>
              <w:left w:val="single" w:sz="4" w:space="0" w:color="auto"/>
              <w:bottom w:val="single" w:sz="4" w:space="0" w:color="auto"/>
              <w:right w:val="single" w:sz="4" w:space="0" w:color="auto"/>
            </w:tcBorders>
          </w:tcPr>
          <w:p w:rsidR="004D26E6" w:rsidRPr="00617DB0" w:rsidRDefault="004D26E6" w:rsidP="00C05922">
            <w:pPr>
              <w:spacing w:line="240" w:lineRule="auto"/>
              <w:rPr>
                <w:sz w:val="24"/>
                <w:szCs w:val="24"/>
              </w:rPr>
            </w:pPr>
            <w:r w:rsidRPr="00617DB0">
              <w:rPr>
                <w:sz w:val="24"/>
                <w:szCs w:val="24"/>
              </w:rPr>
              <w:lastRenderedPageBreak/>
              <w:t xml:space="preserve">30 </w:t>
            </w:r>
            <w:r w:rsidRPr="00617DB0">
              <w:rPr>
                <w:rFonts w:eastAsia="Calibri"/>
                <w:color w:val="000000" w:themeColor="text1"/>
                <w:sz w:val="24"/>
                <w:szCs w:val="24"/>
              </w:rPr>
              <w:t>календарных дней со дня поступления приказа на оценку с документами, необходимыми для установления рыночной стоимости объекта оценки</w:t>
            </w:r>
          </w:p>
        </w:tc>
        <w:tc>
          <w:tcPr>
            <w:tcW w:w="911" w:type="pct"/>
            <w:vMerge w:val="restart"/>
            <w:tcBorders>
              <w:top w:val="single" w:sz="4" w:space="0" w:color="auto"/>
              <w:left w:val="single" w:sz="4" w:space="0" w:color="auto"/>
              <w:right w:val="single" w:sz="4" w:space="0" w:color="auto"/>
            </w:tcBorders>
          </w:tcPr>
          <w:p w:rsidR="004D26E6" w:rsidRPr="00617DB0" w:rsidRDefault="004D26E6" w:rsidP="00C8790E">
            <w:pPr>
              <w:spacing w:line="240" w:lineRule="auto"/>
              <w:rPr>
                <w:sz w:val="24"/>
                <w:szCs w:val="24"/>
              </w:rPr>
            </w:pPr>
            <w:r w:rsidRPr="00617DB0">
              <w:rPr>
                <w:sz w:val="24"/>
                <w:szCs w:val="24"/>
              </w:rPr>
              <w:t>должностное лицо Уполномоченного органа, ответственное за предоставление муниципальной услуги</w:t>
            </w:r>
          </w:p>
        </w:tc>
        <w:tc>
          <w:tcPr>
            <w:tcW w:w="719" w:type="pct"/>
            <w:vMerge w:val="restart"/>
            <w:tcBorders>
              <w:top w:val="single" w:sz="4" w:space="0" w:color="auto"/>
              <w:left w:val="single" w:sz="4" w:space="0" w:color="auto"/>
              <w:right w:val="single" w:sz="4" w:space="0" w:color="auto"/>
            </w:tcBorders>
          </w:tcPr>
          <w:p w:rsidR="004D26E6" w:rsidRPr="00617DB0" w:rsidRDefault="004D26E6" w:rsidP="00D434F6">
            <w:pPr>
              <w:spacing w:line="240" w:lineRule="auto"/>
              <w:rPr>
                <w:rFonts w:eastAsia="Calibri"/>
                <w:bCs/>
                <w:color w:val="000000" w:themeColor="text1"/>
                <w:sz w:val="24"/>
                <w:szCs w:val="24"/>
              </w:rPr>
            </w:pPr>
            <w:r w:rsidRPr="00617DB0">
              <w:rPr>
                <w:rFonts w:eastAsia="Calibri"/>
                <w:bCs/>
                <w:color w:val="000000" w:themeColor="text1"/>
                <w:sz w:val="24"/>
                <w:szCs w:val="24"/>
              </w:rPr>
              <w:t>получение должностным лицом отчета об оценке рыночной стоимости объекта недвижимости</w:t>
            </w:r>
          </w:p>
          <w:p w:rsidR="004D26E6" w:rsidRPr="00617DB0" w:rsidRDefault="004D26E6" w:rsidP="00C31F5A">
            <w:pPr>
              <w:spacing w:line="240" w:lineRule="auto"/>
              <w:rPr>
                <w:rFonts w:eastAsia="Calibri"/>
                <w:color w:val="000000" w:themeColor="text1"/>
                <w:sz w:val="24"/>
                <w:szCs w:val="24"/>
              </w:rPr>
            </w:pPr>
          </w:p>
        </w:tc>
        <w:tc>
          <w:tcPr>
            <w:tcW w:w="937" w:type="pct"/>
            <w:vMerge w:val="restart"/>
            <w:tcBorders>
              <w:top w:val="single" w:sz="4" w:space="0" w:color="auto"/>
              <w:left w:val="single" w:sz="4" w:space="0" w:color="auto"/>
              <w:right w:val="single" w:sz="4" w:space="0" w:color="auto"/>
            </w:tcBorders>
          </w:tcPr>
          <w:p w:rsidR="004D26E6" w:rsidRPr="00617DB0" w:rsidRDefault="004D26E6" w:rsidP="00306586">
            <w:pPr>
              <w:spacing w:line="240" w:lineRule="auto"/>
              <w:rPr>
                <w:rFonts w:eastAsia="Calibri"/>
                <w:sz w:val="24"/>
                <w:szCs w:val="24"/>
              </w:rPr>
            </w:pPr>
            <w:r w:rsidRPr="00617DB0">
              <w:rPr>
                <w:rFonts w:eastAsia="Calibri"/>
                <w:color w:val="000000" w:themeColor="text1"/>
                <w:sz w:val="24"/>
                <w:szCs w:val="24"/>
              </w:rPr>
              <w:t>передача</w:t>
            </w:r>
            <w:r w:rsidRPr="00617DB0">
              <w:rPr>
                <w:rFonts w:eastAsia="Calibri"/>
                <w:bCs/>
                <w:color w:val="000000" w:themeColor="text1"/>
                <w:sz w:val="24"/>
                <w:szCs w:val="24"/>
              </w:rPr>
              <w:t xml:space="preserve"> отчета об оценке рыночной стоимости объекта недвижимости, </w:t>
            </w:r>
            <w:proofErr w:type="spellStart"/>
            <w:r w:rsidRPr="00617DB0">
              <w:rPr>
                <w:rFonts w:eastAsia="Calibri"/>
                <w:bCs/>
                <w:color w:val="000000" w:themeColor="text1"/>
                <w:sz w:val="24"/>
                <w:szCs w:val="24"/>
              </w:rPr>
              <w:t>ответственномудолжностному</w:t>
            </w:r>
            <w:proofErr w:type="spellEnd"/>
            <w:r w:rsidRPr="00617DB0">
              <w:rPr>
                <w:rFonts w:eastAsia="Calibri"/>
                <w:bCs/>
                <w:color w:val="000000" w:themeColor="text1"/>
                <w:sz w:val="24"/>
                <w:szCs w:val="24"/>
              </w:rPr>
              <w:t xml:space="preserve"> лицу</w:t>
            </w:r>
          </w:p>
        </w:tc>
      </w:tr>
      <w:tr w:rsidR="004D26E6" w:rsidRPr="00617DB0" w:rsidTr="00617DB0">
        <w:trPr>
          <w:trHeight w:val="1376"/>
        </w:trPr>
        <w:tc>
          <w:tcPr>
            <w:tcW w:w="803" w:type="pct"/>
            <w:vMerge/>
            <w:tcBorders>
              <w:top w:val="single" w:sz="4" w:space="0" w:color="auto"/>
              <w:left w:val="single" w:sz="4" w:space="0" w:color="auto"/>
              <w:right w:val="single" w:sz="4" w:space="0" w:color="auto"/>
            </w:tcBorders>
          </w:tcPr>
          <w:p w:rsidR="004D26E6" w:rsidRPr="00617DB0" w:rsidRDefault="004D26E6" w:rsidP="009C60F6">
            <w:pPr>
              <w:spacing w:line="240" w:lineRule="auto"/>
              <w:rPr>
                <w:rFonts w:eastAsia="Calibri"/>
                <w:color w:val="000000" w:themeColor="text1"/>
                <w:sz w:val="24"/>
                <w:szCs w:val="24"/>
              </w:rPr>
            </w:pPr>
          </w:p>
        </w:tc>
        <w:tc>
          <w:tcPr>
            <w:tcW w:w="1007" w:type="pct"/>
            <w:tcBorders>
              <w:top w:val="single" w:sz="4" w:space="0" w:color="auto"/>
              <w:left w:val="single" w:sz="4" w:space="0" w:color="auto"/>
              <w:bottom w:val="single" w:sz="4" w:space="0" w:color="auto"/>
              <w:right w:val="single" w:sz="4" w:space="0" w:color="auto"/>
            </w:tcBorders>
          </w:tcPr>
          <w:p w:rsidR="004D26E6" w:rsidRPr="00617DB0" w:rsidRDefault="004D26E6" w:rsidP="00472629">
            <w:pPr>
              <w:spacing w:after="0" w:line="240" w:lineRule="auto"/>
              <w:rPr>
                <w:rFonts w:eastAsia="Calibri"/>
                <w:color w:val="000000" w:themeColor="text1"/>
                <w:sz w:val="24"/>
                <w:szCs w:val="24"/>
              </w:rPr>
            </w:pPr>
            <w:r w:rsidRPr="00617DB0">
              <w:rPr>
                <w:rFonts w:eastAsia="Calibri"/>
                <w:color w:val="000000" w:themeColor="text1"/>
                <w:sz w:val="24"/>
                <w:szCs w:val="24"/>
              </w:rPr>
              <w:t>исполнение муниципального контракта</w:t>
            </w:r>
          </w:p>
          <w:p w:rsidR="004D26E6" w:rsidRPr="00617DB0" w:rsidRDefault="004D26E6" w:rsidP="00472629">
            <w:pPr>
              <w:spacing w:after="0" w:line="240" w:lineRule="auto"/>
              <w:rPr>
                <w:rFonts w:eastAsia="Calibri"/>
                <w:color w:val="000000" w:themeColor="text1"/>
                <w:sz w:val="24"/>
                <w:szCs w:val="24"/>
              </w:rPr>
            </w:pPr>
          </w:p>
          <w:p w:rsidR="004D26E6" w:rsidRPr="00617DB0" w:rsidRDefault="004D26E6" w:rsidP="00472629">
            <w:pPr>
              <w:spacing w:after="0" w:line="240" w:lineRule="auto"/>
              <w:rPr>
                <w:rFonts w:eastAsia="Calibri"/>
                <w:color w:val="000000" w:themeColor="text1"/>
                <w:sz w:val="24"/>
                <w:szCs w:val="24"/>
              </w:rPr>
            </w:pPr>
            <w:r w:rsidRPr="00617DB0">
              <w:rPr>
                <w:rFonts w:eastAsia="Calibri"/>
                <w:color w:val="000000" w:themeColor="text1"/>
                <w:sz w:val="24"/>
                <w:szCs w:val="24"/>
              </w:rPr>
              <w:t xml:space="preserve">предоставление ответственному должностному лицу отчета об оценке </w:t>
            </w:r>
          </w:p>
          <w:p w:rsidR="004D26E6" w:rsidRPr="00617DB0" w:rsidRDefault="004D26E6" w:rsidP="00472629">
            <w:pPr>
              <w:spacing w:after="0" w:line="240" w:lineRule="auto"/>
              <w:rPr>
                <w:rFonts w:eastAsia="Calibri"/>
                <w:color w:val="000000" w:themeColor="text1"/>
                <w:sz w:val="24"/>
                <w:szCs w:val="24"/>
              </w:rPr>
            </w:pPr>
            <w:r w:rsidRPr="00617DB0">
              <w:rPr>
                <w:rFonts w:eastAsia="Calibri"/>
                <w:color w:val="000000" w:themeColor="text1"/>
                <w:sz w:val="24"/>
                <w:szCs w:val="24"/>
              </w:rPr>
              <w:t xml:space="preserve">рыночной стоимости арендуемого имущества </w:t>
            </w:r>
          </w:p>
        </w:tc>
        <w:tc>
          <w:tcPr>
            <w:tcW w:w="623" w:type="pct"/>
            <w:tcBorders>
              <w:top w:val="single" w:sz="4" w:space="0" w:color="auto"/>
              <w:left w:val="single" w:sz="4" w:space="0" w:color="auto"/>
              <w:bottom w:val="single" w:sz="4" w:space="0" w:color="auto"/>
              <w:right w:val="single" w:sz="4" w:space="0" w:color="auto"/>
            </w:tcBorders>
          </w:tcPr>
          <w:p w:rsidR="004D26E6" w:rsidRPr="00617DB0" w:rsidRDefault="004D26E6" w:rsidP="009C6215">
            <w:pPr>
              <w:rPr>
                <w:rFonts w:eastAsia="Calibri"/>
                <w:color w:val="000000" w:themeColor="text1"/>
                <w:sz w:val="24"/>
                <w:szCs w:val="24"/>
              </w:rPr>
            </w:pPr>
            <w:r w:rsidRPr="00617DB0">
              <w:rPr>
                <w:rFonts w:eastAsia="Calibri"/>
                <w:color w:val="000000" w:themeColor="text1"/>
                <w:sz w:val="24"/>
                <w:szCs w:val="24"/>
              </w:rPr>
              <w:t>60 календарных дней с момента предоставление ответственному должностному лицу отчета об оценке</w:t>
            </w:r>
          </w:p>
          <w:p w:rsidR="004D26E6" w:rsidRPr="00617DB0" w:rsidRDefault="004D26E6" w:rsidP="00472629">
            <w:pPr>
              <w:rPr>
                <w:sz w:val="24"/>
                <w:szCs w:val="24"/>
              </w:rPr>
            </w:pPr>
          </w:p>
        </w:tc>
        <w:tc>
          <w:tcPr>
            <w:tcW w:w="911" w:type="pct"/>
            <w:vMerge/>
            <w:tcBorders>
              <w:top w:val="single" w:sz="4" w:space="0" w:color="auto"/>
              <w:left w:val="single" w:sz="4" w:space="0" w:color="auto"/>
              <w:right w:val="single" w:sz="4" w:space="0" w:color="auto"/>
            </w:tcBorders>
          </w:tcPr>
          <w:p w:rsidR="004D26E6" w:rsidRPr="00617DB0" w:rsidRDefault="004D26E6" w:rsidP="00C8790E">
            <w:pPr>
              <w:spacing w:line="240" w:lineRule="auto"/>
              <w:rPr>
                <w:sz w:val="24"/>
                <w:szCs w:val="24"/>
              </w:rPr>
            </w:pPr>
          </w:p>
        </w:tc>
        <w:tc>
          <w:tcPr>
            <w:tcW w:w="719" w:type="pct"/>
            <w:vMerge/>
            <w:tcBorders>
              <w:top w:val="single" w:sz="4" w:space="0" w:color="auto"/>
              <w:left w:val="single" w:sz="4" w:space="0" w:color="auto"/>
              <w:right w:val="single" w:sz="4" w:space="0" w:color="auto"/>
            </w:tcBorders>
          </w:tcPr>
          <w:p w:rsidR="004D26E6" w:rsidRPr="00617DB0" w:rsidRDefault="004D26E6" w:rsidP="00D434F6">
            <w:pPr>
              <w:spacing w:line="240" w:lineRule="auto"/>
              <w:rPr>
                <w:rFonts w:eastAsia="Calibri"/>
                <w:color w:val="000000" w:themeColor="text1"/>
                <w:sz w:val="24"/>
                <w:szCs w:val="24"/>
              </w:rPr>
            </w:pPr>
          </w:p>
        </w:tc>
        <w:tc>
          <w:tcPr>
            <w:tcW w:w="937" w:type="pct"/>
            <w:vMerge/>
            <w:tcBorders>
              <w:top w:val="single" w:sz="4" w:space="0" w:color="auto"/>
              <w:left w:val="single" w:sz="4" w:space="0" w:color="auto"/>
              <w:right w:val="single" w:sz="4" w:space="0" w:color="auto"/>
            </w:tcBorders>
          </w:tcPr>
          <w:p w:rsidR="004D26E6" w:rsidRPr="00617DB0" w:rsidRDefault="004D26E6" w:rsidP="00B456C3">
            <w:pPr>
              <w:spacing w:line="240" w:lineRule="auto"/>
              <w:rPr>
                <w:rFonts w:eastAsia="Calibri"/>
                <w:color w:val="000000" w:themeColor="text1"/>
                <w:sz w:val="24"/>
                <w:szCs w:val="24"/>
              </w:rPr>
            </w:pPr>
          </w:p>
        </w:tc>
      </w:tr>
      <w:tr w:rsidR="004D26E6" w:rsidRPr="00617DB0" w:rsidTr="005A0EFC">
        <w:trPr>
          <w:trHeight w:val="406"/>
        </w:trPr>
        <w:tc>
          <w:tcPr>
            <w:tcW w:w="5000" w:type="pct"/>
            <w:gridSpan w:val="6"/>
            <w:tcBorders>
              <w:left w:val="single" w:sz="4" w:space="0" w:color="auto"/>
              <w:right w:val="single" w:sz="4" w:space="0" w:color="auto"/>
            </w:tcBorders>
          </w:tcPr>
          <w:p w:rsidR="004D26E6" w:rsidRPr="00617DB0" w:rsidRDefault="004D26E6" w:rsidP="00EB6EA2">
            <w:pPr>
              <w:spacing w:after="0"/>
              <w:jc w:val="center"/>
              <w:rPr>
                <w:rFonts w:eastAsia="Calibri"/>
                <w:color w:val="000000" w:themeColor="text1"/>
                <w:sz w:val="24"/>
                <w:szCs w:val="24"/>
              </w:rPr>
            </w:pPr>
            <w:r w:rsidRPr="00617DB0">
              <w:rPr>
                <w:sz w:val="24"/>
                <w:szCs w:val="24"/>
              </w:rPr>
              <w:t>6.Подготовка решения Уполномоченного органа об условиях приватизации объекта недвижимости</w:t>
            </w:r>
          </w:p>
        </w:tc>
      </w:tr>
      <w:tr w:rsidR="004D26E6" w:rsidRPr="00617DB0" w:rsidTr="00617DB0">
        <w:trPr>
          <w:trHeight w:val="637"/>
        </w:trPr>
        <w:tc>
          <w:tcPr>
            <w:tcW w:w="803" w:type="pct"/>
            <w:vMerge w:val="restart"/>
            <w:tcBorders>
              <w:left w:val="single" w:sz="4" w:space="0" w:color="auto"/>
              <w:right w:val="single" w:sz="4" w:space="0" w:color="auto"/>
            </w:tcBorders>
          </w:tcPr>
          <w:p w:rsidR="004D26E6" w:rsidRPr="00617DB0" w:rsidRDefault="004D26E6" w:rsidP="009B3FE6">
            <w:pPr>
              <w:spacing w:line="240" w:lineRule="auto"/>
              <w:rPr>
                <w:rFonts w:eastAsia="Calibri"/>
                <w:color w:val="000000" w:themeColor="text1"/>
                <w:sz w:val="24"/>
                <w:szCs w:val="24"/>
              </w:rPr>
            </w:pPr>
            <w:r w:rsidRPr="00617DB0">
              <w:rPr>
                <w:rFonts w:eastAsia="Calibri"/>
                <w:color w:val="000000" w:themeColor="text1"/>
                <w:sz w:val="24"/>
                <w:szCs w:val="24"/>
              </w:rPr>
              <w:t xml:space="preserve">получение ответственным </w:t>
            </w:r>
            <w:r w:rsidRPr="00617DB0">
              <w:rPr>
                <w:rFonts w:eastAsia="Calibri"/>
                <w:sz w:val="24"/>
                <w:szCs w:val="24"/>
              </w:rPr>
              <w:t>должностным лицом</w:t>
            </w:r>
            <w:r w:rsidRPr="00617DB0">
              <w:rPr>
                <w:rFonts w:eastAsia="Calibri"/>
                <w:color w:val="000000" w:themeColor="text1"/>
                <w:sz w:val="24"/>
                <w:szCs w:val="24"/>
              </w:rPr>
              <w:t xml:space="preserve"> отчета об оценке рыночной стоимости объекта недвижимости</w:t>
            </w:r>
          </w:p>
        </w:tc>
        <w:tc>
          <w:tcPr>
            <w:tcW w:w="1007" w:type="pct"/>
            <w:tcBorders>
              <w:top w:val="single" w:sz="4" w:space="0" w:color="auto"/>
              <w:left w:val="single" w:sz="4" w:space="0" w:color="auto"/>
              <w:bottom w:val="single" w:sz="4" w:space="0" w:color="auto"/>
              <w:right w:val="single" w:sz="4" w:space="0" w:color="auto"/>
            </w:tcBorders>
          </w:tcPr>
          <w:p w:rsidR="004D26E6" w:rsidRPr="00617DB0" w:rsidRDefault="004D26E6" w:rsidP="003A0800">
            <w:pPr>
              <w:spacing w:line="240" w:lineRule="auto"/>
              <w:rPr>
                <w:rFonts w:eastAsia="Calibri"/>
                <w:color w:val="000000" w:themeColor="text1"/>
                <w:sz w:val="24"/>
                <w:szCs w:val="24"/>
              </w:rPr>
            </w:pPr>
            <w:r w:rsidRPr="00617DB0">
              <w:rPr>
                <w:rFonts w:eastAsia="Calibri"/>
                <w:color w:val="000000" w:themeColor="text1"/>
                <w:sz w:val="24"/>
                <w:szCs w:val="24"/>
              </w:rPr>
              <w:t>подготовка проекта решения Уполномоченного органа об условиях приватизации муниципального имущества, предусматривающего преимущественное право арендатора на приобретение арендуемого объекта недвижимости;</w:t>
            </w:r>
          </w:p>
        </w:tc>
        <w:tc>
          <w:tcPr>
            <w:tcW w:w="623" w:type="pct"/>
            <w:tcBorders>
              <w:top w:val="single" w:sz="4" w:space="0" w:color="auto"/>
              <w:left w:val="single" w:sz="4" w:space="0" w:color="auto"/>
              <w:bottom w:val="single" w:sz="4" w:space="0" w:color="auto"/>
              <w:right w:val="single" w:sz="4" w:space="0" w:color="auto"/>
            </w:tcBorders>
          </w:tcPr>
          <w:p w:rsidR="004D26E6" w:rsidRPr="00617DB0" w:rsidRDefault="004D26E6" w:rsidP="00AD24F2">
            <w:pPr>
              <w:spacing w:line="240" w:lineRule="auto"/>
              <w:rPr>
                <w:rFonts w:eastAsia="Calibri"/>
                <w:color w:val="000000" w:themeColor="text1"/>
                <w:sz w:val="24"/>
                <w:szCs w:val="24"/>
              </w:rPr>
            </w:pPr>
            <w:r w:rsidRPr="00617DB0">
              <w:rPr>
                <w:rFonts w:eastAsia="Calibri"/>
                <w:color w:val="000000" w:themeColor="text1"/>
                <w:sz w:val="24"/>
                <w:szCs w:val="24"/>
              </w:rPr>
              <w:t xml:space="preserve">11 календарных дней </w:t>
            </w:r>
            <w:proofErr w:type="gramStart"/>
            <w:r w:rsidRPr="00617DB0">
              <w:rPr>
                <w:rFonts w:eastAsia="Calibri"/>
                <w:color w:val="000000" w:themeColor="text1"/>
                <w:sz w:val="24"/>
                <w:szCs w:val="24"/>
              </w:rPr>
              <w:t xml:space="preserve">с даты </w:t>
            </w:r>
            <w:r w:rsidRPr="00617DB0">
              <w:rPr>
                <w:rFonts w:eastAsia="Calibri"/>
                <w:sz w:val="24"/>
                <w:szCs w:val="24"/>
              </w:rPr>
              <w:t>получения</w:t>
            </w:r>
            <w:proofErr w:type="gramEnd"/>
            <w:r w:rsidRPr="00617DB0">
              <w:rPr>
                <w:rFonts w:eastAsia="Calibri"/>
                <w:sz w:val="24"/>
                <w:szCs w:val="24"/>
              </w:rPr>
              <w:t xml:space="preserve"> ответственным должностным лицом отчета об оценке рыночной стоимости объекта </w:t>
            </w:r>
            <w:r w:rsidRPr="00617DB0">
              <w:rPr>
                <w:rFonts w:eastAsia="Calibri"/>
                <w:color w:val="000000" w:themeColor="text1"/>
                <w:sz w:val="24"/>
                <w:szCs w:val="24"/>
              </w:rPr>
              <w:t>недвижимости</w:t>
            </w:r>
          </w:p>
        </w:tc>
        <w:tc>
          <w:tcPr>
            <w:tcW w:w="911" w:type="pct"/>
            <w:vMerge w:val="restart"/>
            <w:tcBorders>
              <w:left w:val="single" w:sz="4" w:space="0" w:color="auto"/>
              <w:right w:val="single" w:sz="4" w:space="0" w:color="auto"/>
            </w:tcBorders>
          </w:tcPr>
          <w:p w:rsidR="004D26E6" w:rsidRPr="00617DB0" w:rsidRDefault="004D26E6" w:rsidP="003A0800">
            <w:pPr>
              <w:spacing w:line="240" w:lineRule="auto"/>
              <w:rPr>
                <w:sz w:val="24"/>
                <w:szCs w:val="24"/>
              </w:rPr>
            </w:pPr>
            <w:r w:rsidRPr="00617DB0">
              <w:rPr>
                <w:sz w:val="24"/>
                <w:szCs w:val="24"/>
              </w:rPr>
              <w:t>должностное лицо Уполномоченного органа, ответственное за предоставление муниципальной услуги</w:t>
            </w:r>
          </w:p>
        </w:tc>
        <w:tc>
          <w:tcPr>
            <w:tcW w:w="719" w:type="pct"/>
            <w:vMerge w:val="restart"/>
            <w:tcBorders>
              <w:left w:val="single" w:sz="4" w:space="0" w:color="auto"/>
              <w:right w:val="single" w:sz="4" w:space="0" w:color="auto"/>
            </w:tcBorders>
          </w:tcPr>
          <w:p w:rsidR="004D26E6" w:rsidRPr="00617DB0" w:rsidRDefault="004D26E6" w:rsidP="009B3FE6">
            <w:pPr>
              <w:spacing w:line="240" w:lineRule="auto"/>
              <w:rPr>
                <w:rFonts w:eastAsia="Calibri"/>
                <w:color w:val="000000" w:themeColor="text1"/>
                <w:sz w:val="24"/>
                <w:szCs w:val="24"/>
              </w:rPr>
            </w:pPr>
            <w:r w:rsidRPr="00617DB0">
              <w:rPr>
                <w:rFonts w:eastAsia="Calibri"/>
                <w:color w:val="000000" w:themeColor="text1"/>
                <w:sz w:val="24"/>
                <w:szCs w:val="24"/>
              </w:rPr>
              <w:t>получение ответственным должностным лицом отчета об оценке рыночной стоимости объекта недвижимости</w:t>
            </w:r>
          </w:p>
        </w:tc>
        <w:tc>
          <w:tcPr>
            <w:tcW w:w="937" w:type="pct"/>
            <w:vMerge w:val="restart"/>
            <w:tcBorders>
              <w:left w:val="single" w:sz="4" w:space="0" w:color="auto"/>
              <w:right w:val="single" w:sz="4" w:space="0" w:color="auto"/>
            </w:tcBorders>
          </w:tcPr>
          <w:p w:rsidR="004D26E6" w:rsidRPr="00617DB0" w:rsidRDefault="004D26E6" w:rsidP="005149AC">
            <w:pPr>
              <w:spacing w:line="240" w:lineRule="auto"/>
              <w:rPr>
                <w:rFonts w:eastAsia="Calibri"/>
                <w:color w:val="000000" w:themeColor="text1"/>
                <w:sz w:val="24"/>
                <w:szCs w:val="24"/>
              </w:rPr>
            </w:pPr>
            <w:r w:rsidRPr="00617DB0">
              <w:rPr>
                <w:rFonts w:eastAsia="Calibri"/>
                <w:color w:val="000000" w:themeColor="text1"/>
                <w:sz w:val="24"/>
                <w:szCs w:val="24"/>
              </w:rPr>
              <w:t>подписанный и зарегистрированный приказ об условиях приватизации муниципального имущества, предусматривающий преимущественное право арендатора на приобретение арендуемого имущества</w:t>
            </w:r>
          </w:p>
          <w:p w:rsidR="004D26E6" w:rsidRPr="00617DB0" w:rsidRDefault="004D26E6" w:rsidP="00D944F6">
            <w:pPr>
              <w:rPr>
                <w:rFonts w:eastAsia="Calibri"/>
                <w:color w:val="000000" w:themeColor="text1"/>
                <w:sz w:val="24"/>
                <w:szCs w:val="24"/>
              </w:rPr>
            </w:pPr>
          </w:p>
        </w:tc>
      </w:tr>
      <w:tr w:rsidR="004D26E6" w:rsidRPr="00617DB0" w:rsidTr="00617DB0">
        <w:trPr>
          <w:trHeight w:val="637"/>
        </w:trPr>
        <w:tc>
          <w:tcPr>
            <w:tcW w:w="803" w:type="pct"/>
            <w:vMerge/>
            <w:tcBorders>
              <w:left w:val="single" w:sz="4" w:space="0" w:color="auto"/>
              <w:right w:val="single" w:sz="4" w:space="0" w:color="auto"/>
            </w:tcBorders>
          </w:tcPr>
          <w:p w:rsidR="004D26E6" w:rsidRPr="00617DB0" w:rsidRDefault="004D26E6" w:rsidP="00D434F6">
            <w:pPr>
              <w:spacing w:line="240" w:lineRule="auto"/>
              <w:rPr>
                <w:rFonts w:eastAsia="Calibri"/>
                <w:color w:val="000000" w:themeColor="text1"/>
                <w:sz w:val="24"/>
                <w:szCs w:val="24"/>
              </w:rPr>
            </w:pPr>
          </w:p>
        </w:tc>
        <w:tc>
          <w:tcPr>
            <w:tcW w:w="1007" w:type="pct"/>
            <w:tcBorders>
              <w:top w:val="single" w:sz="4" w:space="0" w:color="auto"/>
              <w:left w:val="single" w:sz="4" w:space="0" w:color="auto"/>
              <w:bottom w:val="single" w:sz="4" w:space="0" w:color="auto"/>
              <w:right w:val="single" w:sz="4" w:space="0" w:color="auto"/>
            </w:tcBorders>
          </w:tcPr>
          <w:p w:rsidR="004D26E6" w:rsidRPr="00617DB0" w:rsidRDefault="004D26E6" w:rsidP="009B3FE6">
            <w:pPr>
              <w:spacing w:line="240" w:lineRule="auto"/>
              <w:rPr>
                <w:rFonts w:eastAsia="Calibri"/>
                <w:color w:val="000000" w:themeColor="text1"/>
                <w:sz w:val="24"/>
                <w:szCs w:val="24"/>
              </w:rPr>
            </w:pPr>
            <w:r w:rsidRPr="00617DB0">
              <w:rPr>
                <w:rFonts w:eastAsia="Calibri"/>
                <w:color w:val="000000" w:themeColor="text1"/>
                <w:sz w:val="24"/>
                <w:szCs w:val="24"/>
              </w:rPr>
              <w:t xml:space="preserve">согласование проекта решения Уполномоченного органа об условиях приватизации муниципального имущества с </w:t>
            </w:r>
            <w:proofErr w:type="gramStart"/>
            <w:r w:rsidRPr="00617DB0">
              <w:rPr>
                <w:color w:val="2D2D2D"/>
                <w:spacing w:val="2"/>
                <w:sz w:val="24"/>
                <w:szCs w:val="24"/>
                <w:shd w:val="clear" w:color="auto" w:fill="FFFFFF"/>
              </w:rPr>
              <w:t>должностным</w:t>
            </w:r>
            <w:proofErr w:type="gramEnd"/>
            <w:r w:rsidRPr="00617DB0">
              <w:rPr>
                <w:color w:val="2D2D2D"/>
                <w:spacing w:val="2"/>
                <w:sz w:val="24"/>
                <w:szCs w:val="24"/>
                <w:shd w:val="clear" w:color="auto" w:fill="FFFFFF"/>
              </w:rPr>
              <w:t xml:space="preserve"> </w:t>
            </w:r>
            <w:proofErr w:type="spellStart"/>
            <w:r w:rsidRPr="00617DB0">
              <w:rPr>
                <w:color w:val="2D2D2D"/>
                <w:spacing w:val="2"/>
                <w:sz w:val="24"/>
                <w:szCs w:val="24"/>
                <w:shd w:val="clear" w:color="auto" w:fill="FFFFFF"/>
              </w:rPr>
              <w:t>лицом</w:t>
            </w:r>
            <w:r w:rsidRPr="00617DB0">
              <w:rPr>
                <w:rFonts w:eastAsia="Calibri"/>
                <w:sz w:val="24"/>
                <w:szCs w:val="24"/>
              </w:rPr>
              <w:t>Администрации</w:t>
            </w:r>
            <w:proofErr w:type="spellEnd"/>
            <w:r w:rsidRPr="00617DB0">
              <w:rPr>
                <w:rFonts w:eastAsia="Calibri"/>
                <w:sz w:val="24"/>
                <w:szCs w:val="24"/>
              </w:rPr>
              <w:t xml:space="preserve"> (Уполномоченного органа);</w:t>
            </w:r>
          </w:p>
          <w:p w:rsidR="004D26E6" w:rsidRPr="00617DB0" w:rsidRDefault="004D26E6" w:rsidP="00600B7D">
            <w:pPr>
              <w:spacing w:line="240" w:lineRule="auto"/>
              <w:rPr>
                <w:rFonts w:eastAsia="Calibri"/>
                <w:color w:val="000000" w:themeColor="text1"/>
                <w:sz w:val="24"/>
                <w:szCs w:val="24"/>
              </w:rPr>
            </w:pPr>
            <w:r w:rsidRPr="00617DB0">
              <w:rPr>
                <w:rFonts w:eastAsia="Calibri"/>
                <w:color w:val="000000" w:themeColor="text1"/>
                <w:sz w:val="24"/>
                <w:szCs w:val="24"/>
              </w:rPr>
              <w:t xml:space="preserve">согласованный проект решения Уполномоченного органа об условиях приватизации муниципального имущества рассматривает и подписывает </w:t>
            </w:r>
            <w:r w:rsidRPr="00617DB0">
              <w:rPr>
                <w:rFonts w:eastAsia="Calibri"/>
                <w:sz w:val="24"/>
                <w:szCs w:val="24"/>
              </w:rPr>
              <w:t>должностное лицо Администрации (Уполномоченного органа)</w:t>
            </w:r>
          </w:p>
        </w:tc>
        <w:tc>
          <w:tcPr>
            <w:tcW w:w="623" w:type="pct"/>
            <w:tcBorders>
              <w:top w:val="single" w:sz="4" w:space="0" w:color="auto"/>
              <w:left w:val="single" w:sz="4" w:space="0" w:color="auto"/>
              <w:bottom w:val="single" w:sz="4" w:space="0" w:color="auto"/>
              <w:right w:val="single" w:sz="4" w:space="0" w:color="auto"/>
            </w:tcBorders>
          </w:tcPr>
          <w:p w:rsidR="004D26E6" w:rsidRPr="00617DB0" w:rsidRDefault="004D26E6" w:rsidP="00D434F6">
            <w:pPr>
              <w:spacing w:line="240" w:lineRule="auto"/>
              <w:rPr>
                <w:rFonts w:eastAsia="Calibri"/>
                <w:color w:val="000000" w:themeColor="text1"/>
                <w:sz w:val="24"/>
                <w:szCs w:val="24"/>
              </w:rPr>
            </w:pPr>
            <w:r w:rsidRPr="00617DB0">
              <w:rPr>
                <w:rFonts w:eastAsia="Calibri"/>
                <w:color w:val="000000" w:themeColor="text1"/>
                <w:sz w:val="24"/>
                <w:szCs w:val="24"/>
              </w:rPr>
              <w:t>1 рабочий день</w:t>
            </w:r>
          </w:p>
        </w:tc>
        <w:tc>
          <w:tcPr>
            <w:tcW w:w="911" w:type="pct"/>
            <w:vMerge/>
            <w:tcBorders>
              <w:left w:val="single" w:sz="4" w:space="0" w:color="auto"/>
              <w:right w:val="single" w:sz="4" w:space="0" w:color="auto"/>
            </w:tcBorders>
          </w:tcPr>
          <w:p w:rsidR="004D26E6" w:rsidRPr="00617DB0" w:rsidRDefault="004D26E6" w:rsidP="00C8790E">
            <w:pPr>
              <w:spacing w:line="240" w:lineRule="auto"/>
              <w:rPr>
                <w:sz w:val="24"/>
                <w:szCs w:val="24"/>
              </w:rPr>
            </w:pPr>
          </w:p>
        </w:tc>
        <w:tc>
          <w:tcPr>
            <w:tcW w:w="719" w:type="pct"/>
            <w:vMerge/>
            <w:tcBorders>
              <w:left w:val="single" w:sz="4" w:space="0" w:color="auto"/>
              <w:right w:val="single" w:sz="4" w:space="0" w:color="auto"/>
            </w:tcBorders>
          </w:tcPr>
          <w:p w:rsidR="004D26E6" w:rsidRPr="00617DB0" w:rsidRDefault="004D26E6" w:rsidP="00D434F6">
            <w:pPr>
              <w:spacing w:line="240" w:lineRule="auto"/>
              <w:rPr>
                <w:rFonts w:eastAsia="Calibri"/>
                <w:color w:val="000000" w:themeColor="text1"/>
                <w:sz w:val="24"/>
                <w:szCs w:val="24"/>
              </w:rPr>
            </w:pPr>
          </w:p>
        </w:tc>
        <w:tc>
          <w:tcPr>
            <w:tcW w:w="937" w:type="pct"/>
            <w:vMerge/>
            <w:tcBorders>
              <w:left w:val="single" w:sz="4" w:space="0" w:color="auto"/>
              <w:bottom w:val="single" w:sz="4" w:space="0" w:color="auto"/>
              <w:right w:val="single" w:sz="4" w:space="0" w:color="auto"/>
            </w:tcBorders>
          </w:tcPr>
          <w:p w:rsidR="004D26E6" w:rsidRPr="00617DB0" w:rsidRDefault="004D26E6" w:rsidP="00D944F6">
            <w:pPr>
              <w:rPr>
                <w:rFonts w:eastAsia="Calibri"/>
                <w:color w:val="000000" w:themeColor="text1"/>
                <w:sz w:val="24"/>
                <w:szCs w:val="24"/>
              </w:rPr>
            </w:pPr>
          </w:p>
        </w:tc>
      </w:tr>
      <w:tr w:rsidR="004D26E6" w:rsidRPr="00617DB0" w:rsidTr="00775BD4">
        <w:trPr>
          <w:trHeight w:val="192"/>
        </w:trPr>
        <w:tc>
          <w:tcPr>
            <w:tcW w:w="5000" w:type="pct"/>
            <w:gridSpan w:val="6"/>
            <w:tcBorders>
              <w:left w:val="single" w:sz="4" w:space="0" w:color="auto"/>
            </w:tcBorders>
          </w:tcPr>
          <w:p w:rsidR="004D26E6" w:rsidRPr="00617DB0" w:rsidRDefault="004D26E6" w:rsidP="00C6559F">
            <w:pPr>
              <w:widowControl w:val="0"/>
              <w:autoSpaceDE w:val="0"/>
              <w:autoSpaceDN w:val="0"/>
              <w:adjustRightInd w:val="0"/>
              <w:spacing w:after="0" w:line="240" w:lineRule="auto"/>
              <w:ind w:firstLine="709"/>
              <w:jc w:val="center"/>
              <w:rPr>
                <w:b/>
                <w:sz w:val="24"/>
                <w:szCs w:val="24"/>
              </w:rPr>
            </w:pPr>
            <w:r w:rsidRPr="00617DB0">
              <w:rPr>
                <w:sz w:val="24"/>
                <w:szCs w:val="24"/>
              </w:rPr>
              <w:lastRenderedPageBreak/>
              <w:t xml:space="preserve">7. Подготовка предложения заявителю о заключении договора купли-продажи арендуемого муниципального </w:t>
            </w:r>
            <w:proofErr w:type="gramStart"/>
            <w:r w:rsidRPr="00617DB0">
              <w:rPr>
                <w:sz w:val="24"/>
                <w:szCs w:val="24"/>
              </w:rPr>
              <w:t>имущества</w:t>
            </w:r>
            <w:proofErr w:type="gramEnd"/>
            <w:r w:rsidRPr="00617DB0">
              <w:rPr>
                <w:sz w:val="24"/>
                <w:szCs w:val="24"/>
              </w:rPr>
              <w:t xml:space="preserve"> с проектом договоров купли-продажи арендуемого имущества</w:t>
            </w:r>
          </w:p>
        </w:tc>
      </w:tr>
      <w:tr w:rsidR="004D26E6" w:rsidRPr="00617DB0" w:rsidTr="00617DB0">
        <w:trPr>
          <w:trHeight w:val="1165"/>
        </w:trPr>
        <w:tc>
          <w:tcPr>
            <w:tcW w:w="803" w:type="pct"/>
            <w:vMerge w:val="restart"/>
            <w:tcBorders>
              <w:top w:val="single" w:sz="4" w:space="0" w:color="auto"/>
              <w:left w:val="single" w:sz="4" w:space="0" w:color="auto"/>
              <w:right w:val="single" w:sz="4" w:space="0" w:color="auto"/>
            </w:tcBorders>
          </w:tcPr>
          <w:p w:rsidR="004D26E6" w:rsidRPr="00617DB0" w:rsidRDefault="004D26E6" w:rsidP="008F4257">
            <w:pPr>
              <w:widowControl w:val="0"/>
              <w:autoSpaceDE w:val="0"/>
              <w:autoSpaceDN w:val="0"/>
              <w:adjustRightInd w:val="0"/>
              <w:spacing w:after="0" w:line="240" w:lineRule="auto"/>
              <w:rPr>
                <w:sz w:val="24"/>
                <w:szCs w:val="24"/>
              </w:rPr>
            </w:pPr>
            <w:r w:rsidRPr="00617DB0">
              <w:rPr>
                <w:sz w:val="24"/>
                <w:szCs w:val="24"/>
              </w:rPr>
              <w:t>сформированный пакет документов;</w:t>
            </w:r>
          </w:p>
          <w:p w:rsidR="004D26E6" w:rsidRPr="00617DB0" w:rsidRDefault="004D26E6" w:rsidP="008F4257">
            <w:pPr>
              <w:widowControl w:val="0"/>
              <w:autoSpaceDE w:val="0"/>
              <w:autoSpaceDN w:val="0"/>
              <w:adjustRightInd w:val="0"/>
              <w:spacing w:after="0" w:line="240" w:lineRule="auto"/>
              <w:rPr>
                <w:sz w:val="24"/>
                <w:szCs w:val="24"/>
              </w:rPr>
            </w:pPr>
            <w:r w:rsidRPr="00617DB0">
              <w:rPr>
                <w:sz w:val="24"/>
                <w:szCs w:val="24"/>
              </w:rPr>
              <w:t>в том числе отчет об оценке рыночной стоимости арендуемого имущества;</w:t>
            </w:r>
          </w:p>
          <w:p w:rsidR="004D26E6" w:rsidRPr="00617DB0" w:rsidRDefault="004D26E6" w:rsidP="00C34B88">
            <w:pPr>
              <w:widowControl w:val="0"/>
              <w:autoSpaceDE w:val="0"/>
              <w:autoSpaceDN w:val="0"/>
              <w:adjustRightInd w:val="0"/>
              <w:spacing w:after="0" w:line="240" w:lineRule="auto"/>
              <w:rPr>
                <w:sz w:val="24"/>
                <w:szCs w:val="24"/>
              </w:rPr>
            </w:pPr>
            <w:r w:rsidRPr="00617DB0">
              <w:rPr>
                <w:sz w:val="24"/>
                <w:szCs w:val="24"/>
              </w:rPr>
              <w:lastRenderedPageBreak/>
              <w:t>принятое Администрацией (Уполномоченным органом) решение об условиях приватизации арендуемого муниципального имущества</w:t>
            </w:r>
          </w:p>
        </w:tc>
        <w:tc>
          <w:tcPr>
            <w:tcW w:w="1007" w:type="pct"/>
            <w:tcBorders>
              <w:top w:val="single" w:sz="4" w:space="0" w:color="auto"/>
              <w:left w:val="single" w:sz="4" w:space="0" w:color="auto"/>
              <w:bottom w:val="single" w:sz="4" w:space="0" w:color="auto"/>
              <w:right w:val="single" w:sz="4" w:space="0" w:color="auto"/>
            </w:tcBorders>
          </w:tcPr>
          <w:p w:rsidR="004D26E6" w:rsidRPr="00617DB0" w:rsidRDefault="004D26E6" w:rsidP="00600B7D">
            <w:pPr>
              <w:autoSpaceDE w:val="0"/>
              <w:autoSpaceDN w:val="0"/>
              <w:adjustRightInd w:val="0"/>
              <w:spacing w:after="0" w:line="240" w:lineRule="auto"/>
              <w:rPr>
                <w:rFonts w:eastAsia="Calibri"/>
                <w:sz w:val="24"/>
                <w:szCs w:val="24"/>
              </w:rPr>
            </w:pPr>
            <w:proofErr w:type="gramStart"/>
            <w:r w:rsidRPr="00617DB0">
              <w:rPr>
                <w:color w:val="2D2D2D"/>
                <w:spacing w:val="2"/>
                <w:sz w:val="24"/>
                <w:szCs w:val="24"/>
                <w:shd w:val="clear" w:color="auto" w:fill="FFFFFF"/>
              </w:rPr>
              <w:lastRenderedPageBreak/>
              <w:t xml:space="preserve">подготовку проекта предложения Заявителю о заключении договора купли-продажи с приложением проекта договора купли-продажи и направление на </w:t>
            </w:r>
            <w:r w:rsidRPr="00617DB0">
              <w:rPr>
                <w:color w:val="2D2D2D"/>
                <w:spacing w:val="2"/>
                <w:sz w:val="24"/>
                <w:szCs w:val="24"/>
                <w:shd w:val="clear" w:color="auto" w:fill="FFFFFF"/>
              </w:rPr>
              <w:lastRenderedPageBreak/>
              <w:t xml:space="preserve">согласование с должностным </w:t>
            </w:r>
            <w:proofErr w:type="spellStart"/>
            <w:r w:rsidRPr="00617DB0">
              <w:rPr>
                <w:color w:val="2D2D2D"/>
                <w:spacing w:val="2"/>
                <w:sz w:val="24"/>
                <w:szCs w:val="24"/>
                <w:shd w:val="clear" w:color="auto" w:fill="FFFFFF"/>
              </w:rPr>
              <w:t>лицом</w:t>
            </w:r>
            <w:r w:rsidRPr="00617DB0">
              <w:rPr>
                <w:rFonts w:eastAsia="Calibri"/>
                <w:sz w:val="24"/>
                <w:szCs w:val="24"/>
              </w:rPr>
              <w:t>Администрации</w:t>
            </w:r>
            <w:proofErr w:type="spellEnd"/>
            <w:r w:rsidRPr="00617DB0">
              <w:rPr>
                <w:rFonts w:eastAsia="Calibri"/>
                <w:sz w:val="24"/>
                <w:szCs w:val="24"/>
              </w:rPr>
              <w:t xml:space="preserve"> (Уполномоченного органа).</w:t>
            </w:r>
            <w:proofErr w:type="gramEnd"/>
          </w:p>
          <w:p w:rsidR="004D26E6" w:rsidRPr="00617DB0" w:rsidRDefault="004D26E6" w:rsidP="00600B7D">
            <w:pPr>
              <w:autoSpaceDE w:val="0"/>
              <w:autoSpaceDN w:val="0"/>
              <w:adjustRightInd w:val="0"/>
              <w:spacing w:after="0" w:line="240" w:lineRule="auto"/>
              <w:rPr>
                <w:sz w:val="24"/>
                <w:szCs w:val="24"/>
              </w:rPr>
            </w:pPr>
            <w:r w:rsidRPr="00617DB0">
              <w:rPr>
                <w:color w:val="2D2D2D"/>
                <w:spacing w:val="2"/>
                <w:sz w:val="24"/>
                <w:szCs w:val="24"/>
                <w:shd w:val="clear" w:color="auto" w:fill="FFFFFF"/>
              </w:rPr>
              <w:t xml:space="preserve">Согласованное предложение Заявителю о заключении договора купли-продажи с приложением проекта договора рассматривает и подписывает </w:t>
            </w:r>
            <w:r w:rsidRPr="00617DB0">
              <w:rPr>
                <w:rFonts w:eastAsia="Calibri"/>
                <w:sz w:val="24"/>
                <w:szCs w:val="24"/>
              </w:rPr>
              <w:t>должностное лицо Администрации (Уполномоченного органа)</w:t>
            </w:r>
          </w:p>
        </w:tc>
        <w:tc>
          <w:tcPr>
            <w:tcW w:w="623" w:type="pct"/>
            <w:tcBorders>
              <w:top w:val="single" w:sz="4" w:space="0" w:color="auto"/>
              <w:left w:val="single" w:sz="4" w:space="0" w:color="auto"/>
              <w:bottom w:val="single" w:sz="4" w:space="0" w:color="auto"/>
              <w:right w:val="single" w:sz="4" w:space="0" w:color="auto"/>
            </w:tcBorders>
          </w:tcPr>
          <w:p w:rsidR="004D26E6" w:rsidRPr="00617DB0" w:rsidRDefault="004D26E6" w:rsidP="00C8790E">
            <w:pPr>
              <w:spacing w:line="240" w:lineRule="auto"/>
              <w:rPr>
                <w:sz w:val="24"/>
                <w:szCs w:val="24"/>
              </w:rPr>
            </w:pPr>
            <w:r w:rsidRPr="00617DB0">
              <w:rPr>
                <w:rFonts w:eastAsia="Calibri"/>
                <w:color w:val="000000" w:themeColor="text1"/>
                <w:sz w:val="24"/>
                <w:szCs w:val="24"/>
              </w:rPr>
              <w:lastRenderedPageBreak/>
              <w:t xml:space="preserve">10 календарных дней </w:t>
            </w:r>
            <w:proofErr w:type="gramStart"/>
            <w:r w:rsidRPr="00617DB0">
              <w:rPr>
                <w:rFonts w:eastAsia="Calibri"/>
                <w:color w:val="000000" w:themeColor="text1"/>
                <w:sz w:val="24"/>
                <w:szCs w:val="24"/>
              </w:rPr>
              <w:t xml:space="preserve">с </w:t>
            </w:r>
            <w:r w:rsidRPr="00617DB0">
              <w:rPr>
                <w:color w:val="2D2D2D"/>
                <w:spacing w:val="2"/>
                <w:sz w:val="24"/>
                <w:szCs w:val="24"/>
                <w:shd w:val="clear" w:color="auto" w:fill="FFFFFF"/>
              </w:rPr>
              <w:t>даты принятия</w:t>
            </w:r>
            <w:proofErr w:type="gramEnd"/>
            <w:r w:rsidRPr="00617DB0">
              <w:rPr>
                <w:color w:val="2D2D2D"/>
                <w:spacing w:val="2"/>
                <w:sz w:val="24"/>
                <w:szCs w:val="24"/>
                <w:shd w:val="clear" w:color="auto" w:fill="FFFFFF"/>
              </w:rPr>
              <w:t xml:space="preserve"> решения об условиях </w:t>
            </w:r>
            <w:r w:rsidRPr="00617DB0">
              <w:rPr>
                <w:color w:val="2D2D2D"/>
                <w:spacing w:val="2"/>
                <w:sz w:val="24"/>
                <w:szCs w:val="24"/>
                <w:shd w:val="clear" w:color="auto" w:fill="FFFFFF"/>
              </w:rPr>
              <w:lastRenderedPageBreak/>
              <w:t>приватизации</w:t>
            </w:r>
          </w:p>
        </w:tc>
        <w:tc>
          <w:tcPr>
            <w:tcW w:w="911" w:type="pct"/>
            <w:vMerge w:val="restart"/>
            <w:tcBorders>
              <w:top w:val="single" w:sz="4" w:space="0" w:color="auto"/>
              <w:left w:val="single" w:sz="4" w:space="0" w:color="auto"/>
              <w:right w:val="single" w:sz="4" w:space="0" w:color="auto"/>
            </w:tcBorders>
          </w:tcPr>
          <w:p w:rsidR="004D26E6" w:rsidRPr="00617DB0" w:rsidRDefault="004D26E6" w:rsidP="00C8790E">
            <w:pPr>
              <w:spacing w:line="240" w:lineRule="auto"/>
              <w:rPr>
                <w:sz w:val="24"/>
                <w:szCs w:val="24"/>
              </w:rPr>
            </w:pPr>
            <w:r w:rsidRPr="00617DB0">
              <w:rPr>
                <w:sz w:val="24"/>
                <w:szCs w:val="24"/>
              </w:rPr>
              <w:lastRenderedPageBreak/>
              <w:t>должностное лицо Уполномоченного органа, ответственное за предоставление муниципальной услуги</w:t>
            </w:r>
          </w:p>
        </w:tc>
        <w:tc>
          <w:tcPr>
            <w:tcW w:w="719" w:type="pct"/>
            <w:vMerge w:val="restart"/>
            <w:tcBorders>
              <w:top w:val="single" w:sz="4" w:space="0" w:color="auto"/>
              <w:left w:val="single" w:sz="4" w:space="0" w:color="auto"/>
              <w:right w:val="single" w:sz="4" w:space="0" w:color="auto"/>
            </w:tcBorders>
          </w:tcPr>
          <w:p w:rsidR="004D26E6" w:rsidRPr="00617DB0" w:rsidRDefault="004D26E6" w:rsidP="00FA4184">
            <w:pPr>
              <w:widowControl w:val="0"/>
              <w:autoSpaceDE w:val="0"/>
              <w:autoSpaceDN w:val="0"/>
              <w:adjustRightInd w:val="0"/>
              <w:spacing w:after="0" w:line="240" w:lineRule="auto"/>
              <w:rPr>
                <w:sz w:val="24"/>
                <w:szCs w:val="24"/>
              </w:rPr>
            </w:pPr>
            <w:r w:rsidRPr="00617DB0">
              <w:rPr>
                <w:sz w:val="24"/>
                <w:szCs w:val="24"/>
              </w:rPr>
              <w:t xml:space="preserve">сформированный пакет документов; заключенный договор на проведение оценки рыночной стоимости </w:t>
            </w:r>
            <w:r w:rsidRPr="00617DB0">
              <w:rPr>
                <w:sz w:val="24"/>
                <w:szCs w:val="24"/>
              </w:rPr>
              <w:lastRenderedPageBreak/>
              <w:t>арендуемого имущества;</w:t>
            </w:r>
          </w:p>
          <w:p w:rsidR="004D26E6" w:rsidRPr="00617DB0" w:rsidRDefault="004D26E6" w:rsidP="00FA4184">
            <w:pPr>
              <w:widowControl w:val="0"/>
              <w:autoSpaceDE w:val="0"/>
              <w:autoSpaceDN w:val="0"/>
              <w:adjustRightInd w:val="0"/>
              <w:spacing w:after="0" w:line="240" w:lineRule="auto"/>
              <w:rPr>
                <w:sz w:val="24"/>
                <w:szCs w:val="24"/>
              </w:rPr>
            </w:pPr>
            <w:r w:rsidRPr="00617DB0">
              <w:rPr>
                <w:sz w:val="24"/>
                <w:szCs w:val="24"/>
              </w:rPr>
              <w:t>принятое Администрацией (Уполномоченным органом) решение об условиях приватизации арендуемого муниципального имущества.</w:t>
            </w:r>
          </w:p>
          <w:p w:rsidR="004D26E6" w:rsidRPr="00617DB0" w:rsidRDefault="004D26E6" w:rsidP="00C8790E">
            <w:pPr>
              <w:spacing w:line="240" w:lineRule="auto"/>
              <w:rPr>
                <w:sz w:val="24"/>
                <w:szCs w:val="24"/>
              </w:rPr>
            </w:pPr>
          </w:p>
        </w:tc>
        <w:tc>
          <w:tcPr>
            <w:tcW w:w="937" w:type="pct"/>
            <w:vMerge w:val="restart"/>
            <w:tcBorders>
              <w:top w:val="single" w:sz="4" w:space="0" w:color="auto"/>
              <w:left w:val="single" w:sz="4" w:space="0" w:color="auto"/>
              <w:right w:val="single" w:sz="4" w:space="0" w:color="auto"/>
            </w:tcBorders>
          </w:tcPr>
          <w:p w:rsidR="004D26E6" w:rsidRPr="00617DB0" w:rsidRDefault="004D26E6" w:rsidP="006223F1">
            <w:pPr>
              <w:autoSpaceDE w:val="0"/>
              <w:autoSpaceDN w:val="0"/>
              <w:adjustRightInd w:val="0"/>
              <w:spacing w:after="0" w:line="240" w:lineRule="auto"/>
              <w:rPr>
                <w:sz w:val="24"/>
                <w:szCs w:val="24"/>
              </w:rPr>
            </w:pPr>
            <w:r w:rsidRPr="00617DB0">
              <w:rPr>
                <w:sz w:val="24"/>
                <w:szCs w:val="24"/>
              </w:rPr>
              <w:lastRenderedPageBreak/>
              <w:t>подписание предложения заявителю о заключении договора купли-продажи с приложением проектов договоров;</w:t>
            </w:r>
          </w:p>
          <w:p w:rsidR="004D26E6" w:rsidRPr="00617DB0" w:rsidRDefault="004D26E6" w:rsidP="006223F1">
            <w:pPr>
              <w:autoSpaceDE w:val="0"/>
              <w:autoSpaceDN w:val="0"/>
              <w:adjustRightInd w:val="0"/>
              <w:spacing w:after="0" w:line="240" w:lineRule="auto"/>
              <w:rPr>
                <w:sz w:val="24"/>
                <w:szCs w:val="24"/>
              </w:rPr>
            </w:pPr>
          </w:p>
          <w:p w:rsidR="004D26E6" w:rsidRPr="00617DB0" w:rsidRDefault="004D26E6" w:rsidP="006223F1">
            <w:pPr>
              <w:autoSpaceDE w:val="0"/>
              <w:autoSpaceDN w:val="0"/>
              <w:adjustRightInd w:val="0"/>
              <w:spacing w:after="0" w:line="240" w:lineRule="auto"/>
              <w:rPr>
                <w:sz w:val="24"/>
                <w:szCs w:val="24"/>
              </w:rPr>
            </w:pPr>
            <w:r w:rsidRPr="00617DB0">
              <w:rPr>
                <w:sz w:val="24"/>
                <w:szCs w:val="24"/>
              </w:rPr>
              <w:lastRenderedPageBreak/>
              <w:t>подписанное и зарегистрированное предложение заявителю о заключении договора купли-продажи с приложением проектов договоров</w:t>
            </w:r>
          </w:p>
          <w:p w:rsidR="004D26E6" w:rsidRPr="00617DB0" w:rsidRDefault="004D26E6" w:rsidP="008D2423">
            <w:pPr>
              <w:pStyle w:val="a5"/>
              <w:autoSpaceDE w:val="0"/>
              <w:autoSpaceDN w:val="0"/>
              <w:adjustRightInd w:val="0"/>
              <w:spacing w:after="0" w:line="240" w:lineRule="auto"/>
              <w:ind w:left="0"/>
              <w:jc w:val="both"/>
              <w:outlineLvl w:val="0"/>
              <w:rPr>
                <w:sz w:val="24"/>
                <w:szCs w:val="24"/>
              </w:rPr>
            </w:pPr>
          </w:p>
        </w:tc>
      </w:tr>
      <w:tr w:rsidR="004D26E6" w:rsidRPr="00617DB0" w:rsidTr="00617DB0">
        <w:trPr>
          <w:trHeight w:val="2330"/>
        </w:trPr>
        <w:tc>
          <w:tcPr>
            <w:tcW w:w="803" w:type="pct"/>
            <w:vMerge/>
            <w:tcBorders>
              <w:left w:val="single" w:sz="4" w:space="0" w:color="auto"/>
              <w:right w:val="single" w:sz="4" w:space="0" w:color="auto"/>
            </w:tcBorders>
          </w:tcPr>
          <w:p w:rsidR="004D26E6" w:rsidRPr="00617DB0" w:rsidRDefault="004D26E6" w:rsidP="008F4257">
            <w:pPr>
              <w:widowControl w:val="0"/>
              <w:autoSpaceDE w:val="0"/>
              <w:autoSpaceDN w:val="0"/>
              <w:adjustRightInd w:val="0"/>
              <w:spacing w:after="0" w:line="240" w:lineRule="auto"/>
              <w:rPr>
                <w:sz w:val="24"/>
                <w:szCs w:val="24"/>
              </w:rPr>
            </w:pPr>
          </w:p>
        </w:tc>
        <w:tc>
          <w:tcPr>
            <w:tcW w:w="1007" w:type="pct"/>
            <w:tcBorders>
              <w:top w:val="single" w:sz="4" w:space="0" w:color="auto"/>
              <w:left w:val="single" w:sz="4" w:space="0" w:color="auto"/>
              <w:bottom w:val="single" w:sz="4" w:space="0" w:color="auto"/>
              <w:right w:val="single" w:sz="4" w:space="0" w:color="auto"/>
            </w:tcBorders>
          </w:tcPr>
          <w:p w:rsidR="004D26E6" w:rsidRPr="00617DB0" w:rsidRDefault="004D26E6" w:rsidP="006A3E0C">
            <w:pPr>
              <w:autoSpaceDE w:val="0"/>
              <w:autoSpaceDN w:val="0"/>
              <w:adjustRightInd w:val="0"/>
              <w:spacing w:after="0" w:line="240" w:lineRule="auto"/>
              <w:rPr>
                <w:sz w:val="24"/>
                <w:szCs w:val="24"/>
              </w:rPr>
            </w:pPr>
            <w:r w:rsidRPr="00617DB0">
              <w:rPr>
                <w:color w:val="2D2D2D"/>
                <w:spacing w:val="2"/>
                <w:sz w:val="24"/>
                <w:szCs w:val="24"/>
                <w:shd w:val="clear" w:color="auto" w:fill="FFFFFF"/>
              </w:rPr>
              <w:t>Регистрация подписанного предложения Заявителю о заключении договора купли-продажи с приложением проектов договоров</w:t>
            </w:r>
          </w:p>
        </w:tc>
        <w:tc>
          <w:tcPr>
            <w:tcW w:w="623" w:type="pct"/>
            <w:tcBorders>
              <w:top w:val="single" w:sz="4" w:space="0" w:color="auto"/>
              <w:left w:val="single" w:sz="4" w:space="0" w:color="auto"/>
              <w:bottom w:val="single" w:sz="4" w:space="0" w:color="auto"/>
              <w:right w:val="single" w:sz="4" w:space="0" w:color="auto"/>
            </w:tcBorders>
          </w:tcPr>
          <w:p w:rsidR="004D26E6" w:rsidRPr="00617DB0" w:rsidRDefault="004D26E6" w:rsidP="00C05922">
            <w:pPr>
              <w:autoSpaceDE w:val="0"/>
              <w:autoSpaceDN w:val="0"/>
              <w:adjustRightInd w:val="0"/>
              <w:spacing w:after="0" w:line="240" w:lineRule="auto"/>
              <w:jc w:val="both"/>
              <w:rPr>
                <w:sz w:val="24"/>
                <w:szCs w:val="24"/>
              </w:rPr>
            </w:pPr>
            <w:r w:rsidRPr="00617DB0">
              <w:rPr>
                <w:rFonts w:eastAsia="Calibri"/>
                <w:color w:val="000000" w:themeColor="text1"/>
                <w:sz w:val="24"/>
                <w:szCs w:val="24"/>
              </w:rPr>
              <w:t>1 календарный день</w:t>
            </w:r>
          </w:p>
        </w:tc>
        <w:tc>
          <w:tcPr>
            <w:tcW w:w="911" w:type="pct"/>
            <w:vMerge/>
            <w:tcBorders>
              <w:left w:val="single" w:sz="4" w:space="0" w:color="auto"/>
              <w:right w:val="single" w:sz="4" w:space="0" w:color="auto"/>
            </w:tcBorders>
          </w:tcPr>
          <w:p w:rsidR="004D26E6" w:rsidRPr="00617DB0" w:rsidRDefault="004D26E6" w:rsidP="00775BD4">
            <w:pPr>
              <w:rPr>
                <w:sz w:val="24"/>
                <w:szCs w:val="24"/>
              </w:rPr>
            </w:pPr>
          </w:p>
        </w:tc>
        <w:tc>
          <w:tcPr>
            <w:tcW w:w="719" w:type="pct"/>
            <w:vMerge/>
            <w:tcBorders>
              <w:left w:val="single" w:sz="4" w:space="0" w:color="auto"/>
              <w:right w:val="single" w:sz="4" w:space="0" w:color="auto"/>
            </w:tcBorders>
          </w:tcPr>
          <w:p w:rsidR="004D26E6" w:rsidRPr="00617DB0" w:rsidRDefault="004D26E6" w:rsidP="00775BD4">
            <w:pPr>
              <w:rPr>
                <w:sz w:val="24"/>
                <w:szCs w:val="24"/>
              </w:rPr>
            </w:pPr>
          </w:p>
        </w:tc>
        <w:tc>
          <w:tcPr>
            <w:tcW w:w="937" w:type="pct"/>
            <w:vMerge/>
            <w:tcBorders>
              <w:left w:val="single" w:sz="4" w:space="0" w:color="auto"/>
              <w:right w:val="single" w:sz="4" w:space="0" w:color="auto"/>
            </w:tcBorders>
          </w:tcPr>
          <w:p w:rsidR="004D26E6" w:rsidRPr="00617DB0" w:rsidRDefault="004D26E6" w:rsidP="00775BD4">
            <w:pPr>
              <w:autoSpaceDE w:val="0"/>
              <w:autoSpaceDN w:val="0"/>
              <w:adjustRightInd w:val="0"/>
              <w:jc w:val="both"/>
              <w:outlineLvl w:val="0"/>
              <w:rPr>
                <w:sz w:val="24"/>
                <w:szCs w:val="24"/>
              </w:rPr>
            </w:pPr>
          </w:p>
        </w:tc>
      </w:tr>
      <w:tr w:rsidR="004D26E6" w:rsidRPr="00617DB0" w:rsidTr="00222852">
        <w:trPr>
          <w:trHeight w:val="68"/>
        </w:trPr>
        <w:tc>
          <w:tcPr>
            <w:tcW w:w="5000" w:type="pct"/>
            <w:gridSpan w:val="6"/>
            <w:tcBorders>
              <w:top w:val="single" w:sz="4" w:space="0" w:color="auto"/>
              <w:left w:val="single" w:sz="4" w:space="0" w:color="auto"/>
              <w:bottom w:val="single" w:sz="4" w:space="0" w:color="auto"/>
              <w:right w:val="single" w:sz="4" w:space="0" w:color="auto"/>
            </w:tcBorders>
          </w:tcPr>
          <w:p w:rsidR="004D26E6" w:rsidRPr="00617DB0" w:rsidRDefault="004D26E6" w:rsidP="00706670">
            <w:pPr>
              <w:widowControl w:val="0"/>
              <w:autoSpaceDE w:val="0"/>
              <w:autoSpaceDN w:val="0"/>
              <w:adjustRightInd w:val="0"/>
              <w:spacing w:after="0" w:line="240" w:lineRule="auto"/>
              <w:ind w:firstLine="709"/>
              <w:jc w:val="center"/>
              <w:rPr>
                <w:b/>
                <w:sz w:val="24"/>
                <w:szCs w:val="24"/>
              </w:rPr>
            </w:pPr>
            <w:r w:rsidRPr="00617DB0">
              <w:rPr>
                <w:sz w:val="24"/>
                <w:szCs w:val="24"/>
              </w:rPr>
              <w:t>8.Выдача заявителю предложения о заключении договора купли-продажи с приложением проектов договоров</w:t>
            </w:r>
          </w:p>
        </w:tc>
      </w:tr>
      <w:tr w:rsidR="004D26E6" w:rsidRPr="00617DB0" w:rsidTr="00617DB0">
        <w:trPr>
          <w:trHeight w:val="541"/>
        </w:trPr>
        <w:tc>
          <w:tcPr>
            <w:tcW w:w="803" w:type="pct"/>
            <w:vMerge w:val="restart"/>
            <w:tcBorders>
              <w:top w:val="single" w:sz="4" w:space="0" w:color="auto"/>
              <w:left w:val="single" w:sz="4" w:space="0" w:color="auto"/>
              <w:right w:val="single" w:sz="4" w:space="0" w:color="auto"/>
            </w:tcBorders>
          </w:tcPr>
          <w:p w:rsidR="004D26E6" w:rsidRPr="00617DB0" w:rsidRDefault="004D26E6" w:rsidP="00C8790E">
            <w:pPr>
              <w:autoSpaceDE w:val="0"/>
              <w:autoSpaceDN w:val="0"/>
              <w:adjustRightInd w:val="0"/>
              <w:spacing w:line="240" w:lineRule="auto"/>
              <w:rPr>
                <w:sz w:val="24"/>
                <w:szCs w:val="24"/>
              </w:rPr>
            </w:pPr>
            <w:r w:rsidRPr="00617DB0">
              <w:rPr>
                <w:sz w:val="24"/>
                <w:szCs w:val="24"/>
              </w:rPr>
              <w:t xml:space="preserve">подписанное и зарегистрированное предложение заявителю о заключении </w:t>
            </w:r>
            <w:r w:rsidRPr="00617DB0">
              <w:rPr>
                <w:sz w:val="24"/>
                <w:szCs w:val="24"/>
              </w:rPr>
              <w:lastRenderedPageBreak/>
              <w:t>договора купли-продажи с приложением проектов договоров в письменной форме на бумажном носителе</w:t>
            </w:r>
          </w:p>
        </w:tc>
        <w:tc>
          <w:tcPr>
            <w:tcW w:w="1007" w:type="pct"/>
            <w:tcBorders>
              <w:top w:val="single" w:sz="4" w:space="0" w:color="auto"/>
              <w:left w:val="single" w:sz="4" w:space="0" w:color="auto"/>
              <w:bottom w:val="single" w:sz="4" w:space="0" w:color="auto"/>
              <w:right w:val="single" w:sz="4" w:space="0" w:color="auto"/>
            </w:tcBorders>
          </w:tcPr>
          <w:p w:rsidR="004D26E6" w:rsidRPr="00617DB0" w:rsidRDefault="004D26E6" w:rsidP="00C8790E">
            <w:pPr>
              <w:autoSpaceDE w:val="0"/>
              <w:autoSpaceDN w:val="0"/>
              <w:adjustRightInd w:val="0"/>
              <w:spacing w:line="240" w:lineRule="auto"/>
              <w:outlineLvl w:val="0"/>
              <w:rPr>
                <w:sz w:val="24"/>
                <w:szCs w:val="24"/>
              </w:rPr>
            </w:pPr>
            <w:r w:rsidRPr="00617DB0">
              <w:rPr>
                <w:rFonts w:eastAsia="Calibri"/>
                <w:sz w:val="24"/>
                <w:szCs w:val="24"/>
              </w:rPr>
              <w:lastRenderedPageBreak/>
              <w:t>уведомление заявителя о дате, времени и месте выдачи результата предоставления муниципальной услуги</w:t>
            </w:r>
          </w:p>
        </w:tc>
        <w:tc>
          <w:tcPr>
            <w:tcW w:w="623" w:type="pct"/>
            <w:vMerge w:val="restart"/>
            <w:tcBorders>
              <w:top w:val="single" w:sz="4" w:space="0" w:color="auto"/>
              <w:left w:val="single" w:sz="4" w:space="0" w:color="auto"/>
              <w:right w:val="single" w:sz="4" w:space="0" w:color="auto"/>
            </w:tcBorders>
          </w:tcPr>
          <w:p w:rsidR="004D26E6" w:rsidRPr="00617DB0" w:rsidRDefault="004D26E6" w:rsidP="00775BD4">
            <w:pPr>
              <w:rPr>
                <w:sz w:val="24"/>
                <w:szCs w:val="24"/>
              </w:rPr>
            </w:pPr>
            <w:r w:rsidRPr="00617DB0">
              <w:rPr>
                <w:sz w:val="24"/>
                <w:szCs w:val="24"/>
              </w:rPr>
              <w:t>1 рабочий день</w:t>
            </w:r>
          </w:p>
        </w:tc>
        <w:tc>
          <w:tcPr>
            <w:tcW w:w="911" w:type="pct"/>
            <w:vMerge w:val="restart"/>
            <w:tcBorders>
              <w:top w:val="single" w:sz="4" w:space="0" w:color="auto"/>
              <w:left w:val="single" w:sz="4" w:space="0" w:color="auto"/>
              <w:right w:val="single" w:sz="4" w:space="0" w:color="auto"/>
            </w:tcBorders>
          </w:tcPr>
          <w:p w:rsidR="004D26E6" w:rsidRPr="00617DB0" w:rsidRDefault="004D26E6" w:rsidP="00C8790E">
            <w:pPr>
              <w:spacing w:line="240" w:lineRule="auto"/>
              <w:rPr>
                <w:sz w:val="24"/>
                <w:szCs w:val="24"/>
              </w:rPr>
            </w:pPr>
            <w:r w:rsidRPr="00617DB0">
              <w:rPr>
                <w:sz w:val="24"/>
                <w:szCs w:val="24"/>
              </w:rPr>
              <w:t>должностное лицо Уполномоченного органа, ответственное за предоставление муниципальной услуги</w:t>
            </w:r>
          </w:p>
        </w:tc>
        <w:tc>
          <w:tcPr>
            <w:tcW w:w="719" w:type="pct"/>
            <w:vMerge w:val="restart"/>
            <w:tcBorders>
              <w:top w:val="single" w:sz="4" w:space="0" w:color="auto"/>
              <w:left w:val="single" w:sz="4" w:space="0" w:color="auto"/>
              <w:right w:val="single" w:sz="4" w:space="0" w:color="auto"/>
            </w:tcBorders>
          </w:tcPr>
          <w:p w:rsidR="004D26E6" w:rsidRPr="00617DB0" w:rsidRDefault="004D26E6" w:rsidP="00381A00">
            <w:pPr>
              <w:spacing w:line="240" w:lineRule="auto"/>
              <w:rPr>
                <w:sz w:val="24"/>
                <w:szCs w:val="24"/>
              </w:rPr>
            </w:pPr>
            <w:r w:rsidRPr="00617DB0">
              <w:rPr>
                <w:sz w:val="24"/>
                <w:szCs w:val="24"/>
              </w:rPr>
              <w:t xml:space="preserve">наличие сформированного пакета документов для подготовки </w:t>
            </w:r>
            <w:r w:rsidRPr="00617DB0">
              <w:rPr>
                <w:sz w:val="24"/>
                <w:szCs w:val="24"/>
              </w:rPr>
              <w:lastRenderedPageBreak/>
              <w:t>предложения Заявителю о заключении договора купли-продажи с приложением проектов договоров</w:t>
            </w:r>
          </w:p>
        </w:tc>
        <w:tc>
          <w:tcPr>
            <w:tcW w:w="937" w:type="pct"/>
            <w:vMerge w:val="restart"/>
            <w:tcBorders>
              <w:top w:val="single" w:sz="4" w:space="0" w:color="auto"/>
              <w:left w:val="single" w:sz="4" w:space="0" w:color="auto"/>
              <w:right w:val="single" w:sz="4" w:space="0" w:color="auto"/>
            </w:tcBorders>
          </w:tcPr>
          <w:p w:rsidR="004D26E6" w:rsidRPr="00617DB0" w:rsidRDefault="004D26E6" w:rsidP="00C8790E">
            <w:pPr>
              <w:autoSpaceDE w:val="0"/>
              <w:autoSpaceDN w:val="0"/>
              <w:adjustRightInd w:val="0"/>
              <w:spacing w:line="240" w:lineRule="auto"/>
              <w:outlineLvl w:val="0"/>
              <w:rPr>
                <w:sz w:val="24"/>
                <w:szCs w:val="24"/>
              </w:rPr>
            </w:pPr>
            <w:r w:rsidRPr="00617DB0">
              <w:rPr>
                <w:sz w:val="24"/>
                <w:szCs w:val="24"/>
              </w:rPr>
              <w:lastRenderedPageBreak/>
              <w:t xml:space="preserve">передача предложения и проектов договоров купли-продажи арендуемого муниципального </w:t>
            </w:r>
            <w:proofErr w:type="spellStart"/>
            <w:r w:rsidRPr="00617DB0">
              <w:rPr>
                <w:sz w:val="24"/>
                <w:szCs w:val="24"/>
              </w:rPr>
              <w:lastRenderedPageBreak/>
              <w:t>имуществазаявителю</w:t>
            </w:r>
            <w:proofErr w:type="spellEnd"/>
            <w:r w:rsidRPr="00617DB0">
              <w:rPr>
                <w:sz w:val="24"/>
                <w:szCs w:val="24"/>
              </w:rPr>
              <w:t xml:space="preserve"> нарочно либо в МФЦ;</w:t>
            </w:r>
          </w:p>
          <w:p w:rsidR="004D26E6" w:rsidRPr="00617DB0" w:rsidRDefault="004D26E6" w:rsidP="006223F1">
            <w:pPr>
              <w:autoSpaceDE w:val="0"/>
              <w:autoSpaceDN w:val="0"/>
              <w:adjustRightInd w:val="0"/>
              <w:spacing w:after="0" w:line="240" w:lineRule="auto"/>
              <w:rPr>
                <w:sz w:val="24"/>
                <w:szCs w:val="24"/>
              </w:rPr>
            </w:pPr>
            <w:r w:rsidRPr="00617DB0">
              <w:rPr>
                <w:sz w:val="24"/>
                <w:szCs w:val="24"/>
              </w:rPr>
              <w:t>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4D26E6" w:rsidRPr="00617DB0" w:rsidRDefault="004D26E6" w:rsidP="00775BD4">
            <w:pPr>
              <w:autoSpaceDE w:val="0"/>
              <w:autoSpaceDN w:val="0"/>
              <w:adjustRightInd w:val="0"/>
              <w:jc w:val="both"/>
              <w:outlineLvl w:val="0"/>
              <w:rPr>
                <w:sz w:val="24"/>
                <w:szCs w:val="24"/>
              </w:rPr>
            </w:pPr>
          </w:p>
          <w:p w:rsidR="004D26E6" w:rsidRPr="00617DB0" w:rsidRDefault="004D26E6" w:rsidP="00775BD4">
            <w:pPr>
              <w:autoSpaceDE w:val="0"/>
              <w:autoSpaceDN w:val="0"/>
              <w:adjustRightInd w:val="0"/>
              <w:jc w:val="both"/>
              <w:outlineLvl w:val="0"/>
              <w:rPr>
                <w:sz w:val="24"/>
                <w:szCs w:val="24"/>
              </w:rPr>
            </w:pPr>
          </w:p>
        </w:tc>
      </w:tr>
      <w:tr w:rsidR="004D26E6" w:rsidRPr="00617DB0" w:rsidTr="00617DB0">
        <w:trPr>
          <w:trHeight w:val="535"/>
        </w:trPr>
        <w:tc>
          <w:tcPr>
            <w:tcW w:w="803" w:type="pct"/>
            <w:vMerge/>
            <w:tcBorders>
              <w:left w:val="single" w:sz="4" w:space="0" w:color="auto"/>
              <w:right w:val="single" w:sz="4" w:space="0" w:color="auto"/>
            </w:tcBorders>
          </w:tcPr>
          <w:p w:rsidR="004D26E6" w:rsidRPr="00617DB0" w:rsidRDefault="004D26E6" w:rsidP="008F4257">
            <w:pPr>
              <w:autoSpaceDE w:val="0"/>
              <w:autoSpaceDN w:val="0"/>
              <w:adjustRightInd w:val="0"/>
              <w:rPr>
                <w:sz w:val="24"/>
                <w:szCs w:val="24"/>
              </w:rPr>
            </w:pPr>
          </w:p>
        </w:tc>
        <w:tc>
          <w:tcPr>
            <w:tcW w:w="1007" w:type="pct"/>
            <w:tcBorders>
              <w:top w:val="single" w:sz="4" w:space="0" w:color="auto"/>
              <w:left w:val="single" w:sz="4" w:space="0" w:color="auto"/>
              <w:bottom w:val="single" w:sz="4" w:space="0" w:color="auto"/>
              <w:right w:val="single" w:sz="4" w:space="0" w:color="auto"/>
            </w:tcBorders>
          </w:tcPr>
          <w:p w:rsidR="004D26E6" w:rsidRPr="00617DB0" w:rsidRDefault="004D26E6" w:rsidP="00C8790E">
            <w:pPr>
              <w:widowControl w:val="0"/>
              <w:autoSpaceDE w:val="0"/>
              <w:autoSpaceDN w:val="0"/>
              <w:adjustRightInd w:val="0"/>
              <w:spacing w:after="0" w:line="240" w:lineRule="auto"/>
              <w:rPr>
                <w:rFonts w:eastAsia="Calibri"/>
                <w:sz w:val="24"/>
                <w:szCs w:val="24"/>
              </w:rPr>
            </w:pPr>
            <w:r w:rsidRPr="00617DB0">
              <w:rPr>
                <w:rFonts w:eastAsia="Calibri"/>
                <w:sz w:val="24"/>
                <w:szCs w:val="24"/>
              </w:rPr>
              <w:t>В случае представления заявителем через МФЦ заявления и прилагаемых к нему документов, МФЦ:</w:t>
            </w:r>
          </w:p>
          <w:p w:rsidR="004D26E6" w:rsidRPr="00617DB0" w:rsidRDefault="004D26E6" w:rsidP="00C8790E">
            <w:pPr>
              <w:widowControl w:val="0"/>
              <w:autoSpaceDE w:val="0"/>
              <w:autoSpaceDN w:val="0"/>
              <w:adjustRightInd w:val="0"/>
              <w:spacing w:after="0" w:line="240" w:lineRule="auto"/>
              <w:rPr>
                <w:rFonts w:eastAsia="Calibri"/>
                <w:sz w:val="24"/>
                <w:szCs w:val="24"/>
              </w:rPr>
            </w:pPr>
            <w:r w:rsidRPr="00617DB0">
              <w:rPr>
                <w:rFonts w:eastAsia="Calibri"/>
                <w:sz w:val="24"/>
                <w:szCs w:val="24"/>
              </w:rPr>
              <w:t>направляет курьера в Администрацию (Уполномоченный орган) в срок не позднее следующего рабочего дня с момента уведомления о готовности результата предоставления муниципальной услуги;</w:t>
            </w:r>
          </w:p>
          <w:p w:rsidR="004D26E6" w:rsidRPr="00617DB0" w:rsidRDefault="004D26E6" w:rsidP="00C8790E">
            <w:pPr>
              <w:widowControl w:val="0"/>
              <w:autoSpaceDE w:val="0"/>
              <w:autoSpaceDN w:val="0"/>
              <w:adjustRightInd w:val="0"/>
              <w:spacing w:after="0" w:line="240" w:lineRule="auto"/>
              <w:rPr>
                <w:rFonts w:eastAsia="Calibri"/>
                <w:sz w:val="24"/>
                <w:szCs w:val="24"/>
              </w:rPr>
            </w:pPr>
            <w:r w:rsidRPr="00617DB0">
              <w:rPr>
                <w:rFonts w:eastAsia="Calibri"/>
                <w:sz w:val="24"/>
                <w:szCs w:val="24"/>
              </w:rPr>
              <w:t>получает документы по описи приема-передачи документов;</w:t>
            </w:r>
          </w:p>
          <w:p w:rsidR="004D26E6" w:rsidRPr="00617DB0" w:rsidRDefault="004D26E6" w:rsidP="00C8790E">
            <w:pPr>
              <w:widowControl w:val="0"/>
              <w:autoSpaceDE w:val="0"/>
              <w:autoSpaceDN w:val="0"/>
              <w:adjustRightInd w:val="0"/>
              <w:spacing w:after="0" w:line="240" w:lineRule="auto"/>
              <w:rPr>
                <w:rFonts w:eastAsia="Calibri"/>
                <w:sz w:val="24"/>
                <w:szCs w:val="24"/>
              </w:rPr>
            </w:pPr>
            <w:r w:rsidRPr="00617DB0">
              <w:rPr>
                <w:rFonts w:eastAsia="Calibri"/>
                <w:sz w:val="24"/>
                <w:szCs w:val="24"/>
              </w:rPr>
              <w:t>передает один экземпляр описи приема-передачи документов ответственному должностному лицу;</w:t>
            </w:r>
          </w:p>
          <w:p w:rsidR="004D26E6" w:rsidRPr="00617DB0" w:rsidRDefault="004D26E6" w:rsidP="00441A47">
            <w:pPr>
              <w:widowControl w:val="0"/>
              <w:autoSpaceDE w:val="0"/>
              <w:autoSpaceDN w:val="0"/>
              <w:adjustRightInd w:val="0"/>
              <w:spacing w:after="0" w:line="240" w:lineRule="auto"/>
              <w:rPr>
                <w:rFonts w:eastAsia="Calibri"/>
                <w:sz w:val="24"/>
                <w:szCs w:val="24"/>
              </w:rPr>
            </w:pPr>
            <w:r w:rsidRPr="00617DB0">
              <w:rPr>
                <w:rFonts w:eastAsia="Calibri"/>
                <w:sz w:val="24"/>
                <w:szCs w:val="24"/>
              </w:rPr>
              <w:t>осуществляет передачу результата предоставления муниципальной услуги заявителю в порядке, установленном МФЦ и в соответствии с Соглашением о взаимодействии</w:t>
            </w:r>
          </w:p>
        </w:tc>
        <w:tc>
          <w:tcPr>
            <w:tcW w:w="623" w:type="pct"/>
            <w:vMerge/>
            <w:tcBorders>
              <w:left w:val="single" w:sz="4" w:space="0" w:color="auto"/>
              <w:right w:val="single" w:sz="4" w:space="0" w:color="auto"/>
            </w:tcBorders>
          </w:tcPr>
          <w:p w:rsidR="004D26E6" w:rsidRPr="00617DB0" w:rsidRDefault="004D26E6" w:rsidP="00222852">
            <w:pPr>
              <w:autoSpaceDE w:val="0"/>
              <w:autoSpaceDN w:val="0"/>
              <w:adjustRightInd w:val="0"/>
              <w:jc w:val="both"/>
              <w:outlineLvl w:val="0"/>
              <w:rPr>
                <w:rFonts w:eastAsia="Calibri"/>
                <w:sz w:val="24"/>
                <w:szCs w:val="24"/>
              </w:rPr>
            </w:pPr>
          </w:p>
        </w:tc>
        <w:tc>
          <w:tcPr>
            <w:tcW w:w="911" w:type="pct"/>
            <w:vMerge/>
            <w:tcBorders>
              <w:left w:val="single" w:sz="4" w:space="0" w:color="auto"/>
              <w:right w:val="single" w:sz="4" w:space="0" w:color="auto"/>
            </w:tcBorders>
          </w:tcPr>
          <w:p w:rsidR="004D26E6" w:rsidRPr="00617DB0" w:rsidRDefault="004D26E6" w:rsidP="00775BD4">
            <w:pPr>
              <w:rPr>
                <w:sz w:val="24"/>
                <w:szCs w:val="24"/>
              </w:rPr>
            </w:pPr>
          </w:p>
        </w:tc>
        <w:tc>
          <w:tcPr>
            <w:tcW w:w="719" w:type="pct"/>
            <w:vMerge/>
            <w:tcBorders>
              <w:left w:val="single" w:sz="4" w:space="0" w:color="auto"/>
              <w:right w:val="single" w:sz="4" w:space="0" w:color="auto"/>
            </w:tcBorders>
          </w:tcPr>
          <w:p w:rsidR="004D26E6" w:rsidRPr="00617DB0" w:rsidRDefault="004D26E6" w:rsidP="00775BD4">
            <w:pPr>
              <w:rPr>
                <w:sz w:val="24"/>
                <w:szCs w:val="24"/>
              </w:rPr>
            </w:pPr>
          </w:p>
        </w:tc>
        <w:tc>
          <w:tcPr>
            <w:tcW w:w="937" w:type="pct"/>
            <w:vMerge/>
            <w:tcBorders>
              <w:left w:val="single" w:sz="4" w:space="0" w:color="auto"/>
              <w:right w:val="single" w:sz="4" w:space="0" w:color="auto"/>
            </w:tcBorders>
          </w:tcPr>
          <w:p w:rsidR="004D26E6" w:rsidRPr="00617DB0" w:rsidRDefault="004D26E6" w:rsidP="00775BD4">
            <w:pPr>
              <w:autoSpaceDE w:val="0"/>
              <w:autoSpaceDN w:val="0"/>
              <w:adjustRightInd w:val="0"/>
              <w:jc w:val="both"/>
              <w:outlineLvl w:val="0"/>
              <w:rPr>
                <w:sz w:val="24"/>
                <w:szCs w:val="24"/>
              </w:rPr>
            </w:pPr>
          </w:p>
        </w:tc>
      </w:tr>
      <w:tr w:rsidR="004D26E6" w:rsidRPr="00617DB0" w:rsidTr="00617DB0">
        <w:trPr>
          <w:trHeight w:val="535"/>
        </w:trPr>
        <w:tc>
          <w:tcPr>
            <w:tcW w:w="803" w:type="pct"/>
            <w:tcBorders>
              <w:left w:val="single" w:sz="4" w:space="0" w:color="auto"/>
              <w:right w:val="single" w:sz="4" w:space="0" w:color="auto"/>
            </w:tcBorders>
          </w:tcPr>
          <w:p w:rsidR="004D26E6" w:rsidRPr="00617DB0" w:rsidRDefault="004D26E6" w:rsidP="008F4257">
            <w:pPr>
              <w:autoSpaceDE w:val="0"/>
              <w:autoSpaceDN w:val="0"/>
              <w:adjustRightInd w:val="0"/>
              <w:rPr>
                <w:sz w:val="24"/>
                <w:szCs w:val="24"/>
              </w:rPr>
            </w:pPr>
          </w:p>
        </w:tc>
        <w:tc>
          <w:tcPr>
            <w:tcW w:w="1007" w:type="pct"/>
            <w:tcBorders>
              <w:top w:val="single" w:sz="4" w:space="0" w:color="auto"/>
              <w:left w:val="single" w:sz="4" w:space="0" w:color="auto"/>
              <w:bottom w:val="single" w:sz="4" w:space="0" w:color="auto"/>
              <w:right w:val="single" w:sz="4" w:space="0" w:color="auto"/>
            </w:tcBorders>
          </w:tcPr>
          <w:p w:rsidR="004D26E6" w:rsidRPr="00617DB0" w:rsidRDefault="004D26E6" w:rsidP="00C34B88">
            <w:pPr>
              <w:widowControl w:val="0"/>
              <w:autoSpaceDE w:val="0"/>
              <w:autoSpaceDN w:val="0"/>
              <w:adjustRightInd w:val="0"/>
              <w:spacing w:after="0" w:line="240" w:lineRule="auto"/>
              <w:rPr>
                <w:rFonts w:eastAsia="Calibri"/>
                <w:sz w:val="24"/>
                <w:szCs w:val="24"/>
              </w:rPr>
            </w:pPr>
            <w:proofErr w:type="gramStart"/>
            <w:r w:rsidRPr="00617DB0">
              <w:rPr>
                <w:rFonts w:eastAsia="Calibri"/>
                <w:sz w:val="24"/>
                <w:szCs w:val="24"/>
              </w:rPr>
              <w:t xml:space="preserve">В случае представления заявителем при личном обращении в Администрацию (Уполномоченный орган), посредством почтовой связи, в электронном форме на официальный адрес электронной почты Администрации (Уполномоченного органа), РПГУ, надлежащим образом оформленных документов, предусмотренных пунктом 2.8 настоящего Административного регламента, Администрации (Уполномоченный орган) обеспечивает выдачу результата предоставления муниципальной услуги на бумажном носителе способом, указанным в заявлении. </w:t>
            </w:r>
            <w:proofErr w:type="gramEnd"/>
          </w:p>
        </w:tc>
        <w:tc>
          <w:tcPr>
            <w:tcW w:w="623" w:type="pct"/>
            <w:tcBorders>
              <w:left w:val="single" w:sz="4" w:space="0" w:color="auto"/>
              <w:right w:val="single" w:sz="4" w:space="0" w:color="auto"/>
            </w:tcBorders>
          </w:tcPr>
          <w:p w:rsidR="004D26E6" w:rsidRPr="00617DB0" w:rsidRDefault="004D26E6" w:rsidP="00222852">
            <w:pPr>
              <w:autoSpaceDE w:val="0"/>
              <w:autoSpaceDN w:val="0"/>
              <w:adjustRightInd w:val="0"/>
              <w:jc w:val="both"/>
              <w:outlineLvl w:val="0"/>
              <w:rPr>
                <w:rFonts w:eastAsia="Calibri"/>
                <w:sz w:val="24"/>
                <w:szCs w:val="24"/>
              </w:rPr>
            </w:pPr>
          </w:p>
        </w:tc>
        <w:tc>
          <w:tcPr>
            <w:tcW w:w="911" w:type="pct"/>
            <w:tcBorders>
              <w:left w:val="single" w:sz="4" w:space="0" w:color="auto"/>
              <w:right w:val="single" w:sz="4" w:space="0" w:color="auto"/>
            </w:tcBorders>
          </w:tcPr>
          <w:p w:rsidR="004D26E6" w:rsidRPr="00617DB0" w:rsidRDefault="004D26E6" w:rsidP="00775BD4">
            <w:pPr>
              <w:rPr>
                <w:sz w:val="24"/>
                <w:szCs w:val="24"/>
              </w:rPr>
            </w:pPr>
          </w:p>
        </w:tc>
        <w:tc>
          <w:tcPr>
            <w:tcW w:w="719" w:type="pct"/>
            <w:tcBorders>
              <w:left w:val="single" w:sz="4" w:space="0" w:color="auto"/>
              <w:right w:val="single" w:sz="4" w:space="0" w:color="auto"/>
            </w:tcBorders>
          </w:tcPr>
          <w:p w:rsidR="004D26E6" w:rsidRPr="00617DB0" w:rsidRDefault="004D26E6" w:rsidP="00775BD4">
            <w:pPr>
              <w:rPr>
                <w:sz w:val="24"/>
                <w:szCs w:val="24"/>
              </w:rPr>
            </w:pPr>
          </w:p>
        </w:tc>
        <w:tc>
          <w:tcPr>
            <w:tcW w:w="937" w:type="pct"/>
            <w:tcBorders>
              <w:left w:val="single" w:sz="4" w:space="0" w:color="auto"/>
              <w:right w:val="single" w:sz="4" w:space="0" w:color="auto"/>
            </w:tcBorders>
          </w:tcPr>
          <w:p w:rsidR="004D26E6" w:rsidRPr="00617DB0" w:rsidRDefault="004D26E6" w:rsidP="00775BD4">
            <w:pPr>
              <w:autoSpaceDE w:val="0"/>
              <w:autoSpaceDN w:val="0"/>
              <w:adjustRightInd w:val="0"/>
              <w:jc w:val="both"/>
              <w:outlineLvl w:val="0"/>
              <w:rPr>
                <w:sz w:val="24"/>
                <w:szCs w:val="24"/>
              </w:rPr>
            </w:pPr>
          </w:p>
        </w:tc>
      </w:tr>
      <w:tr w:rsidR="004D26E6" w:rsidRPr="00617DB0" w:rsidTr="00617DB0">
        <w:trPr>
          <w:trHeight w:val="535"/>
        </w:trPr>
        <w:tc>
          <w:tcPr>
            <w:tcW w:w="803" w:type="pct"/>
            <w:tcBorders>
              <w:left w:val="single" w:sz="4" w:space="0" w:color="auto"/>
              <w:right w:val="single" w:sz="4" w:space="0" w:color="auto"/>
            </w:tcBorders>
          </w:tcPr>
          <w:p w:rsidR="004D26E6" w:rsidRPr="00617DB0" w:rsidRDefault="004D26E6" w:rsidP="008F4257">
            <w:pPr>
              <w:autoSpaceDE w:val="0"/>
              <w:autoSpaceDN w:val="0"/>
              <w:adjustRightInd w:val="0"/>
              <w:rPr>
                <w:sz w:val="24"/>
                <w:szCs w:val="24"/>
              </w:rPr>
            </w:pPr>
          </w:p>
        </w:tc>
        <w:tc>
          <w:tcPr>
            <w:tcW w:w="1007" w:type="pct"/>
            <w:tcBorders>
              <w:top w:val="single" w:sz="4" w:space="0" w:color="auto"/>
              <w:left w:val="single" w:sz="4" w:space="0" w:color="auto"/>
              <w:bottom w:val="single" w:sz="4" w:space="0" w:color="auto"/>
              <w:right w:val="single" w:sz="4" w:space="0" w:color="auto"/>
            </w:tcBorders>
          </w:tcPr>
          <w:p w:rsidR="004D26E6" w:rsidRPr="00617DB0" w:rsidRDefault="004D26E6" w:rsidP="00944DDE">
            <w:pPr>
              <w:widowControl w:val="0"/>
              <w:autoSpaceDE w:val="0"/>
              <w:autoSpaceDN w:val="0"/>
              <w:adjustRightInd w:val="0"/>
              <w:spacing w:after="0" w:line="240" w:lineRule="auto"/>
              <w:jc w:val="both"/>
              <w:rPr>
                <w:rFonts w:eastAsia="Calibri"/>
                <w:sz w:val="24"/>
                <w:szCs w:val="24"/>
              </w:rPr>
            </w:pPr>
            <w:r w:rsidRPr="00617DB0">
              <w:rPr>
                <w:rFonts w:eastAsia="Calibri"/>
                <w:sz w:val="24"/>
                <w:szCs w:val="24"/>
              </w:rPr>
              <w:t xml:space="preserve">При представлении заявителем на официальный адрес электронной почты </w:t>
            </w:r>
            <w:r w:rsidRPr="00617DB0">
              <w:rPr>
                <w:rFonts w:eastAsia="Calibri"/>
                <w:sz w:val="24"/>
                <w:szCs w:val="24"/>
              </w:rPr>
              <w:lastRenderedPageBreak/>
              <w:t>Администрации (Уполномоченного органа), РПГУ, посредством почтовой связи ненадлежащим образом оформленных документов, предусмотренных пунктом 2.8 настоящего Административного регламента, результат предоставления муниципальной услуги ответственное должностное лицо выдает заявителю нарочно</w:t>
            </w:r>
          </w:p>
          <w:p w:rsidR="004D26E6" w:rsidRPr="00617DB0" w:rsidRDefault="004D26E6" w:rsidP="00944DDE">
            <w:pPr>
              <w:widowControl w:val="0"/>
              <w:autoSpaceDE w:val="0"/>
              <w:autoSpaceDN w:val="0"/>
              <w:adjustRightInd w:val="0"/>
              <w:spacing w:after="0" w:line="240" w:lineRule="auto"/>
              <w:jc w:val="both"/>
              <w:rPr>
                <w:rFonts w:eastAsia="Calibri"/>
                <w:sz w:val="24"/>
                <w:szCs w:val="24"/>
              </w:rPr>
            </w:pPr>
            <w:r w:rsidRPr="00617DB0">
              <w:rPr>
                <w:rFonts w:eastAsia="Calibri"/>
                <w:sz w:val="24"/>
                <w:szCs w:val="24"/>
              </w:rPr>
              <w:t>выдача документов заявителю</w:t>
            </w:r>
          </w:p>
        </w:tc>
        <w:tc>
          <w:tcPr>
            <w:tcW w:w="623" w:type="pct"/>
            <w:tcBorders>
              <w:left w:val="single" w:sz="4" w:space="0" w:color="auto"/>
              <w:right w:val="single" w:sz="4" w:space="0" w:color="auto"/>
            </w:tcBorders>
          </w:tcPr>
          <w:p w:rsidR="004D26E6" w:rsidRPr="00617DB0" w:rsidRDefault="004D26E6" w:rsidP="00222852">
            <w:pPr>
              <w:autoSpaceDE w:val="0"/>
              <w:autoSpaceDN w:val="0"/>
              <w:adjustRightInd w:val="0"/>
              <w:jc w:val="both"/>
              <w:outlineLvl w:val="0"/>
              <w:rPr>
                <w:rFonts w:eastAsia="Calibri"/>
                <w:sz w:val="24"/>
                <w:szCs w:val="24"/>
              </w:rPr>
            </w:pPr>
          </w:p>
        </w:tc>
        <w:tc>
          <w:tcPr>
            <w:tcW w:w="911" w:type="pct"/>
            <w:tcBorders>
              <w:left w:val="single" w:sz="4" w:space="0" w:color="auto"/>
              <w:right w:val="single" w:sz="4" w:space="0" w:color="auto"/>
            </w:tcBorders>
          </w:tcPr>
          <w:p w:rsidR="004D26E6" w:rsidRPr="00617DB0" w:rsidRDefault="004D26E6" w:rsidP="00775BD4">
            <w:pPr>
              <w:rPr>
                <w:sz w:val="24"/>
                <w:szCs w:val="24"/>
              </w:rPr>
            </w:pPr>
          </w:p>
        </w:tc>
        <w:tc>
          <w:tcPr>
            <w:tcW w:w="719" w:type="pct"/>
            <w:tcBorders>
              <w:left w:val="single" w:sz="4" w:space="0" w:color="auto"/>
              <w:right w:val="single" w:sz="4" w:space="0" w:color="auto"/>
            </w:tcBorders>
          </w:tcPr>
          <w:p w:rsidR="004D26E6" w:rsidRPr="00617DB0" w:rsidRDefault="004D26E6" w:rsidP="00775BD4">
            <w:pPr>
              <w:rPr>
                <w:sz w:val="24"/>
                <w:szCs w:val="24"/>
              </w:rPr>
            </w:pPr>
          </w:p>
        </w:tc>
        <w:tc>
          <w:tcPr>
            <w:tcW w:w="937" w:type="pct"/>
            <w:tcBorders>
              <w:left w:val="single" w:sz="4" w:space="0" w:color="auto"/>
              <w:right w:val="single" w:sz="4" w:space="0" w:color="auto"/>
            </w:tcBorders>
          </w:tcPr>
          <w:p w:rsidR="004D26E6" w:rsidRPr="00617DB0" w:rsidRDefault="004D26E6" w:rsidP="00775BD4">
            <w:pPr>
              <w:autoSpaceDE w:val="0"/>
              <w:autoSpaceDN w:val="0"/>
              <w:adjustRightInd w:val="0"/>
              <w:jc w:val="both"/>
              <w:outlineLvl w:val="0"/>
              <w:rPr>
                <w:sz w:val="24"/>
                <w:szCs w:val="24"/>
              </w:rPr>
            </w:pPr>
          </w:p>
        </w:tc>
      </w:tr>
    </w:tbl>
    <w:p w:rsidR="00297C38" w:rsidRPr="00617DB0" w:rsidRDefault="00297C38" w:rsidP="00E113FA">
      <w:pPr>
        <w:widowControl w:val="0"/>
        <w:autoSpaceDE w:val="0"/>
        <w:autoSpaceDN w:val="0"/>
        <w:adjustRightInd w:val="0"/>
        <w:spacing w:after="0" w:line="240" w:lineRule="auto"/>
        <w:rPr>
          <w:rFonts w:ascii="Times New Roman" w:eastAsia="Calibri" w:hAnsi="Times New Roman" w:cs="Times New Roman"/>
          <w:sz w:val="24"/>
          <w:szCs w:val="24"/>
        </w:rPr>
      </w:pPr>
    </w:p>
    <w:sectPr w:rsidR="00297C38" w:rsidRPr="00617DB0" w:rsidSect="00C8790E">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E8A" w:rsidRDefault="00AD5E8A">
      <w:pPr>
        <w:spacing w:after="0" w:line="240" w:lineRule="auto"/>
      </w:pPr>
      <w:r>
        <w:separator/>
      </w:r>
    </w:p>
  </w:endnote>
  <w:endnote w:type="continuationSeparator" w:id="0">
    <w:p w:rsidR="00AD5E8A" w:rsidRDefault="00AD5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E8A" w:rsidRDefault="00AD5E8A">
      <w:pPr>
        <w:spacing w:after="0" w:line="240" w:lineRule="auto"/>
      </w:pPr>
      <w:r>
        <w:separator/>
      </w:r>
    </w:p>
  </w:footnote>
  <w:footnote w:type="continuationSeparator" w:id="0">
    <w:p w:rsidR="00AD5E8A" w:rsidRDefault="00AD5E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229335"/>
    </w:sdtPr>
    <w:sdtEndPr>
      <w:rPr>
        <w:rFonts w:ascii="Times New Roman" w:hAnsi="Times New Roman" w:cs="Times New Roman"/>
        <w:sz w:val="24"/>
        <w:szCs w:val="24"/>
      </w:rPr>
    </w:sdtEndPr>
    <w:sdtContent>
      <w:p w:rsidR="00DD4A95" w:rsidRPr="00D63BC5" w:rsidRDefault="00DD4A95">
        <w:pPr>
          <w:pStyle w:val="a3"/>
          <w:jc w:val="center"/>
          <w:rPr>
            <w:rFonts w:ascii="Times New Roman" w:hAnsi="Times New Roman" w:cs="Times New Roman"/>
            <w:sz w:val="24"/>
            <w:szCs w:val="24"/>
          </w:rPr>
        </w:pPr>
        <w:r w:rsidRPr="00D63BC5">
          <w:rPr>
            <w:rFonts w:ascii="Times New Roman" w:hAnsi="Times New Roman" w:cs="Times New Roman"/>
            <w:sz w:val="24"/>
            <w:szCs w:val="24"/>
          </w:rPr>
          <w:fldChar w:fldCharType="begin"/>
        </w:r>
        <w:r w:rsidRPr="00D63BC5">
          <w:rPr>
            <w:rFonts w:ascii="Times New Roman" w:hAnsi="Times New Roman" w:cs="Times New Roman"/>
            <w:sz w:val="24"/>
            <w:szCs w:val="24"/>
          </w:rPr>
          <w:instrText>PAGE   \* MERGEFORMAT</w:instrText>
        </w:r>
        <w:r w:rsidRPr="00D63BC5">
          <w:rPr>
            <w:rFonts w:ascii="Times New Roman" w:hAnsi="Times New Roman" w:cs="Times New Roman"/>
            <w:sz w:val="24"/>
            <w:szCs w:val="24"/>
          </w:rPr>
          <w:fldChar w:fldCharType="separate"/>
        </w:r>
        <w:r w:rsidR="00B50B60">
          <w:rPr>
            <w:rFonts w:ascii="Times New Roman" w:hAnsi="Times New Roman" w:cs="Times New Roman"/>
            <w:noProof/>
            <w:sz w:val="24"/>
            <w:szCs w:val="24"/>
          </w:rPr>
          <w:t>7</w:t>
        </w:r>
        <w:r w:rsidRPr="00D63BC5">
          <w:rPr>
            <w:rFonts w:ascii="Times New Roman" w:hAnsi="Times New Roman" w:cs="Times New Roman"/>
            <w:sz w:val="24"/>
            <w:szCs w:val="24"/>
          </w:rPr>
          <w:fldChar w:fldCharType="end"/>
        </w:r>
      </w:p>
    </w:sdtContent>
  </w:sdt>
  <w:p w:rsidR="00DD4A95" w:rsidRDefault="00DD4A9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3"/>
  </w:num>
  <w:num w:numId="12">
    <w:abstractNumId w:val="7"/>
  </w:num>
  <w:num w:numId="13">
    <w:abstractNumId w:val="2"/>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0DF0"/>
    <w:rsid w:val="0000102A"/>
    <w:rsid w:val="00013970"/>
    <w:rsid w:val="00014479"/>
    <w:rsid w:val="00015B5B"/>
    <w:rsid w:val="00015E45"/>
    <w:rsid w:val="00021945"/>
    <w:rsid w:val="00021A02"/>
    <w:rsid w:val="00021D0F"/>
    <w:rsid w:val="0002406B"/>
    <w:rsid w:val="00026358"/>
    <w:rsid w:val="000263E4"/>
    <w:rsid w:val="00030974"/>
    <w:rsid w:val="00033393"/>
    <w:rsid w:val="00041CA9"/>
    <w:rsid w:val="00044985"/>
    <w:rsid w:val="00047A83"/>
    <w:rsid w:val="00055088"/>
    <w:rsid w:val="00055260"/>
    <w:rsid w:val="00061390"/>
    <w:rsid w:val="00061565"/>
    <w:rsid w:val="000619C8"/>
    <w:rsid w:val="00066123"/>
    <w:rsid w:val="00067AAE"/>
    <w:rsid w:val="00070CC5"/>
    <w:rsid w:val="00071260"/>
    <w:rsid w:val="000776FB"/>
    <w:rsid w:val="0008184F"/>
    <w:rsid w:val="00084B9E"/>
    <w:rsid w:val="00085990"/>
    <w:rsid w:val="000909C5"/>
    <w:rsid w:val="00094F8F"/>
    <w:rsid w:val="000964FA"/>
    <w:rsid w:val="000971E2"/>
    <w:rsid w:val="00097764"/>
    <w:rsid w:val="000A2707"/>
    <w:rsid w:val="000A45A0"/>
    <w:rsid w:val="000A77BC"/>
    <w:rsid w:val="000A7823"/>
    <w:rsid w:val="000A7BCD"/>
    <w:rsid w:val="000B1A12"/>
    <w:rsid w:val="000B288E"/>
    <w:rsid w:val="000B694E"/>
    <w:rsid w:val="000B7B6A"/>
    <w:rsid w:val="000C1BAF"/>
    <w:rsid w:val="000C3185"/>
    <w:rsid w:val="000C3B2B"/>
    <w:rsid w:val="000C3FB5"/>
    <w:rsid w:val="000C3FBC"/>
    <w:rsid w:val="000C40BD"/>
    <w:rsid w:val="000C7A50"/>
    <w:rsid w:val="000D2DB9"/>
    <w:rsid w:val="000D35BE"/>
    <w:rsid w:val="000D4327"/>
    <w:rsid w:val="000D5D17"/>
    <w:rsid w:val="000D5DAA"/>
    <w:rsid w:val="000D5E8B"/>
    <w:rsid w:val="000E006D"/>
    <w:rsid w:val="000E1150"/>
    <w:rsid w:val="000E2B5B"/>
    <w:rsid w:val="000E2DC6"/>
    <w:rsid w:val="000E48F4"/>
    <w:rsid w:val="000E7543"/>
    <w:rsid w:val="000F23EF"/>
    <w:rsid w:val="000F290E"/>
    <w:rsid w:val="000F43FA"/>
    <w:rsid w:val="000F72A1"/>
    <w:rsid w:val="00102621"/>
    <w:rsid w:val="00102FFF"/>
    <w:rsid w:val="00105C4F"/>
    <w:rsid w:val="00112E0F"/>
    <w:rsid w:val="00113E5C"/>
    <w:rsid w:val="00114C0E"/>
    <w:rsid w:val="00121A3A"/>
    <w:rsid w:val="00124EED"/>
    <w:rsid w:val="00125005"/>
    <w:rsid w:val="001260D0"/>
    <w:rsid w:val="001317F9"/>
    <w:rsid w:val="001330CC"/>
    <w:rsid w:val="0013445B"/>
    <w:rsid w:val="0013479E"/>
    <w:rsid w:val="00135A9A"/>
    <w:rsid w:val="00136F40"/>
    <w:rsid w:val="00141258"/>
    <w:rsid w:val="00141559"/>
    <w:rsid w:val="0014165D"/>
    <w:rsid w:val="00144F6E"/>
    <w:rsid w:val="00147161"/>
    <w:rsid w:val="00147213"/>
    <w:rsid w:val="00150535"/>
    <w:rsid w:val="001506A9"/>
    <w:rsid w:val="001570F4"/>
    <w:rsid w:val="0015794E"/>
    <w:rsid w:val="00167E56"/>
    <w:rsid w:val="00170C86"/>
    <w:rsid w:val="001747FC"/>
    <w:rsid w:val="001748C6"/>
    <w:rsid w:val="00177BA7"/>
    <w:rsid w:val="0018019A"/>
    <w:rsid w:val="00180E9F"/>
    <w:rsid w:val="00183220"/>
    <w:rsid w:val="00184822"/>
    <w:rsid w:val="00185E16"/>
    <w:rsid w:val="00186963"/>
    <w:rsid w:val="00186FAF"/>
    <w:rsid w:val="001876AB"/>
    <w:rsid w:val="001917DC"/>
    <w:rsid w:val="00193B04"/>
    <w:rsid w:val="00194861"/>
    <w:rsid w:val="0019567E"/>
    <w:rsid w:val="001A063F"/>
    <w:rsid w:val="001A087E"/>
    <w:rsid w:val="001A0A06"/>
    <w:rsid w:val="001A1229"/>
    <w:rsid w:val="001A1634"/>
    <w:rsid w:val="001A24D7"/>
    <w:rsid w:val="001A2E92"/>
    <w:rsid w:val="001A460F"/>
    <w:rsid w:val="001A495D"/>
    <w:rsid w:val="001A776C"/>
    <w:rsid w:val="001A7FF9"/>
    <w:rsid w:val="001B03CA"/>
    <w:rsid w:val="001B0615"/>
    <w:rsid w:val="001B3A54"/>
    <w:rsid w:val="001B6C2C"/>
    <w:rsid w:val="001C07D3"/>
    <w:rsid w:val="001C480D"/>
    <w:rsid w:val="001C5464"/>
    <w:rsid w:val="001C7427"/>
    <w:rsid w:val="001C7CE0"/>
    <w:rsid w:val="001D0E05"/>
    <w:rsid w:val="001D4D1A"/>
    <w:rsid w:val="001D5463"/>
    <w:rsid w:val="001D6682"/>
    <w:rsid w:val="001E0A3E"/>
    <w:rsid w:val="001E4475"/>
    <w:rsid w:val="001E552A"/>
    <w:rsid w:val="001E6781"/>
    <w:rsid w:val="001E6CA1"/>
    <w:rsid w:val="001F0640"/>
    <w:rsid w:val="001F2B6F"/>
    <w:rsid w:val="001F3FC9"/>
    <w:rsid w:val="001F702C"/>
    <w:rsid w:val="0020002D"/>
    <w:rsid w:val="002020CA"/>
    <w:rsid w:val="00202659"/>
    <w:rsid w:val="002029E1"/>
    <w:rsid w:val="00203556"/>
    <w:rsid w:val="002101EF"/>
    <w:rsid w:val="002105D9"/>
    <w:rsid w:val="0021148C"/>
    <w:rsid w:val="00213234"/>
    <w:rsid w:val="00214F19"/>
    <w:rsid w:val="00215B3E"/>
    <w:rsid w:val="00217E0D"/>
    <w:rsid w:val="00222852"/>
    <w:rsid w:val="00224ABE"/>
    <w:rsid w:val="0022523B"/>
    <w:rsid w:val="00226B79"/>
    <w:rsid w:val="0023193F"/>
    <w:rsid w:val="00232EDE"/>
    <w:rsid w:val="00233591"/>
    <w:rsid w:val="00236CDD"/>
    <w:rsid w:val="00236E0E"/>
    <w:rsid w:val="00236E6A"/>
    <w:rsid w:val="00237432"/>
    <w:rsid w:val="0024425A"/>
    <w:rsid w:val="00245080"/>
    <w:rsid w:val="0024520B"/>
    <w:rsid w:val="00250807"/>
    <w:rsid w:val="002511ED"/>
    <w:rsid w:val="00252376"/>
    <w:rsid w:val="00252950"/>
    <w:rsid w:val="00255DAC"/>
    <w:rsid w:val="00265C4E"/>
    <w:rsid w:val="00271C4D"/>
    <w:rsid w:val="002726D5"/>
    <w:rsid w:val="002727DB"/>
    <w:rsid w:val="00273AFE"/>
    <w:rsid w:val="0027559A"/>
    <w:rsid w:val="00275CDB"/>
    <w:rsid w:val="002766D0"/>
    <w:rsid w:val="00280334"/>
    <w:rsid w:val="00280653"/>
    <w:rsid w:val="0028177B"/>
    <w:rsid w:val="00285292"/>
    <w:rsid w:val="00286EB5"/>
    <w:rsid w:val="0029349F"/>
    <w:rsid w:val="00297178"/>
    <w:rsid w:val="002975F9"/>
    <w:rsid w:val="002976A9"/>
    <w:rsid w:val="00297A0A"/>
    <w:rsid w:val="00297C38"/>
    <w:rsid w:val="002A13C4"/>
    <w:rsid w:val="002A43ED"/>
    <w:rsid w:val="002A44D2"/>
    <w:rsid w:val="002A46E9"/>
    <w:rsid w:val="002A501D"/>
    <w:rsid w:val="002A52C8"/>
    <w:rsid w:val="002A562B"/>
    <w:rsid w:val="002A6BBE"/>
    <w:rsid w:val="002A76E0"/>
    <w:rsid w:val="002B058F"/>
    <w:rsid w:val="002B56E4"/>
    <w:rsid w:val="002B68D3"/>
    <w:rsid w:val="002C12CC"/>
    <w:rsid w:val="002C1CC4"/>
    <w:rsid w:val="002C205B"/>
    <w:rsid w:val="002C3D76"/>
    <w:rsid w:val="002C597D"/>
    <w:rsid w:val="002D01F8"/>
    <w:rsid w:val="002D108F"/>
    <w:rsid w:val="002D1869"/>
    <w:rsid w:val="002D2E20"/>
    <w:rsid w:val="002D4794"/>
    <w:rsid w:val="002D480D"/>
    <w:rsid w:val="002D671C"/>
    <w:rsid w:val="002D6FCF"/>
    <w:rsid w:val="002D7236"/>
    <w:rsid w:val="002D7470"/>
    <w:rsid w:val="002E09CE"/>
    <w:rsid w:val="002E1574"/>
    <w:rsid w:val="002E473C"/>
    <w:rsid w:val="002F07D2"/>
    <w:rsid w:val="002F4448"/>
    <w:rsid w:val="002F6A44"/>
    <w:rsid w:val="002F7AC0"/>
    <w:rsid w:val="00302BE2"/>
    <w:rsid w:val="00306586"/>
    <w:rsid w:val="003102FF"/>
    <w:rsid w:val="003115DC"/>
    <w:rsid w:val="00311B95"/>
    <w:rsid w:val="00317277"/>
    <w:rsid w:val="00317659"/>
    <w:rsid w:val="00322F79"/>
    <w:rsid w:val="00330A2E"/>
    <w:rsid w:val="00331926"/>
    <w:rsid w:val="003320F5"/>
    <w:rsid w:val="00336024"/>
    <w:rsid w:val="003364D4"/>
    <w:rsid w:val="003370B1"/>
    <w:rsid w:val="00337385"/>
    <w:rsid w:val="003373C1"/>
    <w:rsid w:val="00337601"/>
    <w:rsid w:val="00344224"/>
    <w:rsid w:val="00344877"/>
    <w:rsid w:val="00346C8B"/>
    <w:rsid w:val="00347CEA"/>
    <w:rsid w:val="00350568"/>
    <w:rsid w:val="00350CE7"/>
    <w:rsid w:val="00350F5A"/>
    <w:rsid w:val="003511BF"/>
    <w:rsid w:val="00351A82"/>
    <w:rsid w:val="00354285"/>
    <w:rsid w:val="00360436"/>
    <w:rsid w:val="00360E37"/>
    <w:rsid w:val="00367B38"/>
    <w:rsid w:val="00372ABB"/>
    <w:rsid w:val="00372E0B"/>
    <w:rsid w:val="00374299"/>
    <w:rsid w:val="00376CA5"/>
    <w:rsid w:val="00381917"/>
    <w:rsid w:val="00381A00"/>
    <w:rsid w:val="003841D7"/>
    <w:rsid w:val="0038484A"/>
    <w:rsid w:val="0038558A"/>
    <w:rsid w:val="003866FF"/>
    <w:rsid w:val="0039337E"/>
    <w:rsid w:val="00393CFE"/>
    <w:rsid w:val="003957CC"/>
    <w:rsid w:val="00397032"/>
    <w:rsid w:val="003A00EF"/>
    <w:rsid w:val="003A0800"/>
    <w:rsid w:val="003A1E76"/>
    <w:rsid w:val="003A37E9"/>
    <w:rsid w:val="003A4EB6"/>
    <w:rsid w:val="003A5361"/>
    <w:rsid w:val="003A7553"/>
    <w:rsid w:val="003B5BFB"/>
    <w:rsid w:val="003B7A26"/>
    <w:rsid w:val="003C701E"/>
    <w:rsid w:val="003D06E6"/>
    <w:rsid w:val="003D2CFF"/>
    <w:rsid w:val="003D330A"/>
    <w:rsid w:val="003D3671"/>
    <w:rsid w:val="003D5933"/>
    <w:rsid w:val="003D6193"/>
    <w:rsid w:val="003E1413"/>
    <w:rsid w:val="003E4DD9"/>
    <w:rsid w:val="003E595E"/>
    <w:rsid w:val="003E691A"/>
    <w:rsid w:val="003F0E61"/>
    <w:rsid w:val="003F0E90"/>
    <w:rsid w:val="003F3519"/>
    <w:rsid w:val="003F5C97"/>
    <w:rsid w:val="003F7860"/>
    <w:rsid w:val="003F7D0C"/>
    <w:rsid w:val="003F7F08"/>
    <w:rsid w:val="0040123E"/>
    <w:rsid w:val="0040609B"/>
    <w:rsid w:val="0040698B"/>
    <w:rsid w:val="004077C7"/>
    <w:rsid w:val="00407E98"/>
    <w:rsid w:val="0041007D"/>
    <w:rsid w:val="00410878"/>
    <w:rsid w:val="004142C8"/>
    <w:rsid w:val="004203E5"/>
    <w:rsid w:val="00422E17"/>
    <w:rsid w:val="004230BF"/>
    <w:rsid w:val="00424810"/>
    <w:rsid w:val="004308FD"/>
    <w:rsid w:val="00434756"/>
    <w:rsid w:val="004352EC"/>
    <w:rsid w:val="00441A47"/>
    <w:rsid w:val="00443FFB"/>
    <w:rsid w:val="0044724C"/>
    <w:rsid w:val="00447266"/>
    <w:rsid w:val="00454500"/>
    <w:rsid w:val="00454E3E"/>
    <w:rsid w:val="0045733A"/>
    <w:rsid w:val="00461A4A"/>
    <w:rsid w:val="00461AD5"/>
    <w:rsid w:val="00463612"/>
    <w:rsid w:val="00463BE9"/>
    <w:rsid w:val="00464EE4"/>
    <w:rsid w:val="0046590D"/>
    <w:rsid w:val="004705AD"/>
    <w:rsid w:val="00472629"/>
    <w:rsid w:val="004815E3"/>
    <w:rsid w:val="00482D8D"/>
    <w:rsid w:val="004861D1"/>
    <w:rsid w:val="00486FA9"/>
    <w:rsid w:val="00492C14"/>
    <w:rsid w:val="00494D76"/>
    <w:rsid w:val="00496F4E"/>
    <w:rsid w:val="004A0BBD"/>
    <w:rsid w:val="004A0DB8"/>
    <w:rsid w:val="004A3F4B"/>
    <w:rsid w:val="004A3FA3"/>
    <w:rsid w:val="004A4398"/>
    <w:rsid w:val="004A5571"/>
    <w:rsid w:val="004A6AE4"/>
    <w:rsid w:val="004A7F9C"/>
    <w:rsid w:val="004B28A9"/>
    <w:rsid w:val="004B30ED"/>
    <w:rsid w:val="004B5111"/>
    <w:rsid w:val="004B56C2"/>
    <w:rsid w:val="004C0525"/>
    <w:rsid w:val="004C0FDA"/>
    <w:rsid w:val="004C1E27"/>
    <w:rsid w:val="004C71EF"/>
    <w:rsid w:val="004D0856"/>
    <w:rsid w:val="004D1C14"/>
    <w:rsid w:val="004D26E6"/>
    <w:rsid w:val="004D281B"/>
    <w:rsid w:val="004D283A"/>
    <w:rsid w:val="004D296D"/>
    <w:rsid w:val="004D4773"/>
    <w:rsid w:val="004D492E"/>
    <w:rsid w:val="004E0B9A"/>
    <w:rsid w:val="004E215A"/>
    <w:rsid w:val="004E600F"/>
    <w:rsid w:val="004E6E2B"/>
    <w:rsid w:val="004E73A1"/>
    <w:rsid w:val="004F1C73"/>
    <w:rsid w:val="004F3561"/>
    <w:rsid w:val="00500469"/>
    <w:rsid w:val="00502FC1"/>
    <w:rsid w:val="00503224"/>
    <w:rsid w:val="00504A4F"/>
    <w:rsid w:val="0050760D"/>
    <w:rsid w:val="005100B5"/>
    <w:rsid w:val="00510736"/>
    <w:rsid w:val="00511FA3"/>
    <w:rsid w:val="00511FB7"/>
    <w:rsid w:val="00513570"/>
    <w:rsid w:val="00513DBF"/>
    <w:rsid w:val="0051416C"/>
    <w:rsid w:val="005149AC"/>
    <w:rsid w:val="00514A4C"/>
    <w:rsid w:val="0051532A"/>
    <w:rsid w:val="00521080"/>
    <w:rsid w:val="00521EA9"/>
    <w:rsid w:val="00527F27"/>
    <w:rsid w:val="005347D9"/>
    <w:rsid w:val="00535669"/>
    <w:rsid w:val="00535E6A"/>
    <w:rsid w:val="005379F0"/>
    <w:rsid w:val="0054016A"/>
    <w:rsid w:val="00540EC4"/>
    <w:rsid w:val="0054207E"/>
    <w:rsid w:val="00545BDB"/>
    <w:rsid w:val="00554296"/>
    <w:rsid w:val="00554FD0"/>
    <w:rsid w:val="00556E9D"/>
    <w:rsid w:val="0055750F"/>
    <w:rsid w:val="005623E2"/>
    <w:rsid w:val="00563964"/>
    <w:rsid w:val="00563C46"/>
    <w:rsid w:val="00564E87"/>
    <w:rsid w:val="00565107"/>
    <w:rsid w:val="005666D1"/>
    <w:rsid w:val="00567758"/>
    <w:rsid w:val="00572830"/>
    <w:rsid w:val="00575533"/>
    <w:rsid w:val="00575A55"/>
    <w:rsid w:val="00576754"/>
    <w:rsid w:val="005815E7"/>
    <w:rsid w:val="00582173"/>
    <w:rsid w:val="00582AFC"/>
    <w:rsid w:val="00593CD2"/>
    <w:rsid w:val="00597731"/>
    <w:rsid w:val="005A0EFC"/>
    <w:rsid w:val="005B0A9A"/>
    <w:rsid w:val="005B434E"/>
    <w:rsid w:val="005C1F94"/>
    <w:rsid w:val="005C5B6D"/>
    <w:rsid w:val="005C5EF6"/>
    <w:rsid w:val="005D367C"/>
    <w:rsid w:val="005D5FA5"/>
    <w:rsid w:val="005D727C"/>
    <w:rsid w:val="005D7545"/>
    <w:rsid w:val="005D791F"/>
    <w:rsid w:val="005E0D2D"/>
    <w:rsid w:val="005E6AC3"/>
    <w:rsid w:val="005F06CC"/>
    <w:rsid w:val="005F36FF"/>
    <w:rsid w:val="005F3B21"/>
    <w:rsid w:val="005F3DF3"/>
    <w:rsid w:val="005F6622"/>
    <w:rsid w:val="005F7434"/>
    <w:rsid w:val="005F7F3D"/>
    <w:rsid w:val="00600508"/>
    <w:rsid w:val="00600766"/>
    <w:rsid w:val="00600AAA"/>
    <w:rsid w:val="00600B7D"/>
    <w:rsid w:val="00601189"/>
    <w:rsid w:val="0060476B"/>
    <w:rsid w:val="00605542"/>
    <w:rsid w:val="00605967"/>
    <w:rsid w:val="006065A2"/>
    <w:rsid w:val="00606F7F"/>
    <w:rsid w:val="006071C3"/>
    <w:rsid w:val="00611BD7"/>
    <w:rsid w:val="00612917"/>
    <w:rsid w:val="0061419A"/>
    <w:rsid w:val="00616FA4"/>
    <w:rsid w:val="00617DB0"/>
    <w:rsid w:val="006214D0"/>
    <w:rsid w:val="006223F1"/>
    <w:rsid w:val="00623F8C"/>
    <w:rsid w:val="00626222"/>
    <w:rsid w:val="006300B5"/>
    <w:rsid w:val="00632CC6"/>
    <w:rsid w:val="006330C1"/>
    <w:rsid w:val="006377C8"/>
    <w:rsid w:val="00641550"/>
    <w:rsid w:val="00642EAE"/>
    <w:rsid w:val="006459E7"/>
    <w:rsid w:val="0065013C"/>
    <w:rsid w:val="0065031B"/>
    <w:rsid w:val="00650669"/>
    <w:rsid w:val="00650ED0"/>
    <w:rsid w:val="0065302C"/>
    <w:rsid w:val="0065330A"/>
    <w:rsid w:val="00655AFE"/>
    <w:rsid w:val="00657713"/>
    <w:rsid w:val="00660D9A"/>
    <w:rsid w:val="0066291E"/>
    <w:rsid w:val="00664BCB"/>
    <w:rsid w:val="006652A0"/>
    <w:rsid w:val="00666109"/>
    <w:rsid w:val="00674155"/>
    <w:rsid w:val="00675673"/>
    <w:rsid w:val="00675B97"/>
    <w:rsid w:val="0067643D"/>
    <w:rsid w:val="00681518"/>
    <w:rsid w:val="00682976"/>
    <w:rsid w:val="00684832"/>
    <w:rsid w:val="00685A68"/>
    <w:rsid w:val="0069191C"/>
    <w:rsid w:val="0069257F"/>
    <w:rsid w:val="006933A2"/>
    <w:rsid w:val="00694527"/>
    <w:rsid w:val="006A0050"/>
    <w:rsid w:val="006A0671"/>
    <w:rsid w:val="006A15F5"/>
    <w:rsid w:val="006A3AF3"/>
    <w:rsid w:val="006A3E0C"/>
    <w:rsid w:val="006A5BB8"/>
    <w:rsid w:val="006B4758"/>
    <w:rsid w:val="006B6CF5"/>
    <w:rsid w:val="006B76C7"/>
    <w:rsid w:val="006C0DF0"/>
    <w:rsid w:val="006C18D1"/>
    <w:rsid w:val="006C442D"/>
    <w:rsid w:val="006C4685"/>
    <w:rsid w:val="006C4AC7"/>
    <w:rsid w:val="006D1E5E"/>
    <w:rsid w:val="006D280A"/>
    <w:rsid w:val="006D3362"/>
    <w:rsid w:val="006D3B96"/>
    <w:rsid w:val="006D5030"/>
    <w:rsid w:val="006D6195"/>
    <w:rsid w:val="006E061A"/>
    <w:rsid w:val="006E3530"/>
    <w:rsid w:val="006F0462"/>
    <w:rsid w:val="006F28A4"/>
    <w:rsid w:val="006F470A"/>
    <w:rsid w:val="006F4EDF"/>
    <w:rsid w:val="006F586B"/>
    <w:rsid w:val="00700882"/>
    <w:rsid w:val="00701D31"/>
    <w:rsid w:val="00702F44"/>
    <w:rsid w:val="00705BDF"/>
    <w:rsid w:val="00705E79"/>
    <w:rsid w:val="00706665"/>
    <w:rsid w:val="00706670"/>
    <w:rsid w:val="007125E7"/>
    <w:rsid w:val="00714F06"/>
    <w:rsid w:val="00724526"/>
    <w:rsid w:val="00726072"/>
    <w:rsid w:val="00730FE8"/>
    <w:rsid w:val="007375D6"/>
    <w:rsid w:val="007437E5"/>
    <w:rsid w:val="007579FA"/>
    <w:rsid w:val="00760231"/>
    <w:rsid w:val="00760247"/>
    <w:rsid w:val="0076179E"/>
    <w:rsid w:val="007629C4"/>
    <w:rsid w:val="007629C7"/>
    <w:rsid w:val="007644B8"/>
    <w:rsid w:val="00765101"/>
    <w:rsid w:val="00765872"/>
    <w:rsid w:val="00773F86"/>
    <w:rsid w:val="00775BD4"/>
    <w:rsid w:val="00777470"/>
    <w:rsid w:val="00777E53"/>
    <w:rsid w:val="00782040"/>
    <w:rsid w:val="00782BCA"/>
    <w:rsid w:val="00782ECB"/>
    <w:rsid w:val="007869AE"/>
    <w:rsid w:val="00786EE5"/>
    <w:rsid w:val="007912C6"/>
    <w:rsid w:val="00792096"/>
    <w:rsid w:val="007965A0"/>
    <w:rsid w:val="007A0382"/>
    <w:rsid w:val="007A0780"/>
    <w:rsid w:val="007A0AB8"/>
    <w:rsid w:val="007B0AA8"/>
    <w:rsid w:val="007B344A"/>
    <w:rsid w:val="007B7F3F"/>
    <w:rsid w:val="007C08D9"/>
    <w:rsid w:val="007C17BD"/>
    <w:rsid w:val="007C6C78"/>
    <w:rsid w:val="007D0FEB"/>
    <w:rsid w:val="007D116B"/>
    <w:rsid w:val="007D1AC0"/>
    <w:rsid w:val="007D65E5"/>
    <w:rsid w:val="007D6B95"/>
    <w:rsid w:val="007D7D8E"/>
    <w:rsid w:val="007E0E00"/>
    <w:rsid w:val="007E1B19"/>
    <w:rsid w:val="007E29FC"/>
    <w:rsid w:val="007E2D1D"/>
    <w:rsid w:val="007E54C2"/>
    <w:rsid w:val="007E6975"/>
    <w:rsid w:val="007F151F"/>
    <w:rsid w:val="007F45A4"/>
    <w:rsid w:val="007F5B37"/>
    <w:rsid w:val="0080113E"/>
    <w:rsid w:val="0080464F"/>
    <w:rsid w:val="00805F58"/>
    <w:rsid w:val="00806476"/>
    <w:rsid w:val="00807851"/>
    <w:rsid w:val="00807AEE"/>
    <w:rsid w:val="00813A7B"/>
    <w:rsid w:val="00813D8F"/>
    <w:rsid w:val="008200D7"/>
    <w:rsid w:val="00822D33"/>
    <w:rsid w:val="008261C2"/>
    <w:rsid w:val="00826914"/>
    <w:rsid w:val="00826C02"/>
    <w:rsid w:val="008272BE"/>
    <w:rsid w:val="0083149E"/>
    <w:rsid w:val="00832112"/>
    <w:rsid w:val="008337A1"/>
    <w:rsid w:val="008366CF"/>
    <w:rsid w:val="00840581"/>
    <w:rsid w:val="00842C8C"/>
    <w:rsid w:val="00842E7B"/>
    <w:rsid w:val="00844043"/>
    <w:rsid w:val="00845453"/>
    <w:rsid w:val="00851C82"/>
    <w:rsid w:val="008557AC"/>
    <w:rsid w:val="008616D7"/>
    <w:rsid w:val="008621A7"/>
    <w:rsid w:val="00862700"/>
    <w:rsid w:val="00863366"/>
    <w:rsid w:val="0086389C"/>
    <w:rsid w:val="00864FAA"/>
    <w:rsid w:val="00865600"/>
    <w:rsid w:val="008676CD"/>
    <w:rsid w:val="00867CF2"/>
    <w:rsid w:val="008734A8"/>
    <w:rsid w:val="008745D7"/>
    <w:rsid w:val="00874E34"/>
    <w:rsid w:val="00875252"/>
    <w:rsid w:val="00877421"/>
    <w:rsid w:val="00882F8E"/>
    <w:rsid w:val="00883D03"/>
    <w:rsid w:val="00884350"/>
    <w:rsid w:val="00890CFC"/>
    <w:rsid w:val="00897B3E"/>
    <w:rsid w:val="008A12A5"/>
    <w:rsid w:val="008A1E9E"/>
    <w:rsid w:val="008A6783"/>
    <w:rsid w:val="008A6A02"/>
    <w:rsid w:val="008A6CD7"/>
    <w:rsid w:val="008A78AC"/>
    <w:rsid w:val="008A7C53"/>
    <w:rsid w:val="008A7C6C"/>
    <w:rsid w:val="008B1CE3"/>
    <w:rsid w:val="008B231A"/>
    <w:rsid w:val="008B4FCA"/>
    <w:rsid w:val="008B6E9D"/>
    <w:rsid w:val="008C0D40"/>
    <w:rsid w:val="008C1A84"/>
    <w:rsid w:val="008C2609"/>
    <w:rsid w:val="008C5696"/>
    <w:rsid w:val="008C675B"/>
    <w:rsid w:val="008D2423"/>
    <w:rsid w:val="008D6AAE"/>
    <w:rsid w:val="008E1FE7"/>
    <w:rsid w:val="008E41A4"/>
    <w:rsid w:val="008E4F13"/>
    <w:rsid w:val="008F0579"/>
    <w:rsid w:val="008F07E7"/>
    <w:rsid w:val="008F35DF"/>
    <w:rsid w:val="008F4257"/>
    <w:rsid w:val="00900398"/>
    <w:rsid w:val="0090047D"/>
    <w:rsid w:val="0090166E"/>
    <w:rsid w:val="0090227F"/>
    <w:rsid w:val="0090648B"/>
    <w:rsid w:val="00910A60"/>
    <w:rsid w:val="00911A96"/>
    <w:rsid w:val="00914D37"/>
    <w:rsid w:val="009150D3"/>
    <w:rsid w:val="009167A9"/>
    <w:rsid w:val="009208D3"/>
    <w:rsid w:val="00920CBD"/>
    <w:rsid w:val="0092238B"/>
    <w:rsid w:val="009234B4"/>
    <w:rsid w:val="00923A32"/>
    <w:rsid w:val="00926313"/>
    <w:rsid w:val="00932470"/>
    <w:rsid w:val="0093475B"/>
    <w:rsid w:val="00934AD6"/>
    <w:rsid w:val="009373B1"/>
    <w:rsid w:val="00940D13"/>
    <w:rsid w:val="00941962"/>
    <w:rsid w:val="00941B41"/>
    <w:rsid w:val="00942E91"/>
    <w:rsid w:val="00944C19"/>
    <w:rsid w:val="00944DDE"/>
    <w:rsid w:val="00946AA8"/>
    <w:rsid w:val="00946F54"/>
    <w:rsid w:val="00950055"/>
    <w:rsid w:val="0095008B"/>
    <w:rsid w:val="00952AE0"/>
    <w:rsid w:val="00953514"/>
    <w:rsid w:val="00954528"/>
    <w:rsid w:val="009550A7"/>
    <w:rsid w:val="00957ABF"/>
    <w:rsid w:val="00962C81"/>
    <w:rsid w:val="0096371A"/>
    <w:rsid w:val="00964C62"/>
    <w:rsid w:val="00964E20"/>
    <w:rsid w:val="00965B1A"/>
    <w:rsid w:val="00974030"/>
    <w:rsid w:val="00974B9C"/>
    <w:rsid w:val="00977FA4"/>
    <w:rsid w:val="009869B5"/>
    <w:rsid w:val="009873D9"/>
    <w:rsid w:val="009874B1"/>
    <w:rsid w:val="009907F8"/>
    <w:rsid w:val="00994C58"/>
    <w:rsid w:val="009A15ED"/>
    <w:rsid w:val="009A3F1B"/>
    <w:rsid w:val="009A41EE"/>
    <w:rsid w:val="009A6361"/>
    <w:rsid w:val="009A6B6D"/>
    <w:rsid w:val="009A6E2E"/>
    <w:rsid w:val="009B0F3A"/>
    <w:rsid w:val="009B23A1"/>
    <w:rsid w:val="009B39FD"/>
    <w:rsid w:val="009B3FE6"/>
    <w:rsid w:val="009B5B83"/>
    <w:rsid w:val="009B7BB3"/>
    <w:rsid w:val="009C4D79"/>
    <w:rsid w:val="009C60F6"/>
    <w:rsid w:val="009C6215"/>
    <w:rsid w:val="009D01BF"/>
    <w:rsid w:val="009D106C"/>
    <w:rsid w:val="009D2DD4"/>
    <w:rsid w:val="009D3D87"/>
    <w:rsid w:val="009E3534"/>
    <w:rsid w:val="009E6A16"/>
    <w:rsid w:val="009E772E"/>
    <w:rsid w:val="009F588E"/>
    <w:rsid w:val="009F5F06"/>
    <w:rsid w:val="00A01148"/>
    <w:rsid w:val="00A0226D"/>
    <w:rsid w:val="00A02681"/>
    <w:rsid w:val="00A045C4"/>
    <w:rsid w:val="00A04A09"/>
    <w:rsid w:val="00A06109"/>
    <w:rsid w:val="00A06681"/>
    <w:rsid w:val="00A07231"/>
    <w:rsid w:val="00A15B3A"/>
    <w:rsid w:val="00A23252"/>
    <w:rsid w:val="00A2490C"/>
    <w:rsid w:val="00A24944"/>
    <w:rsid w:val="00A277E1"/>
    <w:rsid w:val="00A30291"/>
    <w:rsid w:val="00A31C6E"/>
    <w:rsid w:val="00A32C1A"/>
    <w:rsid w:val="00A34856"/>
    <w:rsid w:val="00A34A85"/>
    <w:rsid w:val="00A37ED3"/>
    <w:rsid w:val="00A413F0"/>
    <w:rsid w:val="00A4304F"/>
    <w:rsid w:val="00A436DF"/>
    <w:rsid w:val="00A44104"/>
    <w:rsid w:val="00A44461"/>
    <w:rsid w:val="00A45162"/>
    <w:rsid w:val="00A4629C"/>
    <w:rsid w:val="00A50FAC"/>
    <w:rsid w:val="00A51FDD"/>
    <w:rsid w:val="00A53390"/>
    <w:rsid w:val="00A537E5"/>
    <w:rsid w:val="00A5541A"/>
    <w:rsid w:val="00A56208"/>
    <w:rsid w:val="00A60D2E"/>
    <w:rsid w:val="00A64B57"/>
    <w:rsid w:val="00A6634B"/>
    <w:rsid w:val="00A66895"/>
    <w:rsid w:val="00A66C4D"/>
    <w:rsid w:val="00A72971"/>
    <w:rsid w:val="00A73C2B"/>
    <w:rsid w:val="00A743E6"/>
    <w:rsid w:val="00A7748A"/>
    <w:rsid w:val="00A80D62"/>
    <w:rsid w:val="00A82101"/>
    <w:rsid w:val="00A85BF3"/>
    <w:rsid w:val="00A90059"/>
    <w:rsid w:val="00A90263"/>
    <w:rsid w:val="00A913B8"/>
    <w:rsid w:val="00A933E1"/>
    <w:rsid w:val="00A942C5"/>
    <w:rsid w:val="00A9484F"/>
    <w:rsid w:val="00A96140"/>
    <w:rsid w:val="00AA20BC"/>
    <w:rsid w:val="00AB2A3E"/>
    <w:rsid w:val="00AB31BA"/>
    <w:rsid w:val="00AB59F6"/>
    <w:rsid w:val="00AC002D"/>
    <w:rsid w:val="00AC3518"/>
    <w:rsid w:val="00AC3CBF"/>
    <w:rsid w:val="00AC43FD"/>
    <w:rsid w:val="00AC7FCB"/>
    <w:rsid w:val="00AD0ED3"/>
    <w:rsid w:val="00AD24F2"/>
    <w:rsid w:val="00AD377E"/>
    <w:rsid w:val="00AD4313"/>
    <w:rsid w:val="00AD43AF"/>
    <w:rsid w:val="00AD5E8A"/>
    <w:rsid w:val="00AD7AC3"/>
    <w:rsid w:val="00AD7FB5"/>
    <w:rsid w:val="00AE2BFD"/>
    <w:rsid w:val="00AE3DA1"/>
    <w:rsid w:val="00AE4002"/>
    <w:rsid w:val="00AE447C"/>
    <w:rsid w:val="00AE61C0"/>
    <w:rsid w:val="00AF1530"/>
    <w:rsid w:val="00AF1D80"/>
    <w:rsid w:val="00AF26AA"/>
    <w:rsid w:val="00AF2BB5"/>
    <w:rsid w:val="00AF6394"/>
    <w:rsid w:val="00B01B40"/>
    <w:rsid w:val="00B01E68"/>
    <w:rsid w:val="00B070EE"/>
    <w:rsid w:val="00B07596"/>
    <w:rsid w:val="00B121C8"/>
    <w:rsid w:val="00B125F0"/>
    <w:rsid w:val="00B134C6"/>
    <w:rsid w:val="00B134E5"/>
    <w:rsid w:val="00B2204E"/>
    <w:rsid w:val="00B23DD8"/>
    <w:rsid w:val="00B248A5"/>
    <w:rsid w:val="00B257B0"/>
    <w:rsid w:val="00B26843"/>
    <w:rsid w:val="00B2689D"/>
    <w:rsid w:val="00B27742"/>
    <w:rsid w:val="00B3126B"/>
    <w:rsid w:val="00B355B8"/>
    <w:rsid w:val="00B3736E"/>
    <w:rsid w:val="00B40B95"/>
    <w:rsid w:val="00B456C3"/>
    <w:rsid w:val="00B45F58"/>
    <w:rsid w:val="00B47116"/>
    <w:rsid w:val="00B50B60"/>
    <w:rsid w:val="00B5216E"/>
    <w:rsid w:val="00B53BC2"/>
    <w:rsid w:val="00B548B6"/>
    <w:rsid w:val="00B553D6"/>
    <w:rsid w:val="00B57A5C"/>
    <w:rsid w:val="00B57AA1"/>
    <w:rsid w:val="00B627A7"/>
    <w:rsid w:val="00B62C2C"/>
    <w:rsid w:val="00B647CB"/>
    <w:rsid w:val="00B65174"/>
    <w:rsid w:val="00B65687"/>
    <w:rsid w:val="00B66022"/>
    <w:rsid w:val="00B673D4"/>
    <w:rsid w:val="00B71766"/>
    <w:rsid w:val="00B730CD"/>
    <w:rsid w:val="00B7329E"/>
    <w:rsid w:val="00B76D0D"/>
    <w:rsid w:val="00B8498F"/>
    <w:rsid w:val="00B85BF6"/>
    <w:rsid w:val="00B9074E"/>
    <w:rsid w:val="00B91A8B"/>
    <w:rsid w:val="00B93964"/>
    <w:rsid w:val="00B95722"/>
    <w:rsid w:val="00B97B4F"/>
    <w:rsid w:val="00B97BAD"/>
    <w:rsid w:val="00B97C1D"/>
    <w:rsid w:val="00BA206A"/>
    <w:rsid w:val="00BA2E97"/>
    <w:rsid w:val="00BA3927"/>
    <w:rsid w:val="00BA3E24"/>
    <w:rsid w:val="00BA5F19"/>
    <w:rsid w:val="00BA6A3D"/>
    <w:rsid w:val="00BA6E94"/>
    <w:rsid w:val="00BB3C91"/>
    <w:rsid w:val="00BB3CA9"/>
    <w:rsid w:val="00BB4748"/>
    <w:rsid w:val="00BB4FA1"/>
    <w:rsid w:val="00BC0C9D"/>
    <w:rsid w:val="00BC30F2"/>
    <w:rsid w:val="00BC6605"/>
    <w:rsid w:val="00BD1EEA"/>
    <w:rsid w:val="00BD43B4"/>
    <w:rsid w:val="00BD4D4F"/>
    <w:rsid w:val="00BD508F"/>
    <w:rsid w:val="00BD7FD3"/>
    <w:rsid w:val="00BE16DD"/>
    <w:rsid w:val="00BE2B6D"/>
    <w:rsid w:val="00BE3FCD"/>
    <w:rsid w:val="00BE4B7C"/>
    <w:rsid w:val="00BE75DC"/>
    <w:rsid w:val="00BF02BA"/>
    <w:rsid w:val="00BF1D3F"/>
    <w:rsid w:val="00BF2B11"/>
    <w:rsid w:val="00BF661D"/>
    <w:rsid w:val="00C05922"/>
    <w:rsid w:val="00C05E09"/>
    <w:rsid w:val="00C06385"/>
    <w:rsid w:val="00C07874"/>
    <w:rsid w:val="00C11363"/>
    <w:rsid w:val="00C14545"/>
    <w:rsid w:val="00C151E0"/>
    <w:rsid w:val="00C155A2"/>
    <w:rsid w:val="00C16B4F"/>
    <w:rsid w:val="00C17049"/>
    <w:rsid w:val="00C215D3"/>
    <w:rsid w:val="00C21EB9"/>
    <w:rsid w:val="00C21EF2"/>
    <w:rsid w:val="00C31F5A"/>
    <w:rsid w:val="00C3278F"/>
    <w:rsid w:val="00C3310F"/>
    <w:rsid w:val="00C34B88"/>
    <w:rsid w:val="00C40048"/>
    <w:rsid w:val="00C41FD6"/>
    <w:rsid w:val="00C44063"/>
    <w:rsid w:val="00C46A78"/>
    <w:rsid w:val="00C603F8"/>
    <w:rsid w:val="00C63553"/>
    <w:rsid w:val="00C65468"/>
    <w:rsid w:val="00C6559F"/>
    <w:rsid w:val="00C6783A"/>
    <w:rsid w:val="00C67CED"/>
    <w:rsid w:val="00C71186"/>
    <w:rsid w:val="00C727ED"/>
    <w:rsid w:val="00C74B35"/>
    <w:rsid w:val="00C75D62"/>
    <w:rsid w:val="00C75F75"/>
    <w:rsid w:val="00C77DBF"/>
    <w:rsid w:val="00C808AC"/>
    <w:rsid w:val="00C80E4A"/>
    <w:rsid w:val="00C81D34"/>
    <w:rsid w:val="00C84924"/>
    <w:rsid w:val="00C8790E"/>
    <w:rsid w:val="00C91308"/>
    <w:rsid w:val="00C93A33"/>
    <w:rsid w:val="00C93C2C"/>
    <w:rsid w:val="00C940A2"/>
    <w:rsid w:val="00C955A5"/>
    <w:rsid w:val="00C966C7"/>
    <w:rsid w:val="00CA0393"/>
    <w:rsid w:val="00CA1CAE"/>
    <w:rsid w:val="00CA2F25"/>
    <w:rsid w:val="00CA7161"/>
    <w:rsid w:val="00CB519B"/>
    <w:rsid w:val="00CB5B43"/>
    <w:rsid w:val="00CB7079"/>
    <w:rsid w:val="00CC14BA"/>
    <w:rsid w:val="00CC2196"/>
    <w:rsid w:val="00CC4607"/>
    <w:rsid w:val="00CC5D0D"/>
    <w:rsid w:val="00CD5AC3"/>
    <w:rsid w:val="00CD7AA5"/>
    <w:rsid w:val="00CE2397"/>
    <w:rsid w:val="00CE3CBA"/>
    <w:rsid w:val="00CE4490"/>
    <w:rsid w:val="00CE6D67"/>
    <w:rsid w:val="00CE6EE5"/>
    <w:rsid w:val="00CE6F93"/>
    <w:rsid w:val="00CE7A69"/>
    <w:rsid w:val="00CF0CFD"/>
    <w:rsid w:val="00CF2997"/>
    <w:rsid w:val="00CF3A5D"/>
    <w:rsid w:val="00CF741C"/>
    <w:rsid w:val="00D006EF"/>
    <w:rsid w:val="00D038A9"/>
    <w:rsid w:val="00D064FF"/>
    <w:rsid w:val="00D06F65"/>
    <w:rsid w:val="00D07593"/>
    <w:rsid w:val="00D16B97"/>
    <w:rsid w:val="00D242C1"/>
    <w:rsid w:val="00D2584F"/>
    <w:rsid w:val="00D26ED5"/>
    <w:rsid w:val="00D30C47"/>
    <w:rsid w:val="00D329EC"/>
    <w:rsid w:val="00D400FD"/>
    <w:rsid w:val="00D40B95"/>
    <w:rsid w:val="00D41D7C"/>
    <w:rsid w:val="00D42EDB"/>
    <w:rsid w:val="00D434F6"/>
    <w:rsid w:val="00D43DBE"/>
    <w:rsid w:val="00D45CA4"/>
    <w:rsid w:val="00D500CE"/>
    <w:rsid w:val="00D50B82"/>
    <w:rsid w:val="00D51A43"/>
    <w:rsid w:val="00D52F4A"/>
    <w:rsid w:val="00D53150"/>
    <w:rsid w:val="00D54BB7"/>
    <w:rsid w:val="00D563D5"/>
    <w:rsid w:val="00D63BC5"/>
    <w:rsid w:val="00D64514"/>
    <w:rsid w:val="00D64AC6"/>
    <w:rsid w:val="00D6721B"/>
    <w:rsid w:val="00D67A1E"/>
    <w:rsid w:val="00D73344"/>
    <w:rsid w:val="00D73D9A"/>
    <w:rsid w:val="00D753FD"/>
    <w:rsid w:val="00D75651"/>
    <w:rsid w:val="00D77187"/>
    <w:rsid w:val="00D771A2"/>
    <w:rsid w:val="00D80D18"/>
    <w:rsid w:val="00D8148D"/>
    <w:rsid w:val="00D8378D"/>
    <w:rsid w:val="00D85036"/>
    <w:rsid w:val="00D85505"/>
    <w:rsid w:val="00D924A9"/>
    <w:rsid w:val="00D92F7E"/>
    <w:rsid w:val="00D9327E"/>
    <w:rsid w:val="00D944F6"/>
    <w:rsid w:val="00D94BAC"/>
    <w:rsid w:val="00D9527F"/>
    <w:rsid w:val="00D95281"/>
    <w:rsid w:val="00DA0E4F"/>
    <w:rsid w:val="00DA1D37"/>
    <w:rsid w:val="00DA5CBC"/>
    <w:rsid w:val="00DA7AA6"/>
    <w:rsid w:val="00DB00C0"/>
    <w:rsid w:val="00DB1A8F"/>
    <w:rsid w:val="00DB2CFE"/>
    <w:rsid w:val="00DB4D89"/>
    <w:rsid w:val="00DB5F4A"/>
    <w:rsid w:val="00DB7414"/>
    <w:rsid w:val="00DC01C7"/>
    <w:rsid w:val="00DC0387"/>
    <w:rsid w:val="00DC05C4"/>
    <w:rsid w:val="00DC1ABF"/>
    <w:rsid w:val="00DC46E2"/>
    <w:rsid w:val="00DC6197"/>
    <w:rsid w:val="00DC7CC7"/>
    <w:rsid w:val="00DD0623"/>
    <w:rsid w:val="00DD1554"/>
    <w:rsid w:val="00DD1BAA"/>
    <w:rsid w:val="00DD3933"/>
    <w:rsid w:val="00DD3CA2"/>
    <w:rsid w:val="00DD4930"/>
    <w:rsid w:val="00DD4A95"/>
    <w:rsid w:val="00DD6AC5"/>
    <w:rsid w:val="00DE0A22"/>
    <w:rsid w:val="00DE1887"/>
    <w:rsid w:val="00DE5DCB"/>
    <w:rsid w:val="00DE7147"/>
    <w:rsid w:val="00DE7DA5"/>
    <w:rsid w:val="00DF0E33"/>
    <w:rsid w:val="00DF229F"/>
    <w:rsid w:val="00DF26B1"/>
    <w:rsid w:val="00DF272A"/>
    <w:rsid w:val="00DF40C6"/>
    <w:rsid w:val="00DF5A38"/>
    <w:rsid w:val="00DF7792"/>
    <w:rsid w:val="00DF7A36"/>
    <w:rsid w:val="00E009C8"/>
    <w:rsid w:val="00E0147E"/>
    <w:rsid w:val="00E026AC"/>
    <w:rsid w:val="00E03743"/>
    <w:rsid w:val="00E03830"/>
    <w:rsid w:val="00E11322"/>
    <w:rsid w:val="00E113FA"/>
    <w:rsid w:val="00E17906"/>
    <w:rsid w:val="00E20F0D"/>
    <w:rsid w:val="00E2116C"/>
    <w:rsid w:val="00E22F8C"/>
    <w:rsid w:val="00E23B50"/>
    <w:rsid w:val="00E3178F"/>
    <w:rsid w:val="00E3298B"/>
    <w:rsid w:val="00E35476"/>
    <w:rsid w:val="00E37332"/>
    <w:rsid w:val="00E42AC3"/>
    <w:rsid w:val="00E45004"/>
    <w:rsid w:val="00E450A4"/>
    <w:rsid w:val="00E526EF"/>
    <w:rsid w:val="00E5756F"/>
    <w:rsid w:val="00E6283D"/>
    <w:rsid w:val="00E641D4"/>
    <w:rsid w:val="00E732B6"/>
    <w:rsid w:val="00E80DEC"/>
    <w:rsid w:val="00E830E4"/>
    <w:rsid w:val="00E84AA2"/>
    <w:rsid w:val="00E9045F"/>
    <w:rsid w:val="00E94102"/>
    <w:rsid w:val="00E95C52"/>
    <w:rsid w:val="00E97095"/>
    <w:rsid w:val="00E975AC"/>
    <w:rsid w:val="00EA2E46"/>
    <w:rsid w:val="00EA3D11"/>
    <w:rsid w:val="00EA4A66"/>
    <w:rsid w:val="00EA5247"/>
    <w:rsid w:val="00EA7BFE"/>
    <w:rsid w:val="00EB18B9"/>
    <w:rsid w:val="00EB24DA"/>
    <w:rsid w:val="00EB2A79"/>
    <w:rsid w:val="00EB3663"/>
    <w:rsid w:val="00EB3BB2"/>
    <w:rsid w:val="00EB4465"/>
    <w:rsid w:val="00EB686B"/>
    <w:rsid w:val="00EB688C"/>
    <w:rsid w:val="00EB6BC3"/>
    <w:rsid w:val="00EB6EA2"/>
    <w:rsid w:val="00EC4CBD"/>
    <w:rsid w:val="00EC595E"/>
    <w:rsid w:val="00EC6A1A"/>
    <w:rsid w:val="00EC7F80"/>
    <w:rsid w:val="00ED6157"/>
    <w:rsid w:val="00EE00F2"/>
    <w:rsid w:val="00EE03D0"/>
    <w:rsid w:val="00EE06FE"/>
    <w:rsid w:val="00EE0FF1"/>
    <w:rsid w:val="00EE1972"/>
    <w:rsid w:val="00EE1D32"/>
    <w:rsid w:val="00EF14D8"/>
    <w:rsid w:val="00EF1BCF"/>
    <w:rsid w:val="00EF3704"/>
    <w:rsid w:val="00EF591B"/>
    <w:rsid w:val="00EF77FB"/>
    <w:rsid w:val="00F100B1"/>
    <w:rsid w:val="00F12C5E"/>
    <w:rsid w:val="00F148C4"/>
    <w:rsid w:val="00F1530F"/>
    <w:rsid w:val="00F15356"/>
    <w:rsid w:val="00F176B3"/>
    <w:rsid w:val="00F21FF0"/>
    <w:rsid w:val="00F21FFE"/>
    <w:rsid w:val="00F35290"/>
    <w:rsid w:val="00F3554D"/>
    <w:rsid w:val="00F37588"/>
    <w:rsid w:val="00F402B4"/>
    <w:rsid w:val="00F420C6"/>
    <w:rsid w:val="00F445E1"/>
    <w:rsid w:val="00F46379"/>
    <w:rsid w:val="00F46DBD"/>
    <w:rsid w:val="00F5191B"/>
    <w:rsid w:val="00F549B6"/>
    <w:rsid w:val="00F54BC9"/>
    <w:rsid w:val="00F624DB"/>
    <w:rsid w:val="00F64E51"/>
    <w:rsid w:val="00F73711"/>
    <w:rsid w:val="00F7479E"/>
    <w:rsid w:val="00F74E7D"/>
    <w:rsid w:val="00F75391"/>
    <w:rsid w:val="00F80625"/>
    <w:rsid w:val="00F8150C"/>
    <w:rsid w:val="00F8341B"/>
    <w:rsid w:val="00F83C47"/>
    <w:rsid w:val="00F83D22"/>
    <w:rsid w:val="00F850DC"/>
    <w:rsid w:val="00F85A94"/>
    <w:rsid w:val="00F87010"/>
    <w:rsid w:val="00F87572"/>
    <w:rsid w:val="00F9183C"/>
    <w:rsid w:val="00F91BA0"/>
    <w:rsid w:val="00F92B79"/>
    <w:rsid w:val="00F92DCE"/>
    <w:rsid w:val="00F94189"/>
    <w:rsid w:val="00FA070C"/>
    <w:rsid w:val="00FA3C3A"/>
    <w:rsid w:val="00FA3FE7"/>
    <w:rsid w:val="00FA4184"/>
    <w:rsid w:val="00FA4F40"/>
    <w:rsid w:val="00FA7C36"/>
    <w:rsid w:val="00FB0855"/>
    <w:rsid w:val="00FB0EA3"/>
    <w:rsid w:val="00FB2459"/>
    <w:rsid w:val="00FB5606"/>
    <w:rsid w:val="00FB5E74"/>
    <w:rsid w:val="00FC008C"/>
    <w:rsid w:val="00FC26D5"/>
    <w:rsid w:val="00FC6872"/>
    <w:rsid w:val="00FC6A07"/>
    <w:rsid w:val="00FD049C"/>
    <w:rsid w:val="00FD1B7E"/>
    <w:rsid w:val="00FD295D"/>
    <w:rsid w:val="00FD2CF5"/>
    <w:rsid w:val="00FD322D"/>
    <w:rsid w:val="00FD48F8"/>
    <w:rsid w:val="00FD53F5"/>
    <w:rsid w:val="00FE170E"/>
    <w:rsid w:val="00FE4D93"/>
    <w:rsid w:val="00FE4F1F"/>
    <w:rsid w:val="00FE695C"/>
    <w:rsid w:val="00FE7DAE"/>
    <w:rsid w:val="00FF0761"/>
    <w:rsid w:val="00FF0B06"/>
    <w:rsid w:val="00FF1F6E"/>
    <w:rsid w:val="00FF5F17"/>
    <w:rsid w:val="00FF6CB4"/>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107"/>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iPriority w:val="99"/>
    <w:unhideWhenUsed/>
    <w:rsid w:val="00297A0A"/>
    <w:pPr>
      <w:spacing w:line="240" w:lineRule="auto"/>
    </w:pPr>
    <w:rPr>
      <w:sz w:val="20"/>
      <w:szCs w:val="20"/>
    </w:rPr>
  </w:style>
  <w:style w:type="character" w:customStyle="1" w:styleId="af">
    <w:name w:val="Текст примечания Знак"/>
    <w:basedOn w:val="a0"/>
    <w:link w:val="ae"/>
    <w:uiPriority w:val="99"/>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2726D5"/>
  </w:style>
  <w:style w:type="table" w:styleId="af8">
    <w:name w:val="Table Grid"/>
    <w:basedOn w:val="a1"/>
    <w:uiPriority w:val="59"/>
    <w:rsid w:val="0084058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A3F1B"/>
    <w:pPr>
      <w:spacing w:after="0" w:line="240" w:lineRule="auto"/>
    </w:pPr>
    <w:rPr>
      <w:rFonts w:ascii="Times New Roman" w:eastAsia="Calibri" w:hAnsi="Times New Roman" w:cs="Times New Roman"/>
      <w:noProof/>
      <w:sz w:val="28"/>
      <w:szCs w:val="28"/>
      <w:lang w:eastAsia="ru-RU"/>
    </w:rPr>
  </w:style>
  <w:style w:type="character" w:customStyle="1" w:styleId="af9">
    <w:name w:val="Цветовое выделение"/>
    <w:rsid w:val="00511FA3"/>
    <w:rPr>
      <w:b/>
      <w:color w:val="000080"/>
      <w:sz w:val="20"/>
    </w:rPr>
  </w:style>
  <w:style w:type="paragraph" w:customStyle="1" w:styleId="afa">
    <w:name w:val="Таблицы (моноширинный)"/>
    <w:basedOn w:val="a"/>
    <w:next w:val="a"/>
    <w:rsid w:val="00511F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b">
    <w:name w:val="Гипертекстовая ссылка"/>
    <w:basedOn w:val="af9"/>
    <w:uiPriority w:val="99"/>
    <w:rsid w:val="00511FA3"/>
    <w:rPr>
      <w:rFonts w:ascii="Times New Roman" w:hAnsi="Times New Roman" w:cs="Times New Roman" w:hint="default"/>
      <w:bCs/>
      <w:color w:val="106BBE"/>
    </w:rPr>
  </w:style>
</w:styles>
</file>

<file path=word/webSettings.xml><?xml version="1.0" encoding="utf-8"?>
<w:webSettings xmlns:r="http://schemas.openxmlformats.org/officeDocument/2006/relationships" xmlns:w="http://schemas.openxmlformats.org/wordprocessingml/2006/main">
  <w:divs>
    <w:div w:id="1040938430">
      <w:bodyDiv w:val="1"/>
      <w:marLeft w:val="0"/>
      <w:marRight w:val="0"/>
      <w:marTop w:val="0"/>
      <w:marBottom w:val="0"/>
      <w:divBdr>
        <w:top w:val="none" w:sz="0" w:space="0" w:color="auto"/>
        <w:left w:val="none" w:sz="0" w:space="0" w:color="auto"/>
        <w:bottom w:val="none" w:sz="0" w:space="0" w:color="auto"/>
        <w:right w:val="none" w:sz="0" w:space="0" w:color="auto"/>
      </w:divBdr>
    </w:div>
    <w:div w:id="108776848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623724423">
      <w:bodyDiv w:val="1"/>
      <w:marLeft w:val="0"/>
      <w:marRight w:val="0"/>
      <w:marTop w:val="0"/>
      <w:marBottom w:val="0"/>
      <w:divBdr>
        <w:top w:val="none" w:sz="0" w:space="0" w:color="auto"/>
        <w:left w:val="none" w:sz="0" w:space="0" w:color="auto"/>
        <w:bottom w:val="none" w:sz="0" w:space="0" w:color="auto"/>
        <w:right w:val="none" w:sz="0" w:space="0" w:color="auto"/>
      </w:divBdr>
    </w:div>
    <w:div w:id="20893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A1AD6E0626E4C498216B063A103DEEC1CAE62BFF7B8CD79303AEECA8477W8H" TargetMode="External"/><Relationship Id="rId18" Type="http://schemas.openxmlformats.org/officeDocument/2006/relationships/hyperlink" Target="consultantplus://offline/ref=21669E2ABE8701F392642D99E99B7BEDB4D6DA80F73C61C5BF8F1862E0D6D113CBBAFF74FB9385F3b0G2K" TargetMode="Externa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4D855B72A9FF59D039DBEEBEE1F6588DABF7421FDA1103515B7F734BEF653EDEE6E02F886ACE78CFPEK8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D855B72A9FF59D039DBEEBEE1F6588DABF7421FDA1103515B7F734BEF653EDEE6E02F886ACE79C9PEK9M" TargetMode="External"/><Relationship Id="rId20"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D20D643E39F3B0775C75CC103D856AE67F003F1E9789B54A7CE85F38DF00C97FD63923F6CDA16DL0M0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D855B72A9FF59D039DBEEBEE1F6588DABF7421FDA1103515B7F734BEF653EDEE6E02F886ACE78CFPEK8M" TargetMode="External"/><Relationship Id="rId23" Type="http://schemas.openxmlformats.org/officeDocument/2006/relationships/header" Target="header1.xml"/><Relationship Id="rId10" Type="http://schemas.openxmlformats.org/officeDocument/2006/relationships/hyperlink" Target="http://internet.garant.ru/document/redirect/42515505/0" TargetMode="External"/><Relationship Id="rId19" Type="http://schemas.openxmlformats.org/officeDocument/2006/relationships/hyperlink" Target="consultantplus://offline/ref=C7A479C82588636F58C10BDCBFA6230E2A7E63DB063295DEB34164CE63675B52C460AFB55D2E7C29A921932D8FD896229866CCFB7C2BD368oCj8G" TargetMode="External"/><Relationship Id="rId4" Type="http://schemas.openxmlformats.org/officeDocument/2006/relationships/settings" Target="settings.xml"/><Relationship Id="rId9" Type="http://schemas.openxmlformats.org/officeDocument/2006/relationships/hyperlink" Target="http://internet.garant.ru/document/redirect/12164247/0" TargetMode="External"/><Relationship Id="rId14" Type="http://schemas.openxmlformats.org/officeDocument/2006/relationships/hyperlink" Target="consultantplus://offline/ref=4D855B72A9FF59D039DBEEBEE1F6588DABF7421FDA1103515B7F734BEF653EDEE6E02F886ACE79C9PEK9M"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443AA-7C39-4525-A237-809480E4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47</Pages>
  <Words>16123</Words>
  <Characters>91906</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107814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master</cp:lastModifiedBy>
  <cp:revision>6</cp:revision>
  <cp:lastPrinted>2021-11-29T07:13:00Z</cp:lastPrinted>
  <dcterms:created xsi:type="dcterms:W3CDTF">2021-11-29T06:59:00Z</dcterms:created>
  <dcterms:modified xsi:type="dcterms:W3CDTF">2021-12-07T06:11:00Z</dcterms:modified>
</cp:coreProperties>
</file>