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1845B3" w:rsidP="00467C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26.05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565CE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565CEE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1845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1845B3">
                    <w:rPr>
                      <w:b/>
                    </w:rPr>
                    <w:t>40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2B5B1C" w:rsidRDefault="002B5B1C" w:rsidP="00E01AF0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</w:p>
          <w:p w:rsidR="002B5B1C" w:rsidRDefault="002B5B1C">
            <w:pPr>
              <w:pStyle w:val="a7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1845B3" w:rsidP="00467C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26.05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565CE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565CEE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ç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1845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1845B3">
                    <w:rPr>
                      <w:b/>
                    </w:rPr>
                    <w:t>40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Pr="005C791C" w:rsidRDefault="009C519A" w:rsidP="005C791C">
      <w:pPr>
        <w:jc w:val="both"/>
        <w:rPr>
          <w:rFonts w:ascii="Times New Roman CYR" w:hAnsi="Times New Roman CYR"/>
          <w:b/>
        </w:rPr>
      </w:pPr>
    </w:p>
    <w:p w:rsidR="005C791C" w:rsidRPr="005C791C" w:rsidRDefault="00A2010C" w:rsidP="005C791C">
      <w:pPr>
        <w:ind w:firstLine="284"/>
        <w:rPr>
          <w:b/>
        </w:rPr>
      </w:pPr>
      <w:r w:rsidRPr="005C791C">
        <w:rPr>
          <w:b/>
        </w:rPr>
        <w:t xml:space="preserve">Об </w:t>
      </w:r>
      <w:r w:rsidR="005C791C" w:rsidRPr="005C791C">
        <w:rPr>
          <w:b/>
        </w:rPr>
        <w:t xml:space="preserve">утверждении схемы </w:t>
      </w:r>
    </w:p>
    <w:p w:rsidR="005C791C" w:rsidRPr="005C791C" w:rsidRDefault="005C791C" w:rsidP="005C791C">
      <w:pPr>
        <w:ind w:firstLine="284"/>
        <w:rPr>
          <w:b/>
        </w:rPr>
      </w:pPr>
      <w:r w:rsidRPr="005C791C">
        <w:rPr>
          <w:b/>
        </w:rPr>
        <w:t xml:space="preserve">расположения земельного участка </w:t>
      </w:r>
    </w:p>
    <w:p w:rsidR="00A2010C" w:rsidRPr="005C791C" w:rsidRDefault="005C791C" w:rsidP="005C791C">
      <w:pPr>
        <w:ind w:firstLine="284"/>
        <w:rPr>
          <w:b/>
        </w:rPr>
      </w:pPr>
      <w:r w:rsidRPr="005C791C">
        <w:rPr>
          <w:b/>
        </w:rPr>
        <w:t xml:space="preserve">на кадастровой карте (плане) на территории </w:t>
      </w:r>
    </w:p>
    <w:p w:rsidR="005C791C" w:rsidRPr="005C791C" w:rsidRDefault="005C791C" w:rsidP="005C791C">
      <w:pPr>
        <w:ind w:firstLine="284"/>
        <w:rPr>
          <w:b/>
        </w:rPr>
      </w:pPr>
      <w:proofErr w:type="spellStart"/>
      <w:r w:rsidRPr="005C791C">
        <w:rPr>
          <w:b/>
        </w:rPr>
        <w:t>Кадикасинского</w:t>
      </w:r>
      <w:proofErr w:type="spellEnd"/>
      <w:r w:rsidRPr="005C791C">
        <w:rPr>
          <w:b/>
        </w:rPr>
        <w:t xml:space="preserve"> сельского поселения</w:t>
      </w:r>
    </w:p>
    <w:p w:rsidR="005C791C" w:rsidRPr="005C791C" w:rsidRDefault="005C791C" w:rsidP="005C791C">
      <w:pPr>
        <w:ind w:firstLine="284"/>
        <w:rPr>
          <w:b/>
        </w:rPr>
      </w:pPr>
      <w:r w:rsidRPr="005C791C">
        <w:rPr>
          <w:b/>
        </w:rPr>
        <w:t xml:space="preserve"> Моргаушского района Чувашской Республики</w:t>
      </w:r>
    </w:p>
    <w:p w:rsidR="005C791C" w:rsidRPr="005C791C" w:rsidRDefault="00A2010C" w:rsidP="00A2010C">
      <w:pPr>
        <w:jc w:val="both"/>
        <w:rPr>
          <w:b/>
          <w:sz w:val="22"/>
          <w:szCs w:val="22"/>
        </w:rPr>
      </w:pPr>
      <w:r w:rsidRPr="005C791C">
        <w:rPr>
          <w:b/>
          <w:sz w:val="22"/>
          <w:szCs w:val="22"/>
        </w:rPr>
        <w:t xml:space="preserve">          </w:t>
      </w:r>
    </w:p>
    <w:p w:rsidR="00A2010C" w:rsidRDefault="00F53CAA" w:rsidP="005C791C">
      <w:pPr>
        <w:jc w:val="both"/>
      </w:pPr>
      <w:r>
        <w:t xml:space="preserve">     </w:t>
      </w:r>
      <w:r w:rsidR="00A2010C">
        <w:t xml:space="preserve"> </w:t>
      </w:r>
      <w:proofErr w:type="gramStart"/>
      <w:r w:rsidR="00A2010C" w:rsidRPr="008E5BF6">
        <w:t xml:space="preserve">В соответствии </w:t>
      </w:r>
      <w:r w:rsidR="005C791C">
        <w:t>с п.2 ст.3.3 Федерального закона от 25.10.2001 №137-ФЗ «О введени</w:t>
      </w:r>
      <w:r w:rsidR="006D196F">
        <w:t>и</w:t>
      </w:r>
      <w:r w:rsidR="005C791C">
        <w:t xml:space="preserve"> в действие Земельного кодекса Российской Федерации», ст.11.10 Земельного кодекса Российской Федерации, на основании</w:t>
      </w:r>
      <w:r w:rsidR="00E01AF0">
        <w:t xml:space="preserve"> решения Собрания депутатов </w:t>
      </w:r>
      <w:proofErr w:type="spellStart"/>
      <w:r w:rsidR="00E01AF0">
        <w:t>Кадикасинского</w:t>
      </w:r>
      <w:proofErr w:type="spellEnd"/>
      <w:r w:rsidR="00E01AF0">
        <w:t xml:space="preserve"> сельского поселения Моргаушского района Чувашской Республики от 03.04.2020 года № С-60/2</w:t>
      </w:r>
      <w:r w:rsidR="005C791C">
        <w:t xml:space="preserve"> </w:t>
      </w:r>
      <w:r w:rsidR="00E01AF0">
        <w:t>«</w:t>
      </w:r>
      <w:r w:rsidR="00E01AF0" w:rsidRPr="00E01AF0">
        <w:t xml:space="preserve">Об утверждении Правил землепользования и застройки </w:t>
      </w:r>
      <w:proofErr w:type="spellStart"/>
      <w:r w:rsidR="00E01AF0" w:rsidRPr="00E01AF0">
        <w:t>Кадикасинского</w:t>
      </w:r>
      <w:proofErr w:type="spellEnd"/>
      <w:r w:rsidR="00E01AF0" w:rsidRPr="00E01AF0">
        <w:t xml:space="preserve"> сельского поселения Моргаушского района Чувашской Республики</w:t>
      </w:r>
      <w:r w:rsidR="00E01AF0">
        <w:rPr>
          <w:b/>
        </w:rPr>
        <w:t>»</w:t>
      </w:r>
      <w:r w:rsidR="009B3317">
        <w:t xml:space="preserve">, </w:t>
      </w:r>
      <w:r w:rsidR="00E01AF0">
        <w:t xml:space="preserve">администрация </w:t>
      </w:r>
      <w:proofErr w:type="spellStart"/>
      <w:r w:rsidR="00E01AF0" w:rsidRPr="00E01AF0">
        <w:t>Кадикасинского</w:t>
      </w:r>
      <w:proofErr w:type="spellEnd"/>
      <w:r w:rsidR="00E01AF0" w:rsidRPr="00E01AF0">
        <w:t xml:space="preserve"> сельского поселения</w:t>
      </w:r>
      <w:proofErr w:type="gramEnd"/>
      <w:r w:rsidR="00E01AF0" w:rsidRPr="00E01AF0">
        <w:t xml:space="preserve"> Моргаушского района Чувашской Республики</w:t>
      </w:r>
      <w:r w:rsidR="00E01AF0">
        <w:t xml:space="preserve"> </w:t>
      </w:r>
      <w:r w:rsidR="00F25B22">
        <w:t>постановляет:</w:t>
      </w:r>
    </w:p>
    <w:p w:rsidR="00F25B22" w:rsidRDefault="00F53CAA" w:rsidP="005C791C">
      <w:pPr>
        <w:jc w:val="both"/>
      </w:pPr>
      <w:r>
        <w:t xml:space="preserve">      </w:t>
      </w:r>
      <w:r w:rsidR="00F25B22">
        <w:t xml:space="preserve">1.Утвердить схему расположения земельного участка в связи с </w:t>
      </w:r>
      <w:r>
        <w:t>образованием</w:t>
      </w:r>
      <w:r w:rsidR="00F25B22">
        <w:t xml:space="preserve"> земельного участка путем </w:t>
      </w:r>
      <w:r>
        <w:t>объединения земельных участков с кадастровыми номерами 21:17:072501:</w:t>
      </w:r>
      <w:r w:rsidR="001845B3">
        <w:t>903</w:t>
      </w:r>
      <w:r>
        <w:t>, 21:17:072501:</w:t>
      </w:r>
      <w:r w:rsidR="001845B3">
        <w:t>904</w:t>
      </w:r>
      <w:r>
        <w:t>,</w:t>
      </w:r>
      <w:r w:rsidR="00565CEE">
        <w:t xml:space="preserve"> 21:17:072501:</w:t>
      </w:r>
      <w:r w:rsidR="001845B3">
        <w:t>691</w:t>
      </w:r>
      <w:r>
        <w:t xml:space="preserve"> из категории земли «земли сел</w:t>
      </w:r>
      <w:r w:rsidR="00E01AF0">
        <w:t xml:space="preserve">ьскохозяйственного назначения». </w:t>
      </w:r>
      <w:r>
        <w:t xml:space="preserve">Вид разрешенного использования: </w:t>
      </w:r>
      <w:r w:rsidR="00B918A7">
        <w:t>для ведения сельскохозяйственного производства</w:t>
      </w:r>
      <w:r>
        <w:t xml:space="preserve">. Тип зоны по правилам землепользования и застройки </w:t>
      </w:r>
      <w:proofErr w:type="spellStart"/>
      <w:r>
        <w:t>Кадикасинского</w:t>
      </w:r>
      <w:proofErr w:type="spellEnd"/>
      <w:r>
        <w:t xml:space="preserve"> сельского поселения: СХ-1 (Сельскохозяйственные угодья из состава земель сельскохозяйственного назначения).</w:t>
      </w:r>
    </w:p>
    <w:p w:rsidR="00F53CAA" w:rsidRPr="00165314" w:rsidRDefault="00F53CAA" w:rsidP="005C791C">
      <w:pPr>
        <w:jc w:val="both"/>
        <w:rPr>
          <w:b/>
          <w:i/>
        </w:rPr>
      </w:pPr>
      <w:r>
        <w:t xml:space="preserve">      2.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A2010C" w:rsidRPr="00165314" w:rsidRDefault="00A2010C" w:rsidP="00E01AF0">
      <w:pPr>
        <w:spacing w:before="100" w:beforeAutospacing="1" w:after="100" w:afterAutospacing="1"/>
        <w:jc w:val="both"/>
      </w:pPr>
      <w:r w:rsidRPr="00165314">
        <w:t> </w:t>
      </w:r>
    </w:p>
    <w:p w:rsidR="00A2010C" w:rsidRPr="004F2AB1" w:rsidRDefault="00A2010C" w:rsidP="00A2010C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4F2AB1"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4F2AB1">
        <w:rPr>
          <w:rFonts w:ascii="Times New Roman" w:hAnsi="Times New Roman"/>
          <w:sz w:val="24"/>
          <w:szCs w:val="24"/>
          <w:lang w:eastAsia="ru-RU"/>
        </w:rPr>
        <w:t>Кадикасинсого</w:t>
      </w:r>
      <w:proofErr w:type="spellEnd"/>
      <w:r w:rsidRPr="004F2AB1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                                                                                          Моргаушского района Чувашской Республики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4F2AB1">
        <w:rPr>
          <w:rFonts w:ascii="Times New Roman" w:hAnsi="Times New Roman"/>
          <w:sz w:val="24"/>
          <w:szCs w:val="24"/>
          <w:lang w:eastAsia="ru-RU"/>
        </w:rPr>
        <w:t>Г.Г.Лебедев</w:t>
      </w:r>
    </w:p>
    <w:p w:rsidR="00A2010C" w:rsidRPr="004F2AB1" w:rsidRDefault="00A2010C" w:rsidP="00A2010C"/>
    <w:p w:rsidR="00A2010C" w:rsidRPr="004F2AB1" w:rsidRDefault="00A2010C" w:rsidP="00A2010C">
      <w:pPr>
        <w:ind w:firstLine="284"/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</w:p>
    <w:p w:rsidR="009C519A" w:rsidRDefault="009C519A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sectPr w:rsidR="00423C99" w:rsidSect="000647F9">
      <w:pgSz w:w="11906" w:h="16838" w:code="9"/>
      <w:pgMar w:top="964" w:right="794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FA"/>
    <w:rsid w:val="000701FA"/>
    <w:rsid w:val="000E3232"/>
    <w:rsid w:val="00165314"/>
    <w:rsid w:val="001845B3"/>
    <w:rsid w:val="001B1F9B"/>
    <w:rsid w:val="00222F5C"/>
    <w:rsid w:val="00227441"/>
    <w:rsid w:val="0024525D"/>
    <w:rsid w:val="00262A17"/>
    <w:rsid w:val="002B5B1C"/>
    <w:rsid w:val="00365586"/>
    <w:rsid w:val="00387C48"/>
    <w:rsid w:val="003C3E7A"/>
    <w:rsid w:val="003D2714"/>
    <w:rsid w:val="00423C99"/>
    <w:rsid w:val="00467C93"/>
    <w:rsid w:val="00525959"/>
    <w:rsid w:val="0055083D"/>
    <w:rsid w:val="00565CEE"/>
    <w:rsid w:val="005754BE"/>
    <w:rsid w:val="00597EF0"/>
    <w:rsid w:val="005C791C"/>
    <w:rsid w:val="00600C6D"/>
    <w:rsid w:val="00671673"/>
    <w:rsid w:val="00675C84"/>
    <w:rsid w:val="006B575B"/>
    <w:rsid w:val="006D196F"/>
    <w:rsid w:val="007743F3"/>
    <w:rsid w:val="0081458C"/>
    <w:rsid w:val="009805F0"/>
    <w:rsid w:val="009A3DD0"/>
    <w:rsid w:val="009B3317"/>
    <w:rsid w:val="009B3F7D"/>
    <w:rsid w:val="009C519A"/>
    <w:rsid w:val="00A2010C"/>
    <w:rsid w:val="00AD1649"/>
    <w:rsid w:val="00B07ABB"/>
    <w:rsid w:val="00B26547"/>
    <w:rsid w:val="00B918A7"/>
    <w:rsid w:val="00C02E0B"/>
    <w:rsid w:val="00C57006"/>
    <w:rsid w:val="00C7600C"/>
    <w:rsid w:val="00CE7992"/>
    <w:rsid w:val="00D36BDB"/>
    <w:rsid w:val="00D44E33"/>
    <w:rsid w:val="00D61357"/>
    <w:rsid w:val="00D8679A"/>
    <w:rsid w:val="00D927BE"/>
    <w:rsid w:val="00DA72CE"/>
    <w:rsid w:val="00E01AF0"/>
    <w:rsid w:val="00E14400"/>
    <w:rsid w:val="00F13D8D"/>
    <w:rsid w:val="00F248DC"/>
    <w:rsid w:val="00F25B22"/>
    <w:rsid w:val="00F415C0"/>
    <w:rsid w:val="00F51DB6"/>
    <w:rsid w:val="00F5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FDCA5-365E-43B9-AE9E-6BE24AF1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User</cp:lastModifiedBy>
  <cp:revision>4</cp:revision>
  <cp:lastPrinted>2019-09-17T11:27:00Z</cp:lastPrinted>
  <dcterms:created xsi:type="dcterms:W3CDTF">2021-02-17T07:43:00Z</dcterms:created>
  <dcterms:modified xsi:type="dcterms:W3CDTF">2021-05-26T10:48:00Z</dcterms:modified>
</cp:coreProperties>
</file>