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82" w:rsidRPr="00B67D98" w:rsidRDefault="00B02582" w:rsidP="00B02582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0"/>
        <w:gridCol w:w="1158"/>
        <w:gridCol w:w="4242"/>
      </w:tblGrid>
      <w:tr w:rsidR="00B02582" w:rsidRPr="00B67D98" w:rsidTr="00A13526">
        <w:trPr>
          <w:cantSplit/>
          <w:trHeight w:val="420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B02582" w:rsidRPr="00B67D98" w:rsidRDefault="00B02582" w:rsidP="00A135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2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B02582" w:rsidRPr="00B67D98" w:rsidTr="00A13526">
        <w:trPr>
          <w:cantSplit/>
          <w:trHeight w:val="2355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АДМИНИСТРАЦИЙĚ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02179F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F62D9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F62D9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сентября</w:t>
            </w:r>
            <w:r w:rsidR="00A8111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</w:t>
            </w:r>
            <w:r w:rsidR="002447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№  </w:t>
            </w:r>
            <w:r w:rsidR="00F62D9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39</w:t>
            </w:r>
          </w:p>
          <w:p w:rsidR="00B02582" w:rsidRPr="00B67D98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АДМИНИСТРАЦИЯ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62D9B" w:rsidRPr="0002179F" w:rsidRDefault="00F62D9B" w:rsidP="00F6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сентября 2021 №  39</w:t>
            </w:r>
          </w:p>
          <w:p w:rsidR="00B02582" w:rsidRPr="00B67D98" w:rsidRDefault="00B02582" w:rsidP="00A13526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</w:tbl>
    <w:p w:rsidR="004B406A" w:rsidRPr="004B406A" w:rsidRDefault="004B406A" w:rsidP="004B406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81116" w:rsidRDefault="00A81116" w:rsidP="00A81116">
      <w:pPr>
        <w:pStyle w:val="a3"/>
        <w:ind w:right="467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наделении организации, осуществляющей холодное водоснабжение и теплоснабжение, статусом гарантирующей организации на территории Калининского сельского поселения Вурнарского района Чувашской Республики</w:t>
      </w:r>
    </w:p>
    <w:p w:rsidR="004C2CCF" w:rsidRDefault="004C2CCF" w:rsidP="00A81116">
      <w:pPr>
        <w:pStyle w:val="a3"/>
        <w:ind w:right="4676"/>
        <w:jc w:val="both"/>
        <w:rPr>
          <w:rFonts w:ascii="Times New Roman" w:hAnsi="Times New Roman"/>
          <w:sz w:val="26"/>
        </w:rPr>
      </w:pPr>
    </w:p>
    <w:p w:rsidR="00742F12" w:rsidRPr="00742F12" w:rsidRDefault="00C23EEF" w:rsidP="00742F12">
      <w:pPr>
        <w:pStyle w:val="a3"/>
        <w:ind w:firstLine="720"/>
        <w:jc w:val="both"/>
        <w:rPr>
          <w:rFonts w:ascii="Times New Roman" w:hAnsi="Times New Roman"/>
          <w:b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В соответствии с Федеральным законом от </w:t>
      </w:r>
      <w:r w:rsidR="00A81116">
        <w:rPr>
          <w:rFonts w:ascii="Times New Roman" w:hAnsi="Times New Roman"/>
          <w:sz w:val="26"/>
        </w:rPr>
        <w:t>06.10.2003</w:t>
      </w:r>
      <w:r>
        <w:rPr>
          <w:rFonts w:ascii="Times New Roman" w:hAnsi="Times New Roman"/>
          <w:sz w:val="26"/>
        </w:rPr>
        <w:t>г. №</w:t>
      </w:r>
      <w:r w:rsidR="00A81116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3</w:t>
      </w:r>
      <w:r w:rsidR="00A81116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-ФЗ «О</w:t>
      </w:r>
      <w:r w:rsidR="00A81116">
        <w:rPr>
          <w:rFonts w:ascii="Times New Roman" w:hAnsi="Times New Roman"/>
          <w:sz w:val="26"/>
        </w:rPr>
        <w:t>б общих принципах организации местного самоуправления  в Российской Федерации», Федеральным законом 07.12.2011 г.№416-ФЗ «О водоснабжении и водоотведении», Федеральным законом от 27.07.2010 г. №190-ФЗ  «О теплоснабжении», Уставом Калининского сельского поселения Вурнарского района Чувашской Республики</w:t>
      </w:r>
      <w:r w:rsidR="00742F12" w:rsidRPr="00742F12">
        <w:rPr>
          <w:rFonts w:ascii="Times New Roman" w:hAnsi="Times New Roman"/>
          <w:sz w:val="26"/>
        </w:rPr>
        <w:t xml:space="preserve"> администрация Калининского сельского поселения Вурнарского района Чувашской Республики</w:t>
      </w:r>
      <w:r w:rsidR="00742F12" w:rsidRPr="00742F12">
        <w:rPr>
          <w:rFonts w:ascii="Times New Roman" w:hAnsi="Times New Roman"/>
          <w:b/>
          <w:sz w:val="26"/>
        </w:rPr>
        <w:t xml:space="preserve">  </w:t>
      </w:r>
      <w:proofErr w:type="gramEnd"/>
    </w:p>
    <w:p w:rsidR="00742F12" w:rsidRPr="00742F12" w:rsidRDefault="00742F12" w:rsidP="00742F12">
      <w:pPr>
        <w:pStyle w:val="a3"/>
        <w:ind w:firstLine="720"/>
        <w:jc w:val="both"/>
        <w:rPr>
          <w:rFonts w:ascii="Times New Roman" w:hAnsi="Times New Roman"/>
          <w:b/>
          <w:sz w:val="26"/>
        </w:rPr>
      </w:pPr>
      <w:proofErr w:type="gramStart"/>
      <w:r w:rsidRPr="00742F12">
        <w:rPr>
          <w:rFonts w:ascii="Times New Roman" w:hAnsi="Times New Roman"/>
          <w:b/>
          <w:sz w:val="26"/>
        </w:rPr>
        <w:t>п</w:t>
      </w:r>
      <w:proofErr w:type="gramEnd"/>
      <w:r w:rsidRPr="00742F12">
        <w:rPr>
          <w:rFonts w:ascii="Times New Roman" w:hAnsi="Times New Roman"/>
          <w:b/>
          <w:sz w:val="26"/>
        </w:rPr>
        <w:t xml:space="preserve"> о с т а н о в л я е т:</w:t>
      </w:r>
    </w:p>
    <w:p w:rsidR="00375BCF" w:rsidRDefault="00375BCF" w:rsidP="00F467E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Наделить статусом гарантирующей организации  в сфере  холодного водоснабжения и теплоснабжения на территории Калининского сельского поселения Вурнарского района Чува</w:t>
      </w:r>
      <w:r w:rsidR="00F62D9B">
        <w:rPr>
          <w:rFonts w:ascii="Times New Roman" w:hAnsi="Times New Roman"/>
          <w:sz w:val="26"/>
          <w:szCs w:val="24"/>
        </w:rPr>
        <w:t>шской Республик</w:t>
      </w:r>
      <w:proofErr w:type="gramStart"/>
      <w:r w:rsidR="00F62D9B">
        <w:rPr>
          <w:rFonts w:ascii="Times New Roman" w:hAnsi="Times New Roman"/>
          <w:sz w:val="26"/>
          <w:szCs w:val="24"/>
        </w:rPr>
        <w:t>и ООО</w:t>
      </w:r>
      <w:proofErr w:type="gramEnd"/>
      <w:r w:rsidR="00F62D9B">
        <w:rPr>
          <w:rFonts w:ascii="Times New Roman" w:hAnsi="Times New Roman"/>
          <w:sz w:val="26"/>
          <w:szCs w:val="24"/>
        </w:rPr>
        <w:t xml:space="preserve"> «Март</w:t>
      </w:r>
      <w:r>
        <w:rPr>
          <w:rFonts w:ascii="Times New Roman" w:hAnsi="Times New Roman"/>
          <w:sz w:val="26"/>
          <w:szCs w:val="24"/>
        </w:rPr>
        <w:t>».</w:t>
      </w:r>
    </w:p>
    <w:p w:rsidR="00375BCF" w:rsidRDefault="00F62D9B" w:rsidP="00F467E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ООО «Март</w:t>
      </w:r>
      <w:r w:rsidR="00375BCF">
        <w:rPr>
          <w:rFonts w:ascii="Times New Roman" w:hAnsi="Times New Roman"/>
          <w:sz w:val="26"/>
          <w:szCs w:val="24"/>
        </w:rPr>
        <w:t>» обеспечить устойчивое и бесперебойное  водоснабжение и теплоснабжение  в соответствии с требованиями  законодательства</w:t>
      </w:r>
      <w:r w:rsidR="004C2CCF">
        <w:rPr>
          <w:rFonts w:ascii="Times New Roman" w:hAnsi="Times New Roman"/>
          <w:sz w:val="26"/>
          <w:szCs w:val="24"/>
        </w:rPr>
        <w:t xml:space="preserve"> и приложения № 1 к постановлению.</w:t>
      </w:r>
    </w:p>
    <w:p w:rsidR="00375BCF" w:rsidRDefault="00375BCF" w:rsidP="00F467E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Постановление администрации Калининского сельского поселения </w:t>
      </w:r>
      <w:r w:rsidR="00797E16">
        <w:rPr>
          <w:rFonts w:ascii="Times New Roman" w:hAnsi="Times New Roman"/>
          <w:sz w:val="26"/>
          <w:szCs w:val="24"/>
        </w:rPr>
        <w:t xml:space="preserve">от  </w:t>
      </w:r>
      <w:r w:rsidR="00F62D9B">
        <w:rPr>
          <w:rFonts w:ascii="Times New Roman" w:hAnsi="Times New Roman"/>
          <w:sz w:val="26"/>
          <w:szCs w:val="24"/>
        </w:rPr>
        <w:t>22.06.2021 года №20 «</w:t>
      </w:r>
      <w:r w:rsidR="00F62D9B">
        <w:rPr>
          <w:rFonts w:ascii="Times New Roman" w:hAnsi="Times New Roman"/>
          <w:sz w:val="26"/>
        </w:rPr>
        <w:t>О наделении организации, осуществляющей</w:t>
      </w:r>
      <w:r w:rsidR="00F62D9B" w:rsidRPr="00F62D9B">
        <w:rPr>
          <w:rFonts w:ascii="Times New Roman" w:hAnsi="Times New Roman"/>
          <w:sz w:val="26"/>
        </w:rPr>
        <w:t xml:space="preserve"> </w:t>
      </w:r>
      <w:r w:rsidR="00F62D9B">
        <w:rPr>
          <w:rFonts w:ascii="Times New Roman" w:hAnsi="Times New Roman"/>
          <w:sz w:val="26"/>
        </w:rPr>
        <w:t>холодное водоснабжение и теплоснабжение, статусом гарантирующей организации на территории Калининского сельского</w:t>
      </w:r>
      <w:r w:rsidR="00F62D9B" w:rsidRPr="00F62D9B">
        <w:rPr>
          <w:rFonts w:ascii="Times New Roman" w:hAnsi="Times New Roman"/>
          <w:sz w:val="26"/>
        </w:rPr>
        <w:t xml:space="preserve"> </w:t>
      </w:r>
      <w:r w:rsidR="00F62D9B">
        <w:rPr>
          <w:rFonts w:ascii="Times New Roman" w:hAnsi="Times New Roman"/>
          <w:sz w:val="26"/>
        </w:rPr>
        <w:t>поселения Вурнарского района Чувашской Республики</w:t>
      </w:r>
      <w:r w:rsidR="00F62D9B">
        <w:rPr>
          <w:rFonts w:ascii="Times New Roman" w:hAnsi="Times New Roman"/>
          <w:sz w:val="26"/>
          <w:szCs w:val="24"/>
        </w:rPr>
        <w:t>»</w:t>
      </w:r>
      <w:r w:rsidR="00797E16">
        <w:rPr>
          <w:rFonts w:ascii="Times New Roman" w:hAnsi="Times New Roman"/>
          <w:sz w:val="26"/>
          <w:szCs w:val="24"/>
        </w:rPr>
        <w:t xml:space="preserve">   признать утратившим силу</w:t>
      </w:r>
      <w:r>
        <w:rPr>
          <w:rFonts w:ascii="Times New Roman" w:hAnsi="Times New Roman"/>
          <w:sz w:val="26"/>
          <w:szCs w:val="24"/>
        </w:rPr>
        <w:t>.</w:t>
      </w:r>
    </w:p>
    <w:p w:rsidR="00F467E3" w:rsidRDefault="00F467E3" w:rsidP="00F467E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Настоящее постановление вступает в силу после его официального опу</w:t>
      </w:r>
      <w:r w:rsidR="00151AD9">
        <w:rPr>
          <w:rFonts w:ascii="Times New Roman" w:hAnsi="Times New Roman"/>
          <w:sz w:val="26"/>
          <w:szCs w:val="24"/>
        </w:rPr>
        <w:t>б</w:t>
      </w:r>
      <w:r>
        <w:rPr>
          <w:rFonts w:ascii="Times New Roman" w:hAnsi="Times New Roman"/>
          <w:sz w:val="26"/>
          <w:szCs w:val="24"/>
        </w:rPr>
        <w:t>ликования.</w:t>
      </w:r>
    </w:p>
    <w:p w:rsidR="004C2CCF" w:rsidRPr="00742F12" w:rsidRDefault="004C2CCF" w:rsidP="002C2341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4B406A" w:rsidRPr="004B406A" w:rsidRDefault="00742F12" w:rsidP="00742F1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                   </w:t>
      </w:r>
      <w:r>
        <w:t xml:space="preserve"> </w:t>
      </w: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755"/>
        <w:gridCol w:w="426"/>
        <w:gridCol w:w="2536"/>
        <w:gridCol w:w="426"/>
        <w:gridCol w:w="2212"/>
        <w:gridCol w:w="426"/>
      </w:tblGrid>
      <w:tr w:rsidR="004B406A" w:rsidRPr="004B406A" w:rsidTr="0073062E">
        <w:trPr>
          <w:gridAfter w:val="1"/>
          <w:wAfter w:w="426" w:type="dxa"/>
          <w:trHeight w:val="845"/>
        </w:trPr>
        <w:tc>
          <w:tcPr>
            <w:tcW w:w="4181" w:type="dxa"/>
            <w:gridSpan w:val="2"/>
          </w:tcPr>
          <w:p w:rsidR="004B406A" w:rsidRPr="004B406A" w:rsidRDefault="00D87939" w:rsidP="0073062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Вр.и.о  г</w:t>
            </w:r>
            <w:r w:rsidR="004B406A" w:rsidRPr="004B40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ы</w:t>
            </w:r>
            <w:r w:rsidR="004B406A" w:rsidRPr="004B40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Калининского</w:t>
            </w:r>
            <w:r w:rsidR="004B406A" w:rsidRPr="004B406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B406A" w:rsidRPr="004B406A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6A">
              <w:rPr>
                <w:rFonts w:ascii="Times New Roman" w:hAnsi="Times New Roman" w:cs="Times New Roman"/>
                <w:noProof/>
                <w:sz w:val="24"/>
                <w:szCs w:val="24"/>
              </w:rPr>
              <w:t>сельского поселения</w:t>
            </w:r>
            <w:r w:rsidRPr="004B40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2" w:type="dxa"/>
            <w:gridSpan w:val="2"/>
          </w:tcPr>
          <w:p w:rsidR="0073062E" w:rsidRDefault="0073062E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B406A" w:rsidRPr="004B406A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638" w:type="dxa"/>
            <w:gridSpan w:val="2"/>
          </w:tcPr>
          <w:p w:rsidR="00D87939" w:rsidRDefault="00D87939" w:rsidP="00D8793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B406A" w:rsidRPr="004B406A" w:rsidRDefault="00D87939" w:rsidP="00D8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Е.Г.Петрова</w:t>
            </w:r>
          </w:p>
        </w:tc>
      </w:tr>
      <w:tr w:rsidR="004B406A" w:rsidRPr="004B406A" w:rsidTr="0073062E">
        <w:trPr>
          <w:gridBefore w:val="1"/>
          <w:wBefore w:w="426" w:type="dxa"/>
          <w:trHeight w:val="845"/>
        </w:trPr>
        <w:tc>
          <w:tcPr>
            <w:tcW w:w="4181" w:type="dxa"/>
            <w:gridSpan w:val="2"/>
          </w:tcPr>
          <w:p w:rsidR="004B406A" w:rsidRPr="004B406A" w:rsidRDefault="004B406A" w:rsidP="004B406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4B406A" w:rsidRPr="008546A9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8546A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 подпись</w:t>
            </w:r>
          </w:p>
        </w:tc>
        <w:tc>
          <w:tcPr>
            <w:tcW w:w="2638" w:type="dxa"/>
            <w:gridSpan w:val="2"/>
          </w:tcPr>
          <w:p w:rsidR="004B406A" w:rsidRPr="008546A9" w:rsidRDefault="004B406A" w:rsidP="004B406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8546A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Расшифровка подписи</w:t>
            </w:r>
          </w:p>
        </w:tc>
      </w:tr>
    </w:tbl>
    <w:p w:rsidR="004C2CCF" w:rsidRDefault="004B406A" w:rsidP="004B406A">
      <w:pPr>
        <w:pStyle w:val="ae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 xml:space="preserve">  </w:t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                  </w:t>
      </w:r>
      <w:r w:rsidR="004C2CCF">
        <w:rPr>
          <w:rFonts w:ascii="Times New Roman" w:hAnsi="Times New Roman" w:cs="Times New Roman"/>
          <w:noProof/>
          <w:color w:val="000000"/>
          <w:sz w:val="24"/>
          <w:szCs w:val="24"/>
        </w:rPr>
        <w:t>Приложение № 1</w:t>
      </w:r>
      <w:r w:rsidR="002C234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="004C2CC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4C2CCF" w:rsidRDefault="004C2CCF" w:rsidP="004B406A">
      <w:pPr>
        <w:pStyle w:val="ae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                                                                   </w:t>
      </w:r>
      <w:r w:rsidR="002C234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постановлению № 39  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от 17.09.2021 года</w:t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</w:t>
      </w:r>
    </w:p>
    <w:p w:rsidR="004C2CCF" w:rsidRDefault="004C2CCF" w:rsidP="004B406A">
      <w:pPr>
        <w:pStyle w:val="ae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C2CCF" w:rsidRDefault="004C2CCF" w:rsidP="004B406A">
      <w:pPr>
        <w:pStyle w:val="ae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C2CCF" w:rsidRDefault="004C2CCF" w:rsidP="004B406A">
      <w:pPr>
        <w:pStyle w:val="ae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    перечень имущества, переданного в аренду ООО «Март»</w:t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</w:t>
      </w:r>
    </w:p>
    <w:p w:rsidR="004C2CCF" w:rsidRDefault="004C2CCF" w:rsidP="004B406A">
      <w:pPr>
        <w:pStyle w:val="ae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C2CCF" w:rsidRDefault="004C2CCF" w:rsidP="004B406A">
      <w:pPr>
        <w:pStyle w:val="ae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2166"/>
        <w:gridCol w:w="1808"/>
        <w:gridCol w:w="2097"/>
        <w:gridCol w:w="2214"/>
        <w:gridCol w:w="1108"/>
      </w:tblGrid>
      <w:tr w:rsidR="00A00E49" w:rsidTr="00A00E49">
        <w:tc>
          <w:tcPr>
            <w:tcW w:w="508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C2CC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A00E49" w:rsidRPr="004C2CCF" w:rsidRDefault="00A00E49" w:rsidP="004C2CCF">
            <w:pPr>
              <w:rPr>
                <w:rFonts w:ascii="Times New Roman" w:hAnsi="Times New Roman" w:cs="Times New Roman"/>
              </w:rPr>
            </w:pPr>
            <w:proofErr w:type="gramStart"/>
            <w:r w:rsidRPr="004C2CCF">
              <w:rPr>
                <w:rFonts w:ascii="Times New Roman" w:hAnsi="Times New Roman" w:cs="Times New Roman"/>
              </w:rPr>
              <w:t>п</w:t>
            </w:r>
            <w:proofErr w:type="gramEnd"/>
            <w:r w:rsidRPr="004C2C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6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776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2059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174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090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площадь объекта, </w:t>
            </w:r>
          </w:p>
        </w:tc>
      </w:tr>
      <w:tr w:rsidR="00A00E49" w:rsidTr="00A00E49">
        <w:tc>
          <w:tcPr>
            <w:tcW w:w="508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776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содержание водонапорной башни</w:t>
            </w:r>
          </w:p>
        </w:tc>
        <w:tc>
          <w:tcPr>
            <w:tcW w:w="2059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21:09:140105:528</w:t>
            </w:r>
          </w:p>
        </w:tc>
        <w:tc>
          <w:tcPr>
            <w:tcW w:w="2174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Чувашская Республика, Вурнарский район, с.Калинино, ул.Ленина, д.50</w:t>
            </w:r>
          </w:p>
        </w:tc>
        <w:tc>
          <w:tcPr>
            <w:tcW w:w="1090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19 кв.м</w:t>
            </w:r>
          </w:p>
        </w:tc>
      </w:tr>
      <w:tr w:rsidR="00A00E49" w:rsidTr="00A00E49">
        <w:tc>
          <w:tcPr>
            <w:tcW w:w="508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6" w:type="dxa"/>
          </w:tcPr>
          <w:p w:rsidR="00A00E49" w:rsidRPr="004C2CCF" w:rsidRDefault="00A00E49" w:rsidP="00A00E49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водопровод(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вводы в многоквартирные дома)</w:t>
            </w:r>
          </w:p>
        </w:tc>
        <w:tc>
          <w:tcPr>
            <w:tcW w:w="1776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сооружение  коммунального хозяйства</w:t>
            </w:r>
          </w:p>
        </w:tc>
        <w:tc>
          <w:tcPr>
            <w:tcW w:w="2059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21:09:140105:1050</w:t>
            </w:r>
          </w:p>
        </w:tc>
        <w:tc>
          <w:tcPr>
            <w:tcW w:w="2174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Чувашская Республика, Вурнарский район, с.Калинино, ул.Ленина</w:t>
            </w:r>
          </w:p>
        </w:tc>
        <w:tc>
          <w:tcPr>
            <w:tcW w:w="1090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750 м.</w:t>
            </w:r>
          </w:p>
        </w:tc>
      </w:tr>
      <w:tr w:rsidR="00A00E49" w:rsidTr="00A00E49">
        <w:tc>
          <w:tcPr>
            <w:tcW w:w="508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6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здание газовой котельной</w:t>
            </w:r>
          </w:p>
        </w:tc>
        <w:tc>
          <w:tcPr>
            <w:tcW w:w="1776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2059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21-21-04/017/2008-136</w:t>
            </w:r>
          </w:p>
        </w:tc>
        <w:tc>
          <w:tcPr>
            <w:tcW w:w="2174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Чувашская Республика, Вурнарский район, с.Калинино, ул.Ленина, д.50</w:t>
            </w:r>
          </w:p>
        </w:tc>
        <w:tc>
          <w:tcPr>
            <w:tcW w:w="1090" w:type="dxa"/>
          </w:tcPr>
          <w:p w:rsidR="00A00E49" w:rsidRPr="004C2CCF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136,37 кв.м</w:t>
            </w:r>
          </w:p>
        </w:tc>
      </w:tr>
      <w:tr w:rsidR="00A00E49" w:rsidTr="00A00E49">
        <w:tc>
          <w:tcPr>
            <w:tcW w:w="508" w:type="dxa"/>
          </w:tcPr>
          <w:p w:rsidR="00A00E49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6" w:type="dxa"/>
          </w:tcPr>
          <w:p w:rsidR="00A00E49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776" w:type="dxa"/>
          </w:tcPr>
          <w:p w:rsidR="00A00E49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содержание газовой котельной</w:t>
            </w:r>
          </w:p>
        </w:tc>
        <w:tc>
          <w:tcPr>
            <w:tcW w:w="2059" w:type="dxa"/>
          </w:tcPr>
          <w:p w:rsidR="00A00E49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21:09:140105:529</w:t>
            </w:r>
          </w:p>
        </w:tc>
        <w:tc>
          <w:tcPr>
            <w:tcW w:w="2174" w:type="dxa"/>
          </w:tcPr>
          <w:p w:rsidR="00A00E49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C23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Чувашская Республика, Вурнарский район, с.Калинино, ул.Ленина, д.50</w:t>
            </w:r>
          </w:p>
        </w:tc>
        <w:tc>
          <w:tcPr>
            <w:tcW w:w="1090" w:type="dxa"/>
          </w:tcPr>
          <w:p w:rsidR="00A00E49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236 кв.м</w:t>
            </w:r>
          </w:p>
        </w:tc>
      </w:tr>
      <w:tr w:rsidR="00A00E49" w:rsidTr="00A00E49">
        <w:tc>
          <w:tcPr>
            <w:tcW w:w="508" w:type="dxa"/>
          </w:tcPr>
          <w:p w:rsidR="00A00E49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6" w:type="dxa"/>
          </w:tcPr>
          <w:p w:rsidR="00A00E49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теплотрасса от газовой котельной(вводы в многоквартирные дома)</w:t>
            </w:r>
          </w:p>
        </w:tc>
        <w:tc>
          <w:tcPr>
            <w:tcW w:w="1776" w:type="dxa"/>
          </w:tcPr>
          <w:p w:rsidR="00A00E49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сооружение  коммунального хозяйства</w:t>
            </w:r>
          </w:p>
        </w:tc>
        <w:tc>
          <w:tcPr>
            <w:tcW w:w="2059" w:type="dxa"/>
          </w:tcPr>
          <w:p w:rsidR="00A00E49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21:09:140105:1051</w:t>
            </w:r>
          </w:p>
        </w:tc>
        <w:tc>
          <w:tcPr>
            <w:tcW w:w="2174" w:type="dxa"/>
          </w:tcPr>
          <w:p w:rsidR="00A00E49" w:rsidRDefault="00A00E49" w:rsidP="0046518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Чувашская Республика-Чувашия, р-н Вурнарский, с/пос.Калининское, с.Калинино, ул.Л енина</w:t>
            </w:r>
            <w:proofErr w:type="gramEnd"/>
          </w:p>
        </w:tc>
        <w:tc>
          <w:tcPr>
            <w:tcW w:w="1090" w:type="dxa"/>
          </w:tcPr>
          <w:p w:rsidR="00A00E49" w:rsidRDefault="00A00E49" w:rsidP="004B406A">
            <w:pPr>
              <w:pStyle w:val="a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1160м.</w:t>
            </w:r>
          </w:p>
        </w:tc>
      </w:tr>
    </w:tbl>
    <w:p w:rsidR="004B406A" w:rsidRPr="004B406A" w:rsidRDefault="004C2CCF" w:rsidP="004B40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 </w:t>
      </w:r>
    </w:p>
    <w:sectPr w:rsidR="004B406A" w:rsidRPr="004B406A" w:rsidSect="004C2CCF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B6096"/>
    <w:multiLevelType w:val="hybridMultilevel"/>
    <w:tmpl w:val="5AE80D32"/>
    <w:lvl w:ilvl="0" w:tplc="7EA050A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82"/>
    <w:rsid w:val="0002179F"/>
    <w:rsid w:val="000D3AC0"/>
    <w:rsid w:val="00151AD9"/>
    <w:rsid w:val="00244751"/>
    <w:rsid w:val="002618AE"/>
    <w:rsid w:val="0028135E"/>
    <w:rsid w:val="00291C77"/>
    <w:rsid w:val="002A6BF2"/>
    <w:rsid w:val="002C2341"/>
    <w:rsid w:val="002E2517"/>
    <w:rsid w:val="003562B7"/>
    <w:rsid w:val="00375BCF"/>
    <w:rsid w:val="004161E5"/>
    <w:rsid w:val="0046518A"/>
    <w:rsid w:val="004B406A"/>
    <w:rsid w:val="004C2CCF"/>
    <w:rsid w:val="00521E11"/>
    <w:rsid w:val="00530754"/>
    <w:rsid w:val="00595A00"/>
    <w:rsid w:val="005D70D3"/>
    <w:rsid w:val="005F26E9"/>
    <w:rsid w:val="00656F89"/>
    <w:rsid w:val="00675F84"/>
    <w:rsid w:val="00691231"/>
    <w:rsid w:val="0073062E"/>
    <w:rsid w:val="00742F12"/>
    <w:rsid w:val="00786A63"/>
    <w:rsid w:val="00797E16"/>
    <w:rsid w:val="008546A9"/>
    <w:rsid w:val="008A2001"/>
    <w:rsid w:val="009614EE"/>
    <w:rsid w:val="009D1112"/>
    <w:rsid w:val="00A00E49"/>
    <w:rsid w:val="00A7583E"/>
    <w:rsid w:val="00A81116"/>
    <w:rsid w:val="00A96282"/>
    <w:rsid w:val="00AC3E13"/>
    <w:rsid w:val="00AE4C8A"/>
    <w:rsid w:val="00B02582"/>
    <w:rsid w:val="00B937F6"/>
    <w:rsid w:val="00C23EEF"/>
    <w:rsid w:val="00D3676E"/>
    <w:rsid w:val="00D62D03"/>
    <w:rsid w:val="00D87939"/>
    <w:rsid w:val="00DD7C9F"/>
    <w:rsid w:val="00DF2501"/>
    <w:rsid w:val="00E07B7B"/>
    <w:rsid w:val="00F07F43"/>
    <w:rsid w:val="00F467E3"/>
    <w:rsid w:val="00F62D9B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07F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B4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e">
    <w:name w:val="Таблицы (моноширинный)"/>
    <w:basedOn w:val="a"/>
    <w:next w:val="a"/>
    <w:rsid w:val="004B406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rsid w:val="004B406A"/>
    <w:rPr>
      <w:b/>
      <w:bCs/>
      <w:color w:val="000080"/>
    </w:rPr>
  </w:style>
  <w:style w:type="table" w:styleId="af0">
    <w:name w:val="Table Grid"/>
    <w:basedOn w:val="a1"/>
    <w:uiPriority w:val="59"/>
    <w:rsid w:val="004C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07F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B4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e">
    <w:name w:val="Таблицы (моноширинный)"/>
    <w:basedOn w:val="a"/>
    <w:next w:val="a"/>
    <w:rsid w:val="004B406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rsid w:val="004B406A"/>
    <w:rPr>
      <w:b/>
      <w:bCs/>
      <w:color w:val="000080"/>
    </w:rPr>
  </w:style>
  <w:style w:type="table" w:styleId="af0">
    <w:name w:val="Table Grid"/>
    <w:basedOn w:val="a1"/>
    <w:uiPriority w:val="59"/>
    <w:rsid w:val="004C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8031-A4A3-418C-AA3E-B553F6E4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2021-09-28T12:36:00Z</cp:lastPrinted>
  <dcterms:created xsi:type="dcterms:W3CDTF">2021-06-22T10:55:00Z</dcterms:created>
  <dcterms:modified xsi:type="dcterms:W3CDTF">2021-09-28T12:55:00Z</dcterms:modified>
</cp:coreProperties>
</file>