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41" w:rsidRPr="004C6FA6" w:rsidRDefault="007E6841" w:rsidP="007E6841">
      <w:pPr>
        <w:shd w:val="clear" w:color="auto" w:fill="FFFFFF"/>
        <w:textAlignment w:val="baseline"/>
        <w:rPr>
          <w:rFonts w:ascii="Times New Roman" w:hAnsi="Times New Roman"/>
          <w:color w:val="2D2D2D"/>
          <w:spacing w:val="3"/>
          <w:lang w:eastAsia="en-US"/>
        </w:rPr>
      </w:pPr>
    </w:p>
    <w:tbl>
      <w:tblPr>
        <w:tblW w:w="5000" w:type="pct"/>
        <w:tblLook w:val="00A0"/>
      </w:tblPr>
      <w:tblGrid>
        <w:gridCol w:w="4089"/>
        <w:gridCol w:w="1386"/>
        <w:gridCol w:w="4096"/>
      </w:tblGrid>
      <w:tr w:rsidR="007E6841" w:rsidRPr="004C6FA6" w:rsidTr="0083626C">
        <w:trPr>
          <w:cantSplit/>
          <w:trHeight w:val="20"/>
        </w:trPr>
        <w:tc>
          <w:tcPr>
            <w:tcW w:w="2152" w:type="pct"/>
          </w:tcPr>
          <w:p w:rsidR="007E6841" w:rsidRPr="004C6FA6" w:rsidRDefault="007E6841" w:rsidP="0083626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7E6841" w:rsidRPr="004C6FA6" w:rsidRDefault="007E6841" w:rsidP="0083626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</w:rPr>
            </w:pPr>
            <w:r w:rsidRPr="004C6FA6">
              <w:rPr>
                <w:rFonts w:ascii="Times New Roman" w:hAnsi="Times New Roman"/>
                <w:b/>
                <w:caps/>
              </w:rPr>
              <w:t>С</w:t>
            </w: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Ě</w:t>
            </w:r>
            <w:r w:rsidRPr="004C6FA6">
              <w:rPr>
                <w:rFonts w:ascii="Times New Roman" w:hAnsi="Times New Roman"/>
                <w:b/>
                <w:caps/>
              </w:rPr>
              <w:t>нт</w:t>
            </w: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Ě</w:t>
            </w:r>
            <w:r w:rsidRPr="004C6FA6">
              <w:rPr>
                <w:rFonts w:ascii="Times New Roman" w:hAnsi="Times New Roman"/>
                <w:b/>
                <w:caps/>
              </w:rPr>
              <w:t>рв</w:t>
            </w: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Ă</w:t>
            </w:r>
            <w:r w:rsidRPr="004C6FA6">
              <w:rPr>
                <w:rFonts w:ascii="Times New Roman" w:hAnsi="Times New Roman"/>
                <w:b/>
                <w:caps/>
              </w:rPr>
              <w:t>рри</w:t>
            </w: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РАЙОНĚ</w:t>
            </w:r>
            <w:r w:rsidRPr="004C6FA6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</w:tc>
        <w:tc>
          <w:tcPr>
            <w:tcW w:w="693" w:type="pct"/>
            <w:vMerge w:val="restart"/>
          </w:tcPr>
          <w:p w:rsidR="007E6841" w:rsidRPr="004C6FA6" w:rsidRDefault="007E6841" w:rsidP="0083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pct"/>
          </w:tcPr>
          <w:p w:rsidR="007E6841" w:rsidRPr="004C6FA6" w:rsidRDefault="007E6841" w:rsidP="00836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FA6">
              <w:rPr>
                <w:rFonts w:ascii="Times New Roman" w:hAnsi="Times New Roman"/>
                <w:b/>
                <w:bCs/>
                <w:noProof/>
              </w:rPr>
              <w:t>ЧУВАШСКАЯ РЕСПУБЛИКА</w:t>
            </w: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МАРИИНСКО-ПОСАДСКИЙ РАЙОН  </w:t>
            </w:r>
          </w:p>
        </w:tc>
      </w:tr>
      <w:tr w:rsidR="007E6841" w:rsidRPr="004C6FA6" w:rsidTr="0083626C">
        <w:trPr>
          <w:cantSplit/>
          <w:trHeight w:val="20"/>
        </w:trPr>
        <w:tc>
          <w:tcPr>
            <w:tcW w:w="2152" w:type="pct"/>
          </w:tcPr>
          <w:p w:rsidR="007E6841" w:rsidRPr="004C6FA6" w:rsidRDefault="007E6841" w:rsidP="0083626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АКСАРИН  ПОСЕЛЕНИЙĚН </w:t>
            </w:r>
          </w:p>
          <w:p w:rsidR="007E6841" w:rsidRPr="004C6FA6" w:rsidRDefault="007E6841" w:rsidP="0083626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ЯЛ ХУТЛĂХĚ </w:t>
            </w:r>
          </w:p>
          <w:p w:rsidR="007E6841" w:rsidRPr="004C6FA6" w:rsidRDefault="007E6841" w:rsidP="0083626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ЙЫШĂНУ</w:t>
            </w:r>
          </w:p>
          <w:p w:rsidR="007E6841" w:rsidRPr="004C6FA6" w:rsidRDefault="007E6841" w:rsidP="00836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4C6FA6">
              <w:rPr>
                <w:rFonts w:ascii="Times New Roman" w:hAnsi="Times New Roman"/>
                <w:noProof/>
              </w:rPr>
              <w:t xml:space="preserve"> 20</w:t>
            </w:r>
            <w:r>
              <w:rPr>
                <w:rFonts w:ascii="Times New Roman" w:hAnsi="Times New Roman"/>
                <w:noProof/>
              </w:rPr>
              <w:t>21</w:t>
            </w:r>
            <w:r w:rsidRPr="004C6FA6">
              <w:rPr>
                <w:rFonts w:ascii="Times New Roman" w:hAnsi="Times New Roman"/>
                <w:noProof/>
              </w:rPr>
              <w:t xml:space="preserve">. </w:t>
            </w:r>
            <w:r w:rsidR="00A14E68">
              <w:rPr>
                <w:rFonts w:ascii="Times New Roman" w:hAnsi="Times New Roman"/>
                <w:noProof/>
              </w:rPr>
              <w:t>05.31       37</w:t>
            </w:r>
            <w:r w:rsidRPr="004C6FA6">
              <w:rPr>
                <w:rFonts w:ascii="Times New Roman" w:hAnsi="Times New Roman"/>
                <w:noProof/>
              </w:rPr>
              <w:t xml:space="preserve">№ </w:t>
            </w:r>
          </w:p>
          <w:p w:rsidR="007E6841" w:rsidRPr="004C6FA6" w:rsidRDefault="007E6841" w:rsidP="0083626C">
            <w:pPr>
              <w:spacing w:line="276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4C6FA6">
              <w:rPr>
                <w:rFonts w:ascii="Times New Roman" w:hAnsi="Times New Roman"/>
                <w:noProof/>
                <w:color w:val="000000"/>
              </w:rPr>
              <w:t>Аксарин ялě</w:t>
            </w:r>
          </w:p>
        </w:tc>
        <w:tc>
          <w:tcPr>
            <w:tcW w:w="0" w:type="auto"/>
            <w:vMerge/>
            <w:vAlign w:val="center"/>
          </w:tcPr>
          <w:p w:rsidR="007E6841" w:rsidRPr="004C6FA6" w:rsidRDefault="007E6841" w:rsidP="0083626C">
            <w:pPr>
              <w:rPr>
                <w:rFonts w:ascii="Times New Roman" w:hAnsi="Times New Roman"/>
              </w:rPr>
            </w:pPr>
          </w:p>
        </w:tc>
        <w:tc>
          <w:tcPr>
            <w:tcW w:w="2155" w:type="pct"/>
          </w:tcPr>
          <w:p w:rsidR="007E6841" w:rsidRPr="004C6FA6" w:rsidRDefault="007E6841" w:rsidP="0083626C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АДМИНИСТРАЦИЯ</w:t>
            </w:r>
          </w:p>
          <w:p w:rsidR="007E6841" w:rsidRPr="004C6FA6" w:rsidRDefault="007E6841" w:rsidP="00836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АКСАРИНСКОГО  СЕЛЬСКОГО</w:t>
            </w:r>
          </w:p>
          <w:p w:rsidR="007E6841" w:rsidRPr="004C6FA6" w:rsidRDefault="007E6841" w:rsidP="00836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ПОСЕЛЕНИЯ</w:t>
            </w:r>
            <w:r w:rsidRPr="004C6FA6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7E6841" w:rsidRPr="004C6FA6" w:rsidRDefault="007E6841" w:rsidP="00836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ПОСТАНОВЛЕНИЕ</w:t>
            </w:r>
          </w:p>
          <w:p w:rsidR="007E6841" w:rsidRPr="004C6FA6" w:rsidRDefault="00A14E68" w:rsidP="00836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31.05.</w:t>
            </w:r>
            <w:r w:rsidR="007E6841">
              <w:rPr>
                <w:rFonts w:ascii="Times New Roman" w:hAnsi="Times New Roman"/>
                <w:noProof/>
              </w:rPr>
              <w:t>2021</w:t>
            </w:r>
            <w:r w:rsidR="007E6841" w:rsidRPr="004C6FA6">
              <w:rPr>
                <w:rFonts w:ascii="Times New Roman" w:hAnsi="Times New Roman"/>
                <w:noProof/>
              </w:rPr>
              <w:t xml:space="preserve"> г №</w:t>
            </w:r>
            <w:r>
              <w:rPr>
                <w:rFonts w:ascii="Times New Roman" w:hAnsi="Times New Roman"/>
                <w:noProof/>
              </w:rPr>
              <w:t xml:space="preserve"> 37</w:t>
            </w:r>
            <w:r w:rsidR="007E6841" w:rsidRPr="004C6FA6">
              <w:rPr>
                <w:rFonts w:ascii="Times New Roman" w:hAnsi="Times New Roman"/>
                <w:noProof/>
              </w:rPr>
              <w:t xml:space="preserve"> </w:t>
            </w:r>
          </w:p>
          <w:p w:rsidR="007E6841" w:rsidRPr="004C6FA6" w:rsidRDefault="007E6841" w:rsidP="0083626C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 w:rsidRPr="004C6FA6">
              <w:rPr>
                <w:rFonts w:ascii="Times New Roman" w:hAnsi="Times New Roman"/>
                <w:noProof/>
                <w:color w:val="000000"/>
              </w:rPr>
              <w:t>деревня Аксарино</w:t>
            </w:r>
          </w:p>
        </w:tc>
      </w:tr>
    </w:tbl>
    <w:p w:rsidR="007E6841" w:rsidRDefault="007E6841"/>
    <w:p w:rsidR="005F6D70" w:rsidRDefault="005F6D70" w:rsidP="007E6841">
      <w:pPr>
        <w:ind w:firstLine="720"/>
        <w:jc w:val="both"/>
        <w:rPr>
          <w:rFonts w:ascii="Times New Roman" w:hAnsi="Times New Roman"/>
          <w:color w:val="000000"/>
        </w:rPr>
      </w:pPr>
    </w:p>
    <w:p w:rsidR="005F6D70" w:rsidRPr="0062382A" w:rsidRDefault="0083321D" w:rsidP="0062382A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62382A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5F6D70" w:rsidRPr="005F6D70" w:rsidRDefault="005F6D70" w:rsidP="005F6D70">
      <w:pPr>
        <w:rPr>
          <w:rFonts w:ascii="Times New Roman" w:hAnsi="Times New Roman"/>
        </w:rPr>
      </w:pPr>
    </w:p>
    <w:p w:rsidR="0083321D" w:rsidRPr="0062382A" w:rsidRDefault="0083321D" w:rsidP="0062382A">
      <w:pPr>
        <w:tabs>
          <w:tab w:val="left" w:pos="5353"/>
        </w:tabs>
        <w:ind w:right="3969"/>
        <w:jc w:val="both"/>
        <w:rPr>
          <w:rFonts w:ascii="Times New Roman" w:hAnsi="Times New Roman"/>
          <w:b/>
        </w:rPr>
      </w:pPr>
      <w:r w:rsidRPr="0062382A">
        <w:rPr>
          <w:rFonts w:ascii="Times New Roman" w:hAnsi="Times New Roman"/>
          <w:b/>
        </w:rPr>
        <w:t xml:space="preserve">О внесении изменений в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62382A">
        <w:rPr>
          <w:rFonts w:ascii="Times New Roman" w:hAnsi="Times New Roman"/>
          <w:b/>
        </w:rPr>
        <w:t>Аксаринского</w:t>
      </w:r>
      <w:proofErr w:type="spellEnd"/>
      <w:r w:rsidR="0062382A">
        <w:rPr>
          <w:rFonts w:ascii="Times New Roman" w:hAnsi="Times New Roman"/>
          <w:b/>
        </w:rPr>
        <w:t xml:space="preserve"> сельского</w:t>
      </w:r>
      <w:r w:rsidRPr="0062382A">
        <w:rPr>
          <w:rFonts w:ascii="Times New Roman" w:hAnsi="Times New Roman"/>
          <w:b/>
        </w:rPr>
        <w:t xml:space="preserve"> поселения Мариинско-Посадского района, утвержденный постановлением администрации </w:t>
      </w:r>
      <w:proofErr w:type="spellStart"/>
      <w:r w:rsidRPr="0062382A">
        <w:rPr>
          <w:rFonts w:ascii="Times New Roman" w:hAnsi="Times New Roman"/>
          <w:b/>
        </w:rPr>
        <w:t>Аксаринского</w:t>
      </w:r>
      <w:proofErr w:type="spellEnd"/>
      <w:r w:rsidR="0062382A">
        <w:rPr>
          <w:rFonts w:ascii="Times New Roman" w:hAnsi="Times New Roman"/>
          <w:b/>
        </w:rPr>
        <w:t xml:space="preserve"> сельского</w:t>
      </w:r>
      <w:r w:rsidRPr="0062382A">
        <w:rPr>
          <w:rFonts w:ascii="Times New Roman" w:hAnsi="Times New Roman"/>
          <w:b/>
        </w:rPr>
        <w:t xml:space="preserve"> поселения Мариинско-Посадского района Чувашской Республики от</w:t>
      </w:r>
      <w:r w:rsidR="00475A1C" w:rsidRPr="0062382A">
        <w:rPr>
          <w:rFonts w:ascii="Times New Roman" w:hAnsi="Times New Roman"/>
          <w:b/>
        </w:rPr>
        <w:t xml:space="preserve">27.12.2019года </w:t>
      </w:r>
      <w:r w:rsidRPr="0062382A">
        <w:rPr>
          <w:rFonts w:ascii="Times New Roman" w:hAnsi="Times New Roman"/>
          <w:b/>
        </w:rPr>
        <w:t xml:space="preserve">№ </w:t>
      </w:r>
      <w:r w:rsidR="00475A1C" w:rsidRPr="0062382A">
        <w:rPr>
          <w:rFonts w:ascii="Times New Roman" w:hAnsi="Times New Roman"/>
          <w:b/>
        </w:rPr>
        <w:t>117</w:t>
      </w:r>
      <w:r w:rsidRPr="0062382A">
        <w:rPr>
          <w:rFonts w:ascii="Times New Roman" w:hAnsi="Times New Roman"/>
          <w:b/>
        </w:rPr>
        <w:t xml:space="preserve"> </w:t>
      </w:r>
    </w:p>
    <w:p w:rsidR="0083321D" w:rsidRPr="0062382A" w:rsidRDefault="0083321D" w:rsidP="0083321D">
      <w:pPr>
        <w:tabs>
          <w:tab w:val="left" w:pos="5353"/>
        </w:tabs>
        <w:ind w:right="4973"/>
        <w:jc w:val="both"/>
        <w:rPr>
          <w:rFonts w:ascii="Times New Roman" w:hAnsi="Times New Roman"/>
          <w:b/>
        </w:rPr>
      </w:pPr>
    </w:p>
    <w:p w:rsidR="0083321D" w:rsidRPr="0062382A" w:rsidRDefault="0083321D" w:rsidP="0083321D">
      <w:pPr>
        <w:ind w:firstLine="540"/>
        <w:jc w:val="both"/>
        <w:rPr>
          <w:rFonts w:ascii="Times New Roman" w:hAnsi="Times New Roman"/>
        </w:rPr>
      </w:pPr>
    </w:p>
    <w:p w:rsidR="007566D0" w:rsidRDefault="0083321D" w:rsidP="0083321D">
      <w:pPr>
        <w:ind w:firstLine="709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администрация </w:t>
      </w:r>
      <w:proofErr w:type="spellStart"/>
      <w:r w:rsidR="00E31E34" w:rsidRPr="0062382A">
        <w:rPr>
          <w:rFonts w:ascii="Times New Roman" w:hAnsi="Times New Roman"/>
        </w:rPr>
        <w:t>Аксаринского</w:t>
      </w:r>
      <w:proofErr w:type="spellEnd"/>
      <w:r w:rsidR="00E31E34" w:rsidRPr="0062382A">
        <w:rPr>
          <w:rFonts w:ascii="Times New Roman" w:hAnsi="Times New Roman"/>
        </w:rPr>
        <w:t xml:space="preserve"> </w:t>
      </w:r>
      <w:r w:rsidR="007566D0">
        <w:rPr>
          <w:rFonts w:ascii="Times New Roman" w:hAnsi="Times New Roman"/>
        </w:rPr>
        <w:t>сельского</w:t>
      </w:r>
      <w:r w:rsidRPr="0062382A">
        <w:rPr>
          <w:rFonts w:ascii="Times New Roman" w:hAnsi="Times New Roman"/>
        </w:rPr>
        <w:t xml:space="preserve"> поселения Мариинско-Посадского района Чувашской Республики </w:t>
      </w:r>
    </w:p>
    <w:p w:rsidR="0083321D" w:rsidRPr="007566D0" w:rsidRDefault="0083321D" w:rsidP="007566D0">
      <w:pPr>
        <w:ind w:firstLine="709"/>
        <w:jc w:val="center"/>
        <w:rPr>
          <w:rFonts w:ascii="Times New Roman" w:hAnsi="Times New Roman"/>
          <w:b/>
        </w:rPr>
      </w:pPr>
      <w:proofErr w:type="gramStart"/>
      <w:r w:rsidRPr="007566D0">
        <w:rPr>
          <w:rFonts w:ascii="Times New Roman" w:hAnsi="Times New Roman"/>
          <w:b/>
        </w:rPr>
        <w:t>п</w:t>
      </w:r>
      <w:proofErr w:type="gramEnd"/>
      <w:r w:rsidRPr="007566D0">
        <w:rPr>
          <w:rFonts w:ascii="Times New Roman" w:hAnsi="Times New Roman"/>
          <w:b/>
        </w:rPr>
        <w:t xml:space="preserve"> о с т а н о в л я е т:</w:t>
      </w:r>
    </w:p>
    <w:p w:rsidR="0083321D" w:rsidRPr="0062382A" w:rsidRDefault="0083321D" w:rsidP="0083321D">
      <w:pPr>
        <w:numPr>
          <w:ilvl w:val="0"/>
          <w:numId w:val="1"/>
        </w:numPr>
        <w:tabs>
          <w:tab w:val="left" w:pos="0"/>
        </w:tabs>
        <w:ind w:left="0" w:right="-2" w:firstLine="709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t>Внести в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r w:rsidR="00E31E34" w:rsidRPr="0062382A">
        <w:rPr>
          <w:rFonts w:ascii="Times New Roman" w:hAnsi="Times New Roman"/>
        </w:rPr>
        <w:t xml:space="preserve"> </w:t>
      </w:r>
      <w:proofErr w:type="spellStart"/>
      <w:r w:rsidR="00E31E34" w:rsidRPr="0062382A">
        <w:rPr>
          <w:rFonts w:ascii="Times New Roman" w:hAnsi="Times New Roman"/>
        </w:rPr>
        <w:t>Аксаринского</w:t>
      </w:r>
      <w:proofErr w:type="spellEnd"/>
      <w:r w:rsidR="007566D0">
        <w:rPr>
          <w:rFonts w:ascii="Times New Roman" w:hAnsi="Times New Roman"/>
        </w:rPr>
        <w:t xml:space="preserve"> сельского</w:t>
      </w:r>
      <w:r w:rsidR="00E31E34" w:rsidRPr="0062382A">
        <w:rPr>
          <w:rFonts w:ascii="Times New Roman" w:hAnsi="Times New Roman"/>
        </w:rPr>
        <w:t xml:space="preserve"> </w:t>
      </w:r>
      <w:r w:rsidRPr="0062382A">
        <w:rPr>
          <w:rFonts w:ascii="Times New Roman" w:hAnsi="Times New Roman"/>
        </w:rPr>
        <w:t xml:space="preserve">поселения Мариинско-Посадского района, утвержденный постановлением администрации </w:t>
      </w:r>
      <w:proofErr w:type="spellStart"/>
      <w:r w:rsidR="00E31E34" w:rsidRPr="0062382A">
        <w:rPr>
          <w:rFonts w:ascii="Times New Roman" w:hAnsi="Times New Roman"/>
        </w:rPr>
        <w:t>Аксаринского</w:t>
      </w:r>
      <w:proofErr w:type="spellEnd"/>
      <w:r w:rsidR="00E31E34" w:rsidRPr="0062382A">
        <w:rPr>
          <w:rFonts w:ascii="Times New Roman" w:hAnsi="Times New Roman"/>
        </w:rPr>
        <w:t xml:space="preserve"> </w:t>
      </w:r>
      <w:r w:rsidR="007566D0">
        <w:rPr>
          <w:rFonts w:ascii="Times New Roman" w:hAnsi="Times New Roman"/>
        </w:rPr>
        <w:t>сельского</w:t>
      </w:r>
      <w:r w:rsidRPr="0062382A">
        <w:rPr>
          <w:rFonts w:ascii="Times New Roman" w:hAnsi="Times New Roman"/>
        </w:rPr>
        <w:t xml:space="preserve"> поселения Мариинско-Посадского района Чувашской Республики от</w:t>
      </w:r>
      <w:r w:rsidR="007566D0">
        <w:rPr>
          <w:rFonts w:ascii="Times New Roman" w:hAnsi="Times New Roman"/>
        </w:rPr>
        <w:t xml:space="preserve"> </w:t>
      </w:r>
      <w:r w:rsidR="00475A1C" w:rsidRPr="0062382A">
        <w:rPr>
          <w:rFonts w:ascii="Times New Roman" w:hAnsi="Times New Roman"/>
        </w:rPr>
        <w:t>27.12.2019г</w:t>
      </w:r>
      <w:r w:rsidRPr="0062382A">
        <w:rPr>
          <w:rFonts w:ascii="Times New Roman" w:hAnsi="Times New Roman"/>
        </w:rPr>
        <w:t xml:space="preserve"> № </w:t>
      </w:r>
      <w:r w:rsidR="00475A1C" w:rsidRPr="0062382A">
        <w:rPr>
          <w:rFonts w:ascii="Times New Roman" w:hAnsi="Times New Roman"/>
        </w:rPr>
        <w:t>117</w:t>
      </w:r>
      <w:r w:rsidR="007566D0">
        <w:rPr>
          <w:rFonts w:ascii="Times New Roman" w:hAnsi="Times New Roman"/>
        </w:rPr>
        <w:t xml:space="preserve"> </w:t>
      </w:r>
      <w:r w:rsidR="004B222A" w:rsidRPr="0062382A">
        <w:rPr>
          <w:rFonts w:ascii="Times New Roman" w:hAnsi="Times New Roman"/>
        </w:rPr>
        <w:t xml:space="preserve">(с изменениями, внесенными постановлением администрации </w:t>
      </w:r>
      <w:proofErr w:type="spellStart"/>
      <w:r w:rsidR="004B222A" w:rsidRPr="0062382A">
        <w:rPr>
          <w:rFonts w:ascii="Times New Roman" w:hAnsi="Times New Roman"/>
        </w:rPr>
        <w:t>Аксаринского</w:t>
      </w:r>
      <w:proofErr w:type="spellEnd"/>
      <w:r w:rsidR="007566D0">
        <w:rPr>
          <w:rFonts w:ascii="Times New Roman" w:hAnsi="Times New Roman"/>
        </w:rPr>
        <w:t xml:space="preserve"> сельского </w:t>
      </w:r>
      <w:r w:rsidR="004B222A" w:rsidRPr="0062382A">
        <w:rPr>
          <w:rFonts w:ascii="Times New Roman" w:hAnsi="Times New Roman"/>
        </w:rPr>
        <w:t xml:space="preserve">поселения Мариинско-Посадского района Чувашской Республики от14.02.2020г № 6), </w:t>
      </w:r>
      <w:r w:rsidRPr="0062382A">
        <w:rPr>
          <w:rFonts w:ascii="Times New Roman" w:hAnsi="Times New Roman"/>
        </w:rPr>
        <w:t xml:space="preserve"> следующие изменения:</w:t>
      </w:r>
    </w:p>
    <w:p w:rsidR="0083321D" w:rsidRPr="0062382A" w:rsidRDefault="0083321D" w:rsidP="0083321D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t>дополнить пунктом 1.5 следующего содержания:</w:t>
      </w:r>
    </w:p>
    <w:p w:rsidR="0083321D" w:rsidRPr="0062382A" w:rsidRDefault="0083321D" w:rsidP="0083321D">
      <w:pPr>
        <w:tabs>
          <w:tab w:val="left" w:pos="0"/>
        </w:tabs>
        <w:ind w:firstLine="709"/>
        <w:jc w:val="both"/>
        <w:rPr>
          <w:rFonts w:ascii="Times New Roman" w:hAnsi="Times New Roman"/>
          <w:color w:val="22272F"/>
          <w:shd w:val="clear" w:color="auto" w:fill="FFFFFF"/>
        </w:rPr>
      </w:pPr>
      <w:r w:rsidRPr="0062382A">
        <w:rPr>
          <w:rFonts w:ascii="Times New Roman" w:hAnsi="Times New Roman"/>
        </w:rPr>
        <w:t>«1.5. В случае, если получатель субсидии определяется по результатам отбора, Администрация определяет один из способов проведения отбора</w:t>
      </w:r>
      <w:r w:rsidRPr="0062382A">
        <w:rPr>
          <w:rFonts w:ascii="Times New Roman" w:hAnsi="Times New Roman"/>
          <w:color w:val="22272F"/>
          <w:shd w:val="clear" w:color="auto" w:fill="FFFFFF"/>
        </w:rPr>
        <w:t>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субсидии);</w:t>
      </w:r>
    </w:p>
    <w:p w:rsidR="0083321D" w:rsidRPr="0062382A" w:rsidRDefault="0083321D" w:rsidP="0083321D">
      <w:pPr>
        <w:tabs>
          <w:tab w:val="left" w:pos="0"/>
        </w:tabs>
        <w:ind w:right="-2" w:firstLine="709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lastRenderedPageBreak/>
        <w:t>запрос предложений, который указывается при определении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отборе.»;</w:t>
      </w:r>
    </w:p>
    <w:p w:rsidR="0083321D" w:rsidRPr="0062382A" w:rsidRDefault="0083321D" w:rsidP="0083321D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t>дополнить пунктом 1.6 следующего содержания:</w:t>
      </w:r>
    </w:p>
    <w:p w:rsidR="0083321D" w:rsidRPr="0062382A" w:rsidRDefault="0083321D" w:rsidP="0083321D">
      <w:pPr>
        <w:tabs>
          <w:tab w:val="left" w:pos="0"/>
        </w:tabs>
        <w:ind w:right="-2" w:firstLine="709"/>
        <w:jc w:val="both"/>
        <w:rPr>
          <w:rFonts w:ascii="Times New Roman" w:hAnsi="Times New Roman"/>
          <w:shd w:val="clear" w:color="auto" w:fill="FFFFFF"/>
        </w:rPr>
      </w:pPr>
      <w:r w:rsidRPr="0062382A">
        <w:rPr>
          <w:rFonts w:ascii="Times New Roman" w:hAnsi="Times New Roman"/>
        </w:rPr>
        <w:t xml:space="preserve">«1.6. </w:t>
      </w:r>
      <w:r w:rsidRPr="0062382A">
        <w:rPr>
          <w:rFonts w:ascii="Times New Roman" w:hAnsi="Times New Roman"/>
          <w:shd w:val="clear" w:color="auto" w:fill="FFFFFF"/>
        </w:rPr>
        <w:t>Сведения о субсидиях размещаются на едином портале</w:t>
      </w:r>
      <w:r w:rsidR="007566D0">
        <w:rPr>
          <w:rFonts w:ascii="Times New Roman" w:hAnsi="Times New Roman"/>
          <w:shd w:val="clear" w:color="auto" w:fill="FFFFFF"/>
        </w:rPr>
        <w:t xml:space="preserve"> </w:t>
      </w:r>
      <w:r w:rsidRPr="0062382A">
        <w:rPr>
          <w:rFonts w:ascii="Times New Roman" w:hAnsi="Times New Roman"/>
          <w:shd w:val="clear" w:color="auto" w:fill="FFFFFF"/>
        </w:rPr>
        <w:t>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бюджете).»;</w:t>
      </w:r>
    </w:p>
    <w:p w:rsidR="0083321D" w:rsidRPr="0062382A" w:rsidRDefault="0083321D" w:rsidP="0083321D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rFonts w:ascii="Times New Roman" w:hAnsi="Times New Roman"/>
          <w:shd w:val="clear" w:color="auto" w:fill="FFFFFF"/>
        </w:rPr>
      </w:pPr>
      <w:r w:rsidRPr="0062382A">
        <w:rPr>
          <w:rFonts w:ascii="Times New Roman" w:hAnsi="Times New Roman"/>
          <w:shd w:val="clear" w:color="auto" w:fill="FFFFFF"/>
        </w:rPr>
        <w:t>пункт 2.1 изложить в следующей редакции:</w:t>
      </w:r>
    </w:p>
    <w:p w:rsidR="0083321D" w:rsidRPr="0062382A" w:rsidRDefault="0083321D" w:rsidP="0083321D">
      <w:pPr>
        <w:ind w:firstLine="709"/>
        <w:rPr>
          <w:rFonts w:ascii="Times New Roman" w:hAnsi="Times New Roman"/>
        </w:rPr>
      </w:pPr>
      <w:r w:rsidRPr="0062382A">
        <w:rPr>
          <w:rFonts w:ascii="Times New Roman" w:hAnsi="Times New Roman"/>
          <w:shd w:val="clear" w:color="auto" w:fill="FFFFFF"/>
        </w:rPr>
        <w:t>«</w:t>
      </w:r>
      <w:r w:rsidRPr="0062382A">
        <w:rPr>
          <w:rFonts w:ascii="Times New Roman" w:hAnsi="Times New Roman"/>
        </w:rPr>
        <w:t>2.1. Критериями отбора получателей субсидий, имеющих право на получение субсидий из бюджета муниципального образования, являются:</w:t>
      </w:r>
    </w:p>
    <w:p w:rsidR="0083321D" w:rsidRPr="0062382A" w:rsidRDefault="0083321D" w:rsidP="0083321D">
      <w:pPr>
        <w:ind w:firstLine="709"/>
        <w:rPr>
          <w:rFonts w:ascii="Times New Roman" w:hAnsi="Times New Roman"/>
        </w:rPr>
      </w:pPr>
      <w:r w:rsidRPr="0062382A">
        <w:rPr>
          <w:rFonts w:ascii="Times New Roman" w:hAnsi="Times New Roman"/>
        </w:rPr>
        <w:t xml:space="preserve">1) осуществление деятельности на территории </w:t>
      </w:r>
      <w:proofErr w:type="spellStart"/>
      <w:r w:rsidR="00E31E34" w:rsidRPr="0062382A">
        <w:rPr>
          <w:rFonts w:ascii="Times New Roman" w:hAnsi="Times New Roman"/>
        </w:rPr>
        <w:t>Аксаринского</w:t>
      </w:r>
      <w:proofErr w:type="spellEnd"/>
      <w:r w:rsidR="00E31E34" w:rsidRPr="0062382A">
        <w:rPr>
          <w:rFonts w:ascii="Times New Roman" w:hAnsi="Times New Roman"/>
        </w:rPr>
        <w:t xml:space="preserve"> </w:t>
      </w:r>
      <w:r w:rsidR="007566D0">
        <w:rPr>
          <w:rFonts w:ascii="Times New Roman" w:hAnsi="Times New Roman"/>
        </w:rPr>
        <w:t>сельского</w:t>
      </w:r>
      <w:r w:rsidRPr="0062382A">
        <w:rPr>
          <w:rFonts w:ascii="Times New Roman" w:hAnsi="Times New Roman"/>
        </w:rPr>
        <w:t xml:space="preserve"> поселения Мариинско-Посадского района Чувашской Республики;</w:t>
      </w:r>
    </w:p>
    <w:p w:rsidR="0083321D" w:rsidRPr="0062382A" w:rsidRDefault="0083321D" w:rsidP="0083321D">
      <w:pPr>
        <w:ind w:firstLine="709"/>
        <w:rPr>
          <w:rFonts w:ascii="Times New Roman" w:hAnsi="Times New Roman"/>
        </w:rPr>
      </w:pPr>
      <w:r w:rsidRPr="0062382A">
        <w:rPr>
          <w:rFonts w:ascii="Times New Roman" w:hAnsi="Times New Roman"/>
        </w:rPr>
        <w:t>2) соответствие сферы деятельности получателей субсидий видам деятельности, определенным решением о бюджете муниципального образования на очередной финансовый год;</w:t>
      </w:r>
    </w:p>
    <w:p w:rsidR="0083321D" w:rsidRPr="0062382A" w:rsidRDefault="0083321D" w:rsidP="0083321D">
      <w:pPr>
        <w:ind w:firstLine="709"/>
        <w:rPr>
          <w:rFonts w:ascii="Times New Roman" w:hAnsi="Times New Roman"/>
        </w:rPr>
      </w:pPr>
      <w:r w:rsidRPr="0062382A">
        <w:rPr>
          <w:rFonts w:ascii="Times New Roman" w:hAnsi="Times New Roman"/>
        </w:rPr>
        <w:t>3) актуальность и социальная значимость производства товаров, выполнения работ, оказания услуг.»;</w:t>
      </w:r>
    </w:p>
    <w:p w:rsidR="0083321D" w:rsidRPr="0062382A" w:rsidRDefault="0083321D" w:rsidP="0083321D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rFonts w:ascii="Times New Roman" w:hAnsi="Times New Roman"/>
          <w:shd w:val="clear" w:color="auto" w:fill="FFFFFF"/>
        </w:rPr>
      </w:pPr>
      <w:r w:rsidRPr="0062382A">
        <w:rPr>
          <w:rFonts w:ascii="Times New Roman" w:hAnsi="Times New Roman"/>
          <w:shd w:val="clear" w:color="auto" w:fill="FFFFFF"/>
        </w:rPr>
        <w:t>дополнить пунктом 2.2 следующего содержания:</w:t>
      </w:r>
    </w:p>
    <w:p w:rsidR="0083321D" w:rsidRPr="0062382A" w:rsidRDefault="0083321D" w:rsidP="0083321D">
      <w:pPr>
        <w:tabs>
          <w:tab w:val="left" w:pos="0"/>
        </w:tabs>
        <w:ind w:right="-2" w:firstLine="709"/>
        <w:jc w:val="both"/>
        <w:rPr>
          <w:rFonts w:ascii="Times New Roman" w:hAnsi="Times New Roman"/>
          <w:shd w:val="clear" w:color="auto" w:fill="FFFFFF"/>
        </w:rPr>
      </w:pPr>
      <w:r w:rsidRPr="0062382A">
        <w:rPr>
          <w:rFonts w:ascii="Times New Roman" w:hAnsi="Times New Roman"/>
          <w:shd w:val="clear" w:color="auto" w:fill="FFFFFF"/>
        </w:rPr>
        <w:t>«2.2. На 1-е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 Российской Федерации о налогах и сборах;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у участника отбора должна отсутствовать просроченная задолженность по возвр</w:t>
      </w:r>
      <w:r w:rsidR="00E31E34" w:rsidRPr="0062382A">
        <w:t xml:space="preserve">ату в бюджет </w:t>
      </w:r>
      <w:proofErr w:type="spellStart"/>
      <w:r w:rsidR="00E31E34" w:rsidRPr="0062382A">
        <w:t>Аксаринского</w:t>
      </w:r>
      <w:proofErr w:type="spellEnd"/>
      <w:r w:rsidR="00E31E34" w:rsidRPr="0062382A">
        <w:t xml:space="preserve"> </w:t>
      </w:r>
      <w:r w:rsidR="007566D0">
        <w:t>сельского</w:t>
      </w:r>
      <w:r w:rsidRPr="0062382A">
        <w:t xml:space="preserve"> поселения Мариинско-Посадского района Чувашской Республики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</w:t>
      </w:r>
      <w:r w:rsidR="00E31E34" w:rsidRPr="0062382A">
        <w:t xml:space="preserve"> </w:t>
      </w:r>
      <w:proofErr w:type="spellStart"/>
      <w:r w:rsidR="00E31E34" w:rsidRPr="0062382A">
        <w:t>Аксаринским</w:t>
      </w:r>
      <w:proofErr w:type="spellEnd"/>
      <w:r w:rsidR="007566D0">
        <w:t xml:space="preserve"> сельским</w:t>
      </w:r>
      <w:r w:rsidRPr="0062382A">
        <w:t xml:space="preserve"> поселением Мариинско-Посадского района Чувашской Республики 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Pr="0062382A"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 xml:space="preserve">участники отбора не должны получать средства из бюджета </w:t>
      </w:r>
      <w:proofErr w:type="spellStart"/>
      <w:r w:rsidR="00E31E34" w:rsidRPr="0062382A">
        <w:t>Аксаринского</w:t>
      </w:r>
      <w:proofErr w:type="spellEnd"/>
      <w:r w:rsidR="00386635">
        <w:t xml:space="preserve"> сельского</w:t>
      </w:r>
      <w:r w:rsidRPr="0062382A">
        <w:t xml:space="preserve"> поселения Мариинско-Посадского района Чувашской Республики в соответствии с правовым актом, на основании иных муниципальных правовых актов на цели, установленные правовым актом.»;</w:t>
      </w:r>
    </w:p>
    <w:p w:rsidR="0083321D" w:rsidRPr="0062382A" w:rsidRDefault="0083321D" w:rsidP="008332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62382A">
        <w:t>дополнить пунктом 2.3 следующего содержания: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 xml:space="preserve">«2.3. В случае предоставления субсидии на финансовое обеспечение затрат в связи с производством (реализацией) товаров, выполнением работ, оказанием услуг, в правовом акте, регулирующем предоставление субсидии, дополнительно к положениям, указанным в пунктах 2.1 – 2.2 настоящего Порядка указывается: 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а) о направлениях расходов, источником финансового обеспечения которых является субсидия (за исключением грантов в форме субсидий, результатом предоставления которых являются объем и качество услуг, оказываемых физическим лицам);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б) о запрете приобретения получателями субсидии – юридическими лицами за счет полученных из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в)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hd w:val="clear" w:color="auto" w:fill="FFFFFF"/>
        </w:rPr>
      </w:pPr>
      <w:r w:rsidRPr="0062382A">
        <w:t>г) о согласии получателя субсидии, а также лиц, получающих средства по договорам, заключенным с получателями субсидий (за исключением муниципальных унитарных предприятий, хозяйственных обществ и обществ с участием 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 осуществление в отношении них проверки администрацией и органом муниципального финансового контроля соблюдения целей, условий и порядка предоставления субсидии и включении таких положений в соглашение.»;</w:t>
      </w:r>
    </w:p>
    <w:p w:rsidR="0083321D" w:rsidRPr="0062382A" w:rsidRDefault="0083321D" w:rsidP="0083321D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  <w:shd w:val="clear" w:color="auto" w:fill="FFFFFF"/>
        </w:rPr>
        <w:t>пункт 3.7 дополнить абзацами вторым – следующего содержания: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rPr>
          <w:shd w:val="clear" w:color="auto" w:fill="FFFFFF"/>
        </w:rPr>
        <w:t>«</w:t>
      </w:r>
      <w:r w:rsidRPr="0062382A">
        <w:t>Объявление о проведении отбора размещается на</w:t>
      </w:r>
      <w:r w:rsidR="00386635">
        <w:t xml:space="preserve"> </w:t>
      </w:r>
      <w:r w:rsidRPr="0062382A">
        <w:t>едином портале, а также на официальном сайте Администрации в информационно-телекоммуникационной сети «Интернет» в сроки, определенные решением комиссии, и должно содержать следующие сведения: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способ проведения отбора;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сроки проведения отбора (даты и времени начала (окончания) подачи (приема) предложений (заявок) участников отбора),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место нахождения, почтовый адрес, адрес электронной почты Администрации;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результаты предоставления субсидии (значения устанавливаются в соглашениях);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lastRenderedPageBreak/>
        <w:t>требования к участникам отбора в соответствии с пунктами 2.1 и 2.2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 приложением № 1 к настоящему Порядку;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правила рассмотрения и оценки предложений (заявок) участников отбора в соответствии с настоящим Порядком;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срок,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условия признания победителя (победителей) отбора уклонившимся от заключения соглашения;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дата размещения результатов отбора на едином портале, а также при необходимости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 (с соблюдением сроков, установленных пунктом 26</w:t>
      </w:r>
      <w:r w:rsidRPr="0062382A">
        <w:rPr>
          <w:vertAlign w:val="superscript"/>
        </w:rPr>
        <w:t>2</w:t>
      </w:r>
      <w:r w:rsidRPr="0062382A">
        <w:t> Положения о мерах по обеспечению исполнения федерального бюджета, утвержденного </w:t>
      </w:r>
      <w:hyperlink r:id="rId7" w:anchor="/document/71830028/entry/0" w:history="1">
        <w:r w:rsidRPr="0062382A">
          <w:rPr>
            <w:rStyle w:val="a5"/>
          </w:rPr>
          <w:t>постановлением</w:t>
        </w:r>
      </w:hyperlink>
      <w:r w:rsidRPr="0062382A">
        <w:t xml:space="preserve"> Правительства Российской Федерации от 9 декабря 2017 г. № 1496 «О мерах по обеспечению исполнения федерального бюджета», в случае предоставления субсидий из местного бюджета, если источником финансового обеспечения расходных обязательств </w:t>
      </w:r>
      <w:proofErr w:type="spellStart"/>
      <w:r w:rsidR="00386635">
        <w:t>Аксаринского</w:t>
      </w:r>
      <w:proofErr w:type="spellEnd"/>
      <w:r w:rsidR="00386635">
        <w:t xml:space="preserve"> сельского</w:t>
      </w:r>
      <w:r w:rsidRPr="0062382A">
        <w:t xml:space="preserve"> поселения Мариинско-Посадского района Чувашской Республики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иной информации, определенной правовым актом.»;</w:t>
      </w:r>
    </w:p>
    <w:p w:rsidR="0083321D" w:rsidRPr="0062382A" w:rsidRDefault="0083321D" w:rsidP="008332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62382A">
        <w:t>в пункте 3.15: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а) в абзаце втором после слов «предусмотренные п.п.2.1» дополнить словами «и п.п. 2.2»;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б) дополнить абзацами двенадцатым – следующего содержания: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 xml:space="preserve">«В случае уменьшения Администрации ранее доведенных лимитов бюджетных обязательств, указанных в пункте 3.5 настоящего Порядка, приводящего к невозможности предоставления субсидии в размере, определенном в Соглашении, в Соглашение включается условия о согласовании новых условий Соглашения или о расторжении Соглашения при </w:t>
      </w:r>
      <w:proofErr w:type="spellStart"/>
      <w:r w:rsidRPr="0062382A">
        <w:t>недостижении</w:t>
      </w:r>
      <w:proofErr w:type="spellEnd"/>
      <w:r w:rsidRPr="0062382A">
        <w:t xml:space="preserve"> согласия по новым условиям.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 xml:space="preserve">В случае, если источником финансового обеспечения расходных обязательств </w:t>
      </w:r>
      <w:proofErr w:type="spellStart"/>
      <w:r w:rsidR="00E31E34" w:rsidRPr="0062382A">
        <w:t>Аксаринского</w:t>
      </w:r>
      <w:proofErr w:type="spellEnd"/>
      <w:r w:rsidR="00386635">
        <w:t xml:space="preserve"> сельского</w:t>
      </w:r>
      <w:r w:rsidRPr="0062382A">
        <w:t xml:space="preserve"> поселения Мариинско-Посадского района по предоставлению указанных субсидий являются межбюджетные трансферты, имеющие целевое назначение, из федерального бюджета бюджету Чувашской Республики, соглашение заключается в соответствии с типовыми формами, установленными Министерством финансов </w:t>
      </w:r>
      <w:r w:rsidRPr="0062382A">
        <w:lastRenderedPageBreak/>
        <w:t>Российской Федерации для соглашений о предоставлении субсидий из федерального бюджета.»;</w:t>
      </w:r>
    </w:p>
    <w:p w:rsidR="0083321D" w:rsidRPr="0062382A" w:rsidRDefault="0083321D" w:rsidP="008332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82A">
        <w:t>в пункте 5.1: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после слов «Главный распорядитель бюджетных средств» дополнить словами «и орган муниципального финансового контроля»;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слово «осуществляет» заменить словом «осуществляют»;</w:t>
      </w:r>
    </w:p>
    <w:p w:rsidR="0083321D" w:rsidRPr="0062382A" w:rsidRDefault="0083321D" w:rsidP="008332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82A">
        <w:t>в пункте 6.2 после слов «Главный распорядитель бюджетных средств» дополнить словами «или орган муниципального финансового контроля»;</w:t>
      </w:r>
    </w:p>
    <w:p w:rsidR="0083321D" w:rsidRPr="0062382A" w:rsidRDefault="0083321D" w:rsidP="008332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82A">
        <w:t>приложение № 1 к Порядку после слов «С условиями отбора ознакомлен» дополнить словами «и даю свое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лица),».</w:t>
      </w:r>
    </w:p>
    <w:p w:rsidR="00C9154F" w:rsidRDefault="0083321D" w:rsidP="0083321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t>2.</w:t>
      </w:r>
      <w:r w:rsidR="00386635">
        <w:rPr>
          <w:rFonts w:ascii="Times New Roman" w:hAnsi="Times New Roman"/>
        </w:rPr>
        <w:t xml:space="preserve"> </w:t>
      </w:r>
      <w:r w:rsidR="00C9154F" w:rsidRPr="00C9154F">
        <w:rPr>
          <w:rFonts w:ascii="Times New Roman" w:eastAsia="Calibri" w:hAnsi="Times New Roman"/>
        </w:rPr>
        <w:t xml:space="preserve">Настоящее </w:t>
      </w:r>
      <w:r w:rsidR="00C9154F">
        <w:rPr>
          <w:rFonts w:ascii="Times New Roman" w:eastAsia="Calibri" w:hAnsi="Times New Roman"/>
        </w:rPr>
        <w:t>постановление</w:t>
      </w:r>
      <w:r w:rsidR="00C9154F" w:rsidRPr="00C9154F">
        <w:rPr>
          <w:rFonts w:ascii="Times New Roman" w:eastAsia="Calibri" w:hAnsi="Times New Roman"/>
        </w:rPr>
        <w:t xml:space="preserve"> вступает в силу после официального опубликования в муниципальной газете «Посадский вестник».</w:t>
      </w:r>
    </w:p>
    <w:p w:rsidR="0083321D" w:rsidRDefault="0083321D" w:rsidP="0083321D">
      <w:pPr>
        <w:rPr>
          <w:rFonts w:ascii="Times New Roman" w:hAnsi="Times New Roman"/>
        </w:rPr>
      </w:pPr>
    </w:p>
    <w:p w:rsidR="00C9154F" w:rsidRPr="0062382A" w:rsidRDefault="00C9154F" w:rsidP="0083321D">
      <w:pPr>
        <w:rPr>
          <w:rFonts w:ascii="Times New Roman" w:hAnsi="Times New Roman"/>
        </w:rPr>
      </w:pPr>
      <w:bookmarkStart w:id="0" w:name="_GoBack"/>
      <w:bookmarkEnd w:id="0"/>
    </w:p>
    <w:p w:rsidR="0083321D" w:rsidRPr="0062382A" w:rsidRDefault="0083321D" w:rsidP="0083321D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FB76B5" w:rsidRPr="00FB76B5" w:rsidTr="00B12796">
        <w:tc>
          <w:tcPr>
            <w:tcW w:w="2500" w:type="pct"/>
            <w:shd w:val="clear" w:color="auto" w:fill="auto"/>
            <w:hideMark/>
          </w:tcPr>
          <w:p w:rsidR="00FB76B5" w:rsidRPr="00FB76B5" w:rsidRDefault="00FB76B5" w:rsidP="00FB76B5">
            <w:pPr>
              <w:tabs>
                <w:tab w:val="left" w:pos="7390"/>
              </w:tabs>
              <w:spacing w:before="120"/>
              <w:rPr>
                <w:rFonts w:ascii="Times New Roman" w:eastAsia="Calibri" w:hAnsi="Times New Roman"/>
                <w:lang w:eastAsia="en-US"/>
              </w:rPr>
            </w:pPr>
            <w:r w:rsidRPr="00FB76B5">
              <w:rPr>
                <w:rFonts w:ascii="Times New Roman" w:eastAsia="Calibri" w:hAnsi="Times New Roman"/>
                <w:lang w:eastAsia="en-US"/>
              </w:rPr>
              <w:t xml:space="preserve">Глава </w:t>
            </w:r>
            <w:proofErr w:type="spellStart"/>
            <w:r w:rsidRPr="00FB76B5">
              <w:rPr>
                <w:rFonts w:ascii="Times New Roman" w:eastAsia="Calibri" w:hAnsi="Times New Roman"/>
                <w:lang w:eastAsia="en-US"/>
              </w:rPr>
              <w:t>Аксаринского</w:t>
            </w:r>
            <w:proofErr w:type="spellEnd"/>
            <w:r w:rsidRPr="00FB76B5"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FB76B5" w:rsidRPr="00FB76B5" w:rsidRDefault="00FB76B5" w:rsidP="00FB76B5">
            <w:pPr>
              <w:tabs>
                <w:tab w:val="left" w:pos="7390"/>
              </w:tabs>
              <w:spacing w:before="120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FB76B5">
              <w:rPr>
                <w:rFonts w:ascii="Times New Roman" w:eastAsia="Calibri" w:hAnsi="Times New Roman"/>
                <w:lang w:eastAsia="en-US"/>
              </w:rPr>
              <w:t>А.А. Потемкина</w:t>
            </w:r>
          </w:p>
        </w:tc>
      </w:tr>
    </w:tbl>
    <w:p w:rsidR="0083321D" w:rsidRPr="0062382A" w:rsidRDefault="0083321D" w:rsidP="0083321D">
      <w:pPr>
        <w:rPr>
          <w:rFonts w:ascii="Times New Roman" w:hAnsi="Times New Roman"/>
        </w:rPr>
      </w:pPr>
    </w:p>
    <w:sectPr w:rsidR="0083321D" w:rsidRPr="0062382A" w:rsidSect="00E2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09A"/>
    <w:multiLevelType w:val="hybridMultilevel"/>
    <w:tmpl w:val="755A8F0A"/>
    <w:lvl w:ilvl="0" w:tplc="19F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F00EFA"/>
    <w:multiLevelType w:val="hybridMultilevel"/>
    <w:tmpl w:val="DBDAC1F6"/>
    <w:lvl w:ilvl="0" w:tplc="16BC9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841"/>
    <w:rsid w:val="00092C56"/>
    <w:rsid w:val="00096981"/>
    <w:rsid w:val="000D460D"/>
    <w:rsid w:val="000F4ADF"/>
    <w:rsid w:val="00131D33"/>
    <w:rsid w:val="00146755"/>
    <w:rsid w:val="0015485D"/>
    <w:rsid w:val="0016021D"/>
    <w:rsid w:val="001C1538"/>
    <w:rsid w:val="001D17A4"/>
    <w:rsid w:val="00261A78"/>
    <w:rsid w:val="0028171C"/>
    <w:rsid w:val="00284C66"/>
    <w:rsid w:val="00297B50"/>
    <w:rsid w:val="002C4611"/>
    <w:rsid w:val="002E459E"/>
    <w:rsid w:val="002F1992"/>
    <w:rsid w:val="00314BD1"/>
    <w:rsid w:val="0037458B"/>
    <w:rsid w:val="00386635"/>
    <w:rsid w:val="003A4984"/>
    <w:rsid w:val="004109C0"/>
    <w:rsid w:val="00464F5A"/>
    <w:rsid w:val="00475A1C"/>
    <w:rsid w:val="004911D9"/>
    <w:rsid w:val="004B222A"/>
    <w:rsid w:val="00512308"/>
    <w:rsid w:val="0056274A"/>
    <w:rsid w:val="005873DE"/>
    <w:rsid w:val="005C3761"/>
    <w:rsid w:val="005F0B99"/>
    <w:rsid w:val="005F6D70"/>
    <w:rsid w:val="00602850"/>
    <w:rsid w:val="0060614A"/>
    <w:rsid w:val="00610091"/>
    <w:rsid w:val="0062382A"/>
    <w:rsid w:val="006A46E7"/>
    <w:rsid w:val="006F14E5"/>
    <w:rsid w:val="006F4BA3"/>
    <w:rsid w:val="007009CB"/>
    <w:rsid w:val="007305F5"/>
    <w:rsid w:val="00731625"/>
    <w:rsid w:val="007532ED"/>
    <w:rsid w:val="007566D0"/>
    <w:rsid w:val="00771943"/>
    <w:rsid w:val="00777162"/>
    <w:rsid w:val="00791EE7"/>
    <w:rsid w:val="007E6841"/>
    <w:rsid w:val="0083321D"/>
    <w:rsid w:val="00843CA1"/>
    <w:rsid w:val="00845FB8"/>
    <w:rsid w:val="00860065"/>
    <w:rsid w:val="00860BFF"/>
    <w:rsid w:val="008D72DA"/>
    <w:rsid w:val="00916ED4"/>
    <w:rsid w:val="0093255A"/>
    <w:rsid w:val="009969F2"/>
    <w:rsid w:val="009A196B"/>
    <w:rsid w:val="009B493A"/>
    <w:rsid w:val="00A14E68"/>
    <w:rsid w:val="00A167E8"/>
    <w:rsid w:val="00A30757"/>
    <w:rsid w:val="00A57D60"/>
    <w:rsid w:val="00A838F1"/>
    <w:rsid w:val="00A97DD4"/>
    <w:rsid w:val="00AD0487"/>
    <w:rsid w:val="00AD4974"/>
    <w:rsid w:val="00AE4B8C"/>
    <w:rsid w:val="00AF271E"/>
    <w:rsid w:val="00B15F2C"/>
    <w:rsid w:val="00B91CCC"/>
    <w:rsid w:val="00BC61BD"/>
    <w:rsid w:val="00BC7275"/>
    <w:rsid w:val="00BF2926"/>
    <w:rsid w:val="00C00786"/>
    <w:rsid w:val="00C335C8"/>
    <w:rsid w:val="00C44154"/>
    <w:rsid w:val="00C51DD1"/>
    <w:rsid w:val="00C85EB0"/>
    <w:rsid w:val="00C9154F"/>
    <w:rsid w:val="00C95997"/>
    <w:rsid w:val="00D02B42"/>
    <w:rsid w:val="00D23AF5"/>
    <w:rsid w:val="00D35715"/>
    <w:rsid w:val="00D657EB"/>
    <w:rsid w:val="00DC65D5"/>
    <w:rsid w:val="00E24510"/>
    <w:rsid w:val="00E31B04"/>
    <w:rsid w:val="00E31E34"/>
    <w:rsid w:val="00EC23DD"/>
    <w:rsid w:val="00F604FF"/>
    <w:rsid w:val="00FB0922"/>
    <w:rsid w:val="00FB76B5"/>
    <w:rsid w:val="00FD5C4A"/>
    <w:rsid w:val="00FE5BE6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41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4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E6841"/>
    <w:rPr>
      <w:color w:val="0563C1"/>
      <w:u w:val="single"/>
    </w:rPr>
  </w:style>
  <w:style w:type="character" w:customStyle="1" w:styleId="a6">
    <w:name w:val="Цветовое выделение"/>
    <w:uiPriority w:val="99"/>
    <w:rsid w:val="0083321D"/>
    <w:rPr>
      <w:b/>
      <w:color w:val="000080"/>
      <w:sz w:val="22"/>
    </w:rPr>
  </w:style>
  <w:style w:type="paragraph" w:customStyle="1" w:styleId="s1">
    <w:name w:val="s_1"/>
    <w:basedOn w:val="a"/>
    <w:rsid w:val="0083321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0B06-036F-4061-A908-9B976B07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marpos_aks</cp:lastModifiedBy>
  <cp:revision>90</cp:revision>
  <cp:lastPrinted>2021-05-21T14:27:00Z</cp:lastPrinted>
  <dcterms:created xsi:type="dcterms:W3CDTF">2021-04-01T12:03:00Z</dcterms:created>
  <dcterms:modified xsi:type="dcterms:W3CDTF">2021-06-01T05:36:00Z</dcterms:modified>
</cp:coreProperties>
</file>