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E" w:rsidRDefault="00A018FE" w:rsidP="00A018FE">
      <w:pPr>
        <w:ind w:firstLine="708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04A10" w:rsidTr="00F35822">
        <w:trPr>
          <w:cantSplit/>
          <w:trHeight w:val="420"/>
        </w:trPr>
        <w:tc>
          <w:tcPr>
            <w:tcW w:w="4195" w:type="dxa"/>
          </w:tcPr>
          <w:p w:rsidR="00304A10" w:rsidRDefault="00304A10" w:rsidP="00F35822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-15240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04A10" w:rsidRDefault="00304A10" w:rsidP="00F35822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04A10" w:rsidRDefault="00304A10" w:rsidP="00F35822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304A10" w:rsidRDefault="00304A10" w:rsidP="00F35822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304A10" w:rsidTr="00F35822">
        <w:trPr>
          <w:cantSplit/>
          <w:trHeight w:val="2355"/>
        </w:trPr>
        <w:tc>
          <w:tcPr>
            <w:tcW w:w="4195" w:type="dxa"/>
          </w:tcPr>
          <w:p w:rsidR="00304A10" w:rsidRPr="007E029D" w:rsidRDefault="00304A10" w:rsidP="005A6A5B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304A10" w:rsidRDefault="00304A10" w:rsidP="005A6A5B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304A10" w:rsidRDefault="00304A10" w:rsidP="005A6A5B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04A10" w:rsidRDefault="00304A10" w:rsidP="005A6A5B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04A10" w:rsidRDefault="00304A10" w:rsidP="005A6A5B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05      02      2021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A6A5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2</w:t>
            </w:r>
          </w:p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1173" w:type="dxa"/>
            <w:vMerge/>
          </w:tcPr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304A10" w:rsidRDefault="00304A10" w:rsidP="005A6A5B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04A10" w:rsidRDefault="00304A10" w:rsidP="005A6A5B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304A10" w:rsidRDefault="00304A10" w:rsidP="005A6A5B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304A10" w:rsidRDefault="00304A10" w:rsidP="005A6A5B">
            <w:pPr>
              <w:jc w:val="center"/>
            </w:pPr>
          </w:p>
          <w:p w:rsidR="00304A10" w:rsidRDefault="00304A10" w:rsidP="005A6A5B">
            <w:pPr>
              <w:pStyle w:val="a4"/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304A10" w:rsidRDefault="00304A10" w:rsidP="005A6A5B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05      02      2021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A6A5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2</w:t>
            </w:r>
          </w:p>
          <w:p w:rsidR="00304A10" w:rsidRDefault="00304A10" w:rsidP="005A6A5B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8C68A8" w:rsidRDefault="008C68A8" w:rsidP="00A018FE">
      <w:pPr>
        <w:ind w:firstLine="708"/>
      </w:pPr>
    </w:p>
    <w:p w:rsidR="00A018FE" w:rsidRDefault="00A018FE" w:rsidP="00A018FE">
      <w:pPr>
        <w:ind w:firstLine="708"/>
      </w:pPr>
    </w:p>
    <w:p w:rsidR="00A018FE" w:rsidRDefault="00A018FE" w:rsidP="00304A10">
      <w:pPr>
        <w:pStyle w:val="a5"/>
        <w:ind w:right="3259" w:firstLine="0"/>
      </w:pPr>
      <w:r>
        <w:t xml:space="preserve">О </w:t>
      </w:r>
      <w:r w:rsidR="005A6A5B">
        <w:t>внесении изменений в</w:t>
      </w:r>
      <w:r>
        <w:t xml:space="preserve"> постановление администрации </w:t>
      </w:r>
      <w:r w:rsidR="00BE109D">
        <w:t xml:space="preserve">Чепкас-Никольского </w:t>
      </w:r>
      <w:r>
        <w:t xml:space="preserve">сельского поселения Шемуршинского района Чувашской Республики от </w:t>
      </w:r>
      <w:r w:rsidR="005A6A5B">
        <w:t>16.11.2020г. N 57</w:t>
      </w:r>
      <w:r w:rsidR="00EC29E2">
        <w:t xml:space="preserve"> </w:t>
      </w:r>
      <w:r>
        <w:t>"</w:t>
      </w:r>
      <w:r w:rsidR="005A6A5B" w:rsidRPr="00895201">
        <w:rPr>
          <w:bCs/>
        </w:rPr>
        <w:t>Об утверждении Кодекса этики</w:t>
      </w:r>
      <w:r w:rsidR="005A6A5B">
        <w:rPr>
          <w:bCs/>
        </w:rPr>
        <w:t xml:space="preserve"> </w:t>
      </w:r>
      <w:r w:rsidR="005A6A5B" w:rsidRPr="00895201">
        <w:rPr>
          <w:bCs/>
        </w:rPr>
        <w:t xml:space="preserve">и служебного поведения муниципальных служащих </w:t>
      </w:r>
      <w:r w:rsidR="005A6A5B">
        <w:rPr>
          <w:bCs/>
        </w:rPr>
        <w:t>а</w:t>
      </w:r>
      <w:r w:rsidR="005A6A5B" w:rsidRPr="00895201">
        <w:rPr>
          <w:bCs/>
        </w:rPr>
        <w:t xml:space="preserve">дминистрации </w:t>
      </w:r>
      <w:r w:rsidR="005A6A5B">
        <w:rPr>
          <w:bCs/>
        </w:rPr>
        <w:t xml:space="preserve">Чепкас-Никольского </w:t>
      </w:r>
      <w:r w:rsidR="005A6A5B" w:rsidRPr="00895201">
        <w:rPr>
          <w:bCs/>
        </w:rPr>
        <w:t xml:space="preserve">сельского поселения Шемуршинского района Чувашской Республики </w:t>
      </w:r>
      <w:r>
        <w:t>"</w:t>
      </w:r>
    </w:p>
    <w:p w:rsidR="00A018FE" w:rsidRDefault="00A018FE" w:rsidP="00A018FE">
      <w:pPr>
        <w:ind w:firstLine="0"/>
        <w:rPr>
          <w:b/>
        </w:rPr>
      </w:pPr>
    </w:p>
    <w:p w:rsidR="00A018FE" w:rsidRDefault="00A018FE" w:rsidP="00A018FE">
      <w:pPr>
        <w:ind w:firstLine="0"/>
        <w:rPr>
          <w:b/>
        </w:rPr>
      </w:pPr>
    </w:p>
    <w:p w:rsidR="00C53752" w:rsidRDefault="00C53752" w:rsidP="00A018FE">
      <w:pPr>
        <w:ind w:firstLine="0"/>
        <w:rPr>
          <w:b/>
        </w:rPr>
      </w:pPr>
    </w:p>
    <w:p w:rsidR="00C53752" w:rsidRDefault="00C53752" w:rsidP="00A018FE">
      <w:pPr>
        <w:ind w:firstLine="0"/>
        <w:rPr>
          <w:b/>
        </w:rPr>
      </w:pPr>
    </w:p>
    <w:p w:rsidR="005A6A5B" w:rsidRPr="009E6EF9" w:rsidRDefault="00A018FE" w:rsidP="005A6A5B">
      <w:pPr>
        <w:rPr>
          <w:rFonts w:eastAsia="Times New Roman"/>
        </w:rPr>
      </w:pPr>
      <w:r>
        <w:rPr>
          <w:b/>
        </w:rPr>
        <w:tab/>
      </w:r>
      <w:r w:rsidR="005A6A5B" w:rsidRPr="009E6EF9">
        <w:rPr>
          <w:rFonts w:eastAsia="Times New Roman"/>
        </w:rPr>
        <w:t xml:space="preserve">В целях приведения нормативных правовых актов администрации </w:t>
      </w:r>
      <w:r w:rsidR="005A6A5B">
        <w:t xml:space="preserve">Чепкас-Никольского сельского поселения </w:t>
      </w:r>
      <w:r w:rsidR="005A6A5B" w:rsidRPr="009E6EF9">
        <w:rPr>
          <w:rFonts w:eastAsia="Times New Roman"/>
        </w:rPr>
        <w:t>Шемуршинского района</w:t>
      </w:r>
      <w:r w:rsidR="005A6A5B">
        <w:t xml:space="preserve"> Чувашской Республики</w:t>
      </w:r>
      <w:r w:rsidR="005A6A5B" w:rsidRPr="009E6EF9">
        <w:rPr>
          <w:rFonts w:eastAsia="Times New Roman"/>
        </w:rPr>
        <w:t xml:space="preserve"> в соответствие с действующим законодательством внести в Кодекс этики </w:t>
      </w:r>
      <w:r w:rsidR="005A6A5B">
        <w:rPr>
          <w:rFonts w:eastAsia="Times New Roman"/>
        </w:rPr>
        <w:t xml:space="preserve">и служебного поведения </w:t>
      </w:r>
      <w:r w:rsidR="005A6A5B" w:rsidRPr="009E6EF9">
        <w:rPr>
          <w:rFonts w:eastAsia="Times New Roman"/>
        </w:rPr>
        <w:t>муниципальных</w:t>
      </w:r>
      <w:r w:rsidR="005A6A5B">
        <w:rPr>
          <w:rFonts w:eastAsia="Times New Roman"/>
        </w:rPr>
        <w:t xml:space="preserve"> </w:t>
      </w:r>
      <w:r w:rsidR="005A6A5B" w:rsidRPr="009E6EF9">
        <w:rPr>
          <w:rFonts w:eastAsia="Times New Roman"/>
        </w:rPr>
        <w:t xml:space="preserve">служащих администрации </w:t>
      </w:r>
      <w:r w:rsidR="005A6A5B">
        <w:t xml:space="preserve">Чепкас-Никольского сельского поселения </w:t>
      </w:r>
      <w:r w:rsidR="005A6A5B" w:rsidRPr="009E6EF9">
        <w:rPr>
          <w:rFonts w:eastAsia="Times New Roman"/>
        </w:rPr>
        <w:t>Шемуршинского</w:t>
      </w:r>
      <w:r w:rsidR="005A6A5B">
        <w:rPr>
          <w:rFonts w:eastAsia="Times New Roman"/>
        </w:rPr>
        <w:t xml:space="preserve"> </w:t>
      </w:r>
      <w:r w:rsidR="005A6A5B" w:rsidRPr="009E6EF9">
        <w:rPr>
          <w:rFonts w:eastAsia="Times New Roman"/>
        </w:rPr>
        <w:t>района Чувашской Республики</w:t>
      </w:r>
      <w:r w:rsidR="005A6A5B">
        <w:rPr>
          <w:rFonts w:eastAsia="Times New Roman"/>
        </w:rPr>
        <w:t>, утвержденный</w:t>
      </w:r>
      <w:r w:rsidR="005A6A5B" w:rsidRPr="009E6EF9">
        <w:rPr>
          <w:rFonts w:eastAsia="Times New Roman"/>
        </w:rPr>
        <w:t xml:space="preserve"> </w:t>
      </w:r>
      <w:r w:rsidR="005A6A5B">
        <w:t xml:space="preserve">постановлением </w:t>
      </w:r>
      <w:r w:rsidR="005A6A5B">
        <w:rPr>
          <w:rFonts w:eastAsia="Times New Roman"/>
        </w:rPr>
        <w:t>администрации</w:t>
      </w:r>
      <w:r w:rsidR="005A6A5B">
        <w:t xml:space="preserve"> Чепкас-Никольского сельского поселения</w:t>
      </w:r>
      <w:r w:rsidR="005A6A5B">
        <w:rPr>
          <w:rFonts w:eastAsia="Times New Roman"/>
        </w:rPr>
        <w:t xml:space="preserve"> Шемуршинского района от </w:t>
      </w:r>
      <w:r w:rsidR="005A6A5B">
        <w:t>16.11.2020г. № 57</w:t>
      </w:r>
      <w:r w:rsidR="005A6A5B">
        <w:rPr>
          <w:rFonts w:eastAsia="Times New Roman"/>
        </w:rPr>
        <w:t xml:space="preserve">, </w:t>
      </w:r>
      <w:r w:rsidR="005A6A5B" w:rsidRPr="009E6EF9">
        <w:rPr>
          <w:rFonts w:eastAsia="Times New Roman"/>
        </w:rPr>
        <w:t>следующие изменения:</w:t>
      </w:r>
    </w:p>
    <w:p w:rsidR="00A018FE" w:rsidRDefault="00A018FE" w:rsidP="00A018FE">
      <w:pPr>
        <w:ind w:firstLine="0"/>
      </w:pPr>
      <w:r>
        <w:t xml:space="preserve"> </w:t>
      </w:r>
    </w:p>
    <w:p w:rsidR="005A6A5B" w:rsidRPr="009E6EF9" w:rsidRDefault="00C53752" w:rsidP="005A6A5B">
      <w:pPr>
        <w:shd w:val="clear" w:color="auto" w:fill="FFFFFF"/>
        <w:ind w:firstLine="708"/>
        <w:rPr>
          <w:rFonts w:eastAsia="Times New Roman"/>
          <w:shd w:val="clear" w:color="auto" w:fill="FFFFFF"/>
        </w:rPr>
      </w:pPr>
      <w:r>
        <w:tab/>
      </w:r>
      <w:r w:rsidR="005A6A5B" w:rsidRPr="009E6EF9">
        <w:rPr>
          <w:rFonts w:eastAsia="Times New Roman"/>
        </w:rPr>
        <w:t xml:space="preserve">Раздел </w:t>
      </w:r>
      <w:r w:rsidR="005A6A5B">
        <w:rPr>
          <w:rFonts w:eastAsia="Times New Roman"/>
          <w:lang w:val="en-US"/>
        </w:rPr>
        <w:t>II</w:t>
      </w:r>
      <w:r w:rsidR="005A6A5B" w:rsidRPr="009E6EF9">
        <w:rPr>
          <w:rFonts w:eastAsia="Times New Roman"/>
        </w:rPr>
        <w:t>. «Основные принципы и правила служебного поведения муниципальных служащих» дополнить пункт</w:t>
      </w:r>
      <w:r w:rsidR="005A6A5B">
        <w:t>ом</w:t>
      </w:r>
      <w:r w:rsidR="005A6A5B" w:rsidRPr="009E6EF9">
        <w:rPr>
          <w:rFonts w:eastAsia="Times New Roman"/>
        </w:rPr>
        <w:t xml:space="preserve"> </w:t>
      </w:r>
      <w:r w:rsidR="00DD5B06">
        <w:t>28</w:t>
      </w:r>
      <w:r w:rsidR="005A6A5B">
        <w:rPr>
          <w:rFonts w:eastAsia="Times New Roman"/>
        </w:rPr>
        <w:t xml:space="preserve"> </w:t>
      </w:r>
      <w:r w:rsidR="005A6A5B" w:rsidRPr="009E6EF9">
        <w:rPr>
          <w:rFonts w:eastAsia="Times New Roman"/>
        </w:rPr>
        <w:t>следующего содержания:</w:t>
      </w:r>
      <w:r w:rsidR="005A6A5B" w:rsidRPr="009E6EF9">
        <w:rPr>
          <w:rFonts w:eastAsia="Times New Roman"/>
          <w:shd w:val="clear" w:color="auto" w:fill="FFFFFF"/>
        </w:rPr>
        <w:t xml:space="preserve"> </w:t>
      </w:r>
    </w:p>
    <w:p w:rsidR="005A6A5B" w:rsidRPr="00E16278" w:rsidRDefault="005A6A5B" w:rsidP="00DD5B06">
      <w:pPr>
        <w:pStyle w:val="a8"/>
        <w:tabs>
          <w:tab w:val="clear" w:pos="4677"/>
          <w:tab w:val="clear" w:pos="9355"/>
        </w:tabs>
        <w:ind w:firstLine="708"/>
        <w:jc w:val="both"/>
      </w:pPr>
      <w:r w:rsidRPr="009E6EF9">
        <w:rPr>
          <w:shd w:val="clear" w:color="auto" w:fill="FFFFFF"/>
        </w:rPr>
        <w:t>«</w:t>
      </w:r>
      <w:r>
        <w:rPr>
          <w:shd w:val="clear" w:color="auto" w:fill="FFFFFF"/>
        </w:rPr>
        <w:t>2</w:t>
      </w:r>
      <w:r w:rsidR="00DD5B06"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 w:rsidRPr="009E6EF9">
        <w:rPr>
          <w:shd w:val="clear" w:color="auto" w:fill="FFFFFF"/>
        </w:rPr>
        <w:t xml:space="preserve"> </w:t>
      </w:r>
      <w:r w:rsidRPr="009E6EF9">
        <w:t xml:space="preserve">Муниципальный служащий обязан представлять </w:t>
      </w:r>
      <w:r w:rsidRPr="009E6EF9">
        <w:rPr>
          <w:shd w:val="clear" w:color="auto" w:fill="FFFFFF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r>
        <w:rPr>
          <w:shd w:val="clear" w:color="auto" w:fill="FFFFFF"/>
        </w:rPr>
        <w:t>он</w:t>
      </w:r>
      <w:r w:rsidRPr="009E6EF9">
        <w:rPr>
          <w:shd w:val="clear" w:color="auto" w:fill="FFFFFF"/>
        </w:rPr>
        <w:t xml:space="preserve"> размещал общедоступную информацию, а также данные, позволяющие их идентифицировать</w:t>
      </w:r>
      <w:r w:rsidRPr="00254AB0">
        <w:rPr>
          <w:color w:val="000000"/>
        </w:rPr>
        <w:t xml:space="preserve"> </w:t>
      </w:r>
      <w:r w:rsidRPr="00E16278">
        <w:rPr>
          <w:color w:val="000000"/>
        </w:rPr>
        <w:t>в соответствии с законодательством Российской Федерации</w:t>
      </w:r>
      <w:proofErr w:type="gramStart"/>
      <w:r w:rsidRPr="00E16278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5A6A5B" w:rsidRDefault="005A6A5B" w:rsidP="005A6A5B">
      <w:pPr>
        <w:rPr>
          <w:rFonts w:eastAsia="Times New Roman"/>
        </w:rPr>
      </w:pPr>
    </w:p>
    <w:p w:rsidR="005A6A5B" w:rsidRDefault="005A6A5B" w:rsidP="005A6A5B">
      <w:pPr>
        <w:rPr>
          <w:rFonts w:eastAsia="Times New Roman"/>
        </w:rPr>
      </w:pPr>
    </w:p>
    <w:p w:rsidR="00A018FE" w:rsidRDefault="00A018FE" w:rsidP="005A6A5B">
      <w:pPr>
        <w:ind w:firstLine="0"/>
      </w:pPr>
    </w:p>
    <w:p w:rsidR="00A018FE" w:rsidRDefault="00A018FE" w:rsidP="00C53752">
      <w:pPr>
        <w:jc w:val="left"/>
      </w:pPr>
    </w:p>
    <w:p w:rsidR="00A018FE" w:rsidRPr="00150E56" w:rsidRDefault="00A018FE" w:rsidP="00C53752">
      <w:pPr>
        <w:ind w:firstLine="284"/>
      </w:pPr>
      <w:r w:rsidRPr="00150E56">
        <w:t xml:space="preserve">Глава </w:t>
      </w:r>
      <w:r w:rsidR="00C65BFD">
        <w:t xml:space="preserve">Чепкас-Никольского </w:t>
      </w:r>
      <w:r w:rsidRPr="00150E56">
        <w:t>сельского поселения</w:t>
      </w:r>
    </w:p>
    <w:p w:rsidR="0072154C" w:rsidRDefault="00A018FE" w:rsidP="00C65BFD">
      <w:pPr>
        <w:ind w:firstLine="284"/>
      </w:pPr>
      <w:r w:rsidRPr="00150E56">
        <w:t>Шемуршинского рай</w:t>
      </w:r>
      <w:r>
        <w:t xml:space="preserve">она Чувашской Республики   </w:t>
      </w:r>
      <w:r>
        <w:tab/>
      </w:r>
      <w:r>
        <w:tab/>
      </w:r>
      <w:r>
        <w:tab/>
        <w:t xml:space="preserve"> </w:t>
      </w:r>
      <w:r w:rsidR="00C53752">
        <w:t xml:space="preserve">        </w:t>
      </w:r>
      <w:r w:rsidRPr="00150E56">
        <w:t xml:space="preserve">  </w:t>
      </w:r>
      <w:r w:rsidR="00C65BFD">
        <w:t>Л.Н. Петрова</w:t>
      </w:r>
    </w:p>
    <w:sectPr w:rsidR="0072154C" w:rsidSect="0072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FE"/>
    <w:rsid w:val="002E2885"/>
    <w:rsid w:val="00304A10"/>
    <w:rsid w:val="00310FDD"/>
    <w:rsid w:val="00394616"/>
    <w:rsid w:val="003F7643"/>
    <w:rsid w:val="005A6A5B"/>
    <w:rsid w:val="006E516B"/>
    <w:rsid w:val="0072154C"/>
    <w:rsid w:val="008C68A8"/>
    <w:rsid w:val="008F48B4"/>
    <w:rsid w:val="00A018FE"/>
    <w:rsid w:val="00B019A4"/>
    <w:rsid w:val="00BE109D"/>
    <w:rsid w:val="00C53752"/>
    <w:rsid w:val="00C65BFD"/>
    <w:rsid w:val="00DC69D6"/>
    <w:rsid w:val="00DD5B06"/>
    <w:rsid w:val="00EC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A018FE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018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qFormat/>
    <w:rsid w:val="00A018FE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A018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018F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018F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A6A5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5A6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Специалист</cp:lastModifiedBy>
  <cp:revision>4</cp:revision>
  <dcterms:created xsi:type="dcterms:W3CDTF">2021-02-09T10:39:00Z</dcterms:created>
  <dcterms:modified xsi:type="dcterms:W3CDTF">2021-02-10T11:26:00Z</dcterms:modified>
</cp:coreProperties>
</file>