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0" w:type="dxa"/>
        <w:tblLayout w:type="fixed"/>
        <w:tblLook w:val="04A0" w:firstRow="1" w:lastRow="0" w:firstColumn="1" w:lastColumn="0" w:noHBand="0" w:noVBand="1"/>
      </w:tblPr>
      <w:tblGrid>
        <w:gridCol w:w="4195"/>
        <w:gridCol w:w="1173"/>
        <w:gridCol w:w="4202"/>
      </w:tblGrid>
      <w:tr w:rsidR="00AC43B9" w:rsidRPr="00BB5EDD" w:rsidTr="00AC43B9">
        <w:trPr>
          <w:cantSplit/>
          <w:trHeight w:val="710"/>
        </w:trPr>
        <w:tc>
          <w:tcPr>
            <w:tcW w:w="4195" w:type="dxa"/>
          </w:tcPr>
          <w:p w:rsidR="00AC43B9" w:rsidRPr="00BB5EDD" w:rsidRDefault="00AC43B9" w:rsidP="00806C77">
            <w:pPr>
              <w:widowControl w:val="0"/>
              <w:tabs>
                <w:tab w:val="left" w:pos="4285"/>
              </w:tabs>
              <w:autoSpaceDE w:val="0"/>
              <w:autoSpaceDN w:val="0"/>
              <w:adjustRightInd w:val="0"/>
              <w:spacing w:line="192" w:lineRule="auto"/>
              <w:jc w:val="center"/>
              <w:rPr>
                <w:b/>
                <w:noProof/>
                <w:color w:val="000000"/>
                <w:szCs w:val="20"/>
                <w:lang w:eastAsia="en-US"/>
              </w:rPr>
            </w:pPr>
          </w:p>
          <w:p w:rsidR="00AC43B9" w:rsidRPr="00BB5EDD" w:rsidRDefault="00AC43B9" w:rsidP="00806C77">
            <w:pPr>
              <w:widowControl w:val="0"/>
              <w:tabs>
                <w:tab w:val="left" w:pos="4285"/>
              </w:tabs>
              <w:autoSpaceDE w:val="0"/>
              <w:autoSpaceDN w:val="0"/>
              <w:adjustRightInd w:val="0"/>
              <w:spacing w:line="192" w:lineRule="auto"/>
              <w:jc w:val="center"/>
              <w:rPr>
                <w:b/>
                <w:noProof/>
                <w:color w:val="000000"/>
                <w:szCs w:val="20"/>
                <w:lang w:eastAsia="en-US"/>
              </w:rPr>
            </w:pPr>
            <w:r w:rsidRPr="00BB5EDD">
              <w:rPr>
                <w:b/>
                <w:noProof/>
                <w:color w:val="000000"/>
                <w:szCs w:val="20"/>
                <w:lang w:eastAsia="en-US"/>
              </w:rPr>
              <w:t>Чăваш Республики</w:t>
            </w:r>
          </w:p>
          <w:p w:rsidR="00AC43B9" w:rsidRPr="00BB5EDD" w:rsidRDefault="00AC43B9" w:rsidP="00806C77">
            <w:pPr>
              <w:spacing w:line="276" w:lineRule="auto"/>
              <w:jc w:val="center"/>
              <w:rPr>
                <w:b/>
                <w:szCs w:val="20"/>
                <w:lang w:eastAsia="en-US"/>
              </w:rPr>
            </w:pPr>
            <w:r w:rsidRPr="00BB5EDD">
              <w:rPr>
                <w:b/>
                <w:szCs w:val="20"/>
                <w:lang w:eastAsia="en-US"/>
              </w:rPr>
              <w:t xml:space="preserve">Красноармейски </w:t>
            </w:r>
            <w:proofErr w:type="spellStart"/>
            <w:r w:rsidRPr="00BB5EDD">
              <w:rPr>
                <w:b/>
                <w:szCs w:val="20"/>
                <w:lang w:eastAsia="en-US"/>
              </w:rPr>
              <w:t>районĕ</w:t>
            </w:r>
            <w:proofErr w:type="spellEnd"/>
          </w:p>
        </w:tc>
        <w:tc>
          <w:tcPr>
            <w:tcW w:w="1173" w:type="dxa"/>
            <w:vMerge w:val="restart"/>
            <w:hideMark/>
          </w:tcPr>
          <w:p w:rsidR="00AC43B9" w:rsidRPr="00BB5EDD" w:rsidRDefault="00AC43B9" w:rsidP="00806C77">
            <w:pPr>
              <w:spacing w:line="276" w:lineRule="auto"/>
              <w:jc w:val="center"/>
              <w:rPr>
                <w:sz w:val="20"/>
                <w:szCs w:val="20"/>
                <w:lang w:eastAsia="en-US"/>
              </w:rPr>
            </w:pPr>
            <w:r w:rsidRPr="00BB5EDD">
              <w:rPr>
                <w:noProof/>
                <w:sz w:val="20"/>
                <w:szCs w:val="20"/>
              </w:rPr>
              <w:drawing>
                <wp:anchor distT="47625" distB="47625" distL="47625" distR="47625" simplePos="0" relativeHeight="251659264" behindDoc="0" locked="0" layoutInCell="1" allowOverlap="0" wp14:anchorId="77F10BFA" wp14:editId="75655D85">
                  <wp:simplePos x="0" y="0"/>
                  <wp:positionH relativeFrom="column">
                    <wp:posOffset>-30480</wp:posOffset>
                  </wp:positionH>
                  <wp:positionV relativeFrom="line">
                    <wp:posOffset>0</wp:posOffset>
                  </wp:positionV>
                  <wp:extent cx="638175" cy="790575"/>
                  <wp:effectExtent l="0" t="0" r="9525" b="9525"/>
                  <wp:wrapSquare wrapText="bothSides"/>
                  <wp:docPr id="1" name="Рисунок 1" descr="Герб Чадукасин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адукасинского сельского поселен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tcPr>
          <w:p w:rsidR="00AC43B9" w:rsidRPr="00BB5EDD" w:rsidRDefault="00AC43B9" w:rsidP="00806C77">
            <w:pPr>
              <w:widowControl w:val="0"/>
              <w:autoSpaceDE w:val="0"/>
              <w:autoSpaceDN w:val="0"/>
              <w:adjustRightInd w:val="0"/>
              <w:spacing w:line="192" w:lineRule="auto"/>
              <w:jc w:val="center"/>
              <w:rPr>
                <w:rFonts w:cs="Courier New"/>
                <w:b/>
                <w:noProof/>
                <w:szCs w:val="20"/>
                <w:lang w:eastAsia="en-US"/>
              </w:rPr>
            </w:pPr>
          </w:p>
          <w:p w:rsidR="00AC43B9" w:rsidRPr="00BB5EDD" w:rsidRDefault="00AC43B9" w:rsidP="00806C77">
            <w:pPr>
              <w:widowControl w:val="0"/>
              <w:autoSpaceDE w:val="0"/>
              <w:autoSpaceDN w:val="0"/>
              <w:adjustRightInd w:val="0"/>
              <w:spacing w:line="192" w:lineRule="auto"/>
              <w:jc w:val="center"/>
              <w:rPr>
                <w:rFonts w:cs="Courier New"/>
                <w:b/>
                <w:noProof/>
                <w:szCs w:val="20"/>
                <w:lang w:eastAsia="en-US"/>
              </w:rPr>
            </w:pPr>
            <w:r w:rsidRPr="00BB5EDD">
              <w:rPr>
                <w:rFonts w:cs="Courier New"/>
                <w:b/>
                <w:noProof/>
                <w:szCs w:val="20"/>
                <w:lang w:eastAsia="en-US"/>
              </w:rPr>
              <w:t>Чувашская Республика</w:t>
            </w:r>
          </w:p>
          <w:p w:rsidR="00AC43B9" w:rsidRPr="00BB5EDD" w:rsidRDefault="00AC43B9" w:rsidP="00806C77">
            <w:pPr>
              <w:widowControl w:val="0"/>
              <w:autoSpaceDE w:val="0"/>
              <w:autoSpaceDN w:val="0"/>
              <w:adjustRightInd w:val="0"/>
              <w:spacing w:line="192" w:lineRule="auto"/>
              <w:jc w:val="center"/>
              <w:rPr>
                <w:rFonts w:ascii="Courier New" w:hAnsi="Courier New" w:cs="Courier New"/>
                <w:b/>
                <w:szCs w:val="20"/>
                <w:lang w:eastAsia="en-US"/>
              </w:rPr>
            </w:pPr>
            <w:r w:rsidRPr="00BB5EDD">
              <w:rPr>
                <w:rFonts w:cs="Courier New"/>
                <w:b/>
                <w:noProof/>
                <w:szCs w:val="20"/>
                <w:lang w:eastAsia="en-US"/>
              </w:rPr>
              <w:t>Красноармейский район</w:t>
            </w:r>
            <w:r w:rsidRPr="00BB5EDD">
              <w:rPr>
                <w:rFonts w:cs="Courier New"/>
                <w:b/>
                <w:noProof/>
                <w:color w:val="000000"/>
                <w:szCs w:val="20"/>
                <w:lang w:eastAsia="en-US"/>
              </w:rPr>
              <w:t xml:space="preserve"> </w:t>
            </w:r>
          </w:p>
        </w:tc>
      </w:tr>
      <w:tr w:rsidR="00AC43B9" w:rsidRPr="00BB5EDD" w:rsidTr="00AC43B9">
        <w:trPr>
          <w:cantSplit/>
          <w:trHeight w:val="2224"/>
        </w:trPr>
        <w:tc>
          <w:tcPr>
            <w:tcW w:w="4195" w:type="dxa"/>
          </w:tcPr>
          <w:p w:rsidR="00AC43B9" w:rsidRPr="00BB5EDD" w:rsidRDefault="00AC43B9" w:rsidP="00806C77">
            <w:pPr>
              <w:widowControl w:val="0"/>
              <w:tabs>
                <w:tab w:val="left" w:pos="4285"/>
              </w:tabs>
              <w:autoSpaceDE w:val="0"/>
              <w:autoSpaceDN w:val="0"/>
              <w:adjustRightInd w:val="0"/>
              <w:spacing w:before="80" w:line="192" w:lineRule="auto"/>
              <w:jc w:val="center"/>
              <w:rPr>
                <w:b/>
                <w:bCs/>
                <w:noProof/>
                <w:color w:val="000000"/>
                <w:szCs w:val="20"/>
                <w:lang w:eastAsia="en-US"/>
              </w:rPr>
            </w:pPr>
            <w:r w:rsidRPr="00BB5EDD">
              <w:rPr>
                <w:b/>
                <w:bCs/>
                <w:noProof/>
                <w:color w:val="000000"/>
                <w:szCs w:val="20"/>
                <w:lang w:eastAsia="en-US"/>
              </w:rPr>
              <w:t>Чатукасси ял</w:t>
            </w:r>
          </w:p>
          <w:p w:rsidR="00AC43B9" w:rsidRPr="00BB5EDD" w:rsidRDefault="00AC43B9" w:rsidP="00806C77">
            <w:pPr>
              <w:spacing w:line="276" w:lineRule="auto"/>
              <w:jc w:val="center"/>
              <w:rPr>
                <w:szCs w:val="20"/>
                <w:lang w:eastAsia="en-US"/>
              </w:rPr>
            </w:pPr>
            <w:proofErr w:type="spellStart"/>
            <w:r w:rsidRPr="00BB5EDD">
              <w:rPr>
                <w:b/>
                <w:szCs w:val="20"/>
                <w:lang w:eastAsia="en-US"/>
              </w:rPr>
              <w:t>поселенийĕн</w:t>
            </w:r>
            <w:proofErr w:type="spellEnd"/>
          </w:p>
          <w:p w:rsidR="00AC43B9" w:rsidRPr="00BB5EDD" w:rsidRDefault="00AC43B9" w:rsidP="00806C77">
            <w:pPr>
              <w:spacing w:line="276" w:lineRule="auto"/>
              <w:jc w:val="center"/>
              <w:rPr>
                <w:szCs w:val="20"/>
                <w:lang w:eastAsia="en-US"/>
              </w:rPr>
            </w:pPr>
            <w:r w:rsidRPr="00BB5EDD">
              <w:rPr>
                <w:b/>
                <w:szCs w:val="20"/>
                <w:lang w:eastAsia="en-US"/>
              </w:rPr>
              <w:t xml:space="preserve"> </w:t>
            </w:r>
            <w:proofErr w:type="spellStart"/>
            <w:r w:rsidRPr="00BB5EDD">
              <w:rPr>
                <w:b/>
                <w:szCs w:val="20"/>
                <w:lang w:eastAsia="en-US"/>
              </w:rPr>
              <w:t>администрацийĕ</w:t>
            </w:r>
            <w:proofErr w:type="spellEnd"/>
          </w:p>
          <w:p w:rsidR="00AC43B9" w:rsidRPr="00BB5EDD" w:rsidRDefault="00AC43B9" w:rsidP="00806C77">
            <w:pPr>
              <w:keepNext/>
              <w:spacing w:line="276" w:lineRule="auto"/>
              <w:ind w:right="-425"/>
              <w:jc w:val="both"/>
              <w:outlineLvl w:val="2"/>
              <w:rPr>
                <w:szCs w:val="20"/>
                <w:lang w:eastAsia="en-US"/>
              </w:rPr>
            </w:pPr>
          </w:p>
          <w:p w:rsidR="00AC43B9" w:rsidRPr="00BB5EDD" w:rsidRDefault="00AC43B9" w:rsidP="00806C77">
            <w:pPr>
              <w:keepNext/>
              <w:spacing w:line="276" w:lineRule="auto"/>
              <w:ind w:right="-425"/>
              <w:jc w:val="both"/>
              <w:outlineLvl w:val="2"/>
              <w:rPr>
                <w:b/>
                <w:szCs w:val="20"/>
                <w:lang w:eastAsia="en-US"/>
              </w:rPr>
            </w:pPr>
            <w:r w:rsidRPr="00BB5EDD">
              <w:rPr>
                <w:b/>
                <w:szCs w:val="20"/>
                <w:lang w:eastAsia="en-US"/>
              </w:rPr>
              <w:t xml:space="preserve">                       ЙЫШĂНУ</w:t>
            </w:r>
          </w:p>
          <w:p w:rsidR="00AC43B9" w:rsidRPr="00BB5EDD" w:rsidRDefault="00AC43B9" w:rsidP="00806C77">
            <w:pPr>
              <w:spacing w:line="192" w:lineRule="auto"/>
              <w:jc w:val="center"/>
              <w:rPr>
                <w:b/>
                <w:szCs w:val="20"/>
                <w:lang w:eastAsia="en-US"/>
              </w:rPr>
            </w:pPr>
          </w:p>
          <w:p w:rsidR="00AC43B9" w:rsidRPr="00BB5EDD" w:rsidRDefault="00AC43B9" w:rsidP="00806C77">
            <w:pPr>
              <w:spacing w:line="192" w:lineRule="auto"/>
              <w:jc w:val="center"/>
              <w:rPr>
                <w:b/>
                <w:szCs w:val="20"/>
                <w:lang w:eastAsia="en-US"/>
              </w:rPr>
            </w:pPr>
            <w:proofErr w:type="spellStart"/>
            <w:r w:rsidRPr="00BB5EDD">
              <w:rPr>
                <w:b/>
                <w:szCs w:val="20"/>
                <w:lang w:eastAsia="en-US"/>
              </w:rPr>
              <w:t>Чатукасси</w:t>
            </w:r>
            <w:proofErr w:type="spellEnd"/>
            <w:r w:rsidRPr="00BB5EDD">
              <w:rPr>
                <w:b/>
                <w:szCs w:val="20"/>
                <w:lang w:eastAsia="en-US"/>
              </w:rPr>
              <w:t xml:space="preserve"> </w:t>
            </w:r>
            <w:proofErr w:type="spellStart"/>
            <w:r w:rsidRPr="00BB5EDD">
              <w:rPr>
                <w:b/>
                <w:szCs w:val="20"/>
                <w:lang w:eastAsia="en-US"/>
              </w:rPr>
              <w:t>ялě</w:t>
            </w:r>
            <w:proofErr w:type="spellEnd"/>
          </w:p>
          <w:p w:rsidR="00AC43B9" w:rsidRPr="00BB5EDD" w:rsidRDefault="00AC43B9" w:rsidP="00806C77">
            <w:pPr>
              <w:spacing w:line="192" w:lineRule="auto"/>
              <w:jc w:val="center"/>
              <w:rPr>
                <w:noProof/>
                <w:szCs w:val="20"/>
                <w:lang w:eastAsia="en-US"/>
              </w:rPr>
            </w:pPr>
          </w:p>
          <w:p w:rsidR="00AC43B9" w:rsidRPr="00BB5EDD" w:rsidRDefault="00AC43B9" w:rsidP="00806C77">
            <w:pPr>
              <w:spacing w:line="192" w:lineRule="auto"/>
              <w:jc w:val="center"/>
              <w:rPr>
                <w:b/>
                <w:szCs w:val="20"/>
                <w:lang w:eastAsia="en-US"/>
              </w:rPr>
            </w:pPr>
            <w:r w:rsidRPr="00BB5EDD">
              <w:rPr>
                <w:b/>
                <w:noProof/>
                <w:color w:val="000000"/>
                <w:szCs w:val="20"/>
                <w:lang w:eastAsia="en-US"/>
              </w:rPr>
              <w:t>20</w:t>
            </w:r>
            <w:r>
              <w:rPr>
                <w:b/>
                <w:noProof/>
                <w:color w:val="000000"/>
                <w:szCs w:val="20"/>
                <w:lang w:eastAsia="en-US"/>
              </w:rPr>
              <w:t>21</w:t>
            </w:r>
            <w:r w:rsidRPr="00BB5EDD">
              <w:rPr>
                <w:b/>
                <w:noProof/>
                <w:color w:val="000000"/>
                <w:szCs w:val="20"/>
                <w:lang w:eastAsia="en-US"/>
              </w:rPr>
              <w:t>ç.01.1</w:t>
            </w:r>
            <w:r>
              <w:rPr>
                <w:b/>
                <w:noProof/>
                <w:color w:val="000000"/>
                <w:szCs w:val="20"/>
                <w:lang w:eastAsia="en-US"/>
              </w:rPr>
              <w:t>1</w:t>
            </w:r>
            <w:r w:rsidRPr="00BB5EDD">
              <w:rPr>
                <w:b/>
                <w:noProof/>
                <w:color w:val="000000"/>
                <w:szCs w:val="20"/>
                <w:lang w:eastAsia="en-US"/>
              </w:rPr>
              <w:t xml:space="preserve">.  </w:t>
            </w:r>
            <w:r>
              <w:rPr>
                <w:b/>
                <w:noProof/>
                <w:szCs w:val="20"/>
                <w:lang w:eastAsia="en-US"/>
              </w:rPr>
              <w:t>2</w:t>
            </w:r>
            <w:r w:rsidRPr="00BB5EDD">
              <w:rPr>
                <w:b/>
                <w:noProof/>
                <w:szCs w:val="20"/>
                <w:lang w:eastAsia="en-US"/>
              </w:rPr>
              <w:t>№</w:t>
            </w:r>
          </w:p>
          <w:p w:rsidR="00AC43B9" w:rsidRPr="00BB5EDD" w:rsidRDefault="00AC43B9" w:rsidP="00806C77">
            <w:pPr>
              <w:spacing w:line="276" w:lineRule="auto"/>
              <w:rPr>
                <w:noProof/>
                <w:color w:val="000000"/>
                <w:szCs w:val="20"/>
                <w:lang w:eastAsia="en-US"/>
              </w:rPr>
            </w:pPr>
          </w:p>
        </w:tc>
        <w:tc>
          <w:tcPr>
            <w:tcW w:w="1173" w:type="dxa"/>
            <w:vMerge/>
            <w:vAlign w:val="center"/>
            <w:hideMark/>
          </w:tcPr>
          <w:p w:rsidR="00AC43B9" w:rsidRPr="00BB5EDD" w:rsidRDefault="00AC43B9" w:rsidP="00806C77">
            <w:pPr>
              <w:rPr>
                <w:sz w:val="20"/>
                <w:szCs w:val="20"/>
                <w:lang w:eastAsia="en-US"/>
              </w:rPr>
            </w:pPr>
          </w:p>
        </w:tc>
        <w:tc>
          <w:tcPr>
            <w:tcW w:w="4202" w:type="dxa"/>
          </w:tcPr>
          <w:p w:rsidR="00AC43B9" w:rsidRPr="00BB5EDD" w:rsidRDefault="00AC43B9" w:rsidP="00806C77">
            <w:pPr>
              <w:spacing w:before="40" w:line="192" w:lineRule="auto"/>
              <w:jc w:val="center"/>
              <w:rPr>
                <w:b/>
                <w:noProof/>
                <w:szCs w:val="20"/>
                <w:lang w:eastAsia="en-US"/>
              </w:rPr>
            </w:pPr>
            <w:r w:rsidRPr="00BB5EDD">
              <w:rPr>
                <w:b/>
                <w:noProof/>
                <w:szCs w:val="20"/>
                <w:lang w:eastAsia="en-US"/>
              </w:rPr>
              <w:t xml:space="preserve">Администрация </w:t>
            </w:r>
          </w:p>
          <w:p w:rsidR="00AC43B9" w:rsidRPr="00BB5EDD" w:rsidRDefault="00AC43B9" w:rsidP="00806C77">
            <w:pPr>
              <w:spacing w:before="40" w:line="192" w:lineRule="auto"/>
              <w:jc w:val="center"/>
              <w:rPr>
                <w:b/>
                <w:noProof/>
                <w:szCs w:val="20"/>
                <w:lang w:eastAsia="en-US"/>
              </w:rPr>
            </w:pPr>
            <w:r w:rsidRPr="00BB5EDD">
              <w:rPr>
                <w:b/>
                <w:noProof/>
                <w:szCs w:val="20"/>
                <w:lang w:eastAsia="en-US"/>
              </w:rPr>
              <w:t>Чадукасинского</w:t>
            </w:r>
          </w:p>
          <w:p w:rsidR="00AC43B9" w:rsidRPr="00BB5EDD" w:rsidRDefault="00AC43B9" w:rsidP="00806C77">
            <w:pPr>
              <w:spacing w:before="40" w:line="192" w:lineRule="auto"/>
              <w:jc w:val="center"/>
              <w:rPr>
                <w:b/>
                <w:noProof/>
                <w:szCs w:val="20"/>
                <w:lang w:eastAsia="en-US"/>
              </w:rPr>
            </w:pPr>
            <w:r w:rsidRPr="00BB5EDD">
              <w:rPr>
                <w:b/>
                <w:noProof/>
                <w:szCs w:val="20"/>
                <w:lang w:eastAsia="en-US"/>
              </w:rPr>
              <w:t>сельского поселения</w:t>
            </w:r>
          </w:p>
          <w:p w:rsidR="00AC43B9" w:rsidRPr="00BB5EDD" w:rsidRDefault="00AC43B9" w:rsidP="00806C77">
            <w:pPr>
              <w:widowControl w:val="0"/>
              <w:autoSpaceDE w:val="0"/>
              <w:autoSpaceDN w:val="0"/>
              <w:adjustRightInd w:val="0"/>
              <w:spacing w:line="192" w:lineRule="auto"/>
              <w:jc w:val="center"/>
              <w:rPr>
                <w:rFonts w:cs="Courier New"/>
                <w:b/>
                <w:bCs/>
                <w:color w:val="000000"/>
                <w:sz w:val="14"/>
                <w:szCs w:val="20"/>
                <w:lang w:eastAsia="en-US"/>
              </w:rPr>
            </w:pPr>
          </w:p>
          <w:p w:rsidR="00AC43B9" w:rsidRPr="00BB5EDD" w:rsidRDefault="00AC43B9" w:rsidP="00806C77">
            <w:pPr>
              <w:spacing w:line="276" w:lineRule="auto"/>
              <w:rPr>
                <w:sz w:val="14"/>
                <w:szCs w:val="20"/>
                <w:lang w:eastAsia="en-US"/>
              </w:rPr>
            </w:pPr>
          </w:p>
          <w:p w:rsidR="00AC43B9" w:rsidRPr="00BB5EDD" w:rsidRDefault="00AC43B9" w:rsidP="00806C77">
            <w:pPr>
              <w:widowControl w:val="0"/>
              <w:autoSpaceDE w:val="0"/>
              <w:autoSpaceDN w:val="0"/>
              <w:adjustRightInd w:val="0"/>
              <w:spacing w:line="276" w:lineRule="auto"/>
              <w:jc w:val="center"/>
              <w:rPr>
                <w:rFonts w:cs="Courier New"/>
                <w:b/>
                <w:bCs/>
                <w:noProof/>
                <w:color w:val="000000"/>
                <w:szCs w:val="20"/>
                <w:lang w:eastAsia="en-US"/>
              </w:rPr>
            </w:pPr>
            <w:r w:rsidRPr="00BB5EDD">
              <w:rPr>
                <w:rFonts w:cs="Courier New"/>
                <w:b/>
                <w:bCs/>
                <w:noProof/>
                <w:color w:val="000000"/>
                <w:szCs w:val="20"/>
                <w:lang w:eastAsia="en-US"/>
              </w:rPr>
              <w:t>ПОСТАНОВЛЕНИЕ</w:t>
            </w:r>
          </w:p>
          <w:p w:rsidR="00AC43B9" w:rsidRPr="00BB5EDD" w:rsidRDefault="00AC43B9" w:rsidP="00806C77">
            <w:pPr>
              <w:spacing w:line="276" w:lineRule="auto"/>
              <w:jc w:val="center"/>
              <w:rPr>
                <w:sz w:val="20"/>
                <w:szCs w:val="20"/>
                <w:lang w:eastAsia="en-US"/>
              </w:rPr>
            </w:pPr>
          </w:p>
          <w:p w:rsidR="00AC43B9" w:rsidRPr="00BB5EDD" w:rsidRDefault="00AC43B9" w:rsidP="00806C77">
            <w:pPr>
              <w:spacing w:line="276" w:lineRule="auto"/>
              <w:jc w:val="center"/>
              <w:rPr>
                <w:b/>
                <w:szCs w:val="16"/>
                <w:lang w:eastAsia="en-US"/>
              </w:rPr>
            </w:pPr>
            <w:r w:rsidRPr="00BB5EDD">
              <w:rPr>
                <w:b/>
                <w:szCs w:val="20"/>
                <w:lang w:eastAsia="en-US"/>
              </w:rPr>
              <w:t xml:space="preserve">д. </w:t>
            </w:r>
            <w:proofErr w:type="spellStart"/>
            <w:r w:rsidRPr="00BB5EDD">
              <w:rPr>
                <w:b/>
                <w:szCs w:val="20"/>
                <w:lang w:eastAsia="en-US"/>
              </w:rPr>
              <w:t>Чадукасы</w:t>
            </w:r>
            <w:proofErr w:type="spellEnd"/>
          </w:p>
          <w:p w:rsidR="00AC43B9" w:rsidRPr="00BB5EDD" w:rsidRDefault="00AC43B9" w:rsidP="00806C77">
            <w:pPr>
              <w:spacing w:line="276" w:lineRule="auto"/>
              <w:jc w:val="center"/>
              <w:rPr>
                <w:sz w:val="18"/>
                <w:szCs w:val="16"/>
                <w:lang w:eastAsia="en-US"/>
              </w:rPr>
            </w:pPr>
          </w:p>
          <w:p w:rsidR="00AC43B9" w:rsidRPr="00BB5EDD" w:rsidRDefault="00AC43B9" w:rsidP="00806C77">
            <w:pPr>
              <w:widowControl w:val="0"/>
              <w:autoSpaceDE w:val="0"/>
              <w:autoSpaceDN w:val="0"/>
              <w:adjustRightInd w:val="0"/>
              <w:spacing w:line="276" w:lineRule="auto"/>
              <w:ind w:right="-35"/>
              <w:jc w:val="center"/>
              <w:rPr>
                <w:rFonts w:cs="Courier New"/>
                <w:b/>
                <w:noProof/>
                <w:color w:val="000000"/>
                <w:szCs w:val="20"/>
                <w:lang w:eastAsia="en-US"/>
              </w:rPr>
            </w:pPr>
            <w:r w:rsidRPr="00BB5EDD">
              <w:rPr>
                <w:rFonts w:cs="Courier New"/>
                <w:b/>
                <w:noProof/>
                <w:color w:val="000000"/>
                <w:szCs w:val="20"/>
                <w:lang w:eastAsia="en-US"/>
              </w:rPr>
              <w:t>1</w:t>
            </w:r>
            <w:r>
              <w:rPr>
                <w:rFonts w:cs="Courier New"/>
                <w:b/>
                <w:noProof/>
                <w:color w:val="000000"/>
                <w:szCs w:val="20"/>
                <w:lang w:eastAsia="en-US"/>
              </w:rPr>
              <w:t>1</w:t>
            </w:r>
            <w:r w:rsidRPr="00BB5EDD">
              <w:rPr>
                <w:rFonts w:cs="Courier New"/>
                <w:b/>
                <w:noProof/>
                <w:color w:val="000000"/>
                <w:szCs w:val="20"/>
                <w:lang w:eastAsia="en-US"/>
              </w:rPr>
              <w:t>.01.20</w:t>
            </w:r>
            <w:r>
              <w:rPr>
                <w:rFonts w:cs="Courier New"/>
                <w:b/>
                <w:noProof/>
                <w:color w:val="000000"/>
                <w:szCs w:val="20"/>
                <w:lang w:eastAsia="en-US"/>
              </w:rPr>
              <w:t>21</w:t>
            </w:r>
            <w:r w:rsidRPr="00BB5EDD">
              <w:rPr>
                <w:rFonts w:cs="Courier New"/>
                <w:b/>
                <w:noProof/>
                <w:color w:val="000000"/>
                <w:szCs w:val="20"/>
                <w:lang w:eastAsia="en-US"/>
              </w:rPr>
              <w:t xml:space="preserve"> </w:t>
            </w:r>
            <w:r>
              <w:rPr>
                <w:rFonts w:cs="Courier New"/>
                <w:b/>
                <w:noProof/>
                <w:szCs w:val="20"/>
                <w:lang w:eastAsia="en-US"/>
              </w:rPr>
              <w:t>г.  №2</w:t>
            </w:r>
          </w:p>
        </w:tc>
      </w:tr>
    </w:tbl>
    <w:p w:rsidR="00AC43B9" w:rsidRDefault="00AC43B9" w:rsidP="00AC43B9">
      <w:pPr>
        <w:pStyle w:val="2"/>
        <w:rPr>
          <w:b/>
          <w:iCs/>
          <w:sz w:val="26"/>
          <w:szCs w:val="26"/>
        </w:rPr>
      </w:pPr>
      <w:r>
        <w:rPr>
          <w:b/>
          <w:sz w:val="26"/>
          <w:szCs w:val="26"/>
        </w:rPr>
        <w:t xml:space="preserve">О внесении изменений в постановление администрации </w:t>
      </w:r>
      <w:proofErr w:type="spellStart"/>
      <w:r>
        <w:rPr>
          <w:b/>
          <w:sz w:val="26"/>
          <w:szCs w:val="26"/>
        </w:rPr>
        <w:t>Чадукасинкого</w:t>
      </w:r>
      <w:proofErr w:type="spellEnd"/>
      <w:r>
        <w:rPr>
          <w:b/>
          <w:sz w:val="26"/>
          <w:szCs w:val="26"/>
        </w:rPr>
        <w:t xml:space="preserve"> сельского поселения Красноармейского района Чувашской Республики от 01.02.2019 №8 «</w:t>
      </w:r>
      <w:r w:rsidRPr="00AD2983">
        <w:rPr>
          <w:b/>
          <w:sz w:val="26"/>
          <w:szCs w:val="26"/>
        </w:rPr>
        <w:t>Об утверждении административного регламента по исполнению муниципальной функции по контролю за обеспечением сохранности автомо</w:t>
      </w:r>
      <w:r>
        <w:rPr>
          <w:b/>
          <w:sz w:val="26"/>
          <w:szCs w:val="26"/>
        </w:rPr>
        <w:t xml:space="preserve">бильных дорог местного значения </w:t>
      </w:r>
      <w:proofErr w:type="spellStart"/>
      <w:r>
        <w:rPr>
          <w:b/>
          <w:sz w:val="26"/>
          <w:szCs w:val="26"/>
        </w:rPr>
        <w:t>Чадукасинского</w:t>
      </w:r>
      <w:proofErr w:type="spellEnd"/>
      <w:r>
        <w:rPr>
          <w:rStyle w:val="a5"/>
          <w:b/>
          <w:i w:val="0"/>
          <w:sz w:val="26"/>
          <w:szCs w:val="26"/>
        </w:rPr>
        <w:t xml:space="preserve"> сельского поселения Красноармейского района Чувашской Республики</w:t>
      </w:r>
      <w:r>
        <w:rPr>
          <w:b/>
          <w:sz w:val="26"/>
          <w:szCs w:val="26"/>
        </w:rPr>
        <w:t>»</w:t>
      </w:r>
    </w:p>
    <w:p w:rsidR="00AC43B9" w:rsidRDefault="00AC43B9" w:rsidP="00AC43B9">
      <w:pPr>
        <w:autoSpaceDE w:val="0"/>
        <w:autoSpaceDN w:val="0"/>
        <w:adjustRightInd w:val="0"/>
        <w:jc w:val="both"/>
        <w:outlineLvl w:val="0"/>
        <w:rPr>
          <w:sz w:val="26"/>
          <w:szCs w:val="26"/>
        </w:rPr>
      </w:pPr>
    </w:p>
    <w:p w:rsidR="00AC43B9" w:rsidRDefault="00AC43B9" w:rsidP="00AC43B9">
      <w:pPr>
        <w:autoSpaceDE w:val="0"/>
        <w:autoSpaceDN w:val="0"/>
        <w:adjustRightInd w:val="0"/>
        <w:ind w:firstLine="720"/>
        <w:jc w:val="both"/>
        <w:outlineLvl w:val="0"/>
        <w:rPr>
          <w:sz w:val="26"/>
          <w:szCs w:val="26"/>
        </w:rPr>
      </w:pPr>
    </w:p>
    <w:p w:rsidR="00AC43B9" w:rsidRDefault="00AC43B9" w:rsidP="00AC43B9">
      <w:pPr>
        <w:autoSpaceDE w:val="0"/>
        <w:autoSpaceDN w:val="0"/>
        <w:adjustRightInd w:val="0"/>
        <w:ind w:firstLine="720"/>
        <w:jc w:val="both"/>
        <w:outlineLvl w:val="0"/>
        <w:rPr>
          <w:sz w:val="26"/>
          <w:szCs w:val="26"/>
        </w:rPr>
      </w:pPr>
      <w:r>
        <w:rPr>
          <w:sz w:val="26"/>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Pr>
          <w:rStyle w:val="a4"/>
          <w:b w:val="0"/>
          <w:color w:val="000000"/>
          <w:sz w:val="26"/>
          <w:szCs w:val="26"/>
          <w:u w:val="none"/>
        </w:rPr>
        <w:t>Федеральным законом</w:t>
      </w:r>
      <w:r>
        <w:rPr>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proofErr w:type="spellStart"/>
      <w:r>
        <w:rPr>
          <w:sz w:val="26"/>
          <w:szCs w:val="26"/>
        </w:rPr>
        <w:t>Чадукасинского</w:t>
      </w:r>
      <w:proofErr w:type="spellEnd"/>
      <w:r>
        <w:rPr>
          <w:sz w:val="26"/>
          <w:szCs w:val="26"/>
        </w:rPr>
        <w:t xml:space="preserve"> сельского поселения п о с </w:t>
      </w:r>
      <w:proofErr w:type="gramStart"/>
      <w:r>
        <w:rPr>
          <w:sz w:val="26"/>
          <w:szCs w:val="26"/>
        </w:rPr>
        <w:t>т</w:t>
      </w:r>
      <w:proofErr w:type="gramEnd"/>
      <w:r>
        <w:rPr>
          <w:sz w:val="26"/>
          <w:szCs w:val="26"/>
        </w:rPr>
        <w:t xml:space="preserve"> а н о в л я е т:</w:t>
      </w:r>
    </w:p>
    <w:p w:rsidR="00AC43B9" w:rsidRDefault="00AC43B9" w:rsidP="00AC43B9">
      <w:pPr>
        <w:autoSpaceDE w:val="0"/>
        <w:autoSpaceDN w:val="0"/>
        <w:adjustRightInd w:val="0"/>
        <w:ind w:firstLine="720"/>
        <w:jc w:val="both"/>
        <w:outlineLvl w:val="0"/>
        <w:rPr>
          <w:sz w:val="26"/>
          <w:szCs w:val="26"/>
        </w:rPr>
      </w:pPr>
    </w:p>
    <w:p w:rsidR="00AC43B9" w:rsidRDefault="00AC43B9" w:rsidP="00AC43B9">
      <w:pPr>
        <w:pStyle w:val="a3"/>
        <w:numPr>
          <w:ilvl w:val="0"/>
          <w:numId w:val="1"/>
        </w:numPr>
        <w:autoSpaceDE w:val="0"/>
        <w:autoSpaceDN w:val="0"/>
        <w:adjustRightInd w:val="0"/>
        <w:ind w:left="0" w:firstLine="0"/>
        <w:jc w:val="both"/>
        <w:outlineLvl w:val="0"/>
        <w:rPr>
          <w:rStyle w:val="a5"/>
          <w:i w:val="0"/>
          <w:iCs w:val="0"/>
        </w:rPr>
      </w:pPr>
      <w:r>
        <w:rPr>
          <w:sz w:val="26"/>
          <w:szCs w:val="26"/>
        </w:rPr>
        <w:t xml:space="preserve">Внести изменения в постановление администрации </w:t>
      </w:r>
      <w:proofErr w:type="spellStart"/>
      <w:r>
        <w:rPr>
          <w:sz w:val="26"/>
          <w:szCs w:val="26"/>
        </w:rPr>
        <w:t>Чадукасинского</w:t>
      </w:r>
      <w:proofErr w:type="spellEnd"/>
      <w:r>
        <w:rPr>
          <w:sz w:val="26"/>
          <w:szCs w:val="26"/>
        </w:rPr>
        <w:t xml:space="preserve"> сельского поселения Красноармейского района Чувашской Республики от 01.02.2019 № 8 «</w:t>
      </w:r>
      <w:r w:rsidRPr="006026CB">
        <w:rPr>
          <w:sz w:val="26"/>
          <w:szCs w:val="26"/>
        </w:rPr>
        <w:t xml:space="preserve">Об утверждении административного регламента по исполнению муниципальной функции по контролю за обеспечением сохранности автомобильных дорог местного значения </w:t>
      </w:r>
      <w:proofErr w:type="spellStart"/>
      <w:r>
        <w:rPr>
          <w:rStyle w:val="a5"/>
          <w:i w:val="0"/>
          <w:sz w:val="26"/>
          <w:szCs w:val="26"/>
        </w:rPr>
        <w:t>Чадукасинского</w:t>
      </w:r>
      <w:proofErr w:type="spellEnd"/>
      <w:r>
        <w:rPr>
          <w:rStyle w:val="a5"/>
          <w:i w:val="0"/>
          <w:sz w:val="26"/>
          <w:szCs w:val="26"/>
        </w:rPr>
        <w:t xml:space="preserve"> сельского поселения Красноармейского района Чувашской Республики</w:t>
      </w:r>
      <w:r>
        <w:rPr>
          <w:sz w:val="26"/>
          <w:szCs w:val="26"/>
        </w:rPr>
        <w:t xml:space="preserve">», изложив административный регламент администрации </w:t>
      </w:r>
      <w:proofErr w:type="spellStart"/>
      <w:r>
        <w:rPr>
          <w:sz w:val="26"/>
          <w:szCs w:val="26"/>
        </w:rPr>
        <w:t>Чадукасинского</w:t>
      </w:r>
      <w:proofErr w:type="spellEnd"/>
      <w:r>
        <w:rPr>
          <w:sz w:val="26"/>
          <w:szCs w:val="26"/>
        </w:rPr>
        <w:t xml:space="preserve"> сельского поселения </w:t>
      </w:r>
      <w:r>
        <w:rPr>
          <w:rStyle w:val="a5"/>
          <w:i w:val="0"/>
          <w:sz w:val="26"/>
          <w:szCs w:val="26"/>
        </w:rPr>
        <w:t xml:space="preserve">по исполнению муниципальной функции по контролю за обеспечением сохранности автомобильных дорог местного значения </w:t>
      </w:r>
      <w:proofErr w:type="spellStart"/>
      <w:r>
        <w:rPr>
          <w:rStyle w:val="a5"/>
          <w:i w:val="0"/>
          <w:sz w:val="26"/>
          <w:szCs w:val="26"/>
        </w:rPr>
        <w:t>Чадукасинского</w:t>
      </w:r>
      <w:proofErr w:type="spellEnd"/>
      <w:r>
        <w:rPr>
          <w:rStyle w:val="a5"/>
          <w:i w:val="0"/>
          <w:sz w:val="26"/>
          <w:szCs w:val="26"/>
        </w:rPr>
        <w:t xml:space="preserve"> сельского поселения Красноармейского района Чувашской Республики в новой редакции согласно приложению к настоящему постановлению.</w:t>
      </w:r>
    </w:p>
    <w:p w:rsidR="00AC43B9" w:rsidRDefault="00AC43B9" w:rsidP="00AC43B9">
      <w:pPr>
        <w:pStyle w:val="a3"/>
        <w:numPr>
          <w:ilvl w:val="0"/>
          <w:numId w:val="1"/>
        </w:numPr>
        <w:autoSpaceDE w:val="0"/>
        <w:autoSpaceDN w:val="0"/>
        <w:adjustRightInd w:val="0"/>
        <w:ind w:left="0" w:firstLine="0"/>
        <w:jc w:val="both"/>
        <w:outlineLvl w:val="0"/>
      </w:pPr>
      <w:r>
        <w:rPr>
          <w:sz w:val="26"/>
          <w:szCs w:val="26"/>
        </w:rPr>
        <w:t>Контроль за выполнением настоящего постановления оставляю за собой.</w:t>
      </w:r>
    </w:p>
    <w:p w:rsidR="00AC43B9" w:rsidRDefault="00AC43B9" w:rsidP="00AC43B9">
      <w:pPr>
        <w:pStyle w:val="a3"/>
        <w:numPr>
          <w:ilvl w:val="0"/>
          <w:numId w:val="1"/>
        </w:numPr>
        <w:autoSpaceDE w:val="0"/>
        <w:autoSpaceDN w:val="0"/>
        <w:adjustRightInd w:val="0"/>
        <w:ind w:left="0" w:firstLine="0"/>
        <w:jc w:val="both"/>
        <w:outlineLvl w:val="0"/>
        <w:rPr>
          <w:sz w:val="26"/>
          <w:szCs w:val="26"/>
        </w:rPr>
      </w:pPr>
      <w:r>
        <w:rPr>
          <w:sz w:val="26"/>
          <w:szCs w:val="26"/>
        </w:rPr>
        <w:t xml:space="preserve">Настоящее постановление вступает в силу после его официального опубликования в </w:t>
      </w:r>
      <w:r>
        <w:rPr>
          <w:rFonts w:eastAsia="Calibri"/>
          <w:sz w:val="26"/>
          <w:szCs w:val="26"/>
          <w:lang w:eastAsia="en-US"/>
        </w:rPr>
        <w:t>периодическом печатном издании «</w:t>
      </w:r>
      <w:proofErr w:type="spellStart"/>
      <w:r>
        <w:rPr>
          <w:rFonts w:eastAsia="Calibri"/>
          <w:sz w:val="26"/>
          <w:szCs w:val="26"/>
          <w:lang w:eastAsia="en-US"/>
        </w:rPr>
        <w:t>Чадукасинский</w:t>
      </w:r>
      <w:proofErr w:type="spellEnd"/>
      <w:r>
        <w:rPr>
          <w:rFonts w:eastAsia="Calibri"/>
          <w:sz w:val="26"/>
          <w:szCs w:val="26"/>
          <w:lang w:eastAsia="en-US"/>
        </w:rPr>
        <w:t xml:space="preserve"> вестник».</w:t>
      </w:r>
    </w:p>
    <w:p w:rsidR="00AC43B9" w:rsidRDefault="00AC43B9" w:rsidP="00AC43B9">
      <w:pPr>
        <w:autoSpaceDE w:val="0"/>
        <w:autoSpaceDN w:val="0"/>
        <w:adjustRightInd w:val="0"/>
        <w:jc w:val="both"/>
        <w:outlineLvl w:val="0"/>
        <w:rPr>
          <w:sz w:val="26"/>
          <w:szCs w:val="26"/>
        </w:rPr>
      </w:pPr>
    </w:p>
    <w:p w:rsidR="00AC43B9" w:rsidRDefault="00AC43B9" w:rsidP="00AC43B9">
      <w:pPr>
        <w:autoSpaceDE w:val="0"/>
        <w:autoSpaceDN w:val="0"/>
        <w:adjustRightInd w:val="0"/>
        <w:jc w:val="both"/>
        <w:outlineLvl w:val="0"/>
        <w:rPr>
          <w:sz w:val="26"/>
          <w:szCs w:val="26"/>
        </w:rPr>
      </w:pPr>
      <w:r>
        <w:rPr>
          <w:sz w:val="26"/>
          <w:szCs w:val="26"/>
        </w:rPr>
        <w:t>Глава администрации</w:t>
      </w:r>
    </w:p>
    <w:p w:rsidR="00AC43B9" w:rsidRDefault="00AC43B9" w:rsidP="00AC43B9">
      <w:pPr>
        <w:autoSpaceDE w:val="0"/>
        <w:autoSpaceDN w:val="0"/>
        <w:adjustRightInd w:val="0"/>
        <w:jc w:val="both"/>
        <w:outlineLvl w:val="0"/>
        <w:rPr>
          <w:sz w:val="26"/>
          <w:szCs w:val="26"/>
        </w:rPr>
      </w:pPr>
      <w:proofErr w:type="spellStart"/>
      <w:r>
        <w:rPr>
          <w:sz w:val="26"/>
          <w:szCs w:val="26"/>
        </w:rPr>
        <w:t>Чадукасинского</w:t>
      </w:r>
      <w:proofErr w:type="spellEnd"/>
      <w:r>
        <w:rPr>
          <w:sz w:val="26"/>
          <w:szCs w:val="26"/>
        </w:rPr>
        <w:t xml:space="preserve"> сельского поселения                                        Г.В Михайлов</w:t>
      </w:r>
    </w:p>
    <w:p w:rsidR="00AC43B9" w:rsidRDefault="00AC43B9" w:rsidP="00AC43B9">
      <w:pPr>
        <w:autoSpaceDE w:val="0"/>
        <w:autoSpaceDN w:val="0"/>
        <w:adjustRightInd w:val="0"/>
        <w:jc w:val="both"/>
        <w:outlineLvl w:val="0"/>
        <w:rPr>
          <w:sz w:val="26"/>
          <w:szCs w:val="26"/>
        </w:rPr>
      </w:pPr>
    </w:p>
    <w:p w:rsidR="00AC43B9" w:rsidRDefault="00AC43B9" w:rsidP="00AC43B9"/>
    <w:p w:rsidR="00AC43B9" w:rsidRDefault="00AC43B9" w:rsidP="00AC43B9"/>
    <w:p w:rsidR="00AC43B9" w:rsidRDefault="00AC43B9" w:rsidP="00AC43B9"/>
    <w:p w:rsidR="00AC43B9" w:rsidRDefault="00AC43B9" w:rsidP="00AC43B9"/>
    <w:p w:rsidR="00AC43B9" w:rsidRDefault="00AC43B9" w:rsidP="00AC43B9"/>
    <w:p w:rsidR="00AC43B9" w:rsidRPr="00BD634E" w:rsidRDefault="00AC43B9" w:rsidP="00AC43B9">
      <w:pPr>
        <w:widowControl w:val="0"/>
        <w:autoSpaceDE w:val="0"/>
        <w:autoSpaceDN w:val="0"/>
        <w:ind w:left="5529"/>
        <w:outlineLvl w:val="0"/>
        <w:rPr>
          <w:sz w:val="22"/>
          <w:szCs w:val="22"/>
        </w:rPr>
      </w:pPr>
      <w:r w:rsidRPr="00BD634E">
        <w:rPr>
          <w:sz w:val="22"/>
          <w:szCs w:val="22"/>
        </w:rPr>
        <w:lastRenderedPageBreak/>
        <w:t>Приложение</w:t>
      </w:r>
    </w:p>
    <w:p w:rsidR="00AC43B9" w:rsidRPr="00BD634E" w:rsidRDefault="00AC43B9" w:rsidP="00AC43B9">
      <w:pPr>
        <w:widowControl w:val="0"/>
        <w:autoSpaceDE w:val="0"/>
        <w:autoSpaceDN w:val="0"/>
        <w:ind w:left="5529"/>
        <w:rPr>
          <w:sz w:val="22"/>
          <w:szCs w:val="22"/>
        </w:rPr>
      </w:pPr>
      <w:r w:rsidRPr="00BD634E">
        <w:rPr>
          <w:sz w:val="22"/>
          <w:szCs w:val="22"/>
        </w:rPr>
        <w:t>к постановлению администрации</w:t>
      </w:r>
    </w:p>
    <w:p w:rsidR="00AC43B9" w:rsidRPr="00BD634E" w:rsidRDefault="00AC43B9" w:rsidP="00AC43B9">
      <w:pPr>
        <w:widowControl w:val="0"/>
        <w:autoSpaceDE w:val="0"/>
        <w:autoSpaceDN w:val="0"/>
        <w:ind w:left="5529"/>
        <w:rPr>
          <w:sz w:val="22"/>
          <w:szCs w:val="22"/>
        </w:rPr>
      </w:pPr>
      <w:proofErr w:type="spellStart"/>
      <w:r>
        <w:rPr>
          <w:sz w:val="22"/>
          <w:szCs w:val="22"/>
        </w:rPr>
        <w:t>Чадукасинского</w:t>
      </w:r>
      <w:proofErr w:type="spellEnd"/>
      <w:r>
        <w:rPr>
          <w:sz w:val="22"/>
          <w:szCs w:val="22"/>
        </w:rPr>
        <w:t xml:space="preserve"> сельского поселения </w:t>
      </w:r>
    </w:p>
    <w:p w:rsidR="00AC43B9" w:rsidRPr="00BD634E" w:rsidRDefault="00AC43B9" w:rsidP="00AC43B9">
      <w:pPr>
        <w:widowControl w:val="0"/>
        <w:autoSpaceDE w:val="0"/>
        <w:autoSpaceDN w:val="0"/>
        <w:ind w:left="5529"/>
        <w:rPr>
          <w:sz w:val="22"/>
          <w:szCs w:val="22"/>
        </w:rPr>
      </w:pPr>
      <w:r w:rsidRPr="00BD634E">
        <w:rPr>
          <w:sz w:val="22"/>
          <w:szCs w:val="22"/>
        </w:rPr>
        <w:t xml:space="preserve">от </w:t>
      </w:r>
      <w:r>
        <w:rPr>
          <w:sz w:val="22"/>
          <w:szCs w:val="22"/>
        </w:rPr>
        <w:t>11.01.2021</w:t>
      </w:r>
      <w:r w:rsidRPr="00BD634E">
        <w:rPr>
          <w:sz w:val="22"/>
          <w:szCs w:val="22"/>
        </w:rPr>
        <w:t xml:space="preserve">  № </w:t>
      </w:r>
      <w:r>
        <w:rPr>
          <w:sz w:val="22"/>
          <w:szCs w:val="22"/>
        </w:rPr>
        <w:t>2</w:t>
      </w:r>
      <w:bookmarkStart w:id="0" w:name="_GoBack"/>
      <w:bookmarkEnd w:id="0"/>
    </w:p>
    <w:p w:rsidR="00AC43B9" w:rsidRDefault="00AC43B9" w:rsidP="00AC43B9">
      <w:pPr>
        <w:widowControl w:val="0"/>
        <w:autoSpaceDE w:val="0"/>
        <w:autoSpaceDN w:val="0"/>
        <w:ind w:left="5529"/>
      </w:pPr>
    </w:p>
    <w:p w:rsidR="00AC43B9" w:rsidRPr="00AD2983" w:rsidRDefault="00AC43B9" w:rsidP="00AC43B9">
      <w:pPr>
        <w:widowControl w:val="0"/>
        <w:autoSpaceDE w:val="0"/>
        <w:autoSpaceDN w:val="0"/>
        <w:jc w:val="center"/>
        <w:rPr>
          <w:b/>
          <w:sz w:val="22"/>
          <w:szCs w:val="22"/>
        </w:rPr>
      </w:pPr>
      <w:bookmarkStart w:id="1" w:name="P30"/>
      <w:bookmarkEnd w:id="1"/>
    </w:p>
    <w:p w:rsidR="00AC43B9" w:rsidRPr="006F4F6C" w:rsidRDefault="00AC43B9" w:rsidP="00AC43B9">
      <w:pPr>
        <w:pStyle w:val="ConsPlusTitle"/>
        <w:jc w:val="center"/>
        <w:rPr>
          <w:rFonts w:ascii="Times New Roman" w:hAnsi="Times New Roman" w:cs="Times New Roman"/>
          <w:sz w:val="24"/>
          <w:szCs w:val="24"/>
        </w:rPr>
      </w:pPr>
      <w:r w:rsidRPr="006F4F6C">
        <w:rPr>
          <w:rFonts w:ascii="Times New Roman" w:hAnsi="Times New Roman" w:cs="Times New Roman"/>
          <w:sz w:val="24"/>
          <w:szCs w:val="24"/>
        </w:rPr>
        <w:t xml:space="preserve">Административный регламент по исполнению муниципальной функции </w:t>
      </w:r>
    </w:p>
    <w:p w:rsidR="00AC43B9" w:rsidRPr="006F4F6C" w:rsidRDefault="00AC43B9" w:rsidP="00AC43B9">
      <w:pPr>
        <w:pStyle w:val="ConsPlusTitle"/>
        <w:jc w:val="center"/>
        <w:rPr>
          <w:rFonts w:ascii="Times New Roman" w:hAnsi="Times New Roman" w:cs="Times New Roman"/>
          <w:sz w:val="24"/>
          <w:szCs w:val="24"/>
        </w:rPr>
      </w:pPr>
      <w:r w:rsidRPr="006F4F6C">
        <w:rPr>
          <w:rFonts w:ascii="Times New Roman" w:hAnsi="Times New Roman" w:cs="Times New Roman"/>
          <w:sz w:val="24"/>
          <w:szCs w:val="24"/>
        </w:rPr>
        <w:t xml:space="preserve">по контролю за обеспечением сохранности </w:t>
      </w:r>
      <w:proofErr w:type="gramStart"/>
      <w:r w:rsidRPr="006F4F6C">
        <w:rPr>
          <w:rFonts w:ascii="Times New Roman" w:hAnsi="Times New Roman" w:cs="Times New Roman"/>
          <w:sz w:val="24"/>
          <w:szCs w:val="24"/>
        </w:rPr>
        <w:t>автомобильных  дорог</w:t>
      </w:r>
      <w:proofErr w:type="gramEnd"/>
      <w:r w:rsidRPr="006F4F6C">
        <w:rPr>
          <w:rFonts w:ascii="Times New Roman" w:hAnsi="Times New Roman" w:cs="Times New Roman"/>
          <w:sz w:val="24"/>
          <w:szCs w:val="24"/>
        </w:rPr>
        <w:t xml:space="preserve"> местного значения Красноармейского района</w:t>
      </w:r>
    </w:p>
    <w:p w:rsidR="00AC43B9" w:rsidRPr="006F4F6C" w:rsidRDefault="00AC43B9" w:rsidP="00AC43B9">
      <w:pPr>
        <w:pStyle w:val="ConsPlusTitle"/>
        <w:jc w:val="center"/>
        <w:rPr>
          <w:sz w:val="24"/>
          <w:szCs w:val="24"/>
        </w:rPr>
      </w:pPr>
    </w:p>
    <w:p w:rsidR="00AC43B9" w:rsidRPr="006F4F6C" w:rsidRDefault="00AC43B9" w:rsidP="00AC43B9">
      <w:pPr>
        <w:pStyle w:val="ConsPlusTitle"/>
        <w:jc w:val="center"/>
        <w:rPr>
          <w:sz w:val="24"/>
          <w:szCs w:val="24"/>
        </w:rPr>
      </w:pPr>
    </w:p>
    <w:p w:rsidR="00AC43B9" w:rsidRPr="006F4F6C" w:rsidRDefault="00AC43B9" w:rsidP="00AC43B9">
      <w:pPr>
        <w:pStyle w:val="ConsPlusNormal"/>
        <w:jc w:val="center"/>
        <w:outlineLvl w:val="1"/>
        <w:rPr>
          <w:rFonts w:ascii="Times New Roman" w:hAnsi="Times New Roman" w:cs="Times New Roman"/>
          <w:b/>
          <w:sz w:val="24"/>
          <w:szCs w:val="24"/>
        </w:rPr>
      </w:pPr>
      <w:r w:rsidRPr="006F4F6C">
        <w:rPr>
          <w:rFonts w:ascii="Times New Roman" w:hAnsi="Times New Roman" w:cs="Times New Roman"/>
          <w:b/>
          <w:sz w:val="24"/>
          <w:szCs w:val="24"/>
        </w:rPr>
        <w:t>I. Общие положения</w:t>
      </w:r>
    </w:p>
    <w:p w:rsidR="00AC43B9" w:rsidRPr="006F4F6C" w:rsidRDefault="00AC43B9" w:rsidP="00AC43B9">
      <w:pPr>
        <w:pStyle w:val="ConsPlusNormal"/>
        <w:ind w:firstLine="540"/>
        <w:outlineLvl w:val="2"/>
        <w:rPr>
          <w:rFonts w:ascii="Times New Roman" w:hAnsi="Times New Roman" w:cs="Times New Roman"/>
          <w:b/>
          <w:sz w:val="24"/>
          <w:szCs w:val="24"/>
        </w:rPr>
      </w:pPr>
      <w:r w:rsidRPr="006F4F6C">
        <w:rPr>
          <w:rFonts w:ascii="Times New Roman" w:hAnsi="Times New Roman" w:cs="Times New Roman"/>
          <w:b/>
          <w:sz w:val="24"/>
          <w:szCs w:val="24"/>
        </w:rPr>
        <w:t>1.1. Наименование муниципальной функции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Административный регламент администрации Красноармейского района Чувашской Республики по исполнению муниципальной функции по контролю за обеспечением сохранности автомобильных дор</w:t>
      </w:r>
      <w:r>
        <w:rPr>
          <w:rFonts w:ascii="Times New Roman" w:hAnsi="Times New Roman" w:cs="Times New Roman"/>
          <w:sz w:val="24"/>
          <w:szCs w:val="24"/>
        </w:rPr>
        <w:t xml:space="preserve">ог местного значения </w:t>
      </w:r>
      <w:proofErr w:type="spellStart"/>
      <w:r>
        <w:rPr>
          <w:rFonts w:ascii="Times New Roman" w:hAnsi="Times New Roman" w:cs="Times New Roman"/>
          <w:sz w:val="24"/>
          <w:szCs w:val="24"/>
        </w:rPr>
        <w:t>Чадукасинского</w:t>
      </w:r>
      <w:proofErr w:type="spellEnd"/>
      <w:r w:rsidRPr="006F4F6C">
        <w:rPr>
          <w:rFonts w:ascii="Times New Roman" w:hAnsi="Times New Roman" w:cs="Times New Roman"/>
          <w:sz w:val="24"/>
          <w:szCs w:val="24"/>
        </w:rPr>
        <w:t xml:space="preserve"> сельского поселения Красноармейского района (далее - регламент) разработан в целях повышения качества исполнения муниципальной функции по осуществлению контроля за обеспечением сохранности автомобильных дор</w:t>
      </w:r>
      <w:r>
        <w:rPr>
          <w:rFonts w:ascii="Times New Roman" w:hAnsi="Times New Roman" w:cs="Times New Roman"/>
          <w:sz w:val="24"/>
          <w:szCs w:val="24"/>
        </w:rPr>
        <w:t xml:space="preserve">ог местного значения </w:t>
      </w:r>
      <w:proofErr w:type="spellStart"/>
      <w:r>
        <w:rPr>
          <w:rFonts w:ascii="Times New Roman" w:hAnsi="Times New Roman" w:cs="Times New Roman"/>
          <w:sz w:val="24"/>
          <w:szCs w:val="24"/>
        </w:rPr>
        <w:t>Чадукасинского</w:t>
      </w:r>
      <w:proofErr w:type="spellEnd"/>
      <w:r w:rsidRPr="006F4F6C">
        <w:rPr>
          <w:rFonts w:ascii="Times New Roman" w:hAnsi="Times New Roman" w:cs="Times New Roman"/>
          <w:sz w:val="24"/>
          <w:szCs w:val="24"/>
        </w:rPr>
        <w:t xml:space="preserve"> сельского поселения Красноармейского района (далее – муниципальная функция) и определяет сроки и последовательность действий (административных процедур) при осуществлении муниципальной функции.</w:t>
      </w:r>
    </w:p>
    <w:p w:rsidR="00AC43B9" w:rsidRPr="006F4F6C" w:rsidRDefault="00AC43B9" w:rsidP="00AC43B9">
      <w:pPr>
        <w:pStyle w:val="ConsPlusNormal"/>
        <w:ind w:firstLine="540"/>
        <w:outlineLvl w:val="2"/>
        <w:rPr>
          <w:rFonts w:ascii="Times New Roman" w:hAnsi="Times New Roman" w:cs="Times New Roman"/>
          <w:b/>
          <w:sz w:val="24"/>
          <w:szCs w:val="24"/>
        </w:rPr>
      </w:pPr>
      <w:r w:rsidRPr="006F4F6C">
        <w:rPr>
          <w:rFonts w:ascii="Times New Roman" w:hAnsi="Times New Roman" w:cs="Times New Roman"/>
          <w:b/>
          <w:sz w:val="24"/>
          <w:szCs w:val="24"/>
        </w:rPr>
        <w:t>1.2. Наименование органа, исполняющего муниципальную функцию</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Муниципальная фун</w:t>
      </w:r>
      <w:r>
        <w:rPr>
          <w:rFonts w:ascii="Times New Roman" w:hAnsi="Times New Roman" w:cs="Times New Roman"/>
          <w:sz w:val="24"/>
          <w:szCs w:val="24"/>
        </w:rPr>
        <w:t xml:space="preserve">кция исполняется администрацией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 </w:t>
      </w:r>
      <w:r w:rsidRPr="006F4F6C">
        <w:rPr>
          <w:rFonts w:ascii="Times New Roman" w:hAnsi="Times New Roman" w:cs="Times New Roman"/>
          <w:sz w:val="24"/>
          <w:szCs w:val="24"/>
        </w:rPr>
        <w:t xml:space="preserve">Красноармейского района Чувашской Республики (далее – </w:t>
      </w:r>
      <w:r>
        <w:rPr>
          <w:rFonts w:ascii="Times New Roman" w:hAnsi="Times New Roman" w:cs="Times New Roman"/>
          <w:sz w:val="24"/>
          <w:szCs w:val="24"/>
        </w:rPr>
        <w:t>администрация</w:t>
      </w:r>
      <w:r w:rsidRPr="006F4F6C">
        <w:rPr>
          <w:rFonts w:ascii="Times New Roman" w:hAnsi="Times New Roman" w:cs="Times New Roman"/>
          <w:sz w:val="24"/>
          <w:szCs w:val="24"/>
        </w:rPr>
        <w:t>).</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При исполнении муниципальной функции </w:t>
      </w:r>
      <w:proofErr w:type="gramStart"/>
      <w:r>
        <w:rPr>
          <w:rFonts w:ascii="Times New Roman" w:hAnsi="Times New Roman" w:cs="Times New Roman"/>
          <w:sz w:val="24"/>
          <w:szCs w:val="24"/>
        </w:rPr>
        <w:t xml:space="preserve">администрация </w:t>
      </w:r>
      <w:r w:rsidRPr="006F4F6C">
        <w:rPr>
          <w:rFonts w:ascii="Times New Roman" w:hAnsi="Times New Roman" w:cs="Times New Roman"/>
          <w:sz w:val="24"/>
          <w:szCs w:val="24"/>
        </w:rPr>
        <w:t xml:space="preserve"> взаимодействует</w:t>
      </w:r>
      <w:proofErr w:type="gramEnd"/>
      <w:r w:rsidRPr="006F4F6C">
        <w:rPr>
          <w:rFonts w:ascii="Times New Roman" w:hAnsi="Times New Roman" w:cs="Times New Roman"/>
          <w:sz w:val="24"/>
          <w:szCs w:val="24"/>
        </w:rPr>
        <w:t xml:space="preserve"> с:</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администраци</w:t>
      </w:r>
      <w:r>
        <w:rPr>
          <w:rFonts w:ascii="Times New Roman" w:hAnsi="Times New Roman" w:cs="Times New Roman"/>
          <w:sz w:val="24"/>
          <w:szCs w:val="24"/>
        </w:rPr>
        <w:t>ей</w:t>
      </w:r>
      <w:r w:rsidRPr="006F4F6C">
        <w:rPr>
          <w:rFonts w:ascii="Times New Roman" w:hAnsi="Times New Roman" w:cs="Times New Roman"/>
          <w:sz w:val="24"/>
          <w:szCs w:val="24"/>
        </w:rPr>
        <w:t xml:space="preserve"> Красноармейского района;</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прокуратурой Красноармейского района;</w:t>
      </w:r>
    </w:p>
    <w:p w:rsidR="00AC43B9" w:rsidRPr="006F4F6C" w:rsidRDefault="00AC43B9" w:rsidP="00AC43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отделением ГИБДД МО МВД РФ «</w:t>
      </w:r>
      <w:proofErr w:type="spellStart"/>
      <w:r>
        <w:rPr>
          <w:rFonts w:ascii="Times New Roman" w:hAnsi="Times New Roman" w:cs="Times New Roman"/>
          <w:sz w:val="24"/>
          <w:szCs w:val="24"/>
        </w:rPr>
        <w:t>Цивильский</w:t>
      </w:r>
      <w:proofErr w:type="spellEnd"/>
      <w:r>
        <w:rPr>
          <w:rFonts w:ascii="Times New Roman" w:hAnsi="Times New Roman" w:cs="Times New Roman"/>
          <w:sz w:val="24"/>
          <w:szCs w:val="24"/>
        </w:rPr>
        <w:t>»</w:t>
      </w:r>
      <w:r w:rsidRPr="006F4F6C">
        <w:rPr>
          <w:rFonts w:ascii="Times New Roman" w:hAnsi="Times New Roman" w:cs="Times New Roman"/>
          <w:sz w:val="24"/>
          <w:szCs w:val="24"/>
        </w:rPr>
        <w:t>.</w:t>
      </w:r>
    </w:p>
    <w:p w:rsidR="00AC43B9" w:rsidRPr="006F4F6C" w:rsidRDefault="00AC43B9" w:rsidP="00AC43B9">
      <w:pPr>
        <w:pStyle w:val="ConsPlusNormal"/>
        <w:ind w:firstLine="540"/>
        <w:jc w:val="both"/>
        <w:outlineLvl w:val="2"/>
        <w:rPr>
          <w:rFonts w:ascii="Times New Roman" w:hAnsi="Times New Roman" w:cs="Times New Roman"/>
          <w:b/>
          <w:sz w:val="24"/>
          <w:szCs w:val="24"/>
        </w:rPr>
      </w:pPr>
      <w:r w:rsidRPr="006F4F6C">
        <w:rPr>
          <w:rFonts w:ascii="Times New Roman" w:hAnsi="Times New Roman" w:cs="Times New Roman"/>
          <w:b/>
          <w:sz w:val="24"/>
          <w:szCs w:val="24"/>
        </w:rPr>
        <w:t>1.3. Нормативные правовые акты, регулирующие исполнение муниципальной функции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Муниципальная функция исполняется в соответствии со следующими нормативными правовыми актами: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 Федеральным </w:t>
      </w:r>
      <w:hyperlink r:id="rId6" w:history="1">
        <w:r w:rsidRPr="006F4F6C">
          <w:rPr>
            <w:rFonts w:ascii="Times New Roman" w:hAnsi="Times New Roman" w:cs="Times New Roman"/>
            <w:sz w:val="24"/>
            <w:szCs w:val="24"/>
          </w:rPr>
          <w:t>законом</w:t>
        </w:r>
      </w:hyperlink>
      <w:r w:rsidRPr="006F4F6C">
        <w:rPr>
          <w:rFonts w:ascii="Times New Roman" w:hAnsi="Times New Roman" w:cs="Times New Roman"/>
          <w:sz w:val="24"/>
          <w:szCs w:val="24"/>
        </w:rPr>
        <w:t xml:space="preserve"> от 06.10.2003 № 131-ФЗ «Об общих принципах организации местного самоупр</w:t>
      </w:r>
      <w:r>
        <w:rPr>
          <w:rFonts w:ascii="Times New Roman" w:hAnsi="Times New Roman" w:cs="Times New Roman"/>
          <w:sz w:val="24"/>
          <w:szCs w:val="24"/>
        </w:rPr>
        <w:t>авления в Российской Федерации»</w:t>
      </w:r>
      <w:r w:rsidRPr="006F4F6C">
        <w:rPr>
          <w:rFonts w:ascii="Times New Roman" w:hAnsi="Times New Roman" w:cs="Times New Roman"/>
          <w:sz w:val="24"/>
          <w:szCs w:val="24"/>
        </w:rPr>
        <w:t>;</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 Федеральным </w:t>
      </w:r>
      <w:hyperlink r:id="rId7" w:history="1">
        <w:r w:rsidRPr="006F4F6C">
          <w:rPr>
            <w:rFonts w:ascii="Times New Roman" w:hAnsi="Times New Roman" w:cs="Times New Roman"/>
            <w:sz w:val="24"/>
            <w:szCs w:val="24"/>
          </w:rPr>
          <w:t>законом</w:t>
        </w:r>
      </w:hyperlink>
      <w:r w:rsidRPr="006F4F6C">
        <w:rPr>
          <w:rFonts w:ascii="Times New Roman"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 Федеральным </w:t>
      </w:r>
      <w:hyperlink r:id="rId8" w:history="1">
        <w:r w:rsidRPr="006F4F6C">
          <w:rPr>
            <w:rFonts w:ascii="Times New Roman" w:hAnsi="Times New Roman" w:cs="Times New Roman"/>
            <w:sz w:val="24"/>
            <w:szCs w:val="24"/>
          </w:rPr>
          <w:t>законом</w:t>
        </w:r>
      </w:hyperlink>
      <w:r>
        <w:rPr>
          <w:rFonts w:ascii="Times New Roman" w:hAnsi="Times New Roman" w:cs="Times New Roman"/>
          <w:sz w:val="24"/>
          <w:szCs w:val="24"/>
        </w:rPr>
        <w:t xml:space="preserve"> от 10.12.1995 N 196-ФЗ «</w:t>
      </w:r>
      <w:r w:rsidRPr="006F4F6C">
        <w:rPr>
          <w:rFonts w:ascii="Times New Roman" w:hAnsi="Times New Roman" w:cs="Times New Roman"/>
          <w:sz w:val="24"/>
          <w:szCs w:val="24"/>
        </w:rPr>
        <w:t>О безопасности до</w:t>
      </w:r>
      <w:r>
        <w:rPr>
          <w:rFonts w:ascii="Times New Roman" w:hAnsi="Times New Roman" w:cs="Times New Roman"/>
          <w:sz w:val="24"/>
          <w:szCs w:val="24"/>
        </w:rPr>
        <w:t>рожного движения»</w:t>
      </w:r>
      <w:r w:rsidRPr="006F4F6C">
        <w:rPr>
          <w:rFonts w:ascii="Times New Roman" w:hAnsi="Times New Roman" w:cs="Times New Roman"/>
          <w:sz w:val="24"/>
          <w:szCs w:val="24"/>
        </w:rPr>
        <w:t>;</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 Федеральным </w:t>
      </w:r>
      <w:hyperlink r:id="rId9" w:history="1">
        <w:r w:rsidRPr="006F4F6C">
          <w:rPr>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w:t>
      </w:r>
      <w:r w:rsidRPr="006F4F6C">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p>
    <w:p w:rsidR="00AC43B9" w:rsidRPr="006F4F6C" w:rsidRDefault="00AC43B9" w:rsidP="00AC43B9">
      <w:pPr>
        <w:pStyle w:val="ConsPlusNormal"/>
        <w:ind w:firstLine="540"/>
        <w:jc w:val="both"/>
        <w:outlineLvl w:val="2"/>
        <w:rPr>
          <w:rFonts w:ascii="Times New Roman" w:hAnsi="Times New Roman" w:cs="Times New Roman"/>
          <w:sz w:val="24"/>
          <w:szCs w:val="24"/>
        </w:rPr>
      </w:pPr>
      <w:r w:rsidRPr="006F4F6C">
        <w:rPr>
          <w:rFonts w:ascii="Times New Roman" w:hAnsi="Times New Roman" w:cs="Times New Roman"/>
          <w:b/>
          <w:sz w:val="24"/>
          <w:szCs w:val="24"/>
        </w:rPr>
        <w:t>1.4. Предметом муниципального контроля</w:t>
      </w:r>
      <w:r w:rsidRPr="006F4F6C">
        <w:rPr>
          <w:rFonts w:ascii="Times New Roman" w:hAnsi="Times New Roman" w:cs="Times New Roman"/>
          <w:sz w:val="24"/>
          <w:szCs w:val="24"/>
        </w:rPr>
        <w:t xml:space="preserve"> является регулирование отношений, возникающих в связи с использованием автомобильных дорог местного значения </w:t>
      </w:r>
      <w:r>
        <w:rPr>
          <w:rFonts w:ascii="Times New Roman" w:hAnsi="Times New Roman" w:cs="Times New Roman"/>
          <w:sz w:val="24"/>
          <w:szCs w:val="24"/>
        </w:rPr>
        <w:t xml:space="preserve">Исаковского сельского поселения </w:t>
      </w:r>
      <w:r w:rsidRPr="006F4F6C">
        <w:rPr>
          <w:rFonts w:ascii="Times New Roman" w:hAnsi="Times New Roman" w:cs="Times New Roman"/>
          <w:sz w:val="24"/>
          <w:szCs w:val="24"/>
        </w:rPr>
        <w:t>Красноармейского района, реконструкцией и ремонтом.</w:t>
      </w:r>
    </w:p>
    <w:p w:rsidR="00AC43B9" w:rsidRPr="006F4F6C" w:rsidRDefault="00AC43B9" w:rsidP="00AC43B9">
      <w:pPr>
        <w:pStyle w:val="ConsPlusNormal"/>
        <w:ind w:firstLine="540"/>
        <w:jc w:val="both"/>
        <w:outlineLvl w:val="2"/>
        <w:rPr>
          <w:rFonts w:ascii="Times New Roman" w:hAnsi="Times New Roman" w:cs="Times New Roman"/>
          <w:sz w:val="24"/>
          <w:szCs w:val="24"/>
        </w:rPr>
      </w:pPr>
      <w:r w:rsidRPr="006F4F6C">
        <w:rPr>
          <w:rFonts w:ascii="Times New Roman" w:hAnsi="Times New Roman" w:cs="Times New Roman"/>
          <w:b/>
          <w:sz w:val="24"/>
          <w:szCs w:val="24"/>
        </w:rPr>
        <w:t>1.5. Права и обязанности</w:t>
      </w:r>
      <w:r w:rsidRPr="006F4F6C">
        <w:rPr>
          <w:rFonts w:ascii="Times New Roman" w:hAnsi="Times New Roman" w:cs="Times New Roman"/>
          <w:i/>
          <w:sz w:val="24"/>
          <w:szCs w:val="24"/>
        </w:rPr>
        <w:t xml:space="preserve"> </w:t>
      </w:r>
      <w:r w:rsidRPr="006F4F6C">
        <w:rPr>
          <w:rFonts w:ascii="Times New Roman" w:hAnsi="Times New Roman" w:cs="Times New Roman"/>
          <w:sz w:val="24"/>
          <w:szCs w:val="24"/>
        </w:rPr>
        <w:t xml:space="preserve">должностных лиц </w:t>
      </w:r>
      <w:r>
        <w:rPr>
          <w:rFonts w:ascii="Times New Roman" w:hAnsi="Times New Roman" w:cs="Times New Roman"/>
          <w:sz w:val="24"/>
          <w:szCs w:val="24"/>
        </w:rPr>
        <w:t>администрации</w:t>
      </w:r>
      <w:r w:rsidRPr="006F4F6C">
        <w:rPr>
          <w:rFonts w:ascii="Times New Roman" w:hAnsi="Times New Roman" w:cs="Times New Roman"/>
          <w:sz w:val="24"/>
          <w:szCs w:val="24"/>
        </w:rPr>
        <w:t xml:space="preserve"> при осуществлении муниципального контроля</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1.5.1. В период проведения проверок должностные лица </w:t>
      </w:r>
      <w:r>
        <w:rPr>
          <w:rFonts w:ascii="Times New Roman" w:hAnsi="Times New Roman" w:cs="Times New Roman"/>
          <w:sz w:val="24"/>
          <w:szCs w:val="24"/>
        </w:rPr>
        <w:t>администрации</w:t>
      </w:r>
      <w:r w:rsidRPr="006F4F6C">
        <w:rPr>
          <w:rFonts w:ascii="Times New Roman" w:hAnsi="Times New Roman" w:cs="Times New Roman"/>
          <w:sz w:val="24"/>
          <w:szCs w:val="24"/>
        </w:rPr>
        <w:t xml:space="preserve"> имеют право:</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при проведении выездной (плановой, внеплановой) проверки производить осмотр состояния автомобильных дорог, на которых осуществляют свою деятельность юридические лица и индивидуальные предприниматели, при предъявлении служебного удостоверения;</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lastRenderedPageBreak/>
        <w:t>- 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при проведении проверок использовать фото и киносъемку;</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обращать</w:t>
      </w:r>
      <w:r>
        <w:rPr>
          <w:rFonts w:ascii="Times New Roman" w:hAnsi="Times New Roman" w:cs="Times New Roman"/>
          <w:sz w:val="24"/>
          <w:szCs w:val="24"/>
        </w:rPr>
        <w:t>ся в отделение ГИБДД МО МВД РФ «</w:t>
      </w:r>
      <w:proofErr w:type="spellStart"/>
      <w:r>
        <w:rPr>
          <w:rFonts w:ascii="Times New Roman" w:hAnsi="Times New Roman" w:cs="Times New Roman"/>
          <w:sz w:val="24"/>
          <w:szCs w:val="24"/>
        </w:rPr>
        <w:t>Цивильский</w:t>
      </w:r>
      <w:proofErr w:type="spellEnd"/>
      <w:r>
        <w:rPr>
          <w:rFonts w:ascii="Times New Roman" w:hAnsi="Times New Roman" w:cs="Times New Roman"/>
          <w:sz w:val="24"/>
          <w:szCs w:val="24"/>
        </w:rPr>
        <w:t>»</w:t>
      </w:r>
      <w:r w:rsidRPr="006F4F6C">
        <w:rPr>
          <w:rFonts w:ascii="Times New Roman" w:hAnsi="Times New Roman" w:cs="Times New Roman"/>
          <w:sz w:val="24"/>
          <w:szCs w:val="24"/>
        </w:rPr>
        <w:t xml:space="preserve"> за содействием в предотвращении или пресечений действий, препятствующих осуществлению контроля сохранности автомо</w:t>
      </w:r>
      <w:r>
        <w:rPr>
          <w:rFonts w:ascii="Times New Roman" w:hAnsi="Times New Roman" w:cs="Times New Roman"/>
          <w:sz w:val="24"/>
          <w:szCs w:val="24"/>
        </w:rPr>
        <w:t xml:space="preserve">бильных дорог местного значения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 </w:t>
      </w:r>
      <w:r w:rsidRPr="006F4F6C">
        <w:rPr>
          <w:rFonts w:ascii="Times New Roman" w:hAnsi="Times New Roman" w:cs="Times New Roman"/>
          <w:sz w:val="24"/>
          <w:szCs w:val="24"/>
        </w:rPr>
        <w:t>Красноармейского района.</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1.5.2. В период проведения проверок должностные лица </w:t>
      </w:r>
      <w:r>
        <w:rPr>
          <w:rFonts w:ascii="Times New Roman" w:hAnsi="Times New Roman" w:cs="Times New Roman"/>
          <w:sz w:val="24"/>
          <w:szCs w:val="24"/>
        </w:rPr>
        <w:t>администрации</w:t>
      </w:r>
      <w:r w:rsidRPr="006F4F6C">
        <w:rPr>
          <w:rFonts w:ascii="Times New Roman" w:hAnsi="Times New Roman" w:cs="Times New Roman"/>
          <w:sz w:val="24"/>
          <w:szCs w:val="24"/>
        </w:rPr>
        <w:t xml:space="preserve"> обязаны:</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 составлять по результатам проведенных проверок </w:t>
      </w:r>
      <w:hyperlink r:id="rId10" w:history="1">
        <w:r w:rsidRPr="006F4F6C">
          <w:rPr>
            <w:rFonts w:ascii="Times New Roman" w:hAnsi="Times New Roman" w:cs="Times New Roman"/>
            <w:sz w:val="24"/>
            <w:szCs w:val="24"/>
          </w:rPr>
          <w:t>акты</w:t>
        </w:r>
      </w:hyperlink>
      <w:r w:rsidRPr="006F4F6C">
        <w:rPr>
          <w:rFonts w:ascii="Times New Roman" w:hAnsi="Times New Roman" w:cs="Times New Roman"/>
          <w:sz w:val="24"/>
          <w:szCs w:val="24"/>
        </w:rPr>
        <w:t xml:space="preserve"> проверок по установленной форме в двух экземплярах (типовая форма акта утверждена приказом Министерства экономического р</w:t>
      </w:r>
      <w:r>
        <w:rPr>
          <w:rFonts w:ascii="Times New Roman" w:hAnsi="Times New Roman" w:cs="Times New Roman"/>
          <w:sz w:val="24"/>
          <w:szCs w:val="24"/>
        </w:rPr>
        <w:t>азвития РФ от 30.04.2009 N 141 «</w:t>
      </w:r>
      <w:r w:rsidRPr="006F4F6C">
        <w:rPr>
          <w:rFonts w:ascii="Times New Roman" w:hAnsi="Times New Roman" w:cs="Times New Roman"/>
          <w:sz w:val="24"/>
          <w:szCs w:val="24"/>
        </w:rPr>
        <w:t>О реализации</w:t>
      </w:r>
      <w:r>
        <w:rPr>
          <w:rFonts w:ascii="Times New Roman" w:hAnsi="Times New Roman" w:cs="Times New Roman"/>
          <w:sz w:val="24"/>
          <w:szCs w:val="24"/>
        </w:rPr>
        <w:t xml:space="preserve"> положений Федерального закона «</w:t>
      </w:r>
      <w:r w:rsidRPr="006F4F6C">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4"/>
          <w:szCs w:val="24"/>
        </w:rPr>
        <w:t>зора) и муниципального контроля»</w:t>
      </w:r>
      <w:r w:rsidRPr="006F4F6C">
        <w:rPr>
          <w:rFonts w:ascii="Times New Roman" w:hAnsi="Times New Roman" w:cs="Times New Roman"/>
          <w:sz w:val="24"/>
          <w:szCs w:val="24"/>
        </w:rPr>
        <w:t xml:space="preserve"> (далее - Приказ Минэкономразвития РФ от 30.04.2009 N 141),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нормативными правовыми актами органов местного самоуправления Красноармейского района;</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 проводить проверку на основании распоряжения главы администрации </w:t>
      </w:r>
      <w:r>
        <w:rPr>
          <w:rFonts w:ascii="Times New Roman" w:hAnsi="Times New Roman" w:cs="Times New Roman"/>
          <w:sz w:val="24"/>
          <w:szCs w:val="24"/>
        </w:rPr>
        <w:t xml:space="preserve">Исаковского сельского поселения </w:t>
      </w:r>
      <w:r w:rsidRPr="006F4F6C">
        <w:rPr>
          <w:rFonts w:ascii="Times New Roman" w:hAnsi="Times New Roman" w:cs="Times New Roman"/>
          <w:sz w:val="24"/>
          <w:szCs w:val="24"/>
        </w:rPr>
        <w:t>Красноармейского района о ее проведении в соответствии с ее назначением;</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 </w:t>
      </w:r>
      <w:r w:rsidRPr="006F4F6C">
        <w:rPr>
          <w:rFonts w:ascii="Times New Roman" w:hAnsi="Times New Roman" w:cs="Times New Roman"/>
          <w:sz w:val="24"/>
          <w:szCs w:val="24"/>
        </w:rPr>
        <w:t xml:space="preserve">Красноармейского района и в случае, предусмотренном </w:t>
      </w:r>
      <w:hyperlink w:anchor="P221" w:history="1">
        <w:r w:rsidRPr="006F4F6C">
          <w:rPr>
            <w:rFonts w:ascii="Times New Roman" w:hAnsi="Times New Roman" w:cs="Times New Roman"/>
            <w:sz w:val="24"/>
            <w:szCs w:val="24"/>
          </w:rPr>
          <w:t>абзацем 11 пункта 3.3.2</w:t>
        </w:r>
      </w:hyperlink>
      <w:r w:rsidRPr="006F4F6C">
        <w:rPr>
          <w:rFonts w:ascii="Times New Roman" w:hAnsi="Times New Roman" w:cs="Times New Roman"/>
          <w:sz w:val="24"/>
          <w:szCs w:val="24"/>
        </w:rPr>
        <w:t xml:space="preserve"> настоящего регламента, копии документа о согласовании проведения проверки;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 знакомить руководителя, иного лица или уполномоченного представителя юридического лица, индивидуального предпринимателя, его уполномоченного </w:t>
      </w:r>
      <w:r w:rsidRPr="006F4F6C">
        <w:rPr>
          <w:rFonts w:ascii="Times New Roman" w:hAnsi="Times New Roman" w:cs="Times New Roman"/>
          <w:sz w:val="24"/>
          <w:szCs w:val="24"/>
        </w:rPr>
        <w:lastRenderedPageBreak/>
        <w:t>представителя с результатами проверки;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соблюдать сроки проведения проверки, установленные настоящим регламентом;</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 осуществлять запись о проведенной проверке в </w:t>
      </w:r>
      <w:hyperlink r:id="rId11" w:history="1">
        <w:r w:rsidRPr="006F4F6C">
          <w:rPr>
            <w:rFonts w:ascii="Times New Roman" w:hAnsi="Times New Roman" w:cs="Times New Roman"/>
            <w:sz w:val="24"/>
            <w:szCs w:val="24"/>
          </w:rPr>
          <w:t>журнале</w:t>
        </w:r>
      </w:hyperlink>
      <w:r w:rsidRPr="006F4F6C">
        <w:rPr>
          <w:rFonts w:ascii="Times New Roman" w:hAnsi="Times New Roman" w:cs="Times New Roman"/>
          <w:sz w:val="24"/>
          <w:szCs w:val="24"/>
        </w:rPr>
        <w:t xml:space="preserve"> учета проверок, типовая форма которого утверждена приказом Минэкономразвития РФ от 30.04.2009 N 141.</w:t>
      </w:r>
    </w:p>
    <w:p w:rsidR="00AC43B9" w:rsidRPr="006F4F6C" w:rsidRDefault="00AC43B9" w:rsidP="00AC43B9">
      <w:pPr>
        <w:pStyle w:val="ConsPlusNormal"/>
        <w:ind w:firstLine="540"/>
        <w:jc w:val="both"/>
        <w:outlineLvl w:val="2"/>
        <w:rPr>
          <w:rFonts w:ascii="Times New Roman" w:hAnsi="Times New Roman" w:cs="Times New Roman"/>
          <w:sz w:val="24"/>
          <w:szCs w:val="24"/>
        </w:rPr>
      </w:pPr>
      <w:r w:rsidRPr="006F4F6C">
        <w:rPr>
          <w:rFonts w:ascii="Times New Roman" w:hAnsi="Times New Roman" w:cs="Times New Roman"/>
          <w:b/>
          <w:sz w:val="24"/>
          <w:szCs w:val="24"/>
        </w:rPr>
        <w:t>1.6. Права и обязанности</w:t>
      </w:r>
      <w:r w:rsidRPr="006F4F6C">
        <w:rPr>
          <w:rFonts w:ascii="Times New Roman" w:hAnsi="Times New Roman" w:cs="Times New Roman"/>
          <w:sz w:val="24"/>
          <w:szCs w:val="24"/>
        </w:rPr>
        <w:t xml:space="preserve"> юридических лиц, индивидуальных предпринимателей, в отношении которых осуществляется муниципальный контроль</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(далее - заинтересованные лица) при проведении проверки имеют право:</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 получать от </w:t>
      </w:r>
      <w:r>
        <w:rPr>
          <w:rFonts w:ascii="Times New Roman" w:hAnsi="Times New Roman" w:cs="Times New Roman"/>
          <w:sz w:val="24"/>
          <w:szCs w:val="24"/>
        </w:rPr>
        <w:t>администрации</w:t>
      </w:r>
      <w:r w:rsidRPr="006F4F6C">
        <w:rPr>
          <w:rFonts w:ascii="Times New Roman" w:hAnsi="Times New Roman" w:cs="Times New Roman"/>
          <w:sz w:val="24"/>
          <w:szCs w:val="24"/>
        </w:rPr>
        <w:t>, его должностных лиц информацию, которая относится к предмету проверки;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hAnsi="Times New Roman" w:cs="Times New Roman"/>
          <w:sz w:val="24"/>
          <w:szCs w:val="24"/>
        </w:rPr>
        <w:t>администрации</w:t>
      </w:r>
      <w:r w:rsidRPr="006F4F6C">
        <w:rPr>
          <w:rFonts w:ascii="Times New Roman" w:hAnsi="Times New Roman" w:cs="Times New Roman"/>
          <w:sz w:val="24"/>
          <w:szCs w:val="24"/>
        </w:rPr>
        <w:t>;</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 обжаловать действия (бездействие) должностных лиц </w:t>
      </w:r>
      <w:r>
        <w:rPr>
          <w:rFonts w:ascii="Times New Roman" w:hAnsi="Times New Roman" w:cs="Times New Roman"/>
          <w:sz w:val="24"/>
          <w:szCs w:val="24"/>
        </w:rPr>
        <w:t>администрации</w:t>
      </w:r>
      <w:r w:rsidRPr="006F4F6C">
        <w:rPr>
          <w:rFonts w:ascii="Times New Roman" w:hAnsi="Times New Roman" w:cs="Times New Roman"/>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1.6.2. Юридические лица, индивидуальные предприниматели при осуществлении муниципального контроля за сохранностью автомобильных дорог местного значения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 </w:t>
      </w:r>
      <w:r w:rsidRPr="006F4F6C">
        <w:rPr>
          <w:rFonts w:ascii="Times New Roman" w:hAnsi="Times New Roman" w:cs="Times New Roman"/>
          <w:sz w:val="24"/>
          <w:szCs w:val="24"/>
        </w:rPr>
        <w:t>Красноармейского района обязаны:</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обеспечить присутствие руководителей, иных должностных лиц или иных уполномоченных своих представителей;</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 исполнять в установленный срок предписания </w:t>
      </w:r>
      <w:r>
        <w:rPr>
          <w:rFonts w:ascii="Times New Roman" w:hAnsi="Times New Roman" w:cs="Times New Roman"/>
          <w:sz w:val="24"/>
          <w:szCs w:val="24"/>
        </w:rPr>
        <w:t>администрации</w:t>
      </w:r>
      <w:r w:rsidRPr="006F4F6C">
        <w:rPr>
          <w:rFonts w:ascii="Times New Roman" w:hAnsi="Times New Roman" w:cs="Times New Roman"/>
          <w:sz w:val="24"/>
          <w:szCs w:val="24"/>
        </w:rPr>
        <w:t xml:space="preserve"> об устранении выявленных нарушений требований, установленных нормативными правовыми актами органов местного самоуправления Красноармейского района;</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обеспечить беспрепятственный проход и проезд должностного лица, осуществляющего проверку, к месту проверки.</w:t>
      </w:r>
    </w:p>
    <w:p w:rsidR="00AC43B9" w:rsidRPr="006F4F6C" w:rsidRDefault="00AC43B9" w:rsidP="00AC43B9">
      <w:pPr>
        <w:pStyle w:val="ConsPlusNormal"/>
        <w:ind w:firstLine="540"/>
        <w:jc w:val="both"/>
        <w:outlineLvl w:val="2"/>
        <w:rPr>
          <w:rFonts w:ascii="Times New Roman" w:hAnsi="Times New Roman" w:cs="Times New Roman"/>
          <w:sz w:val="24"/>
          <w:szCs w:val="24"/>
        </w:rPr>
      </w:pPr>
      <w:r w:rsidRPr="006F4F6C">
        <w:rPr>
          <w:rFonts w:ascii="Times New Roman" w:hAnsi="Times New Roman" w:cs="Times New Roman"/>
          <w:b/>
          <w:sz w:val="24"/>
          <w:szCs w:val="24"/>
        </w:rPr>
        <w:t>1.7. Результатом исполнения муниципальной функции</w:t>
      </w:r>
      <w:r w:rsidRPr="006F4F6C">
        <w:rPr>
          <w:rFonts w:ascii="Times New Roman" w:hAnsi="Times New Roman" w:cs="Times New Roman"/>
          <w:sz w:val="24"/>
          <w:szCs w:val="24"/>
        </w:rPr>
        <w:t xml:space="preserve"> является реализация требований законодательства по обеспечению сохранности автомобильных дорог местного значения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 </w:t>
      </w:r>
      <w:r w:rsidRPr="006F4F6C">
        <w:rPr>
          <w:rFonts w:ascii="Times New Roman" w:hAnsi="Times New Roman" w:cs="Times New Roman"/>
          <w:sz w:val="24"/>
          <w:szCs w:val="24"/>
        </w:rPr>
        <w:t>Красноармейского района.</w:t>
      </w:r>
    </w:p>
    <w:p w:rsidR="00AC43B9" w:rsidRPr="006F4F6C" w:rsidRDefault="00AC43B9" w:rsidP="00AC43B9">
      <w:pPr>
        <w:pStyle w:val="ConsPlusNormal"/>
        <w:ind w:firstLine="540"/>
        <w:jc w:val="both"/>
        <w:rPr>
          <w:sz w:val="24"/>
          <w:szCs w:val="24"/>
        </w:rPr>
      </w:pPr>
    </w:p>
    <w:p w:rsidR="00AC43B9" w:rsidRPr="006F4F6C" w:rsidRDefault="00AC43B9" w:rsidP="00AC43B9">
      <w:pPr>
        <w:pStyle w:val="ConsPlusNormal"/>
        <w:jc w:val="center"/>
        <w:outlineLvl w:val="1"/>
        <w:rPr>
          <w:rFonts w:ascii="Times New Roman" w:hAnsi="Times New Roman" w:cs="Times New Roman"/>
          <w:b/>
          <w:sz w:val="24"/>
          <w:szCs w:val="24"/>
        </w:rPr>
      </w:pPr>
      <w:r w:rsidRPr="006F4F6C">
        <w:rPr>
          <w:rFonts w:ascii="Times New Roman" w:hAnsi="Times New Roman" w:cs="Times New Roman"/>
          <w:b/>
          <w:sz w:val="24"/>
          <w:szCs w:val="24"/>
        </w:rPr>
        <w:t>II. Требования к порядку исполнения муниципальной функции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b/>
          <w:sz w:val="24"/>
          <w:szCs w:val="24"/>
        </w:rPr>
        <w:t>2.1.</w:t>
      </w:r>
      <w:r w:rsidRPr="006F4F6C">
        <w:rPr>
          <w:rFonts w:ascii="Times New Roman" w:hAnsi="Times New Roman" w:cs="Times New Roman"/>
          <w:sz w:val="24"/>
          <w:szCs w:val="24"/>
        </w:rPr>
        <w:t xml:space="preserve"> Информация, предоставляемая заинтересованным лицам о муниципальной </w:t>
      </w:r>
      <w:r w:rsidRPr="006F4F6C">
        <w:rPr>
          <w:rFonts w:ascii="Times New Roman" w:hAnsi="Times New Roman" w:cs="Times New Roman"/>
          <w:sz w:val="24"/>
          <w:szCs w:val="24"/>
        </w:rPr>
        <w:lastRenderedPageBreak/>
        <w:t>функции, является открытой и общедоступной.</w:t>
      </w:r>
    </w:p>
    <w:p w:rsidR="00AC43B9" w:rsidRPr="00C9702C" w:rsidRDefault="00AC43B9" w:rsidP="00AC43B9">
      <w:pPr>
        <w:pStyle w:val="ConsPlusNormal"/>
        <w:ind w:firstLine="540"/>
        <w:jc w:val="both"/>
        <w:rPr>
          <w:rFonts w:ascii="Times New Roman" w:hAnsi="Times New Roman" w:cs="Times New Roman"/>
          <w:sz w:val="24"/>
          <w:szCs w:val="24"/>
        </w:rPr>
      </w:pPr>
      <w:r w:rsidRPr="00C9702C">
        <w:rPr>
          <w:rFonts w:ascii="Times New Roman" w:hAnsi="Times New Roman" w:cs="Times New Roman"/>
          <w:sz w:val="24"/>
          <w:szCs w:val="24"/>
        </w:rPr>
        <w:t xml:space="preserve">Сведения о месте нахождения и графике работы администрации Красноармейского района, номера телефонов для справок, адреса электронной почты размещены на информационном стенде, на официальном сайте органа местного самоуправления Красноармейского района - </w:t>
      </w:r>
      <w:r w:rsidRPr="00854FE6">
        <w:rPr>
          <w:rFonts w:ascii="Times New Roman" w:hAnsi="Times New Roman" w:cs="Times New Roman"/>
          <w:sz w:val="24"/>
          <w:szCs w:val="24"/>
        </w:rPr>
        <w:t>http://gov.cap.ru/default.aspx?gov_id=390</w:t>
      </w:r>
      <w:r>
        <w:rPr>
          <w:rFonts w:ascii="Times New Roman" w:hAnsi="Times New Roman" w:cs="Times New Roman"/>
          <w:sz w:val="24"/>
          <w:szCs w:val="22"/>
        </w:rPr>
        <w:t xml:space="preserve"> </w:t>
      </w:r>
      <w:hyperlink w:anchor="P436" w:history="1">
        <w:r w:rsidRPr="00C9702C">
          <w:rPr>
            <w:rFonts w:ascii="Times New Roman" w:hAnsi="Times New Roman" w:cs="Times New Roman"/>
            <w:sz w:val="24"/>
            <w:szCs w:val="24"/>
          </w:rPr>
          <w:t>Информация</w:t>
        </w:r>
      </w:hyperlink>
      <w:r w:rsidRPr="00C9702C">
        <w:rPr>
          <w:rFonts w:ascii="Times New Roman" w:hAnsi="Times New Roman" w:cs="Times New Roman"/>
          <w:sz w:val="24"/>
          <w:szCs w:val="24"/>
        </w:rPr>
        <w:t xml:space="preserve"> об адресах и телефонах содержится в приложении N 1 к настоящему Административному регламенту.</w:t>
      </w:r>
    </w:p>
    <w:p w:rsidR="00AC43B9" w:rsidRPr="006F4F6C" w:rsidRDefault="00AC43B9" w:rsidP="00AC43B9">
      <w:pPr>
        <w:pStyle w:val="ConsPlusNormal"/>
        <w:ind w:firstLine="540"/>
        <w:jc w:val="both"/>
        <w:rPr>
          <w:rFonts w:ascii="Times New Roman" w:hAnsi="Times New Roman" w:cs="Times New Roman"/>
          <w:sz w:val="24"/>
          <w:szCs w:val="24"/>
        </w:rPr>
      </w:pPr>
      <w:r w:rsidRPr="00C9702C">
        <w:rPr>
          <w:rFonts w:ascii="Times New Roman" w:hAnsi="Times New Roman" w:cs="Times New Roman"/>
          <w:sz w:val="24"/>
          <w:szCs w:val="24"/>
        </w:rPr>
        <w:t>График работы</w:t>
      </w:r>
      <w:r w:rsidRPr="006F4F6C">
        <w:rPr>
          <w:rFonts w:ascii="Times New Roman" w:hAnsi="Times New Roman" w:cs="Times New Roman"/>
          <w:sz w:val="24"/>
          <w:szCs w:val="24"/>
        </w:rPr>
        <w:t>: рабочие дни с 08.00 до 17.00, обеденный перерыв с 12.00 до 13.00, выходные дни - суббота, воскресенье и нерабочие праздничные дни.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В предпраздничные дни продолжительность времени работы сокращается на 1 час.</w:t>
      </w:r>
    </w:p>
    <w:p w:rsidR="00AC43B9" w:rsidRPr="006F4F6C" w:rsidRDefault="00AC43B9" w:rsidP="00AC43B9">
      <w:pPr>
        <w:pStyle w:val="ConsPlusNormal"/>
        <w:ind w:firstLine="539"/>
        <w:jc w:val="both"/>
        <w:outlineLvl w:val="2"/>
        <w:rPr>
          <w:rFonts w:ascii="Times New Roman" w:hAnsi="Times New Roman" w:cs="Times New Roman"/>
          <w:sz w:val="24"/>
          <w:szCs w:val="24"/>
        </w:rPr>
      </w:pPr>
      <w:r w:rsidRPr="006F4F6C">
        <w:rPr>
          <w:rFonts w:ascii="Times New Roman" w:hAnsi="Times New Roman" w:cs="Times New Roman"/>
          <w:b/>
          <w:sz w:val="24"/>
          <w:szCs w:val="24"/>
        </w:rPr>
        <w:t>2.2. Порядок получения информации</w:t>
      </w:r>
      <w:r w:rsidRPr="006F4F6C">
        <w:rPr>
          <w:rFonts w:ascii="Times New Roman" w:hAnsi="Times New Roman" w:cs="Times New Roman"/>
          <w:sz w:val="24"/>
          <w:szCs w:val="24"/>
        </w:rPr>
        <w:t xml:space="preserve"> заинтересованными лицами по вопросам исполнения муниципальной функции</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Информация по вопросам исполнения муниципальной функции предоставляется:</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 xml:space="preserve">2.2.1. непосредственно в </w:t>
      </w:r>
      <w:proofErr w:type="gramStart"/>
      <w:r>
        <w:rPr>
          <w:rFonts w:ascii="Times New Roman" w:hAnsi="Times New Roman" w:cs="Times New Roman"/>
          <w:sz w:val="24"/>
          <w:szCs w:val="24"/>
        </w:rPr>
        <w:t xml:space="preserve">администрации </w:t>
      </w:r>
      <w:r w:rsidRPr="006F4F6C">
        <w:rPr>
          <w:rFonts w:ascii="Times New Roman" w:hAnsi="Times New Roman" w:cs="Times New Roman"/>
          <w:sz w:val="24"/>
          <w:szCs w:val="24"/>
        </w:rPr>
        <w:t xml:space="preserve"> путем</w:t>
      </w:r>
      <w:proofErr w:type="gramEnd"/>
      <w:r w:rsidRPr="006F4F6C">
        <w:rPr>
          <w:rFonts w:ascii="Times New Roman" w:hAnsi="Times New Roman" w:cs="Times New Roman"/>
          <w:sz w:val="24"/>
          <w:szCs w:val="24"/>
        </w:rPr>
        <w:t xml:space="preserve"> ознакомления с настоящим регламентом, а также в форме устного разъяснения, в том числе и по телефону.</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 xml:space="preserve">По телефону специалист </w:t>
      </w:r>
      <w:r>
        <w:rPr>
          <w:rFonts w:ascii="Times New Roman" w:hAnsi="Times New Roman" w:cs="Times New Roman"/>
          <w:sz w:val="24"/>
          <w:szCs w:val="24"/>
        </w:rPr>
        <w:t>администрации</w:t>
      </w:r>
      <w:r w:rsidRPr="006F4F6C">
        <w:rPr>
          <w:rFonts w:ascii="Times New Roman" w:hAnsi="Times New Roman" w:cs="Times New Roman"/>
          <w:sz w:val="24"/>
          <w:szCs w:val="24"/>
        </w:rPr>
        <w:t xml:space="preserve"> обязан предоставлять следующую информацию:</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 о входящих номерах, под которыми зарегистрированы в системе делопроизводства письменные обращения;</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 о принятии решения по конкретному письменному обращению;</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 о нормативных правовых актах по содержанию автомо</w:t>
      </w:r>
      <w:r>
        <w:rPr>
          <w:rFonts w:ascii="Times New Roman" w:hAnsi="Times New Roman" w:cs="Times New Roman"/>
          <w:sz w:val="24"/>
          <w:szCs w:val="24"/>
        </w:rPr>
        <w:t xml:space="preserve">бильных дорог местного значения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 </w:t>
      </w:r>
      <w:r w:rsidRPr="006F4F6C">
        <w:rPr>
          <w:rFonts w:ascii="Times New Roman" w:hAnsi="Times New Roman" w:cs="Times New Roman"/>
          <w:sz w:val="24"/>
          <w:szCs w:val="24"/>
        </w:rPr>
        <w:t>Красноармейского района (наименование, номер, дата принятия нормативного правового акта);</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 о параметрах, характеристиках и условиях функционирования дорог и искусственных сооружений, наличии дефектов и причин их появления, характеристиках транспортных потоков;</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 об условиях проезда автомобильного транспорта по автомоби</w:t>
      </w:r>
      <w:r>
        <w:rPr>
          <w:rFonts w:ascii="Times New Roman" w:hAnsi="Times New Roman" w:cs="Times New Roman"/>
          <w:sz w:val="24"/>
          <w:szCs w:val="24"/>
        </w:rPr>
        <w:t xml:space="preserve">льным дорогам местного значения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 </w:t>
      </w:r>
      <w:r w:rsidRPr="006F4F6C">
        <w:rPr>
          <w:rFonts w:ascii="Times New Roman" w:hAnsi="Times New Roman" w:cs="Times New Roman"/>
          <w:sz w:val="24"/>
          <w:szCs w:val="24"/>
        </w:rPr>
        <w:t>Красноармейского района в период неблагоприятных погодных условий, в период паводка, разрушений автодорог в результате воздействий природного, техногенного и террористического характера;</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 о сроках временных ограничений или прекращений движений транспортных средств и о возможности использования объездов по автомобильным дорогам местного значения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w:t>
      </w:r>
      <w:r w:rsidRPr="006F4F6C">
        <w:rPr>
          <w:rFonts w:ascii="Times New Roman" w:hAnsi="Times New Roman" w:cs="Times New Roman"/>
          <w:sz w:val="24"/>
          <w:szCs w:val="24"/>
        </w:rPr>
        <w:t xml:space="preserve"> Красноармейского района.</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2.2.2. письменным ответом заявителю, который по просьбе заявителя может быть направлен ему факсимильной связью, почтой или непосредственно выдаваться лично, или через уполномоченного представителя, а также путем передачи настоящего регламента на электронный носитель или по электронной почте.</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2.2.3. на информационных стендах администрации размещаются:</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 сведения о графике (режиме) работы администрации;</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 информация о порядке и условиях исполнения муниципальной функции;</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 перечень документов, необходимых для решения вопроса исполнения муниципальной функции.</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2.2.4. путем публичного информирования граждан о порядке исполнения муниципальной функции посредством привлечения средств массовой информации, а также путем размещения информации на официальном сайте администрации в информаци</w:t>
      </w:r>
      <w:r>
        <w:rPr>
          <w:rFonts w:ascii="Times New Roman" w:hAnsi="Times New Roman" w:cs="Times New Roman"/>
          <w:sz w:val="24"/>
          <w:szCs w:val="24"/>
        </w:rPr>
        <w:t>онно-телекоммуникационной сети «Интернет»</w:t>
      </w:r>
      <w:r w:rsidRPr="006F4F6C">
        <w:rPr>
          <w:rFonts w:ascii="Times New Roman" w:hAnsi="Times New Roman" w:cs="Times New Roman"/>
          <w:sz w:val="24"/>
          <w:szCs w:val="24"/>
        </w:rPr>
        <w:t xml:space="preserve">. </w:t>
      </w:r>
    </w:p>
    <w:p w:rsidR="00AC43B9" w:rsidRPr="006F4F6C" w:rsidRDefault="00AC43B9" w:rsidP="00AC43B9">
      <w:pPr>
        <w:pStyle w:val="ConsPlusNormal"/>
        <w:ind w:firstLine="539"/>
        <w:jc w:val="both"/>
        <w:outlineLvl w:val="2"/>
        <w:rPr>
          <w:rFonts w:ascii="Times New Roman" w:hAnsi="Times New Roman" w:cs="Times New Roman"/>
          <w:sz w:val="24"/>
          <w:szCs w:val="24"/>
        </w:rPr>
      </w:pPr>
      <w:r w:rsidRPr="006F4F6C">
        <w:rPr>
          <w:rFonts w:ascii="Times New Roman" w:hAnsi="Times New Roman" w:cs="Times New Roman"/>
          <w:b/>
          <w:sz w:val="24"/>
          <w:szCs w:val="24"/>
        </w:rPr>
        <w:t>2.3.</w:t>
      </w:r>
      <w:r w:rsidRPr="006F4F6C">
        <w:rPr>
          <w:rFonts w:ascii="Times New Roman" w:hAnsi="Times New Roman" w:cs="Times New Roman"/>
          <w:sz w:val="24"/>
          <w:szCs w:val="24"/>
        </w:rPr>
        <w:t xml:space="preserve"> Муниципальная функция исполняется бесплатно.</w:t>
      </w:r>
    </w:p>
    <w:p w:rsidR="00AC43B9" w:rsidRPr="006F4F6C" w:rsidRDefault="00AC43B9" w:rsidP="00AC43B9">
      <w:pPr>
        <w:pStyle w:val="ConsPlusNormal"/>
        <w:ind w:firstLine="539"/>
        <w:jc w:val="both"/>
        <w:outlineLvl w:val="2"/>
        <w:rPr>
          <w:rFonts w:ascii="Times New Roman" w:hAnsi="Times New Roman" w:cs="Times New Roman"/>
          <w:sz w:val="24"/>
          <w:szCs w:val="24"/>
        </w:rPr>
      </w:pPr>
      <w:r w:rsidRPr="006F4F6C">
        <w:rPr>
          <w:rFonts w:ascii="Times New Roman" w:hAnsi="Times New Roman" w:cs="Times New Roman"/>
          <w:b/>
          <w:sz w:val="24"/>
          <w:szCs w:val="24"/>
        </w:rPr>
        <w:t>2.4.</w:t>
      </w:r>
      <w:r w:rsidRPr="006F4F6C">
        <w:rPr>
          <w:rFonts w:ascii="Times New Roman" w:hAnsi="Times New Roman" w:cs="Times New Roman"/>
          <w:sz w:val="24"/>
          <w:szCs w:val="24"/>
        </w:rPr>
        <w:t xml:space="preserve"> Срок исполнения муниципальной функции</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Исполнение муниципальной функции осуществляется постоянно.</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Общий срок рассмотрения письменных обращений заинтересованных лиц - 30 дней со дня регистрации обращения в администрации.</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 xml:space="preserve">Письменное обращение, содержащее вопросы, решение которых не входит в </w:t>
      </w:r>
      <w:r w:rsidRPr="006F4F6C">
        <w:rPr>
          <w:rFonts w:ascii="Times New Roman" w:hAnsi="Times New Roman" w:cs="Times New Roman"/>
          <w:sz w:val="24"/>
          <w:szCs w:val="24"/>
        </w:rPr>
        <w:lastRenderedPageBreak/>
        <w:t xml:space="preserve">компетенцию </w:t>
      </w:r>
      <w:r>
        <w:rPr>
          <w:rFonts w:ascii="Times New Roman" w:hAnsi="Times New Roman" w:cs="Times New Roman"/>
          <w:sz w:val="24"/>
          <w:szCs w:val="24"/>
        </w:rPr>
        <w:t>администрации</w:t>
      </w:r>
      <w:r w:rsidRPr="006F4F6C">
        <w:rPr>
          <w:rFonts w:ascii="Times New Roman" w:hAnsi="Times New Roman" w:cs="Times New Roman"/>
          <w:sz w:val="24"/>
          <w:szCs w:val="24"/>
        </w:rPr>
        <w:t xml:space="preserve">,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или организации, направивших обращение, о переадресации обращения, а также указания организации, в компетенцию которых входит содержание автомобильных дорог местного значения </w:t>
      </w:r>
      <w:proofErr w:type="spellStart"/>
      <w:r>
        <w:rPr>
          <w:rFonts w:ascii="Times New Roman" w:hAnsi="Times New Roman" w:cs="Times New Roman"/>
          <w:sz w:val="24"/>
          <w:szCs w:val="24"/>
        </w:rPr>
        <w:t>Чадукасинского</w:t>
      </w:r>
      <w:proofErr w:type="spellEnd"/>
      <w:r w:rsidRPr="00E46ADD">
        <w:rPr>
          <w:rFonts w:ascii="Times New Roman" w:hAnsi="Times New Roman" w:cs="Times New Roman"/>
          <w:sz w:val="24"/>
          <w:szCs w:val="24"/>
        </w:rPr>
        <w:t xml:space="preserve"> сельского поселения</w:t>
      </w:r>
      <w:r>
        <w:rPr>
          <w:sz w:val="24"/>
          <w:szCs w:val="22"/>
        </w:rPr>
        <w:t xml:space="preserve"> </w:t>
      </w:r>
      <w:r w:rsidRPr="006F4F6C">
        <w:rPr>
          <w:rFonts w:ascii="Times New Roman" w:hAnsi="Times New Roman" w:cs="Times New Roman"/>
          <w:sz w:val="24"/>
          <w:szCs w:val="24"/>
        </w:rPr>
        <w:t>Красноармейского района.</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 xml:space="preserve">Если для исполнения муниципальной функции необходимо истребование дополнительных материалов, либо принятие иных мер, срок исполнения муниципальной функции может быть продлен главой администрации по ходатайству специалиста </w:t>
      </w:r>
      <w:r>
        <w:rPr>
          <w:rFonts w:ascii="Times New Roman" w:hAnsi="Times New Roman" w:cs="Times New Roman"/>
          <w:sz w:val="24"/>
          <w:szCs w:val="24"/>
        </w:rPr>
        <w:t>администрации</w:t>
      </w:r>
      <w:r w:rsidRPr="006F4F6C">
        <w:rPr>
          <w:rFonts w:ascii="Times New Roman" w:hAnsi="Times New Roman" w:cs="Times New Roman"/>
          <w:sz w:val="24"/>
          <w:szCs w:val="24"/>
        </w:rPr>
        <w:t xml:space="preserve"> не более чем на 30 дней с обязательным уведомлением заявителя.</w:t>
      </w:r>
    </w:p>
    <w:p w:rsidR="00AC43B9" w:rsidRPr="006F4F6C" w:rsidRDefault="00AC43B9" w:rsidP="00AC43B9">
      <w:pPr>
        <w:pStyle w:val="ConsPlusNormal"/>
        <w:ind w:firstLine="539"/>
        <w:jc w:val="both"/>
        <w:rPr>
          <w:rFonts w:ascii="Times New Roman" w:hAnsi="Times New Roman" w:cs="Times New Roman"/>
          <w:sz w:val="24"/>
          <w:szCs w:val="24"/>
        </w:rPr>
      </w:pPr>
      <w:r w:rsidRPr="006F4F6C">
        <w:rPr>
          <w:rFonts w:ascii="Times New Roman" w:hAnsi="Times New Roman" w:cs="Times New Roman"/>
          <w:sz w:val="24"/>
          <w:szCs w:val="24"/>
        </w:rPr>
        <w:t>Обращения заявителей считаются разрешенными, если все поставленные в них вопросы рассмотрены, приняты необходимые меры и заявителям в течение 30 дней со дня регистрации обращения даны письменные ответы.</w:t>
      </w:r>
    </w:p>
    <w:p w:rsidR="00AC43B9" w:rsidRPr="006F4F6C" w:rsidRDefault="00AC43B9" w:rsidP="00AC43B9">
      <w:pPr>
        <w:pStyle w:val="ConsPlusNormal"/>
        <w:ind w:firstLine="539"/>
        <w:jc w:val="both"/>
        <w:rPr>
          <w:rFonts w:ascii="Times New Roman" w:hAnsi="Times New Roman" w:cs="Times New Roman"/>
          <w:sz w:val="24"/>
          <w:szCs w:val="24"/>
        </w:rPr>
      </w:pPr>
    </w:p>
    <w:p w:rsidR="00AC43B9" w:rsidRPr="006F4F6C" w:rsidRDefault="00AC43B9" w:rsidP="00AC43B9">
      <w:pPr>
        <w:pStyle w:val="ConsPlusNormal"/>
        <w:ind w:firstLine="0"/>
        <w:jc w:val="center"/>
        <w:outlineLvl w:val="1"/>
        <w:rPr>
          <w:rFonts w:ascii="Times New Roman" w:hAnsi="Times New Roman" w:cs="Times New Roman"/>
          <w:b/>
          <w:sz w:val="24"/>
          <w:szCs w:val="24"/>
        </w:rPr>
      </w:pPr>
      <w:r w:rsidRPr="006F4F6C">
        <w:rPr>
          <w:rFonts w:ascii="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AC43B9" w:rsidRPr="006F4F6C" w:rsidRDefault="00AC43B9" w:rsidP="00AC43B9">
      <w:pPr>
        <w:pStyle w:val="ConsPlusNormal"/>
        <w:jc w:val="center"/>
        <w:rPr>
          <w:rFonts w:ascii="Times New Roman" w:hAnsi="Times New Roman" w:cs="Times New Roman"/>
          <w:b/>
          <w:sz w:val="24"/>
          <w:szCs w:val="24"/>
        </w:rPr>
      </w:pPr>
      <w:r w:rsidRPr="006F4F6C">
        <w:rPr>
          <w:rFonts w:ascii="Times New Roman" w:hAnsi="Times New Roman" w:cs="Times New Roman"/>
          <w:b/>
          <w:sz w:val="24"/>
          <w:szCs w:val="24"/>
        </w:rPr>
        <w:t>административных процедур (действий) в электронной форме</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Исполнение муниципальной функции включает в себя следующие административные процедуры: по вопросам исполнения муниципальной функции;</w:t>
      </w:r>
      <w:r w:rsidRPr="00CB0872">
        <w:rPr>
          <w:rFonts w:ascii="Times New Roman" w:hAnsi="Times New Roman" w:cs="Times New Roman"/>
          <w:sz w:val="24"/>
          <w:szCs w:val="24"/>
        </w:rPr>
        <w:t xml:space="preserve"> </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1) информирование и консультирование заинтересованных лиц</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2) планирование и организация работ по содержанию, ремонту и капитальному ремонту автомо</w:t>
      </w:r>
      <w:r>
        <w:rPr>
          <w:rFonts w:ascii="Times New Roman" w:hAnsi="Times New Roman" w:cs="Times New Roman"/>
          <w:sz w:val="24"/>
          <w:szCs w:val="24"/>
        </w:rPr>
        <w:t xml:space="preserve">бильных дорог местного значения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 </w:t>
      </w:r>
      <w:r w:rsidRPr="006F4F6C">
        <w:rPr>
          <w:rFonts w:ascii="Times New Roman" w:hAnsi="Times New Roman" w:cs="Times New Roman"/>
          <w:sz w:val="24"/>
          <w:szCs w:val="24"/>
        </w:rPr>
        <w:t>Красноармейского района;</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3) 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w:t>
      </w:r>
      <w:r w:rsidRPr="00CB0872">
        <w:rPr>
          <w:rFonts w:ascii="Times New Roman" w:hAnsi="Times New Roman" w:cs="Times New Roman"/>
          <w:sz w:val="24"/>
          <w:szCs w:val="24"/>
        </w:rPr>
        <w:t xml:space="preserve">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w:t>
      </w:r>
      <w:r w:rsidRPr="006F4F6C">
        <w:rPr>
          <w:rFonts w:ascii="Times New Roman" w:hAnsi="Times New Roman" w:cs="Times New Roman"/>
          <w:sz w:val="24"/>
          <w:szCs w:val="24"/>
        </w:rPr>
        <w:t xml:space="preserve"> Красноармейского района:</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муниципальный контроль в виде плановых проверок;</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муниципальный контроль в виде внеплановых проверок;</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ограничения при проведении проверки.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4) организация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w:t>
      </w:r>
      <w:r w:rsidRPr="00CB0872">
        <w:rPr>
          <w:rFonts w:ascii="Times New Roman" w:hAnsi="Times New Roman" w:cs="Times New Roman"/>
          <w:sz w:val="24"/>
          <w:szCs w:val="24"/>
        </w:rPr>
        <w:t xml:space="preserve">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w:t>
      </w:r>
      <w:r w:rsidRPr="006F4F6C">
        <w:rPr>
          <w:rFonts w:ascii="Times New Roman" w:hAnsi="Times New Roman" w:cs="Times New Roman"/>
          <w:sz w:val="24"/>
          <w:szCs w:val="24"/>
        </w:rPr>
        <w:t xml:space="preserve"> Красноармейского района;</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5) мероприятия по введению временного ограничения или прекращения движения на автомобильных дорогах местного значения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w:t>
      </w:r>
      <w:r w:rsidRPr="006F4F6C">
        <w:rPr>
          <w:rFonts w:ascii="Times New Roman" w:hAnsi="Times New Roman" w:cs="Times New Roman"/>
          <w:sz w:val="24"/>
          <w:szCs w:val="24"/>
        </w:rPr>
        <w:t xml:space="preserve"> Красноармейского района.</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Описание последовательности административных действий (процедур) по исполнению муниципальной функции отражена в </w:t>
      </w:r>
      <w:hyperlink w:anchor="P325" w:history="1">
        <w:r w:rsidRPr="006F4F6C">
          <w:rPr>
            <w:rFonts w:ascii="Times New Roman" w:hAnsi="Times New Roman" w:cs="Times New Roman"/>
            <w:sz w:val="24"/>
            <w:szCs w:val="24"/>
          </w:rPr>
          <w:t>блок-схеме</w:t>
        </w:r>
      </w:hyperlink>
      <w:r w:rsidRPr="006F4F6C">
        <w:rPr>
          <w:rFonts w:ascii="Times New Roman" w:hAnsi="Times New Roman" w:cs="Times New Roman"/>
          <w:sz w:val="24"/>
          <w:szCs w:val="24"/>
        </w:rPr>
        <w:t xml:space="preserve">, представленной в </w:t>
      </w:r>
      <w:r w:rsidRPr="00013A19">
        <w:rPr>
          <w:rFonts w:ascii="Times New Roman" w:hAnsi="Times New Roman" w:cs="Times New Roman"/>
          <w:sz w:val="24"/>
          <w:szCs w:val="24"/>
          <w:highlight w:val="yellow"/>
        </w:rPr>
        <w:t>Приложении N 2</w:t>
      </w:r>
      <w:r w:rsidRPr="006F4F6C">
        <w:rPr>
          <w:rFonts w:ascii="Times New Roman" w:hAnsi="Times New Roman" w:cs="Times New Roman"/>
          <w:sz w:val="24"/>
          <w:szCs w:val="24"/>
        </w:rPr>
        <w:t xml:space="preserve"> к настоящему регламенту.</w:t>
      </w:r>
    </w:p>
    <w:p w:rsidR="00AC43B9" w:rsidRPr="006F4F6C" w:rsidRDefault="00AC43B9" w:rsidP="00AC43B9">
      <w:pPr>
        <w:pStyle w:val="ConsPlusNormal"/>
        <w:ind w:firstLine="540"/>
        <w:jc w:val="both"/>
        <w:outlineLvl w:val="2"/>
        <w:rPr>
          <w:rFonts w:ascii="Times New Roman" w:hAnsi="Times New Roman" w:cs="Times New Roman"/>
          <w:sz w:val="24"/>
          <w:szCs w:val="24"/>
        </w:rPr>
      </w:pPr>
      <w:r w:rsidRPr="006F4F6C">
        <w:rPr>
          <w:rFonts w:ascii="Times New Roman" w:hAnsi="Times New Roman" w:cs="Times New Roman"/>
          <w:b/>
          <w:sz w:val="24"/>
          <w:szCs w:val="24"/>
        </w:rPr>
        <w:t>3.1.</w:t>
      </w:r>
      <w:r w:rsidRPr="006F4F6C">
        <w:rPr>
          <w:rFonts w:ascii="Times New Roman" w:hAnsi="Times New Roman" w:cs="Times New Roman"/>
          <w:sz w:val="24"/>
          <w:szCs w:val="24"/>
        </w:rPr>
        <w:t xml:space="preserve"> Информирование и консультирование заинтересованных лиц по вопросам исполнения муниципальной функции</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Основанием для начала административной процедуры по информированию и консультированию является обращение заинтересованного лица по вопросам исполнения муниципальной функции, сведений о ходе исполнения муниципальной функции за информацией и консультацией в администрацию.</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Исполнение муниципальной функции носит постоянный характер и не требует подготовки специальных документов от заинтересованных лиц.</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Если специалист </w:t>
      </w:r>
      <w:r>
        <w:rPr>
          <w:rFonts w:ascii="Times New Roman" w:hAnsi="Times New Roman" w:cs="Times New Roman"/>
          <w:sz w:val="24"/>
          <w:szCs w:val="24"/>
        </w:rPr>
        <w:t>администрации</w:t>
      </w:r>
      <w:r w:rsidRPr="006F4F6C">
        <w:rPr>
          <w:rFonts w:ascii="Times New Roman" w:hAnsi="Times New Roman" w:cs="Times New Roman"/>
          <w:sz w:val="24"/>
          <w:szCs w:val="24"/>
        </w:rPr>
        <w:t xml:space="preserve"> квалифицированно в пределах своей компетенции может дать ответ самостоятельно, он должен сделать это незамедлительно.</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При индивидуальном устном обращении заявителя лично или по телефону ответ </w:t>
      </w:r>
      <w:r w:rsidRPr="006F4F6C">
        <w:rPr>
          <w:rFonts w:ascii="Times New Roman" w:hAnsi="Times New Roman" w:cs="Times New Roman"/>
          <w:sz w:val="24"/>
          <w:szCs w:val="24"/>
        </w:rPr>
        <w:lastRenderedPageBreak/>
        <w:t xml:space="preserve">предоставляется специалистом </w:t>
      </w:r>
      <w:proofErr w:type="gramStart"/>
      <w:r>
        <w:rPr>
          <w:rFonts w:ascii="Times New Roman" w:hAnsi="Times New Roman" w:cs="Times New Roman"/>
          <w:sz w:val="24"/>
          <w:szCs w:val="24"/>
        </w:rPr>
        <w:t xml:space="preserve">администрации </w:t>
      </w:r>
      <w:r w:rsidRPr="006F4F6C">
        <w:rPr>
          <w:rFonts w:ascii="Times New Roman" w:hAnsi="Times New Roman" w:cs="Times New Roman"/>
          <w:sz w:val="24"/>
          <w:szCs w:val="24"/>
        </w:rPr>
        <w:t xml:space="preserve"> в</w:t>
      </w:r>
      <w:proofErr w:type="gramEnd"/>
      <w:r w:rsidRPr="006F4F6C">
        <w:rPr>
          <w:rFonts w:ascii="Times New Roman" w:hAnsi="Times New Roman" w:cs="Times New Roman"/>
          <w:sz w:val="24"/>
          <w:szCs w:val="24"/>
        </w:rPr>
        <w:t xml:space="preserve"> момент обращения. Максимальный срок исполнения устного информирования при обращении заявителя лично состоит из времени ожидания заявителя в очереди и времени предоставления ответа. Время ожидания должно составлять не более 20 минут. Максимальное время предоставления ответа составляет 30 минут.</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Информация предоставляется как в устном, так и в письменном или электронном виде.</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Результатом исполнения муниципальной функции является предоставление заинтересованным лицам объективной и достоверной информации.</w:t>
      </w:r>
    </w:p>
    <w:p w:rsidR="00AC43B9" w:rsidRPr="006F4F6C" w:rsidRDefault="00AC43B9" w:rsidP="00AC43B9">
      <w:pPr>
        <w:pStyle w:val="ConsPlusNormal"/>
        <w:ind w:firstLine="540"/>
        <w:jc w:val="both"/>
        <w:outlineLvl w:val="2"/>
        <w:rPr>
          <w:rFonts w:ascii="Times New Roman" w:hAnsi="Times New Roman" w:cs="Times New Roman"/>
          <w:sz w:val="24"/>
          <w:szCs w:val="24"/>
        </w:rPr>
      </w:pPr>
      <w:r w:rsidRPr="006F4F6C">
        <w:rPr>
          <w:rFonts w:ascii="Times New Roman" w:hAnsi="Times New Roman" w:cs="Times New Roman"/>
          <w:b/>
          <w:sz w:val="24"/>
          <w:szCs w:val="24"/>
        </w:rPr>
        <w:t>3.2.</w:t>
      </w:r>
      <w:r w:rsidRPr="006F4F6C">
        <w:rPr>
          <w:rFonts w:ascii="Times New Roman" w:hAnsi="Times New Roman" w:cs="Times New Roman"/>
          <w:sz w:val="24"/>
          <w:szCs w:val="24"/>
        </w:rPr>
        <w:t xml:space="preserve"> Планирование и организация работ по содержанию, ремонту и капитальному ремонту автомобил</w:t>
      </w:r>
      <w:r>
        <w:rPr>
          <w:rFonts w:ascii="Times New Roman" w:hAnsi="Times New Roman" w:cs="Times New Roman"/>
          <w:sz w:val="24"/>
          <w:szCs w:val="24"/>
        </w:rPr>
        <w:t xml:space="preserve">ьных дорог местного значения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 </w:t>
      </w:r>
      <w:r w:rsidRPr="006F4F6C">
        <w:rPr>
          <w:rFonts w:ascii="Times New Roman" w:hAnsi="Times New Roman" w:cs="Times New Roman"/>
          <w:sz w:val="24"/>
          <w:szCs w:val="24"/>
        </w:rPr>
        <w:t>Красноармейского района</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Планирование работ по содержанию, ремонту и капитальному ремонту автомо</w:t>
      </w:r>
      <w:r>
        <w:rPr>
          <w:rFonts w:ascii="Times New Roman" w:hAnsi="Times New Roman" w:cs="Times New Roman"/>
          <w:sz w:val="24"/>
          <w:szCs w:val="24"/>
        </w:rPr>
        <w:t xml:space="preserve">бильных дорог местного значения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 </w:t>
      </w:r>
      <w:r w:rsidRPr="006F4F6C">
        <w:rPr>
          <w:rFonts w:ascii="Times New Roman" w:hAnsi="Times New Roman" w:cs="Times New Roman"/>
          <w:sz w:val="24"/>
          <w:szCs w:val="24"/>
        </w:rPr>
        <w:t xml:space="preserve">Красноармейского района осуществляется </w:t>
      </w:r>
      <w:r>
        <w:rPr>
          <w:rFonts w:ascii="Times New Roman" w:hAnsi="Times New Roman" w:cs="Times New Roman"/>
          <w:sz w:val="24"/>
          <w:szCs w:val="24"/>
        </w:rPr>
        <w:t>администрацией</w:t>
      </w:r>
      <w:r w:rsidRPr="006F4F6C">
        <w:rPr>
          <w:rFonts w:ascii="Times New Roman" w:hAnsi="Times New Roman" w:cs="Times New Roman"/>
          <w:sz w:val="24"/>
          <w:szCs w:val="24"/>
        </w:rPr>
        <w:t xml:space="preserve"> по итогам обследований автомобильных дорог местного значения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 </w:t>
      </w:r>
      <w:r w:rsidRPr="006F4F6C">
        <w:rPr>
          <w:rFonts w:ascii="Times New Roman" w:hAnsi="Times New Roman" w:cs="Times New Roman"/>
          <w:sz w:val="24"/>
          <w:szCs w:val="24"/>
        </w:rPr>
        <w:t>Красноармейского района. Обследование автомобильных дорог осуществляется ежегодно, два раза в год (в начале осеннего и в конце весеннего периодов) комиссией, утверждаемой постановлением главы администрации.</w:t>
      </w:r>
    </w:p>
    <w:p w:rsidR="00AC43B9"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sz w:val="24"/>
          <w:szCs w:val="24"/>
        </w:rPr>
        <w:t xml:space="preserve">Для выполнения работ по содержанию, ремонту и капитальному ремонту автомобильных дорог с организациями или индивидуальными предпринимателями заключаются муниципальные контракты в соответствии с </w:t>
      </w:r>
      <w:r>
        <w:rPr>
          <w:rFonts w:ascii="Times New Roman" w:hAnsi="Times New Roman" w:cs="Times New Roman"/>
          <w:sz w:val="24"/>
          <w:szCs w:val="24"/>
        </w:rPr>
        <w:t>Федеральным</w:t>
      </w:r>
      <w:r w:rsidRPr="00CB0872">
        <w:rPr>
          <w:rFonts w:ascii="Times New Roman" w:hAnsi="Times New Roman" w:cs="Times New Roman"/>
          <w:sz w:val="24"/>
          <w:szCs w:val="24"/>
        </w:rPr>
        <w:t xml:space="preserve"> закон</w:t>
      </w:r>
      <w:r>
        <w:rPr>
          <w:rFonts w:ascii="Times New Roman" w:hAnsi="Times New Roman" w:cs="Times New Roman"/>
          <w:sz w:val="24"/>
          <w:szCs w:val="24"/>
        </w:rPr>
        <w:t>ом</w:t>
      </w:r>
      <w:r w:rsidRPr="00CB0872">
        <w:rPr>
          <w:rFonts w:ascii="Times New Roman" w:hAnsi="Times New Roman" w:cs="Times New Roman"/>
          <w:sz w:val="24"/>
          <w:szCs w:val="24"/>
        </w:rPr>
        <w:t xml:space="preserve"> от 05.04.201</w:t>
      </w:r>
      <w:r>
        <w:rPr>
          <w:rFonts w:ascii="Times New Roman" w:hAnsi="Times New Roman" w:cs="Times New Roman"/>
          <w:sz w:val="24"/>
          <w:szCs w:val="24"/>
        </w:rPr>
        <w:t>3 N 44-ФЗ (ред. от 31.07.2020) «</w:t>
      </w:r>
      <w:r w:rsidRPr="00CB0872">
        <w:rPr>
          <w:rFonts w:ascii="Times New Roman" w:hAnsi="Times New Roman" w:cs="Times New Roman"/>
          <w:sz w:val="24"/>
          <w:szCs w:val="24"/>
        </w:rPr>
        <w:t>О контрактной системе в сфере закупок товаров, работ, услуг для обеспечения госуд</w:t>
      </w:r>
      <w:r>
        <w:rPr>
          <w:rFonts w:ascii="Times New Roman" w:hAnsi="Times New Roman" w:cs="Times New Roman"/>
          <w:sz w:val="24"/>
          <w:szCs w:val="24"/>
        </w:rPr>
        <w:t>арственных и муниципальных нужд».</w:t>
      </w:r>
    </w:p>
    <w:p w:rsidR="00AC43B9" w:rsidRPr="006F4F6C" w:rsidRDefault="00AC43B9" w:rsidP="00AC43B9">
      <w:pPr>
        <w:pStyle w:val="ConsPlusNormal"/>
        <w:ind w:firstLine="540"/>
        <w:jc w:val="both"/>
        <w:rPr>
          <w:rFonts w:ascii="Times New Roman" w:hAnsi="Times New Roman" w:cs="Times New Roman"/>
          <w:sz w:val="24"/>
          <w:szCs w:val="24"/>
        </w:rPr>
      </w:pPr>
      <w:r w:rsidRPr="006F4F6C">
        <w:rPr>
          <w:rFonts w:ascii="Times New Roman" w:hAnsi="Times New Roman" w:cs="Times New Roman"/>
          <w:b/>
          <w:sz w:val="24"/>
          <w:szCs w:val="24"/>
        </w:rPr>
        <w:t>3.3.</w:t>
      </w:r>
      <w:r w:rsidRPr="006F4F6C">
        <w:rPr>
          <w:rFonts w:ascii="Times New Roman" w:hAnsi="Times New Roman" w:cs="Times New Roman"/>
          <w:sz w:val="24"/>
          <w:szCs w:val="24"/>
        </w:rPr>
        <w:t xml:space="preserve"> 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w:t>
      </w:r>
      <w:r>
        <w:rPr>
          <w:rFonts w:ascii="Times New Roman" w:hAnsi="Times New Roman" w:cs="Times New Roman"/>
          <w:sz w:val="24"/>
          <w:szCs w:val="24"/>
        </w:rPr>
        <w:t xml:space="preserve">бильных дорог местного значения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 </w:t>
      </w:r>
      <w:r w:rsidRPr="006F4F6C">
        <w:rPr>
          <w:rFonts w:ascii="Times New Roman" w:hAnsi="Times New Roman" w:cs="Times New Roman"/>
          <w:sz w:val="24"/>
          <w:szCs w:val="24"/>
        </w:rPr>
        <w:t>Красноармейского района</w:t>
      </w:r>
    </w:p>
    <w:p w:rsidR="00AC43B9" w:rsidRPr="006F4F6C" w:rsidRDefault="00AC43B9" w:rsidP="00AC43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Pr="006F4F6C">
        <w:rPr>
          <w:rFonts w:ascii="Times New Roman" w:hAnsi="Times New Roman" w:cs="Times New Roman"/>
          <w:sz w:val="24"/>
          <w:szCs w:val="24"/>
        </w:rPr>
        <w:t xml:space="preserve"> осуществляет контроль за исполнением заключенных муниципальных контрактов на выполнение работ по содержанию, ремонту и капитальному ремонту автомо</w:t>
      </w:r>
      <w:r>
        <w:rPr>
          <w:rFonts w:ascii="Times New Roman" w:hAnsi="Times New Roman" w:cs="Times New Roman"/>
          <w:sz w:val="24"/>
          <w:szCs w:val="24"/>
        </w:rPr>
        <w:t xml:space="preserve">бильных дорог местного значения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w:t>
      </w:r>
      <w:r>
        <w:rPr>
          <w:rFonts w:ascii="Times New Roman" w:hAnsi="Times New Roman" w:cs="Times New Roman"/>
          <w:sz w:val="24"/>
          <w:szCs w:val="22"/>
        </w:rPr>
        <w:t xml:space="preserve"> </w:t>
      </w:r>
      <w:r w:rsidRPr="006F4F6C">
        <w:rPr>
          <w:rFonts w:ascii="Times New Roman" w:hAnsi="Times New Roman" w:cs="Times New Roman"/>
          <w:sz w:val="24"/>
          <w:szCs w:val="24"/>
        </w:rPr>
        <w:t xml:space="preserve">Красноармейского района (далее - контракты). Должностные лица, ответственные за осуществление муниципальной функции, организуют плановые и внеплановые проверки выполнения работ по заключенным контрактам. В ходе проверок контролируется объем и качество выполнения дорожных работ. По результатам проверок составляются акты в течение одного рабочего дня после их проведения. При выявлении нарушений в ходе проведения проверки, в этот же день, выдаются </w:t>
      </w:r>
      <w:hyperlink w:anchor="P376" w:history="1">
        <w:r w:rsidRPr="006F4F6C">
          <w:rPr>
            <w:rFonts w:ascii="Times New Roman" w:hAnsi="Times New Roman" w:cs="Times New Roman"/>
            <w:sz w:val="24"/>
            <w:szCs w:val="24"/>
          </w:rPr>
          <w:t>предписания</w:t>
        </w:r>
      </w:hyperlink>
      <w:r w:rsidRPr="006F4F6C">
        <w:rPr>
          <w:rFonts w:ascii="Times New Roman" w:hAnsi="Times New Roman" w:cs="Times New Roman"/>
          <w:sz w:val="24"/>
          <w:szCs w:val="24"/>
        </w:rPr>
        <w:t xml:space="preserve"> </w:t>
      </w:r>
      <w:r w:rsidRPr="00B926C2">
        <w:rPr>
          <w:rFonts w:ascii="Times New Roman" w:hAnsi="Times New Roman" w:cs="Times New Roman"/>
          <w:sz w:val="24"/>
          <w:szCs w:val="24"/>
        </w:rPr>
        <w:t>(Приложение N 5 к настоящему регламенту) на их устранение в сроки, указанные в</w:t>
      </w:r>
      <w:r w:rsidRPr="006F4F6C">
        <w:rPr>
          <w:rFonts w:ascii="Times New Roman" w:hAnsi="Times New Roman" w:cs="Times New Roman"/>
          <w:sz w:val="24"/>
          <w:szCs w:val="24"/>
        </w:rPr>
        <w:t xml:space="preserve"> контрактах.</w:t>
      </w:r>
    </w:p>
    <w:p w:rsidR="00AC43B9" w:rsidRPr="00E46ADD" w:rsidRDefault="00AC43B9" w:rsidP="00AC43B9">
      <w:pPr>
        <w:spacing w:line="276" w:lineRule="auto"/>
        <w:ind w:firstLine="567"/>
        <w:jc w:val="both"/>
        <w:rPr>
          <w:b/>
          <w:color w:val="000000"/>
        </w:rPr>
      </w:pPr>
      <w:bookmarkStart w:id="2" w:name="sub_121"/>
      <w:r w:rsidRPr="00E46ADD">
        <w:rPr>
          <w:b/>
          <w:color w:val="000000"/>
        </w:rPr>
        <w:t>3.4. Плановые проверки юридических лиц и индивидуальных предпринимателей.</w:t>
      </w:r>
    </w:p>
    <w:p w:rsidR="00AC43B9" w:rsidRDefault="00AC43B9" w:rsidP="00AC43B9">
      <w:pPr>
        <w:spacing w:line="276" w:lineRule="auto"/>
        <w:ind w:firstLine="720"/>
        <w:jc w:val="both"/>
        <w:rPr>
          <w:color w:val="000000"/>
        </w:rPr>
      </w:pPr>
      <w:bookmarkStart w:id="3" w:name="sub_1211"/>
      <w:bookmarkEnd w:id="2"/>
      <w:r w:rsidRPr="00131BB5">
        <w:rPr>
          <w:color w:val="000000"/>
        </w:rPr>
        <w:t xml:space="preserve"> Предметом проведения плановой проверки является соблюдение юридическим лицом, индивидуальным предприни</w:t>
      </w:r>
      <w:r w:rsidRPr="00EB57F9">
        <w:rPr>
          <w:color w:val="000000"/>
        </w:rPr>
        <w:t xml:space="preserve">мателем в процессе осуществления деятельности обязательных требований и требований, установленных муниципальными правовыми актами </w:t>
      </w:r>
      <w:r>
        <w:rPr>
          <w:color w:val="000000"/>
        </w:rPr>
        <w:t>в области торговой деятельности</w:t>
      </w:r>
      <w:r w:rsidRPr="00EB57F9">
        <w:rPr>
          <w:color w:val="000000"/>
        </w:rPr>
        <w:t>,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C43B9" w:rsidRPr="00503E6C" w:rsidRDefault="00AC43B9" w:rsidP="00AC43B9">
      <w:pPr>
        <w:pStyle w:val="ConsPlusNormal"/>
        <w:ind w:firstLine="540"/>
        <w:jc w:val="both"/>
        <w:rPr>
          <w:rFonts w:ascii="Times New Roman" w:hAnsi="Times New Roman" w:cs="Times New Roman"/>
          <w:sz w:val="24"/>
          <w:szCs w:val="22"/>
        </w:rPr>
      </w:pPr>
      <w:r w:rsidRPr="00503E6C">
        <w:rPr>
          <w:rFonts w:ascii="Times New Roman" w:hAnsi="Times New Roman" w:cs="Times New Roman"/>
          <w:sz w:val="24"/>
          <w:szCs w:val="22"/>
        </w:rPr>
        <w:t>Плановые проверки проводятся не чаще чем один раз в три года.</w:t>
      </w:r>
    </w:p>
    <w:p w:rsidR="00AC43B9" w:rsidRPr="00503E6C" w:rsidRDefault="00AC43B9" w:rsidP="00AC43B9">
      <w:pPr>
        <w:pStyle w:val="ConsPlusNormal"/>
        <w:ind w:firstLine="540"/>
        <w:jc w:val="both"/>
        <w:rPr>
          <w:rFonts w:ascii="Times New Roman" w:hAnsi="Times New Roman" w:cs="Times New Roman"/>
          <w:sz w:val="24"/>
          <w:szCs w:val="22"/>
        </w:rPr>
      </w:pPr>
      <w:r w:rsidRPr="00503E6C">
        <w:rPr>
          <w:rFonts w:ascii="Times New Roman" w:hAnsi="Times New Roman" w:cs="Times New Roman"/>
          <w:sz w:val="24"/>
          <w:szCs w:val="22"/>
        </w:rPr>
        <w:t xml:space="preserve">Плановые проверки проводятся </w:t>
      </w:r>
      <w:r>
        <w:rPr>
          <w:rFonts w:ascii="Times New Roman" w:hAnsi="Times New Roman" w:cs="Times New Roman"/>
          <w:sz w:val="24"/>
          <w:szCs w:val="22"/>
        </w:rPr>
        <w:t>администрацией</w:t>
      </w:r>
      <w:r w:rsidRPr="00503E6C">
        <w:rPr>
          <w:rFonts w:ascii="Times New Roman" w:hAnsi="Times New Roman" w:cs="Times New Roman"/>
          <w:sz w:val="24"/>
          <w:szCs w:val="22"/>
        </w:rPr>
        <w:t xml:space="preserve"> в соответствии с ежегодным планом проведения плановых проверок</w:t>
      </w:r>
      <w:r>
        <w:rPr>
          <w:rFonts w:ascii="Times New Roman" w:hAnsi="Times New Roman" w:cs="Times New Roman"/>
          <w:sz w:val="24"/>
          <w:szCs w:val="22"/>
        </w:rPr>
        <w:t xml:space="preserve">, </w:t>
      </w:r>
      <w:r>
        <w:rPr>
          <w:rFonts w:ascii="Times New Roman" w:hAnsi="Times New Roman" w:cs="Times New Roman"/>
          <w:sz w:val="24"/>
          <w:szCs w:val="24"/>
        </w:rPr>
        <w:t xml:space="preserve">утверждаемым главой </w:t>
      </w:r>
      <w:proofErr w:type="spellStart"/>
      <w:r>
        <w:rPr>
          <w:rFonts w:ascii="Times New Roman" w:hAnsi="Times New Roman" w:cs="Times New Roman"/>
          <w:sz w:val="24"/>
          <w:szCs w:val="24"/>
        </w:rPr>
        <w:t>Чадукасинского</w:t>
      </w:r>
      <w:proofErr w:type="spellEnd"/>
      <w:r w:rsidRPr="00503E6C">
        <w:rPr>
          <w:rFonts w:ascii="Times New Roman" w:hAnsi="Times New Roman" w:cs="Times New Roman"/>
          <w:sz w:val="24"/>
          <w:szCs w:val="24"/>
        </w:rPr>
        <w:t xml:space="preserve"> сельского</w:t>
      </w:r>
      <w:r w:rsidRPr="00503E6C">
        <w:rPr>
          <w:rFonts w:ascii="Times New Roman" w:hAnsi="Times New Roman" w:cs="Times New Roman"/>
          <w:sz w:val="28"/>
          <w:szCs w:val="28"/>
        </w:rPr>
        <w:t xml:space="preserve"> </w:t>
      </w:r>
      <w:r w:rsidRPr="00503E6C">
        <w:rPr>
          <w:rFonts w:ascii="Times New Roman" w:hAnsi="Times New Roman" w:cs="Times New Roman"/>
          <w:sz w:val="24"/>
          <w:szCs w:val="24"/>
        </w:rPr>
        <w:t>поселения.</w:t>
      </w:r>
      <w:r>
        <w:rPr>
          <w:rFonts w:ascii="Times New Roman" w:hAnsi="Times New Roman" w:cs="Times New Roman"/>
          <w:sz w:val="24"/>
          <w:szCs w:val="24"/>
        </w:rPr>
        <w:t xml:space="preserve"> </w:t>
      </w:r>
      <w:r w:rsidRPr="00503E6C">
        <w:rPr>
          <w:rFonts w:ascii="Times New Roman" w:hAnsi="Times New Roman" w:cs="Times New Roman"/>
          <w:sz w:val="24"/>
          <w:szCs w:val="22"/>
        </w:rPr>
        <w:t>(далее - План).</w:t>
      </w:r>
    </w:p>
    <w:p w:rsidR="00AC43B9" w:rsidRPr="00503E6C" w:rsidRDefault="00AC43B9" w:rsidP="00AC43B9">
      <w:pPr>
        <w:pStyle w:val="ConsPlusNormal"/>
        <w:ind w:firstLine="540"/>
        <w:jc w:val="both"/>
        <w:rPr>
          <w:rFonts w:ascii="Times New Roman" w:hAnsi="Times New Roman" w:cs="Times New Roman"/>
          <w:sz w:val="24"/>
          <w:szCs w:val="22"/>
        </w:rPr>
      </w:pPr>
      <w:r w:rsidRPr="00503E6C">
        <w:rPr>
          <w:rFonts w:ascii="Times New Roman" w:hAnsi="Times New Roman" w:cs="Times New Roman"/>
          <w:sz w:val="24"/>
          <w:szCs w:val="22"/>
        </w:rPr>
        <w:t>Основанием для включения плановой проверки в План проведения плановых проверок является истечение трех лет со дня:</w:t>
      </w:r>
    </w:p>
    <w:p w:rsidR="00AC43B9" w:rsidRPr="00503E6C" w:rsidRDefault="00AC43B9" w:rsidP="00AC43B9">
      <w:pPr>
        <w:pStyle w:val="ConsPlusNormal"/>
        <w:ind w:firstLine="540"/>
        <w:jc w:val="both"/>
        <w:rPr>
          <w:rFonts w:ascii="Times New Roman" w:hAnsi="Times New Roman" w:cs="Times New Roman"/>
          <w:sz w:val="24"/>
          <w:szCs w:val="22"/>
        </w:rPr>
      </w:pPr>
      <w:r>
        <w:rPr>
          <w:rFonts w:ascii="Times New Roman" w:hAnsi="Times New Roman" w:cs="Times New Roman"/>
          <w:sz w:val="24"/>
          <w:szCs w:val="22"/>
        </w:rPr>
        <w:lastRenderedPageBreak/>
        <w:t xml:space="preserve">- </w:t>
      </w:r>
      <w:r w:rsidRPr="00503E6C">
        <w:rPr>
          <w:rFonts w:ascii="Times New Roman" w:hAnsi="Times New Roman" w:cs="Times New Roman"/>
          <w:sz w:val="24"/>
          <w:szCs w:val="22"/>
        </w:rPr>
        <w:t>государственной регистрации юридического лица, индивидуального предпринимателя;</w:t>
      </w:r>
    </w:p>
    <w:p w:rsidR="00AC43B9" w:rsidRPr="00503E6C" w:rsidRDefault="00AC43B9" w:rsidP="00AC43B9">
      <w:pPr>
        <w:pStyle w:val="ConsPlusNormal"/>
        <w:ind w:firstLine="540"/>
        <w:jc w:val="both"/>
        <w:rPr>
          <w:rFonts w:ascii="Times New Roman" w:hAnsi="Times New Roman" w:cs="Times New Roman"/>
          <w:sz w:val="24"/>
          <w:szCs w:val="22"/>
        </w:rPr>
      </w:pPr>
      <w:r w:rsidRPr="00503E6C">
        <w:rPr>
          <w:rFonts w:ascii="Times New Roman" w:hAnsi="Times New Roman" w:cs="Times New Roman"/>
          <w:sz w:val="24"/>
          <w:szCs w:val="22"/>
        </w:rPr>
        <w:t>- окончания проведения последней плановой проверки юридического лица, индивидуального предпринимателя;</w:t>
      </w:r>
    </w:p>
    <w:p w:rsidR="00AC43B9" w:rsidRPr="00503E6C" w:rsidRDefault="00AC43B9" w:rsidP="00AC43B9">
      <w:pPr>
        <w:pStyle w:val="ConsPlusNormal"/>
        <w:ind w:firstLine="540"/>
        <w:jc w:val="both"/>
        <w:rPr>
          <w:rFonts w:ascii="Times New Roman" w:hAnsi="Times New Roman" w:cs="Times New Roman"/>
          <w:sz w:val="24"/>
          <w:szCs w:val="22"/>
        </w:rPr>
      </w:pPr>
      <w:r w:rsidRPr="00503E6C">
        <w:rPr>
          <w:rFonts w:ascii="Times New Roman" w:hAnsi="Times New Roman" w:cs="Times New Roman"/>
          <w:sz w:val="24"/>
          <w:szCs w:val="22"/>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C43B9" w:rsidRPr="00D300ED" w:rsidRDefault="00AC43B9" w:rsidP="00AC43B9">
      <w:pPr>
        <w:ind w:firstLine="720"/>
        <w:jc w:val="both"/>
      </w:pPr>
      <w:r w:rsidRPr="00D300ED">
        <w:t>В ежегодных планах проведения плановых проверок указываются следующие сведения:</w:t>
      </w:r>
    </w:p>
    <w:p w:rsidR="00AC43B9" w:rsidRDefault="00AC43B9" w:rsidP="00AC43B9">
      <w:pPr>
        <w:autoSpaceDE w:val="0"/>
        <w:autoSpaceDN w:val="0"/>
        <w:adjustRightInd w:val="0"/>
        <w:ind w:firstLine="567"/>
        <w:jc w:val="both"/>
        <w:rPr>
          <w:rFonts w:eastAsiaTheme="minorHAnsi"/>
          <w:lang w:eastAsia="en-US"/>
        </w:rPr>
      </w:pPr>
      <w:r w:rsidRPr="00D300ED">
        <w:t xml:space="preserve">- </w:t>
      </w:r>
      <w:r w:rsidRPr="00D300ED">
        <w:rPr>
          <w:rFonts w:eastAsiaTheme="minorHAnsi"/>
          <w:lang w:eastAsia="en-US"/>
        </w:rPr>
        <w:t>наименования</w:t>
      </w:r>
      <w:r>
        <w:rPr>
          <w:rFonts w:eastAsiaTheme="minorHAnsi"/>
          <w:lang w:eastAsia="en-US"/>
        </w:rPr>
        <w:t xml:space="preserve">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C43B9" w:rsidRPr="00D300ED" w:rsidRDefault="00AC43B9" w:rsidP="00AC43B9">
      <w:pPr>
        <w:ind w:firstLine="720"/>
        <w:jc w:val="both"/>
      </w:pPr>
      <w:r w:rsidRPr="00D300ED">
        <w:t>- цель и основание проведения каждой плановой проверки;</w:t>
      </w:r>
    </w:p>
    <w:p w:rsidR="00AC43B9" w:rsidRPr="00D300ED" w:rsidRDefault="00AC43B9" w:rsidP="00AC43B9">
      <w:pPr>
        <w:ind w:firstLine="720"/>
        <w:jc w:val="both"/>
      </w:pPr>
      <w:r w:rsidRPr="00D300ED">
        <w:t>- дата и сроки проведения каждой плановой проверки;</w:t>
      </w:r>
    </w:p>
    <w:p w:rsidR="00AC43B9" w:rsidRPr="00D300ED" w:rsidRDefault="00AC43B9" w:rsidP="00AC43B9">
      <w:pPr>
        <w:ind w:firstLine="720"/>
        <w:jc w:val="both"/>
      </w:pPr>
      <w:r w:rsidRPr="00D300ED">
        <w:t>- наименование органа муниципального контроля, осуществляющего плановую проверку.</w:t>
      </w:r>
    </w:p>
    <w:p w:rsidR="00AC43B9" w:rsidRDefault="00AC43B9" w:rsidP="00AC43B9">
      <w:pPr>
        <w:ind w:firstLine="720"/>
        <w:jc w:val="both"/>
        <w:rPr>
          <w:szCs w:val="26"/>
        </w:rPr>
      </w:pPr>
      <w:r w:rsidRPr="00B836F7">
        <w:rPr>
          <w:szCs w:val="26"/>
        </w:rPr>
        <w:t xml:space="preserve">Утвержденный постановлением </w:t>
      </w:r>
      <w:r>
        <w:rPr>
          <w:szCs w:val="26"/>
        </w:rPr>
        <w:t xml:space="preserve">главы </w:t>
      </w:r>
      <w:r w:rsidRPr="00B836F7">
        <w:rPr>
          <w:szCs w:val="26"/>
        </w:rPr>
        <w:t xml:space="preserve">администрации </w:t>
      </w:r>
      <w:proofErr w:type="spellStart"/>
      <w:r>
        <w:rPr>
          <w:szCs w:val="26"/>
        </w:rPr>
        <w:t>Чадукасинского</w:t>
      </w:r>
      <w:proofErr w:type="spellEnd"/>
      <w:r>
        <w:rPr>
          <w:szCs w:val="26"/>
        </w:rPr>
        <w:t xml:space="preserve"> сельского поселения</w:t>
      </w:r>
      <w:r w:rsidRPr="00B836F7">
        <w:rPr>
          <w:szCs w:val="26"/>
        </w:rPr>
        <w:t xml:space="preserve"> План проведения плановых проверок доводится до сведения заинтересованных лиц посредством его размещения на официальном сайте администрации </w:t>
      </w:r>
      <w:proofErr w:type="gramStart"/>
      <w:r>
        <w:rPr>
          <w:szCs w:val="26"/>
        </w:rPr>
        <w:t>поселения  в</w:t>
      </w:r>
      <w:proofErr w:type="gramEnd"/>
      <w:r>
        <w:rPr>
          <w:szCs w:val="26"/>
        </w:rPr>
        <w:t xml:space="preserve"> сети «Интернет»</w:t>
      </w:r>
      <w:r w:rsidRPr="00B836F7">
        <w:rPr>
          <w:szCs w:val="26"/>
        </w:rPr>
        <w:t xml:space="preserve"> либо иным доступным способом.</w:t>
      </w:r>
    </w:p>
    <w:p w:rsidR="00AC43B9" w:rsidRPr="00B836F7" w:rsidRDefault="00AC43B9" w:rsidP="00AC43B9">
      <w:pPr>
        <w:pStyle w:val="ConsPlusNormal"/>
        <w:ind w:firstLine="540"/>
        <w:jc w:val="both"/>
        <w:rPr>
          <w:rFonts w:ascii="Times New Roman" w:hAnsi="Times New Roman" w:cs="Times New Roman"/>
          <w:sz w:val="24"/>
          <w:szCs w:val="22"/>
        </w:rPr>
      </w:pPr>
      <w:r w:rsidRPr="00B836F7">
        <w:rPr>
          <w:rFonts w:ascii="Times New Roman" w:hAnsi="Times New Roman" w:cs="Times New Roman"/>
          <w:sz w:val="24"/>
          <w:szCs w:val="22"/>
        </w:rPr>
        <w:t xml:space="preserve">Ежегодно в срок до 1 сентября года, предшествующего году проведения плановых проверок, </w:t>
      </w:r>
      <w:r>
        <w:rPr>
          <w:rFonts w:ascii="Times New Roman" w:hAnsi="Times New Roman" w:cs="Times New Roman"/>
          <w:sz w:val="24"/>
          <w:szCs w:val="22"/>
        </w:rPr>
        <w:t>администрация</w:t>
      </w:r>
      <w:r w:rsidRPr="00B836F7">
        <w:rPr>
          <w:rFonts w:ascii="Times New Roman" w:hAnsi="Times New Roman" w:cs="Times New Roman"/>
          <w:sz w:val="24"/>
          <w:szCs w:val="22"/>
        </w:rPr>
        <w:t xml:space="preserve"> готовит проект </w:t>
      </w:r>
      <w:hyperlink r:id="rId12" w:history="1">
        <w:r w:rsidRPr="00B836F7">
          <w:rPr>
            <w:rFonts w:ascii="Times New Roman" w:hAnsi="Times New Roman" w:cs="Times New Roman"/>
            <w:sz w:val="24"/>
            <w:szCs w:val="22"/>
          </w:rPr>
          <w:t>Плана</w:t>
        </w:r>
      </w:hyperlink>
      <w:r w:rsidRPr="00B836F7">
        <w:rPr>
          <w:rFonts w:ascii="Times New Roman" w:hAnsi="Times New Roman" w:cs="Times New Roman"/>
          <w:sz w:val="24"/>
          <w:szCs w:val="22"/>
        </w:rPr>
        <w:t xml:space="preserve"> по форме и содержанию, установленным постановлением Правительства Российской Федерации от 30.06.2010 N 489</w:t>
      </w:r>
      <w:r>
        <w:rPr>
          <w:rFonts w:ascii="Times New Roman" w:hAnsi="Times New Roman" w:cs="Times New Roman"/>
          <w:sz w:val="24"/>
          <w:szCs w:val="22"/>
        </w:rPr>
        <w:t xml:space="preserve"> «</w:t>
      </w:r>
      <w:r w:rsidRPr="00B836F7">
        <w:rPr>
          <w:rFonts w:ascii="Times New Roman" w:hAnsi="Times New Roman" w:cs="Times New Roman"/>
          <w:sz w:val="24"/>
          <w:szCs w:val="22"/>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sz w:val="24"/>
          <w:szCs w:val="22"/>
        </w:rPr>
        <w:t>», и направляет его в прокуратуру Красноармейского района.</w:t>
      </w:r>
    </w:p>
    <w:p w:rsidR="00AC43B9" w:rsidRPr="00030E53" w:rsidRDefault="00AC43B9" w:rsidP="00AC43B9">
      <w:pPr>
        <w:pStyle w:val="ConsPlusNormal"/>
        <w:ind w:firstLine="540"/>
        <w:jc w:val="both"/>
        <w:rPr>
          <w:rFonts w:ascii="Times New Roman" w:hAnsi="Times New Roman" w:cs="Times New Roman"/>
          <w:sz w:val="24"/>
          <w:szCs w:val="24"/>
        </w:rPr>
      </w:pPr>
      <w:bookmarkStart w:id="4" w:name="sub_1216"/>
      <w:r w:rsidRPr="00B836F7">
        <w:rPr>
          <w:rFonts w:ascii="Times New Roman" w:hAnsi="Times New Roman" w:cs="Times New Roman"/>
          <w:sz w:val="24"/>
          <w:szCs w:val="24"/>
        </w:rPr>
        <w:t>Администрация дорабатывает проект Плана с учетом предложений прокуратуры Красноармейского района, вносит его на утверждение главы администрации поселения и в срок до 1 ноября года, предшествующего году проведения плановых проверок, направляет утвержденный План проведения плановых проверок в прокуратуру Красноармейского района.</w:t>
      </w:r>
      <w:bookmarkEnd w:id="4"/>
    </w:p>
    <w:p w:rsidR="00AC43B9" w:rsidRDefault="00AC43B9" w:rsidP="00AC43B9">
      <w:pPr>
        <w:pStyle w:val="ConsPlusNormal"/>
        <w:ind w:firstLine="540"/>
        <w:jc w:val="both"/>
        <w:rPr>
          <w:rFonts w:ascii="Times New Roman" w:hAnsi="Times New Roman" w:cs="Times New Roman"/>
          <w:sz w:val="24"/>
          <w:szCs w:val="22"/>
        </w:rPr>
      </w:pPr>
      <w:bookmarkStart w:id="5" w:name="sub_1217"/>
      <w:bookmarkEnd w:id="3"/>
      <w:r w:rsidRPr="00F7244B">
        <w:rPr>
          <w:rFonts w:ascii="Times New Roman" w:hAnsi="Times New Roman" w:cs="Times New Roman"/>
          <w:sz w:val="24"/>
          <w:szCs w:val="22"/>
        </w:rPr>
        <w:t xml:space="preserve">Плановая проверка проводится в форме документарной проверки и (или) выездной проверки в порядке, установленном </w:t>
      </w:r>
      <w:hyperlink r:id="rId13" w:history="1">
        <w:r w:rsidRPr="00F7244B">
          <w:rPr>
            <w:rFonts w:ascii="Times New Roman" w:hAnsi="Times New Roman" w:cs="Times New Roman"/>
            <w:sz w:val="24"/>
            <w:szCs w:val="22"/>
          </w:rPr>
          <w:t>статьями 11</w:t>
        </w:r>
      </w:hyperlink>
      <w:r w:rsidRPr="00F7244B">
        <w:rPr>
          <w:rFonts w:ascii="Times New Roman" w:hAnsi="Times New Roman" w:cs="Times New Roman"/>
          <w:sz w:val="24"/>
          <w:szCs w:val="22"/>
        </w:rPr>
        <w:t xml:space="preserve"> и </w:t>
      </w:r>
      <w:hyperlink r:id="rId14" w:history="1">
        <w:r w:rsidRPr="00F7244B">
          <w:rPr>
            <w:rFonts w:ascii="Times New Roman" w:hAnsi="Times New Roman" w:cs="Times New Roman"/>
            <w:sz w:val="24"/>
            <w:szCs w:val="22"/>
          </w:rPr>
          <w:t>12</w:t>
        </w:r>
      </w:hyperlink>
      <w:r w:rsidRPr="00F7244B">
        <w:rPr>
          <w:rFonts w:ascii="Times New Roman" w:hAnsi="Times New Roman" w:cs="Times New Roman"/>
          <w:sz w:val="24"/>
          <w:szCs w:val="22"/>
        </w:rPr>
        <w:t xml:space="preserve"> Федерального закона </w:t>
      </w:r>
      <w:r>
        <w:rPr>
          <w:rFonts w:ascii="Times New Roman" w:hAnsi="Times New Roman" w:cs="Times New Roman"/>
          <w:sz w:val="24"/>
          <w:szCs w:val="22"/>
        </w:rPr>
        <w:t>от 26.12.2008 N 294-ФЗ «</w:t>
      </w:r>
      <w:r w:rsidRPr="00F7244B">
        <w:rPr>
          <w:rFonts w:ascii="Times New Roman" w:hAnsi="Times New Roman" w:cs="Times New Roman"/>
          <w:sz w:val="24"/>
          <w:szCs w:val="22"/>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4"/>
          <w:szCs w:val="22"/>
        </w:rPr>
        <w:t>зора) и муниципального контроля»</w:t>
      </w:r>
      <w:r w:rsidRPr="00F7244B">
        <w:rPr>
          <w:rFonts w:ascii="Times New Roman" w:hAnsi="Times New Roman" w:cs="Times New Roman"/>
          <w:sz w:val="24"/>
          <w:szCs w:val="22"/>
        </w:rPr>
        <w:t>.</w:t>
      </w:r>
      <w:bookmarkStart w:id="6" w:name="sub_1218"/>
      <w:bookmarkEnd w:id="5"/>
    </w:p>
    <w:p w:rsidR="00AC43B9" w:rsidRDefault="00AC43B9" w:rsidP="00AC43B9">
      <w:pPr>
        <w:widowControl w:val="0"/>
        <w:shd w:val="clear" w:color="auto" w:fill="FFFFFF"/>
        <w:autoSpaceDE w:val="0"/>
        <w:autoSpaceDN w:val="0"/>
        <w:adjustRightInd w:val="0"/>
        <w:ind w:firstLine="720"/>
        <w:jc w:val="both"/>
        <w:rPr>
          <w:rFonts w:eastAsiaTheme="minorHAnsi"/>
        </w:rPr>
      </w:pPr>
      <w:r w:rsidRPr="00503E6C">
        <w:t>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распоряжении  администрации о проведении плановой проверки заказным почтовым отправлением с уведомлением о вручении или</w:t>
      </w:r>
      <w:r w:rsidRPr="00503E6C">
        <w:rPr>
          <w:rFonts w:eastAsiaTheme="minorHAnsi"/>
        </w:rPr>
        <w:t xml:space="preserve">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w:t>
      </w:r>
      <w:r w:rsidRPr="00503E6C">
        <w:rPr>
          <w:rFonts w:eastAsiaTheme="minorHAnsi"/>
        </w:rPr>
        <w:lastRenderedPageBreak/>
        <w:t>индивидуальным предпринимателем в администрацию, или иным доступным способом.</w:t>
      </w:r>
    </w:p>
    <w:p w:rsidR="00AC43B9" w:rsidRPr="006D12E9" w:rsidRDefault="00AC43B9" w:rsidP="00AC43B9">
      <w:pPr>
        <w:widowControl w:val="0"/>
        <w:shd w:val="clear" w:color="auto" w:fill="FFFFFF"/>
        <w:autoSpaceDE w:val="0"/>
        <w:autoSpaceDN w:val="0"/>
        <w:adjustRightInd w:val="0"/>
        <w:ind w:firstLine="720"/>
        <w:jc w:val="both"/>
        <w:rPr>
          <w:b/>
        </w:rPr>
      </w:pPr>
      <w:r>
        <w:rPr>
          <w:rFonts w:eastAsiaTheme="minorHAnsi"/>
          <w:b/>
        </w:rPr>
        <w:t>3.5</w:t>
      </w:r>
      <w:r w:rsidRPr="0044593A">
        <w:rPr>
          <w:rFonts w:eastAsiaTheme="minorHAnsi"/>
          <w:b/>
        </w:rPr>
        <w:t xml:space="preserve">. </w:t>
      </w:r>
      <w:r w:rsidRPr="0044593A">
        <w:rPr>
          <w:b/>
        </w:rPr>
        <w:t>Подготовка</w:t>
      </w:r>
      <w:r w:rsidRPr="006D12E9">
        <w:rPr>
          <w:b/>
        </w:rPr>
        <w:t xml:space="preserve"> к проведению плановой проверки: издание распоряжения администрации о проведении проверки.</w:t>
      </w:r>
    </w:p>
    <w:p w:rsidR="00AC43B9" w:rsidRPr="00D42E74" w:rsidRDefault="00AC43B9" w:rsidP="00AC43B9">
      <w:pPr>
        <w:widowControl w:val="0"/>
        <w:shd w:val="clear" w:color="auto" w:fill="FFFFFF"/>
        <w:autoSpaceDE w:val="0"/>
        <w:autoSpaceDN w:val="0"/>
        <w:adjustRightInd w:val="0"/>
        <w:ind w:firstLine="720"/>
        <w:jc w:val="both"/>
      </w:pPr>
      <w:r w:rsidRPr="00D42E74">
        <w:t>Основанием для подготовки к проведению плановой проверки является утвержденный План проведения плановых проверок.</w:t>
      </w:r>
    </w:p>
    <w:p w:rsidR="00AC43B9" w:rsidRDefault="00AC43B9" w:rsidP="00AC43B9">
      <w:pPr>
        <w:widowControl w:val="0"/>
        <w:shd w:val="clear" w:color="auto" w:fill="FFFFFF"/>
        <w:autoSpaceDE w:val="0"/>
        <w:autoSpaceDN w:val="0"/>
        <w:adjustRightInd w:val="0"/>
        <w:ind w:firstLine="720"/>
        <w:jc w:val="both"/>
      </w:pPr>
      <w:r w:rsidRPr="00D42E74">
        <w:t>Плановые проверки осуществляются в соответствии с Планом проведения плановых проверок на основании распоряжения администрации о проведении проверки.</w:t>
      </w:r>
    </w:p>
    <w:p w:rsidR="00AC43B9" w:rsidRPr="00703EB0" w:rsidRDefault="00AC43B9" w:rsidP="00AC43B9">
      <w:pPr>
        <w:widowControl w:val="0"/>
        <w:shd w:val="clear" w:color="auto" w:fill="FFFFFF"/>
        <w:autoSpaceDE w:val="0"/>
        <w:autoSpaceDN w:val="0"/>
        <w:adjustRightInd w:val="0"/>
        <w:ind w:firstLine="720"/>
        <w:jc w:val="both"/>
        <w:rPr>
          <w:szCs w:val="22"/>
        </w:rPr>
      </w:pPr>
      <w:r w:rsidRPr="00703EB0">
        <w:rPr>
          <w:szCs w:val="22"/>
        </w:rPr>
        <w:t>В распоряжении администрации о проведении проверки указываются:</w:t>
      </w:r>
    </w:p>
    <w:p w:rsidR="00AC43B9" w:rsidRPr="00703EB0" w:rsidRDefault="00AC43B9" w:rsidP="00AC43B9">
      <w:pPr>
        <w:widowControl w:val="0"/>
        <w:shd w:val="clear" w:color="auto" w:fill="FFFFFF"/>
        <w:autoSpaceDE w:val="0"/>
        <w:autoSpaceDN w:val="0"/>
        <w:adjustRightInd w:val="0"/>
        <w:ind w:firstLine="720"/>
        <w:jc w:val="both"/>
        <w:rPr>
          <w:szCs w:val="22"/>
        </w:rPr>
      </w:pPr>
      <w:bookmarkStart w:id="7" w:name="sub_1421"/>
      <w:bookmarkStart w:id="8" w:name="sub_60017"/>
      <w:r w:rsidRPr="00703EB0">
        <w:rPr>
          <w:szCs w:val="22"/>
        </w:rPr>
        <w:t>а) наименование органа муниципального контроля;</w:t>
      </w:r>
    </w:p>
    <w:p w:rsidR="00AC43B9" w:rsidRPr="00703EB0" w:rsidRDefault="00AC43B9" w:rsidP="00AC43B9">
      <w:pPr>
        <w:widowControl w:val="0"/>
        <w:shd w:val="clear" w:color="auto" w:fill="FFFFFF"/>
        <w:autoSpaceDE w:val="0"/>
        <w:autoSpaceDN w:val="0"/>
        <w:adjustRightInd w:val="0"/>
        <w:ind w:firstLine="720"/>
        <w:jc w:val="both"/>
        <w:rPr>
          <w:szCs w:val="22"/>
        </w:rPr>
      </w:pPr>
      <w:bookmarkStart w:id="9" w:name="sub_1422"/>
      <w:bookmarkEnd w:id="7"/>
      <w:r w:rsidRPr="00703EB0">
        <w:rPr>
          <w:szCs w:val="22"/>
        </w:rPr>
        <w:t>б) 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bookmarkEnd w:id="9"/>
    <w:p w:rsidR="00AC43B9" w:rsidRPr="00703EB0" w:rsidRDefault="00AC43B9" w:rsidP="00AC43B9">
      <w:pPr>
        <w:widowControl w:val="0"/>
        <w:shd w:val="clear" w:color="auto" w:fill="FFFFFF"/>
        <w:autoSpaceDE w:val="0"/>
        <w:autoSpaceDN w:val="0"/>
        <w:adjustRightInd w:val="0"/>
        <w:ind w:firstLine="720"/>
        <w:jc w:val="both"/>
        <w:rPr>
          <w:szCs w:val="22"/>
        </w:rPr>
      </w:pPr>
      <w:r w:rsidRPr="00703EB0">
        <w:rPr>
          <w:szCs w:val="22"/>
        </w:rPr>
        <w:t>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C43B9" w:rsidRPr="00703EB0" w:rsidRDefault="00AC43B9" w:rsidP="00AC43B9">
      <w:pPr>
        <w:widowControl w:val="0"/>
        <w:shd w:val="clear" w:color="auto" w:fill="FFFFFF"/>
        <w:autoSpaceDE w:val="0"/>
        <w:autoSpaceDN w:val="0"/>
        <w:adjustRightInd w:val="0"/>
        <w:ind w:firstLine="720"/>
        <w:jc w:val="both"/>
        <w:rPr>
          <w:szCs w:val="22"/>
        </w:rPr>
      </w:pPr>
      <w:bookmarkStart w:id="10" w:name="sub_1424"/>
      <w:r w:rsidRPr="00703EB0">
        <w:rPr>
          <w:szCs w:val="22"/>
        </w:rPr>
        <w:t>г) цели, задачи, предмет проверки и срок ее проведения;</w:t>
      </w:r>
    </w:p>
    <w:p w:rsidR="00AC43B9" w:rsidRPr="00703EB0" w:rsidRDefault="00AC43B9" w:rsidP="00AC43B9">
      <w:pPr>
        <w:widowControl w:val="0"/>
        <w:shd w:val="clear" w:color="auto" w:fill="FFFFFF"/>
        <w:autoSpaceDE w:val="0"/>
        <w:autoSpaceDN w:val="0"/>
        <w:adjustRightInd w:val="0"/>
        <w:ind w:firstLine="720"/>
        <w:jc w:val="both"/>
        <w:rPr>
          <w:szCs w:val="22"/>
        </w:rPr>
      </w:pPr>
      <w:bookmarkStart w:id="11" w:name="sub_1425"/>
      <w:bookmarkEnd w:id="10"/>
      <w:r w:rsidRPr="00703EB0">
        <w:rPr>
          <w:szCs w:val="22"/>
        </w:rPr>
        <w:t>д)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AC43B9" w:rsidRPr="00703EB0" w:rsidRDefault="00AC43B9" w:rsidP="00AC43B9">
      <w:pPr>
        <w:widowControl w:val="0"/>
        <w:shd w:val="clear" w:color="auto" w:fill="FFFFFF"/>
        <w:autoSpaceDE w:val="0"/>
        <w:autoSpaceDN w:val="0"/>
        <w:adjustRightInd w:val="0"/>
        <w:ind w:firstLine="720"/>
        <w:jc w:val="both"/>
        <w:rPr>
          <w:szCs w:val="22"/>
        </w:rPr>
      </w:pPr>
      <w:bookmarkStart w:id="12" w:name="sub_1426"/>
      <w:bookmarkEnd w:id="11"/>
      <w:r w:rsidRPr="00703EB0">
        <w:rPr>
          <w:szCs w:val="22"/>
        </w:rPr>
        <w:t>е) сроки проведения и перечень мероприятий по контролю, необходимых для достижения целей и задач проведения проверки;</w:t>
      </w:r>
    </w:p>
    <w:bookmarkEnd w:id="12"/>
    <w:p w:rsidR="00AC43B9" w:rsidRPr="00703EB0" w:rsidRDefault="00AC43B9" w:rsidP="00AC43B9">
      <w:pPr>
        <w:widowControl w:val="0"/>
        <w:shd w:val="clear" w:color="auto" w:fill="FFFFFF"/>
        <w:autoSpaceDE w:val="0"/>
        <w:autoSpaceDN w:val="0"/>
        <w:adjustRightInd w:val="0"/>
        <w:ind w:firstLine="720"/>
        <w:jc w:val="both"/>
        <w:rPr>
          <w:szCs w:val="22"/>
        </w:rPr>
      </w:pPr>
      <w:r w:rsidRPr="00703EB0">
        <w:rPr>
          <w:szCs w:val="22"/>
        </w:rPr>
        <w:t>ж) перечень административных регламентов по осуществлению муниципального контроля;</w:t>
      </w:r>
    </w:p>
    <w:p w:rsidR="00AC43B9" w:rsidRPr="00703EB0" w:rsidRDefault="00AC43B9" w:rsidP="00AC43B9">
      <w:pPr>
        <w:widowControl w:val="0"/>
        <w:shd w:val="clear" w:color="auto" w:fill="FFFFFF"/>
        <w:autoSpaceDE w:val="0"/>
        <w:autoSpaceDN w:val="0"/>
        <w:adjustRightInd w:val="0"/>
        <w:ind w:firstLine="720"/>
        <w:jc w:val="both"/>
        <w:rPr>
          <w:szCs w:val="22"/>
        </w:rPr>
      </w:pPr>
      <w:bookmarkStart w:id="13" w:name="sub_1428"/>
      <w:r w:rsidRPr="00703EB0">
        <w:rPr>
          <w:szCs w:val="22"/>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C43B9" w:rsidRPr="00703EB0" w:rsidRDefault="00AC43B9" w:rsidP="00AC43B9">
      <w:pPr>
        <w:widowControl w:val="0"/>
        <w:shd w:val="clear" w:color="auto" w:fill="FFFFFF"/>
        <w:autoSpaceDE w:val="0"/>
        <w:autoSpaceDN w:val="0"/>
        <w:adjustRightInd w:val="0"/>
        <w:ind w:firstLine="720"/>
        <w:jc w:val="both"/>
        <w:rPr>
          <w:szCs w:val="22"/>
        </w:rPr>
      </w:pPr>
      <w:bookmarkStart w:id="14" w:name="sub_1429"/>
      <w:bookmarkEnd w:id="13"/>
      <w:r w:rsidRPr="00703EB0">
        <w:rPr>
          <w:szCs w:val="22"/>
        </w:rPr>
        <w:t>и) даты начала и окончания проведения проверки.</w:t>
      </w:r>
    </w:p>
    <w:bookmarkEnd w:id="8"/>
    <w:bookmarkEnd w:id="14"/>
    <w:p w:rsidR="00AC43B9" w:rsidRPr="00703EB0" w:rsidRDefault="00AC43B9" w:rsidP="00AC43B9">
      <w:pPr>
        <w:widowControl w:val="0"/>
        <w:shd w:val="clear" w:color="auto" w:fill="FFFFFF"/>
        <w:autoSpaceDE w:val="0"/>
        <w:autoSpaceDN w:val="0"/>
        <w:adjustRightInd w:val="0"/>
        <w:ind w:firstLine="720"/>
        <w:jc w:val="both"/>
        <w:rPr>
          <w:szCs w:val="22"/>
        </w:rPr>
      </w:pPr>
      <w:r w:rsidRPr="00703EB0">
        <w:rPr>
          <w:szCs w:val="22"/>
        </w:rPr>
        <w:t xml:space="preserve">Результатом данной административной процедуры является утвержденное главой администрации </w:t>
      </w:r>
      <w:proofErr w:type="spellStart"/>
      <w:r>
        <w:rPr>
          <w:szCs w:val="22"/>
        </w:rPr>
        <w:t>Чадукасинского</w:t>
      </w:r>
      <w:proofErr w:type="spellEnd"/>
      <w:r>
        <w:rPr>
          <w:szCs w:val="22"/>
        </w:rPr>
        <w:t xml:space="preserve"> сельского поселения </w:t>
      </w:r>
      <w:r w:rsidRPr="00703EB0">
        <w:rPr>
          <w:szCs w:val="22"/>
        </w:rPr>
        <w:t>Красноармейского района Чувашской Республики распоряжение администрации о проведении проверки, сопровождаемое заверением печатью администрации.</w:t>
      </w:r>
    </w:p>
    <w:p w:rsidR="00AC43B9" w:rsidRDefault="00AC43B9" w:rsidP="00AC43B9">
      <w:pPr>
        <w:widowControl w:val="0"/>
        <w:shd w:val="clear" w:color="auto" w:fill="FFFFFF"/>
        <w:autoSpaceDE w:val="0"/>
        <w:autoSpaceDN w:val="0"/>
        <w:adjustRightInd w:val="0"/>
        <w:ind w:firstLine="720"/>
        <w:jc w:val="both"/>
        <w:rPr>
          <w:szCs w:val="22"/>
        </w:rPr>
      </w:pPr>
      <w:r w:rsidRPr="00703EB0">
        <w:rPr>
          <w:szCs w:val="22"/>
        </w:rPr>
        <w:t>Срок исполнения данной административной процедуры составляет 2 дня.</w:t>
      </w:r>
    </w:p>
    <w:p w:rsidR="00AC43B9" w:rsidRPr="0044593A" w:rsidRDefault="00AC43B9" w:rsidP="00AC43B9">
      <w:pPr>
        <w:widowControl w:val="0"/>
        <w:shd w:val="clear" w:color="auto" w:fill="FFFFFF"/>
        <w:autoSpaceDE w:val="0"/>
        <w:autoSpaceDN w:val="0"/>
        <w:adjustRightInd w:val="0"/>
        <w:ind w:firstLine="709"/>
        <w:jc w:val="both"/>
        <w:rPr>
          <w:b/>
          <w:szCs w:val="22"/>
        </w:rPr>
      </w:pPr>
      <w:r>
        <w:rPr>
          <w:b/>
          <w:szCs w:val="22"/>
        </w:rPr>
        <w:t>3.5</w:t>
      </w:r>
      <w:r w:rsidRPr="0044593A">
        <w:rPr>
          <w:b/>
          <w:szCs w:val="22"/>
        </w:rPr>
        <w:t>.1. Подготовка к проведению плановой проверки: уведомление о проведении плановой проверки.</w:t>
      </w:r>
    </w:p>
    <w:p w:rsidR="00AC43B9" w:rsidRPr="006D12E9" w:rsidRDefault="00AC43B9" w:rsidP="00AC43B9">
      <w:pPr>
        <w:widowControl w:val="0"/>
        <w:shd w:val="clear" w:color="auto" w:fill="FFFFFF"/>
        <w:autoSpaceDE w:val="0"/>
        <w:autoSpaceDN w:val="0"/>
        <w:adjustRightInd w:val="0"/>
        <w:ind w:firstLine="720"/>
        <w:jc w:val="both"/>
        <w:rPr>
          <w:szCs w:val="22"/>
        </w:rPr>
      </w:pPr>
      <w:r w:rsidRPr="006D12E9">
        <w:rPr>
          <w:szCs w:val="22"/>
        </w:rPr>
        <w:t>Основанием для начала действия данной административной процедуры является ут</w:t>
      </w:r>
      <w:r>
        <w:rPr>
          <w:szCs w:val="22"/>
        </w:rPr>
        <w:t xml:space="preserve">вержденное главой администрации </w:t>
      </w:r>
      <w:proofErr w:type="spellStart"/>
      <w:r>
        <w:rPr>
          <w:szCs w:val="22"/>
        </w:rPr>
        <w:t>Чадукасинского</w:t>
      </w:r>
      <w:proofErr w:type="spellEnd"/>
      <w:r>
        <w:rPr>
          <w:szCs w:val="22"/>
        </w:rPr>
        <w:t xml:space="preserve"> сельского поселения </w:t>
      </w:r>
      <w:r w:rsidRPr="006D12E9">
        <w:rPr>
          <w:szCs w:val="22"/>
        </w:rPr>
        <w:t>Красноармейского района Чувашской Республики распоряжение администрации о проведении проверки.</w:t>
      </w:r>
    </w:p>
    <w:p w:rsidR="00AC43B9" w:rsidRPr="006D12E9" w:rsidRDefault="00AC43B9" w:rsidP="00AC43B9">
      <w:pPr>
        <w:widowControl w:val="0"/>
        <w:shd w:val="clear" w:color="auto" w:fill="FFFFFF"/>
        <w:autoSpaceDE w:val="0"/>
        <w:autoSpaceDN w:val="0"/>
        <w:adjustRightInd w:val="0"/>
        <w:ind w:firstLine="720"/>
        <w:jc w:val="both"/>
        <w:rPr>
          <w:szCs w:val="22"/>
        </w:rPr>
      </w:pPr>
      <w:r w:rsidRPr="006D12E9">
        <w:rPr>
          <w:spacing w:val="-6"/>
          <w:szCs w:val="22"/>
        </w:rPr>
        <w:t xml:space="preserve">О проведении плановой проверки юридическое лицо, индивидуальный предприниматель уведомляются должностными лицами администрации, осуществляющими </w:t>
      </w:r>
      <w:r w:rsidRPr="00E024E0">
        <w:rPr>
          <w:spacing w:val="-6"/>
          <w:szCs w:val="22"/>
        </w:rPr>
        <w:t xml:space="preserve">муниципальный </w:t>
      </w:r>
      <w:r w:rsidRPr="00E024E0">
        <w:t>контроль за обеспечением сохранности автомобильных дор</w:t>
      </w:r>
      <w:r>
        <w:t xml:space="preserve">ог местного значения </w:t>
      </w:r>
      <w:proofErr w:type="spellStart"/>
      <w:r>
        <w:t>Чадукасинского</w:t>
      </w:r>
      <w:proofErr w:type="spellEnd"/>
      <w:r w:rsidRPr="00E024E0">
        <w:t xml:space="preserve"> сельского поселения Красноармейского района</w:t>
      </w:r>
      <w:r w:rsidRPr="006D12E9">
        <w:rPr>
          <w:spacing w:val="-6"/>
          <w:szCs w:val="22"/>
        </w:rPr>
        <w:t>, не</w:t>
      </w:r>
      <w:r w:rsidRPr="006D12E9">
        <w:rPr>
          <w:szCs w:val="22"/>
        </w:rPr>
        <w:t xml:space="preserve"> позднее 3-х  рабочих   дней до начала её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AC43B9" w:rsidRPr="006D12E9" w:rsidRDefault="00AC43B9" w:rsidP="00AC43B9">
      <w:pPr>
        <w:widowControl w:val="0"/>
        <w:shd w:val="clear" w:color="auto" w:fill="FFFFFF"/>
        <w:autoSpaceDE w:val="0"/>
        <w:autoSpaceDN w:val="0"/>
        <w:adjustRightInd w:val="0"/>
        <w:ind w:firstLine="720"/>
        <w:jc w:val="both"/>
        <w:rPr>
          <w:szCs w:val="22"/>
        </w:rPr>
      </w:pPr>
      <w:r w:rsidRPr="006D12E9">
        <w:rPr>
          <w:szCs w:val="22"/>
        </w:rPr>
        <w:t xml:space="preserve">Заверенная печатью копия распоряжения администрации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w:t>
      </w:r>
      <w:r w:rsidRPr="006D12E9">
        <w:rPr>
          <w:szCs w:val="22"/>
        </w:rPr>
        <w:lastRenderedPageBreak/>
        <w:t>информацию об этих органах, а также об экспертах, экспертных организациях в целях подтверждения своих полномочий.</w:t>
      </w:r>
    </w:p>
    <w:p w:rsidR="00AC43B9" w:rsidRDefault="00AC43B9" w:rsidP="00AC43B9">
      <w:pPr>
        <w:widowControl w:val="0"/>
        <w:shd w:val="clear" w:color="auto" w:fill="FFFFFF"/>
        <w:autoSpaceDE w:val="0"/>
        <w:autoSpaceDN w:val="0"/>
        <w:adjustRightInd w:val="0"/>
        <w:ind w:firstLine="720"/>
        <w:jc w:val="both"/>
        <w:rPr>
          <w:szCs w:val="22"/>
        </w:rPr>
      </w:pPr>
      <w:r w:rsidRPr="006D12E9">
        <w:rPr>
          <w:szCs w:val="22"/>
        </w:rPr>
        <w:t xml:space="preserve">Результатом исполнения административной процедуры является уведомление юридического лица, индивидуального предпринимателя о проведении проверки </w:t>
      </w:r>
      <w:r>
        <w:rPr>
          <w:szCs w:val="22"/>
        </w:rPr>
        <w:t xml:space="preserve">по </w:t>
      </w:r>
      <w:r>
        <w:rPr>
          <w:spacing w:val="-6"/>
          <w:szCs w:val="22"/>
        </w:rPr>
        <w:t>муниципальному</w:t>
      </w:r>
      <w:r w:rsidRPr="00E024E0">
        <w:rPr>
          <w:spacing w:val="-6"/>
          <w:szCs w:val="22"/>
        </w:rPr>
        <w:t xml:space="preserve"> </w:t>
      </w:r>
      <w:r>
        <w:t>контролю</w:t>
      </w:r>
      <w:r w:rsidRPr="00E024E0">
        <w:t xml:space="preserve"> за обеспечением сохранности автомобильных дор</w:t>
      </w:r>
      <w:r>
        <w:t xml:space="preserve">ог местного значения </w:t>
      </w:r>
      <w:proofErr w:type="spellStart"/>
      <w:r>
        <w:t>Чадукасинского</w:t>
      </w:r>
      <w:proofErr w:type="spellEnd"/>
      <w:r w:rsidRPr="00E024E0">
        <w:t xml:space="preserve"> сельского поселения Красноармейского района</w:t>
      </w:r>
      <w:r>
        <w:t>.</w:t>
      </w:r>
    </w:p>
    <w:p w:rsidR="00AC43B9" w:rsidRPr="006D12E9" w:rsidRDefault="00AC43B9" w:rsidP="00AC43B9">
      <w:pPr>
        <w:widowControl w:val="0"/>
        <w:shd w:val="clear" w:color="auto" w:fill="FFFFFF"/>
        <w:autoSpaceDE w:val="0"/>
        <w:autoSpaceDN w:val="0"/>
        <w:adjustRightInd w:val="0"/>
        <w:ind w:firstLine="720"/>
        <w:jc w:val="both"/>
        <w:rPr>
          <w:sz w:val="28"/>
          <w:szCs w:val="22"/>
        </w:rPr>
      </w:pPr>
      <w:r w:rsidRPr="006D12E9">
        <w:rPr>
          <w:szCs w:val="22"/>
        </w:rPr>
        <w:t>Общий срок исполнения административной процедуры составляет 3 дня.</w:t>
      </w:r>
    </w:p>
    <w:p w:rsidR="00AC43B9" w:rsidRDefault="00AC43B9" w:rsidP="00AC43B9">
      <w:pPr>
        <w:pStyle w:val="a6"/>
        <w:ind w:firstLine="567"/>
        <w:jc w:val="both"/>
        <w:rPr>
          <w:rFonts w:ascii="Times New Roman" w:hAnsi="Times New Roman" w:cs="Times New Roman"/>
          <w:color w:val="000000"/>
          <w:sz w:val="24"/>
          <w:szCs w:val="24"/>
        </w:rPr>
      </w:pPr>
      <w:bookmarkStart w:id="15" w:name="sub_122"/>
      <w:bookmarkEnd w:id="6"/>
      <w:r w:rsidRPr="0044593A">
        <w:rPr>
          <w:rFonts w:ascii="Times New Roman" w:hAnsi="Times New Roman" w:cs="Times New Roman"/>
          <w:b/>
          <w:color w:val="000000"/>
          <w:sz w:val="24"/>
          <w:szCs w:val="24"/>
        </w:rPr>
        <w:t>3</w:t>
      </w:r>
      <w:r>
        <w:rPr>
          <w:rFonts w:ascii="Times New Roman" w:hAnsi="Times New Roman" w:cs="Times New Roman"/>
          <w:b/>
          <w:color w:val="000000"/>
          <w:sz w:val="24"/>
          <w:szCs w:val="24"/>
        </w:rPr>
        <w:t>.6</w:t>
      </w:r>
      <w:r w:rsidRPr="0044593A">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6D12E9">
        <w:rPr>
          <w:rFonts w:ascii="Times New Roman" w:hAnsi="Times New Roman" w:cs="Times New Roman"/>
          <w:b/>
          <w:color w:val="000000"/>
          <w:sz w:val="24"/>
          <w:szCs w:val="24"/>
        </w:rPr>
        <w:t>Внеплановая проверка юридических лиц и индивидуальных предпринимателей.</w:t>
      </w:r>
    </w:p>
    <w:p w:rsidR="00AC43B9" w:rsidRPr="000500FF" w:rsidRDefault="00AC43B9" w:rsidP="00AC43B9">
      <w:pPr>
        <w:pStyle w:val="ConsPlusNormal"/>
        <w:ind w:firstLine="567"/>
        <w:jc w:val="both"/>
        <w:rPr>
          <w:rFonts w:ascii="Times New Roman" w:hAnsi="Times New Roman" w:cs="Times New Roman"/>
          <w:sz w:val="24"/>
          <w:szCs w:val="24"/>
        </w:rPr>
      </w:pPr>
      <w:r w:rsidRPr="000500FF">
        <w:rPr>
          <w:rFonts w:ascii="Times New Roman" w:hAnsi="Times New Roman" w:cs="Times New Roman"/>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органов местного самоуправления Красноармейского района, выполнение предписаний </w:t>
      </w:r>
      <w:r>
        <w:rPr>
          <w:rFonts w:ascii="Times New Roman" w:hAnsi="Times New Roman" w:cs="Times New Roman"/>
          <w:sz w:val="24"/>
          <w:szCs w:val="24"/>
        </w:rPr>
        <w:t>администрации</w:t>
      </w:r>
      <w:r w:rsidRPr="000500FF">
        <w:rPr>
          <w:rFonts w:ascii="Times New Roman" w:hAnsi="Times New Roman" w:cs="Times New Roman"/>
          <w:sz w:val="24"/>
          <w:szCs w:val="24"/>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C43B9" w:rsidRPr="00EB57F9" w:rsidRDefault="00AC43B9" w:rsidP="00AC43B9">
      <w:pPr>
        <w:ind w:firstLine="720"/>
        <w:jc w:val="both"/>
        <w:rPr>
          <w:color w:val="000000"/>
        </w:rPr>
      </w:pPr>
      <w:bookmarkStart w:id="16" w:name="sub_1221"/>
      <w:bookmarkEnd w:id="15"/>
      <w:r>
        <w:rPr>
          <w:color w:val="000000"/>
        </w:rPr>
        <w:t>3.6</w:t>
      </w:r>
      <w:r w:rsidRPr="000500FF">
        <w:rPr>
          <w:color w:val="000000"/>
        </w:rPr>
        <w:t>.1. Основаниями</w:t>
      </w:r>
      <w:r w:rsidRPr="00EC7FC0">
        <w:rPr>
          <w:color w:val="000000"/>
        </w:rPr>
        <w:t xml:space="preserve"> для проведения внеплановой проверки являются:</w:t>
      </w:r>
    </w:p>
    <w:bookmarkEnd w:id="16"/>
    <w:p w:rsidR="00AC43B9" w:rsidRDefault="00AC43B9" w:rsidP="00AC43B9">
      <w:pPr>
        <w:ind w:firstLine="720"/>
        <w:jc w:val="both"/>
        <w:rPr>
          <w:color w:val="000000"/>
        </w:rPr>
      </w:pPr>
      <w:r>
        <w:rPr>
          <w:color w:val="000000"/>
        </w:rPr>
        <w:t xml:space="preserve">1) </w:t>
      </w:r>
      <w:r w:rsidRPr="00EB57F9">
        <w:rPr>
          <w:color w:val="000000"/>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231055">
        <w:rPr>
          <w:sz w:val="22"/>
          <w:szCs w:val="22"/>
        </w:rPr>
        <w:t xml:space="preserve"> </w:t>
      </w:r>
      <w:r w:rsidRPr="00AD2983">
        <w:rPr>
          <w:sz w:val="22"/>
          <w:szCs w:val="22"/>
        </w:rPr>
        <w:t>органов местного самоуправления Красноармейского района</w:t>
      </w:r>
      <w:r w:rsidRPr="00EB57F9">
        <w:rPr>
          <w:color w:val="000000"/>
        </w:rPr>
        <w:t xml:space="preserve"> </w:t>
      </w:r>
      <w:r>
        <w:rPr>
          <w:color w:val="000000"/>
        </w:rPr>
        <w:t>в области торговой деятельности</w:t>
      </w:r>
      <w:r w:rsidRPr="00EB57F9">
        <w:rPr>
          <w:color w:val="000000"/>
        </w:rPr>
        <w:t>;</w:t>
      </w:r>
    </w:p>
    <w:p w:rsidR="00AC43B9" w:rsidRPr="00EB57F9" w:rsidRDefault="00AC43B9" w:rsidP="00AC43B9">
      <w:pPr>
        <w:autoSpaceDE w:val="0"/>
        <w:autoSpaceDN w:val="0"/>
        <w:adjustRightInd w:val="0"/>
        <w:ind w:firstLine="567"/>
        <w:jc w:val="both"/>
        <w:rPr>
          <w:color w:val="000000"/>
        </w:rPr>
      </w:pPr>
      <w:r>
        <w:rPr>
          <w:color w:val="000000"/>
        </w:rPr>
        <w:t xml:space="preserve">2) </w:t>
      </w:r>
      <w:r>
        <w:rPr>
          <w:rFonts w:eastAsiaTheme="minorHAnsi"/>
          <w:lang w:eastAsia="en-US"/>
        </w:rPr>
        <w:t>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C43B9" w:rsidRPr="00E24210" w:rsidRDefault="00AC43B9" w:rsidP="00AC43B9">
      <w:pPr>
        <w:autoSpaceDE w:val="0"/>
        <w:autoSpaceDN w:val="0"/>
        <w:adjustRightInd w:val="0"/>
        <w:ind w:firstLine="567"/>
        <w:jc w:val="both"/>
        <w:rPr>
          <w:rFonts w:eastAsiaTheme="minorHAnsi"/>
          <w:lang w:eastAsia="en-US"/>
        </w:rPr>
      </w:pPr>
      <w:r>
        <w:rPr>
          <w:color w:val="000000"/>
        </w:rPr>
        <w:t xml:space="preserve">3) </w:t>
      </w:r>
      <w:r>
        <w:rPr>
          <w:rFonts w:eastAsiaTheme="minorHAnsi"/>
          <w:lang w:eastAsia="en-US"/>
        </w:rPr>
        <w:t>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EB57F9">
        <w:rPr>
          <w:color w:val="000000"/>
        </w:rPr>
        <w:t>:</w:t>
      </w:r>
    </w:p>
    <w:p w:rsidR="00AC43B9" w:rsidRPr="00E24210" w:rsidRDefault="00AC43B9" w:rsidP="00AC43B9">
      <w:pPr>
        <w:ind w:firstLine="720"/>
        <w:jc w:val="both"/>
        <w:rPr>
          <w:color w:val="000000"/>
        </w:rPr>
      </w:pPr>
      <w:r w:rsidRPr="00EB57F9">
        <w:rPr>
          <w:color w:val="000000"/>
        </w:rPr>
        <w:t xml:space="preserve">а) </w:t>
      </w:r>
      <w:r w:rsidRPr="00E24210">
        <w:rPr>
          <w:color w:val="000000"/>
        </w:rPr>
        <w:t>возникновение угрозы причинения вреда жизни, здоровью граждан, вреда животным, растениям, окружающей среде, безопасности государства, а также угрозы возникновения чрезвычайных ситуаций природного и техногенного характера;</w:t>
      </w:r>
    </w:p>
    <w:p w:rsidR="00AC43B9" w:rsidRPr="00E24210" w:rsidRDefault="00AC43B9" w:rsidP="00AC43B9">
      <w:pPr>
        <w:autoSpaceDE w:val="0"/>
        <w:autoSpaceDN w:val="0"/>
        <w:adjustRightInd w:val="0"/>
        <w:jc w:val="both"/>
        <w:rPr>
          <w:rFonts w:eastAsiaTheme="minorHAnsi"/>
          <w:lang w:eastAsia="en-US"/>
        </w:rPr>
      </w:pPr>
      <w:r w:rsidRPr="00E24210">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E24210">
        <w:rPr>
          <w:rFonts w:eastAsiaTheme="minorHAnsi"/>
          <w:lang w:eastAsia="en-US"/>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Pr>
          <w:rFonts w:eastAsiaTheme="minorHAnsi"/>
          <w:lang w:eastAsia="en-US"/>
        </w:rPr>
        <w:t>;</w:t>
      </w:r>
    </w:p>
    <w:p w:rsidR="00AC43B9" w:rsidRPr="00E24210" w:rsidRDefault="00AC43B9" w:rsidP="00AC43B9">
      <w:pPr>
        <w:autoSpaceDE w:val="0"/>
        <w:autoSpaceDN w:val="0"/>
        <w:adjustRightInd w:val="0"/>
        <w:ind w:firstLine="567"/>
        <w:jc w:val="both"/>
        <w:rPr>
          <w:rFonts w:eastAsiaTheme="minorHAnsi"/>
          <w:lang w:eastAsia="en-US"/>
        </w:rPr>
      </w:pPr>
      <w:r w:rsidRPr="00EB57F9">
        <w:rPr>
          <w:color w:val="000000"/>
        </w:rPr>
        <w:t xml:space="preserve">б) </w:t>
      </w:r>
      <w:r>
        <w:rPr>
          <w:rFonts w:eastAsiaTheme="minorHAnsi"/>
          <w:lang w:eastAsia="en-US"/>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r>
        <w:rPr>
          <w:rFonts w:eastAsiaTheme="minorHAnsi"/>
          <w:lang w:eastAsia="en-US"/>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C43B9" w:rsidRDefault="00AC43B9" w:rsidP="00AC43B9">
      <w:pPr>
        <w:autoSpaceDE w:val="0"/>
        <w:autoSpaceDN w:val="0"/>
        <w:adjustRightInd w:val="0"/>
        <w:ind w:firstLine="567"/>
        <w:jc w:val="both"/>
        <w:rPr>
          <w:rFonts w:eastAsiaTheme="minorHAnsi"/>
          <w:lang w:eastAsia="en-US"/>
        </w:rPr>
      </w:pPr>
      <w:r w:rsidRPr="00EB57F9">
        <w:rPr>
          <w:color w:val="000000"/>
        </w:rPr>
        <w:t xml:space="preserve">в) </w:t>
      </w:r>
      <w:r>
        <w:rPr>
          <w:rFonts w:eastAsiaTheme="minorHAnsi"/>
          <w:lang w:eastAsia="en-US"/>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C43B9" w:rsidRDefault="00AC43B9" w:rsidP="00AC43B9">
      <w:pPr>
        <w:autoSpaceDE w:val="0"/>
        <w:autoSpaceDN w:val="0"/>
        <w:adjustRightInd w:val="0"/>
        <w:ind w:firstLine="567"/>
        <w:jc w:val="both"/>
        <w:rPr>
          <w:rFonts w:eastAsiaTheme="minorHAnsi"/>
          <w:lang w:eastAsia="en-US"/>
        </w:rPr>
      </w:pPr>
      <w:r w:rsidRPr="003C074A">
        <w:t xml:space="preserve">г) </w:t>
      </w:r>
      <w:r>
        <w:rPr>
          <w:rFonts w:eastAsiaTheme="minorHAnsi"/>
          <w:lang w:eastAsia="en-US"/>
        </w:rPr>
        <w:t>нарушение требований к маркировке товаров</w:t>
      </w:r>
    </w:p>
    <w:p w:rsidR="00AC43B9" w:rsidRDefault="00AC43B9" w:rsidP="00AC43B9">
      <w:pPr>
        <w:ind w:firstLine="567"/>
        <w:jc w:val="both"/>
      </w:pPr>
      <w:r>
        <w:t xml:space="preserve">4) </w:t>
      </w:r>
      <w:r w:rsidRPr="00030E53">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AC43B9" w:rsidRDefault="00AC43B9" w:rsidP="00AC43B9">
      <w:pPr>
        <w:ind w:firstLine="567"/>
        <w:jc w:val="both"/>
      </w:pPr>
      <w:r>
        <w:t xml:space="preserve">5) </w:t>
      </w:r>
      <w:r w:rsidRPr="00030E53">
        <w:t>приказ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C43B9" w:rsidRPr="008B23DF" w:rsidRDefault="00AC43B9" w:rsidP="00AC43B9">
      <w:pPr>
        <w:ind w:firstLine="567"/>
        <w:jc w:val="both"/>
        <w:rPr>
          <w:szCs w:val="22"/>
        </w:rPr>
      </w:pPr>
      <w:r w:rsidRPr="008B23DF">
        <w:rPr>
          <w:szCs w:val="22"/>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r>
        <w:rPr>
          <w:szCs w:val="22"/>
        </w:rPr>
        <w:t>подпункте 2) части 3.6</w:t>
      </w:r>
      <w:r w:rsidRPr="008B23DF">
        <w:rPr>
          <w:szCs w:val="22"/>
        </w:rPr>
        <w:t xml:space="preserve">.1. </w:t>
      </w:r>
      <w:r>
        <w:rPr>
          <w:szCs w:val="22"/>
        </w:rPr>
        <w:t xml:space="preserve"> </w:t>
      </w:r>
      <w:r w:rsidRPr="000500FF">
        <w:t>раздела III</w:t>
      </w:r>
      <w:r w:rsidRPr="000500FF">
        <w:rPr>
          <w:szCs w:val="22"/>
        </w:rPr>
        <w:t xml:space="preserve"> настоящего</w:t>
      </w:r>
      <w:r w:rsidRPr="008B23DF">
        <w:rPr>
          <w:szCs w:val="22"/>
        </w:rPr>
        <w:t xml:space="preserve"> регламента, не могут служить основанием для проведения внеплановой проверки.</w:t>
      </w:r>
    </w:p>
    <w:p w:rsidR="00AC43B9" w:rsidRPr="003D7ACF" w:rsidRDefault="00AC43B9" w:rsidP="00AC43B9">
      <w:pPr>
        <w:pStyle w:val="ConsPlusNormal"/>
        <w:ind w:firstLine="540"/>
        <w:jc w:val="both"/>
        <w:rPr>
          <w:rFonts w:ascii="Times New Roman" w:hAnsi="Times New Roman" w:cs="Times New Roman"/>
          <w:sz w:val="24"/>
          <w:szCs w:val="22"/>
        </w:rPr>
      </w:pPr>
      <w:r w:rsidRPr="003D7ACF">
        <w:rPr>
          <w:rFonts w:ascii="Times New Roman" w:hAnsi="Times New Roman" w:cs="Times New Roman"/>
          <w:sz w:val="24"/>
          <w:szCs w:val="22"/>
        </w:rPr>
        <w:t xml:space="preserve">Внеплановая проверка проводится в форме документарной проверки и (или) выездной проверки в порядке, установленном </w:t>
      </w:r>
      <w:hyperlink r:id="rId15" w:history="1">
        <w:r w:rsidRPr="003D7ACF">
          <w:rPr>
            <w:rFonts w:ascii="Times New Roman" w:hAnsi="Times New Roman" w:cs="Times New Roman"/>
            <w:sz w:val="24"/>
            <w:szCs w:val="22"/>
          </w:rPr>
          <w:t>статьями 11</w:t>
        </w:r>
      </w:hyperlink>
      <w:r w:rsidRPr="003D7ACF">
        <w:rPr>
          <w:rFonts w:ascii="Times New Roman" w:hAnsi="Times New Roman" w:cs="Times New Roman"/>
          <w:sz w:val="24"/>
          <w:szCs w:val="22"/>
        </w:rPr>
        <w:t xml:space="preserve"> и </w:t>
      </w:r>
      <w:hyperlink r:id="rId16" w:history="1">
        <w:r w:rsidRPr="003D7ACF">
          <w:rPr>
            <w:rFonts w:ascii="Times New Roman" w:hAnsi="Times New Roman" w:cs="Times New Roman"/>
            <w:sz w:val="24"/>
            <w:szCs w:val="22"/>
          </w:rPr>
          <w:t>12</w:t>
        </w:r>
      </w:hyperlink>
      <w:r w:rsidRPr="003D7ACF">
        <w:rPr>
          <w:rFonts w:ascii="Times New Roman" w:hAnsi="Times New Roman" w:cs="Times New Roman"/>
          <w:sz w:val="24"/>
          <w:szCs w:val="22"/>
        </w:rPr>
        <w:t xml:space="preserve"> Федерального</w:t>
      </w:r>
      <w:r>
        <w:rPr>
          <w:rFonts w:ascii="Times New Roman" w:hAnsi="Times New Roman" w:cs="Times New Roman"/>
          <w:sz w:val="24"/>
          <w:szCs w:val="22"/>
        </w:rPr>
        <w:t xml:space="preserve"> закона от 26.12.2008 N 294-ФЗ «</w:t>
      </w:r>
      <w:r w:rsidRPr="003D7ACF">
        <w:rPr>
          <w:rFonts w:ascii="Times New Roman" w:hAnsi="Times New Roman" w:cs="Times New Roman"/>
          <w:sz w:val="24"/>
          <w:szCs w:val="22"/>
        </w:rPr>
        <w:t>О защите прав юридических лиц и индивидуальных предпринимателей при осуществлении государственного контроля (надзора) и мун</w:t>
      </w:r>
      <w:r>
        <w:rPr>
          <w:rFonts w:ascii="Times New Roman" w:hAnsi="Times New Roman" w:cs="Times New Roman"/>
          <w:sz w:val="24"/>
          <w:szCs w:val="22"/>
        </w:rPr>
        <w:t>иципального контроля»</w:t>
      </w:r>
      <w:r w:rsidRPr="003D7ACF">
        <w:rPr>
          <w:rFonts w:ascii="Times New Roman" w:hAnsi="Times New Roman" w:cs="Times New Roman"/>
          <w:sz w:val="24"/>
          <w:szCs w:val="22"/>
        </w:rPr>
        <w:t>.</w:t>
      </w:r>
    </w:p>
    <w:p w:rsidR="00AC43B9" w:rsidRDefault="00AC43B9" w:rsidP="00AC43B9">
      <w:pPr>
        <w:ind w:firstLine="567"/>
        <w:jc w:val="both"/>
      </w:pPr>
      <w:r w:rsidRPr="003D7ACF">
        <w:t xml:space="preserve">Внеплановая выездная проверка юридических лиц, индивидуальных предпринимателей может быть проведена </w:t>
      </w:r>
      <w:r>
        <w:t xml:space="preserve">администрацией </w:t>
      </w:r>
      <w:r w:rsidRPr="003D7ACF">
        <w:t xml:space="preserve">по основаниям, указанным в </w:t>
      </w:r>
      <w:r>
        <w:t>части 3.6</w:t>
      </w:r>
      <w:r w:rsidRPr="003D7ACF">
        <w:t xml:space="preserve">.1 раздела III, после согласования с </w:t>
      </w:r>
      <w:r w:rsidRPr="00AD2983">
        <w:rPr>
          <w:sz w:val="22"/>
          <w:szCs w:val="22"/>
        </w:rPr>
        <w:t xml:space="preserve">прокуратурой Красноармейского района </w:t>
      </w:r>
      <w:r w:rsidRPr="003D7ACF">
        <w:t>по месту осуществления деятельности таких юридических лиц, индивидуальных предпринимателей.</w:t>
      </w:r>
    </w:p>
    <w:p w:rsidR="00AC43B9" w:rsidRPr="006D12E9" w:rsidRDefault="00AC43B9" w:rsidP="00AC43B9">
      <w:pPr>
        <w:widowControl w:val="0"/>
        <w:shd w:val="clear" w:color="auto" w:fill="FFFFFF"/>
        <w:autoSpaceDE w:val="0"/>
        <w:autoSpaceDN w:val="0"/>
        <w:adjustRightInd w:val="0"/>
        <w:ind w:firstLine="567"/>
        <w:jc w:val="both"/>
        <w:rPr>
          <w:szCs w:val="22"/>
        </w:rPr>
      </w:pPr>
      <w:r w:rsidRPr="006D12E9">
        <w:rPr>
          <w:szCs w:val="22"/>
        </w:rPr>
        <w:t>Срок исполнения административной процедуры не определен.</w:t>
      </w:r>
    </w:p>
    <w:p w:rsidR="00AC43B9" w:rsidRPr="006D12E9" w:rsidRDefault="00AC43B9" w:rsidP="00AC43B9">
      <w:pPr>
        <w:widowControl w:val="0"/>
        <w:shd w:val="clear" w:color="auto" w:fill="FFFFFF"/>
        <w:autoSpaceDE w:val="0"/>
        <w:autoSpaceDN w:val="0"/>
        <w:adjustRightInd w:val="0"/>
        <w:ind w:firstLine="720"/>
        <w:jc w:val="both"/>
        <w:rPr>
          <w:b/>
        </w:rPr>
      </w:pPr>
      <w:r>
        <w:rPr>
          <w:b/>
        </w:rPr>
        <w:t>3.7</w:t>
      </w:r>
      <w:r w:rsidRPr="0044593A">
        <w:rPr>
          <w:b/>
        </w:rPr>
        <w:t>.</w:t>
      </w:r>
      <w:r w:rsidRPr="006D12E9">
        <w:t xml:space="preserve"> </w:t>
      </w:r>
      <w:r w:rsidRPr="006D12E9">
        <w:rPr>
          <w:b/>
        </w:rPr>
        <w:t>Подготовка к проведению внеплановой выездной проверки: издание распоряжения администрации о проведении выездной проверки.</w:t>
      </w:r>
    </w:p>
    <w:p w:rsidR="00AC43B9" w:rsidRDefault="00AC43B9" w:rsidP="00AC43B9">
      <w:pPr>
        <w:autoSpaceDE w:val="0"/>
        <w:autoSpaceDN w:val="0"/>
        <w:adjustRightInd w:val="0"/>
        <w:ind w:firstLine="567"/>
        <w:jc w:val="both"/>
        <w:rPr>
          <w:rFonts w:eastAsiaTheme="minorHAnsi"/>
          <w:lang w:eastAsia="en-US"/>
        </w:rPr>
      </w:pPr>
      <w:bookmarkStart w:id="17" w:name="sub_1223"/>
      <w:r w:rsidRPr="00524885">
        <w:rPr>
          <w:color w:val="000000"/>
        </w:rPr>
        <w:t xml:space="preserve">О проведении внеплановой выездной проверки юридическое лицо, индивидуальный предприниматель уведомляются администрацией не менее, чем за 24 часа до начала </w:t>
      </w:r>
      <w:r>
        <w:rPr>
          <w:rFonts w:eastAsiaTheme="minorHAnsi"/>
          <w:lang w:eastAsia="en-US"/>
        </w:rPr>
        <w:t>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w:t>
      </w:r>
      <w:r w:rsidRPr="00EC7FC0">
        <w:rPr>
          <w:rFonts w:ascii="Times New Roman" w:hAnsi="Times New Roman" w:cs="Times New Roman"/>
          <w:sz w:val="24"/>
          <w:szCs w:val="24"/>
        </w:rPr>
        <w:lastRenderedPageBreak/>
        <w:t xml:space="preserve">ситуаций природного и техногенного характера, обнаружение нарушений требований и требований, установленных нормативными правовыми актами органов местного самоуправления Красноармейского района, в момент совершения таких нарушений, в связи с необходимостью принятия неотложных мер, </w:t>
      </w:r>
      <w:r>
        <w:rPr>
          <w:rFonts w:ascii="Times New Roman" w:hAnsi="Times New Roman" w:cs="Times New Roman"/>
          <w:sz w:val="24"/>
          <w:szCs w:val="24"/>
        </w:rPr>
        <w:t xml:space="preserve">администрация </w:t>
      </w:r>
      <w:r w:rsidRPr="00EC7FC0">
        <w:rPr>
          <w:rFonts w:ascii="Times New Roman" w:hAnsi="Times New Roman" w:cs="Times New Roman"/>
          <w:sz w:val="24"/>
          <w:szCs w:val="24"/>
        </w:rPr>
        <w:t xml:space="preserve">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w:t>
      </w:r>
      <w:hyperlink r:id="rId17" w:history="1">
        <w:r w:rsidRPr="00EC7FC0">
          <w:rPr>
            <w:rFonts w:ascii="Times New Roman" w:hAnsi="Times New Roman" w:cs="Times New Roman"/>
            <w:sz w:val="24"/>
            <w:szCs w:val="24"/>
          </w:rPr>
          <w:t>частями 6</w:t>
        </w:r>
      </w:hyperlink>
      <w:r w:rsidRPr="00EC7FC0">
        <w:rPr>
          <w:rFonts w:ascii="Times New Roman" w:hAnsi="Times New Roman" w:cs="Times New Roman"/>
          <w:sz w:val="24"/>
          <w:szCs w:val="24"/>
        </w:rPr>
        <w:t xml:space="preserve"> и </w:t>
      </w:r>
      <w:hyperlink r:id="rId18" w:history="1">
        <w:r w:rsidRPr="00EC7FC0">
          <w:rPr>
            <w:rFonts w:ascii="Times New Roman" w:hAnsi="Times New Roman" w:cs="Times New Roman"/>
            <w:sz w:val="24"/>
            <w:szCs w:val="24"/>
          </w:rPr>
          <w:t>7 статьи 10</w:t>
        </w:r>
      </w:hyperlink>
      <w:r w:rsidRPr="00EC7FC0">
        <w:rPr>
          <w:rFonts w:ascii="Times New Roman" w:hAnsi="Times New Roman" w:cs="Times New Roman"/>
          <w:sz w:val="24"/>
          <w:szCs w:val="24"/>
        </w:rPr>
        <w:t xml:space="preserve"> Федерального</w:t>
      </w:r>
      <w:r>
        <w:rPr>
          <w:rFonts w:ascii="Times New Roman" w:hAnsi="Times New Roman" w:cs="Times New Roman"/>
          <w:sz w:val="24"/>
          <w:szCs w:val="24"/>
        </w:rPr>
        <w:t xml:space="preserve"> закона от 26.12.2008 N 294-ФЗ «</w:t>
      </w:r>
      <w:r w:rsidRPr="00EC7FC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4"/>
          <w:szCs w:val="24"/>
        </w:rPr>
        <w:t>зора) и муниципального контроля»</w:t>
      </w:r>
      <w:r w:rsidRPr="00EC7FC0">
        <w:rPr>
          <w:rFonts w:ascii="Times New Roman" w:hAnsi="Times New Roman" w:cs="Times New Roman"/>
          <w:sz w:val="24"/>
          <w:szCs w:val="24"/>
        </w:rPr>
        <w:t>, в прокуратуру Красноармейского района в течение двадцати четырех часов.</w:t>
      </w:r>
    </w:p>
    <w:p w:rsidR="00AC43B9" w:rsidRDefault="00AC43B9" w:rsidP="00AC43B9">
      <w:pPr>
        <w:autoSpaceDE w:val="0"/>
        <w:autoSpaceDN w:val="0"/>
        <w:adjustRightInd w:val="0"/>
        <w:ind w:firstLine="567"/>
        <w:jc w:val="both"/>
        <w:rPr>
          <w:rFonts w:eastAsiaTheme="minorHAnsi"/>
          <w:lang w:eastAsia="en-US"/>
        </w:rPr>
      </w:pPr>
      <w:r>
        <w:rPr>
          <w:rFonts w:eastAsiaTheme="minorHAnsi"/>
          <w:lang w:eastAsia="en-U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bookmarkEnd w:id="17"/>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Проверка в отношении юридических лиц и индивидуальных предпринимателей проводится на основании распоряжения</w:t>
      </w:r>
      <w:r>
        <w:rPr>
          <w:rFonts w:ascii="Times New Roman" w:hAnsi="Times New Roman" w:cs="Times New Roman"/>
          <w:sz w:val="24"/>
          <w:szCs w:val="24"/>
        </w:rPr>
        <w:t xml:space="preserve"> администрации</w:t>
      </w:r>
      <w:r w:rsidRPr="00EC7FC0">
        <w:rPr>
          <w:rFonts w:ascii="Times New Roman" w:hAnsi="Times New Roman" w:cs="Times New Roman"/>
          <w:sz w:val="24"/>
          <w:szCs w:val="24"/>
        </w:rPr>
        <w:t>. Проверка может проводиться только должностным лицом или должностными лицами, которые указаны в распоряжении или приказе.</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В распоряжении или приказе указываются:</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наименование органа, осуществляющего муниципальный контроль;</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цели, задачи, предмет проверки и срок ее проведения;</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сроки проведения и перечень мероприятий по контролю необходимых для достижения целей и задач проведения проверки;</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наименование административного регламента проведения мероприятий по муниципальному контролю;</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C43B9"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даты начала и окончания проведения проверки.</w:t>
      </w:r>
    </w:p>
    <w:p w:rsidR="00AC43B9" w:rsidRPr="000662F5" w:rsidRDefault="00AC43B9" w:rsidP="00AC43B9">
      <w:pPr>
        <w:widowControl w:val="0"/>
        <w:shd w:val="clear" w:color="auto" w:fill="FFFFFF"/>
        <w:autoSpaceDE w:val="0"/>
        <w:autoSpaceDN w:val="0"/>
        <w:adjustRightInd w:val="0"/>
        <w:ind w:firstLine="567"/>
        <w:jc w:val="both"/>
        <w:rPr>
          <w:szCs w:val="22"/>
        </w:rPr>
      </w:pPr>
      <w:r w:rsidRPr="000662F5">
        <w:rPr>
          <w:szCs w:val="22"/>
        </w:rPr>
        <w:t>Срок исполнения административной процедуры – в течение 24 часов.</w:t>
      </w:r>
    </w:p>
    <w:p w:rsidR="00AC43B9" w:rsidRPr="00EC7FC0" w:rsidRDefault="00AC43B9" w:rsidP="00AC43B9">
      <w:pPr>
        <w:pStyle w:val="ConsPlusNormal"/>
        <w:ind w:firstLine="540"/>
        <w:jc w:val="both"/>
        <w:outlineLvl w:val="3"/>
        <w:rPr>
          <w:rFonts w:ascii="Times New Roman" w:hAnsi="Times New Roman" w:cs="Times New Roman"/>
          <w:sz w:val="24"/>
          <w:szCs w:val="24"/>
        </w:rPr>
      </w:pPr>
      <w:r w:rsidRPr="00EC7FC0">
        <w:rPr>
          <w:rFonts w:ascii="Times New Roman" w:hAnsi="Times New Roman" w:cs="Times New Roman"/>
          <w:sz w:val="24"/>
          <w:szCs w:val="24"/>
        </w:rPr>
        <w:t>Ограничения при проведении проверки</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xml:space="preserve">При проведении проверки должностные лица </w:t>
      </w:r>
      <w:r>
        <w:rPr>
          <w:rFonts w:ascii="Times New Roman" w:hAnsi="Times New Roman" w:cs="Times New Roman"/>
          <w:sz w:val="24"/>
          <w:szCs w:val="24"/>
        </w:rPr>
        <w:t>администрации</w:t>
      </w:r>
      <w:r w:rsidRPr="00EC7FC0">
        <w:rPr>
          <w:rFonts w:ascii="Times New Roman" w:hAnsi="Times New Roman" w:cs="Times New Roman"/>
          <w:sz w:val="24"/>
          <w:szCs w:val="24"/>
        </w:rPr>
        <w:t xml:space="preserve"> не вправе:</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xml:space="preserve">- проверять выполнение требований, установленных нормативными правовыми актами органов местного самоуправления Красноармейского района, если такие требования не относятся к полномочиям </w:t>
      </w:r>
      <w:r>
        <w:rPr>
          <w:rFonts w:ascii="Times New Roman" w:hAnsi="Times New Roman" w:cs="Times New Roman"/>
          <w:sz w:val="24"/>
          <w:szCs w:val="24"/>
        </w:rPr>
        <w:t>администрации</w:t>
      </w:r>
      <w:r w:rsidRPr="00EC7FC0">
        <w:rPr>
          <w:rFonts w:ascii="Times New Roman" w:hAnsi="Times New Roman" w:cs="Times New Roman"/>
          <w:sz w:val="24"/>
          <w:szCs w:val="24"/>
        </w:rPr>
        <w:t>.</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lastRenderedPageBreak/>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Pr="000500FF">
        <w:rPr>
          <w:rFonts w:ascii="Times New Roman" w:hAnsi="Times New Roman" w:cs="Times New Roman"/>
          <w:sz w:val="24"/>
          <w:szCs w:val="24"/>
        </w:rPr>
        <w:t>по</w:t>
      </w:r>
      <w:r>
        <w:rPr>
          <w:rFonts w:ascii="Times New Roman" w:hAnsi="Times New Roman" w:cs="Times New Roman"/>
          <w:sz w:val="24"/>
          <w:szCs w:val="24"/>
        </w:rPr>
        <w:t>дпунктом «</w:t>
      </w:r>
      <w:proofErr w:type="gramStart"/>
      <w:r>
        <w:rPr>
          <w:rFonts w:ascii="Times New Roman" w:hAnsi="Times New Roman" w:cs="Times New Roman"/>
          <w:sz w:val="24"/>
          <w:szCs w:val="24"/>
        </w:rPr>
        <w:t xml:space="preserve">б» </w:t>
      </w:r>
      <w:r w:rsidRPr="000500FF">
        <w:rPr>
          <w:rFonts w:ascii="Times New Roman" w:hAnsi="Times New Roman" w:cs="Times New Roman"/>
          <w:sz w:val="24"/>
          <w:szCs w:val="24"/>
        </w:rPr>
        <w:t xml:space="preserve"> пункта</w:t>
      </w:r>
      <w:proofErr w:type="gramEnd"/>
      <w:r w:rsidRPr="000500FF">
        <w:rPr>
          <w:rFonts w:ascii="Times New Roman" w:hAnsi="Times New Roman" w:cs="Times New Roman"/>
          <w:sz w:val="24"/>
          <w:szCs w:val="24"/>
        </w:rPr>
        <w:t xml:space="preserve"> 2</w:t>
      </w:r>
      <w:r>
        <w:rPr>
          <w:rFonts w:ascii="Times New Roman" w:hAnsi="Times New Roman" w:cs="Times New Roman"/>
          <w:sz w:val="24"/>
          <w:szCs w:val="24"/>
        </w:rPr>
        <w:t xml:space="preserve"> части 3.6.1 </w:t>
      </w:r>
      <w:r w:rsidRPr="000C142E">
        <w:rPr>
          <w:rFonts w:ascii="Times New Roman" w:hAnsi="Times New Roman" w:cs="Times New Roman"/>
          <w:sz w:val="24"/>
        </w:rPr>
        <w:t>раздела III</w:t>
      </w:r>
      <w:r w:rsidRPr="00EC7FC0">
        <w:rPr>
          <w:rFonts w:ascii="Times New Roman" w:hAnsi="Times New Roman" w:cs="Times New Roman"/>
          <w:sz w:val="24"/>
          <w:szCs w:val="24"/>
        </w:rPr>
        <w:t xml:space="preserve"> настоящего регламента;</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C43B9" w:rsidRPr="00EC7FC0"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превышать установленные сроки проведения проверки;</w:t>
      </w:r>
    </w:p>
    <w:p w:rsidR="00AC43B9" w:rsidRDefault="00AC43B9" w:rsidP="00AC43B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осуществлять выдачу юридическому лицу, индивидуальному предпринимателю предписаний или предложений о проведении за их счет мероприятий по контролю.</w:t>
      </w:r>
    </w:p>
    <w:p w:rsidR="00AC43B9" w:rsidRPr="0044593A" w:rsidRDefault="00AC43B9" w:rsidP="00AC43B9">
      <w:pPr>
        <w:pStyle w:val="ConsPlusNormal"/>
        <w:jc w:val="both"/>
        <w:outlineLvl w:val="1"/>
        <w:rPr>
          <w:rFonts w:ascii="Times New Roman" w:hAnsi="Times New Roman" w:cs="Times New Roman"/>
          <w:b/>
          <w:sz w:val="24"/>
          <w:szCs w:val="24"/>
        </w:rPr>
      </w:pPr>
      <w:r>
        <w:rPr>
          <w:rFonts w:ascii="Times New Roman" w:hAnsi="Times New Roman" w:cs="Times New Roman"/>
          <w:b/>
          <w:sz w:val="24"/>
          <w:szCs w:val="24"/>
        </w:rPr>
        <w:t>3.8</w:t>
      </w:r>
      <w:r w:rsidRPr="0044593A">
        <w:rPr>
          <w:rFonts w:ascii="Times New Roman" w:hAnsi="Times New Roman" w:cs="Times New Roman"/>
          <w:b/>
          <w:sz w:val="24"/>
          <w:szCs w:val="24"/>
        </w:rPr>
        <w:t>.</w:t>
      </w:r>
      <w:r>
        <w:rPr>
          <w:rFonts w:ascii="Times New Roman" w:hAnsi="Times New Roman" w:cs="Times New Roman"/>
          <w:b/>
          <w:sz w:val="24"/>
          <w:szCs w:val="24"/>
        </w:rPr>
        <w:t xml:space="preserve"> </w:t>
      </w:r>
      <w:r w:rsidRPr="0044593A">
        <w:rPr>
          <w:rFonts w:ascii="Times New Roman" w:hAnsi="Times New Roman" w:cs="Times New Roman"/>
          <w:b/>
          <w:sz w:val="24"/>
          <w:szCs w:val="24"/>
        </w:rPr>
        <w:t>Документарная проверка</w:t>
      </w:r>
    </w:p>
    <w:p w:rsidR="00AC43B9" w:rsidRPr="0044593A" w:rsidRDefault="00AC43B9" w:rsidP="00AC43B9">
      <w:pPr>
        <w:widowControl w:val="0"/>
        <w:shd w:val="clear" w:color="auto" w:fill="FFFFFF"/>
        <w:autoSpaceDE w:val="0"/>
        <w:autoSpaceDN w:val="0"/>
        <w:adjustRightInd w:val="0"/>
        <w:ind w:firstLine="720"/>
        <w:jc w:val="both"/>
      </w:pPr>
      <w:r w:rsidRPr="0044593A">
        <w:t>Основанием для начала административной процедуры является распоряжение администрации о проведении документарной проверки.</w:t>
      </w:r>
    </w:p>
    <w:p w:rsidR="00AC43B9" w:rsidRPr="0044593A" w:rsidRDefault="00AC43B9" w:rsidP="00AC43B9">
      <w:pPr>
        <w:widowControl w:val="0"/>
        <w:shd w:val="clear" w:color="auto" w:fill="FFFFFF"/>
        <w:autoSpaceDE w:val="0"/>
        <w:autoSpaceDN w:val="0"/>
        <w:adjustRightInd w:val="0"/>
        <w:ind w:firstLine="720"/>
        <w:jc w:val="both"/>
      </w:pPr>
      <w:r w:rsidRPr="0044593A">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нормативными правовыми актами органов местного самоуправления Красноармейского района Чувашской Республики, исполнением предписаний должностных лиц администрации.</w:t>
      </w:r>
    </w:p>
    <w:p w:rsidR="00AC43B9" w:rsidRPr="0044593A" w:rsidRDefault="00AC43B9" w:rsidP="00AC43B9">
      <w:pPr>
        <w:widowControl w:val="0"/>
        <w:shd w:val="clear" w:color="auto" w:fill="FFFFFF"/>
        <w:autoSpaceDE w:val="0"/>
        <w:autoSpaceDN w:val="0"/>
        <w:adjustRightInd w:val="0"/>
        <w:ind w:firstLine="720"/>
        <w:jc w:val="both"/>
      </w:pPr>
      <w:r w:rsidRPr="0044593A">
        <w:t>Организация документарной проверки (как плановой, так и внеплановой) осуществляется в порядке, установленном настоящим регламентом, и проводится по</w:t>
      </w:r>
      <w:r>
        <w:t xml:space="preserve"> месту нахождения администрации </w:t>
      </w:r>
      <w:proofErr w:type="spellStart"/>
      <w:r>
        <w:t>Чадукасинкого</w:t>
      </w:r>
      <w:proofErr w:type="spellEnd"/>
      <w:r>
        <w:t xml:space="preserve"> сельского поселения </w:t>
      </w:r>
      <w:r w:rsidRPr="0044593A">
        <w:t>Красноармейского района Чувашской Республики.</w:t>
      </w:r>
    </w:p>
    <w:p w:rsidR="00AC43B9" w:rsidRDefault="00AC43B9" w:rsidP="00AC43B9">
      <w:pPr>
        <w:widowControl w:val="0"/>
        <w:shd w:val="clear" w:color="auto" w:fill="FFFFFF"/>
        <w:autoSpaceDE w:val="0"/>
        <w:autoSpaceDN w:val="0"/>
        <w:adjustRightInd w:val="0"/>
        <w:ind w:firstLine="720"/>
        <w:jc w:val="both"/>
      </w:pPr>
      <w:r w:rsidRPr="0044593A">
        <w:t xml:space="preserve">В процессе проведения документарной проверки должностными лицами администрации, осуществляющими контроль </w:t>
      </w:r>
      <w:r w:rsidRPr="00E024E0">
        <w:t>за обеспечением сохранности автомобильных дор</w:t>
      </w:r>
      <w:r>
        <w:t xml:space="preserve">ог местного значения </w:t>
      </w:r>
      <w:proofErr w:type="spellStart"/>
      <w:r>
        <w:t>Чадукасинского</w:t>
      </w:r>
      <w:proofErr w:type="spellEnd"/>
      <w:r w:rsidRPr="00E024E0">
        <w:t xml:space="preserve"> сельского поселения Красноармейского района</w:t>
      </w:r>
      <w:r w:rsidRPr="0044593A">
        <w:t xml:space="preserve">, в первую очередь рассматриваются документы юридического лица, индивидуального предпринимателя, имеющиеся в распоряжении должностных лиц администрации, осуществляющих контроль в области торговой деятельности, в том числе нормативные правовые акты, регламентирующие деятельность субъекта проверки,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контроля </w:t>
      </w:r>
      <w:r w:rsidRPr="00E024E0">
        <w:t>за обеспечением сохранности автомобильных доро</w:t>
      </w:r>
      <w:r>
        <w:t xml:space="preserve">г местного значения </w:t>
      </w:r>
      <w:proofErr w:type="spellStart"/>
      <w:r>
        <w:t>Чадукасинского</w:t>
      </w:r>
      <w:proofErr w:type="spellEnd"/>
      <w:r>
        <w:t xml:space="preserve"> </w:t>
      </w:r>
      <w:r w:rsidRPr="00E024E0">
        <w:t>сельского поселения Красноармейского района</w:t>
      </w:r>
      <w:r w:rsidRPr="0044593A">
        <w:t xml:space="preserve"> </w:t>
      </w:r>
    </w:p>
    <w:p w:rsidR="00AC43B9" w:rsidRPr="0044593A" w:rsidRDefault="00AC43B9" w:rsidP="00AC43B9">
      <w:pPr>
        <w:widowControl w:val="0"/>
        <w:shd w:val="clear" w:color="auto" w:fill="FFFFFF"/>
        <w:autoSpaceDE w:val="0"/>
        <w:autoSpaceDN w:val="0"/>
        <w:adjustRightInd w:val="0"/>
        <w:ind w:firstLine="720"/>
        <w:jc w:val="both"/>
      </w:pPr>
      <w:r w:rsidRPr="0044593A">
        <w:t xml:space="preserve">В случае если достоверность сведений, содержащихся в документах, имеющихся в </w:t>
      </w:r>
      <w:r w:rsidRPr="0044593A">
        <w:lastRenderedPageBreak/>
        <w:t>распоряжении должностных лиц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нормативными правовыми актами органов местного самоуправления Красноармейского района Чувашской Республики, должностные лица администрации направляют в адрес юридического лица, адрес индивидуального предпринимателя мотивированный запрос с требованием предоставить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 Указанный запрос направляется по электронной почте, почтовым отправлением, по факсу либо нарочно.</w:t>
      </w:r>
    </w:p>
    <w:p w:rsidR="00AC43B9" w:rsidRPr="0044593A" w:rsidRDefault="00AC43B9" w:rsidP="00AC43B9">
      <w:pPr>
        <w:widowControl w:val="0"/>
        <w:shd w:val="clear" w:color="auto" w:fill="FFFFFF"/>
        <w:autoSpaceDE w:val="0"/>
        <w:autoSpaceDN w:val="0"/>
        <w:adjustRightInd w:val="0"/>
        <w:ind w:firstLine="720"/>
        <w:jc w:val="both"/>
      </w:pPr>
      <w:r w:rsidRPr="0044593A">
        <w:t>В течение 10 рабочих дней со дня получения мотивированного запроса юридическое лицо, индивидуальный предприниматель обязаны направить в администрацию документы, указанные в запросе.</w:t>
      </w:r>
    </w:p>
    <w:p w:rsidR="00AC43B9" w:rsidRPr="0044593A" w:rsidRDefault="00AC43B9" w:rsidP="00AC43B9">
      <w:pPr>
        <w:widowControl w:val="0"/>
        <w:shd w:val="clear" w:color="auto" w:fill="FFFFFF"/>
        <w:autoSpaceDE w:val="0"/>
        <w:autoSpaceDN w:val="0"/>
        <w:adjustRightInd w:val="0"/>
        <w:ind w:firstLine="720"/>
        <w:jc w:val="both"/>
      </w:pPr>
      <w:r w:rsidRPr="0044593A">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AC43B9" w:rsidRPr="0044593A" w:rsidRDefault="00AC43B9" w:rsidP="00AC43B9">
      <w:pPr>
        <w:widowControl w:val="0"/>
        <w:shd w:val="clear" w:color="auto" w:fill="FFFFFF"/>
        <w:autoSpaceDE w:val="0"/>
        <w:autoSpaceDN w:val="0"/>
        <w:adjustRightInd w:val="0"/>
        <w:ind w:firstLine="720"/>
        <w:jc w:val="both"/>
      </w:pPr>
      <w:r w:rsidRPr="0044593A">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C43B9" w:rsidRPr="0044593A" w:rsidRDefault="00AC43B9" w:rsidP="00AC43B9">
      <w:pPr>
        <w:widowControl w:val="0"/>
        <w:shd w:val="clear" w:color="auto" w:fill="FFFFFF"/>
        <w:autoSpaceDE w:val="0"/>
        <w:autoSpaceDN w:val="0"/>
        <w:adjustRightInd w:val="0"/>
        <w:ind w:firstLine="720"/>
        <w:jc w:val="both"/>
      </w:pPr>
      <w:r w:rsidRPr="0044593A">
        <w:t>Не допускается требовать нотариального удостоверения копий документов, представляемых в администрацию Красноармейского района Чувашской Республики, если иное не предусмотрено законодательством Российской Федерации.</w:t>
      </w:r>
    </w:p>
    <w:p w:rsidR="00AC43B9" w:rsidRPr="0044593A" w:rsidRDefault="00AC43B9" w:rsidP="00AC43B9">
      <w:pPr>
        <w:widowControl w:val="0"/>
        <w:shd w:val="clear" w:color="auto" w:fill="FFFFFF"/>
        <w:autoSpaceDE w:val="0"/>
        <w:autoSpaceDN w:val="0"/>
        <w:adjustRightInd w:val="0"/>
        <w:ind w:firstLine="720"/>
        <w:jc w:val="both"/>
      </w:pPr>
      <w:r w:rsidRPr="0044593A">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должностных лиц администрации документах и (или) полученным в ходе осуществления контроля в области торговой деятельности,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AC43B9" w:rsidRPr="0044593A" w:rsidRDefault="00AC43B9" w:rsidP="00AC43B9">
      <w:pPr>
        <w:widowControl w:val="0"/>
        <w:shd w:val="clear" w:color="auto" w:fill="FFFFFF"/>
        <w:autoSpaceDE w:val="0"/>
        <w:autoSpaceDN w:val="0"/>
        <w:adjustRightInd w:val="0"/>
        <w:ind w:firstLine="720"/>
        <w:jc w:val="both"/>
      </w:pPr>
      <w:r w:rsidRPr="0044593A">
        <w:t>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AC43B9" w:rsidRPr="0044593A" w:rsidRDefault="00AC43B9" w:rsidP="00AC43B9">
      <w:pPr>
        <w:widowControl w:val="0"/>
        <w:shd w:val="clear" w:color="auto" w:fill="FFFFFF"/>
        <w:autoSpaceDE w:val="0"/>
        <w:autoSpaceDN w:val="0"/>
        <w:adjustRightInd w:val="0"/>
        <w:ind w:firstLine="720"/>
        <w:jc w:val="both"/>
      </w:pPr>
      <w:r w:rsidRPr="0044593A">
        <w:t>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должностные лица администрации установят признаки нарушения требований, установленных нормативными правовыми актами органов местного самоуправления Красноармейского района Чувашской Республики, должностные лица администрации вправе провести выездную проверку.</w:t>
      </w:r>
    </w:p>
    <w:p w:rsidR="00AC43B9" w:rsidRPr="0044593A" w:rsidRDefault="00AC43B9" w:rsidP="00AC43B9">
      <w:pPr>
        <w:widowControl w:val="0"/>
        <w:shd w:val="clear" w:color="auto" w:fill="FFFFFF"/>
        <w:autoSpaceDE w:val="0"/>
        <w:autoSpaceDN w:val="0"/>
        <w:adjustRightInd w:val="0"/>
        <w:ind w:firstLine="720"/>
        <w:jc w:val="both"/>
      </w:pPr>
      <w:r w:rsidRPr="0044593A">
        <w:t>При проведении документарной проверки должностные лица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C43B9" w:rsidRPr="0044593A" w:rsidRDefault="00AC43B9" w:rsidP="00AC43B9">
      <w:pPr>
        <w:widowControl w:val="0"/>
        <w:shd w:val="clear" w:color="auto" w:fill="FFFFFF"/>
        <w:autoSpaceDE w:val="0"/>
        <w:autoSpaceDN w:val="0"/>
        <w:adjustRightInd w:val="0"/>
        <w:ind w:firstLine="720"/>
        <w:jc w:val="both"/>
      </w:pPr>
      <w:r w:rsidRPr="0044593A">
        <w:t>Результатом исполнения административной процедуры является завершение документарной проверки и осуществление записи о проведённой проверке в журнале учета проверок в случае его наличия у юридического лица, индивидуального предпринимателя.</w:t>
      </w:r>
    </w:p>
    <w:p w:rsidR="00AC43B9" w:rsidRPr="0044593A" w:rsidRDefault="00AC43B9" w:rsidP="00AC43B9">
      <w:pPr>
        <w:widowControl w:val="0"/>
        <w:shd w:val="clear" w:color="auto" w:fill="FFFFFF"/>
        <w:autoSpaceDE w:val="0"/>
        <w:autoSpaceDN w:val="0"/>
        <w:adjustRightInd w:val="0"/>
        <w:ind w:firstLine="720"/>
        <w:jc w:val="both"/>
      </w:pPr>
      <w:r w:rsidRPr="0044593A">
        <w:lastRenderedPageBreak/>
        <w:t xml:space="preserve">Максимальный срок исполнения процедуры – </w:t>
      </w:r>
      <w:proofErr w:type="gramStart"/>
      <w:r w:rsidRPr="0044593A">
        <w:t>не  более</w:t>
      </w:r>
      <w:proofErr w:type="gramEnd"/>
      <w:r w:rsidRPr="0044593A">
        <w:t xml:space="preserve"> 20 рабочих дней.</w:t>
      </w:r>
    </w:p>
    <w:p w:rsidR="00AC43B9" w:rsidRPr="007A64DB" w:rsidRDefault="00AC43B9" w:rsidP="00AC43B9">
      <w:pPr>
        <w:widowControl w:val="0"/>
        <w:shd w:val="clear" w:color="auto" w:fill="FFFFFF"/>
        <w:autoSpaceDE w:val="0"/>
        <w:autoSpaceDN w:val="0"/>
        <w:adjustRightInd w:val="0"/>
        <w:ind w:firstLine="709"/>
        <w:rPr>
          <w:b/>
          <w:sz w:val="22"/>
          <w:szCs w:val="22"/>
        </w:rPr>
      </w:pPr>
      <w:bookmarkStart w:id="18" w:name="sub_34"/>
      <w:r>
        <w:rPr>
          <w:b/>
          <w:sz w:val="22"/>
          <w:szCs w:val="22"/>
        </w:rPr>
        <w:t>3.9</w:t>
      </w:r>
      <w:r w:rsidRPr="007A64DB">
        <w:rPr>
          <w:b/>
          <w:sz w:val="22"/>
          <w:szCs w:val="22"/>
        </w:rPr>
        <w:t>. Выездная проверка</w:t>
      </w:r>
    </w:p>
    <w:bookmarkEnd w:id="18"/>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Основанием для начала административной процедуры является утверждение главой администрации</w:t>
      </w:r>
      <w:r>
        <w:rPr>
          <w:szCs w:val="22"/>
        </w:rPr>
        <w:t xml:space="preserve"> Исаковского сельского поселения </w:t>
      </w:r>
      <w:r w:rsidRPr="0044593A">
        <w:rPr>
          <w:szCs w:val="22"/>
        </w:rPr>
        <w:t xml:space="preserve"> Красноармейского района Чувашской Республики распоряжения администрации о проведении выездной проверки,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администрации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нормативными правовыми актами органов местного самоуправления Красноармейского района Чувашской Республики.</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нормативными правовыми актами органов местного самоуправления Красноармейского района Чувашской Республики, без проведения соответствующего мероприятия по контролю.</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Выездная проверка начинается с предъявления служебного удостоверения должностными лицами администрации, осуществляющими контроль в области торговой деятельности,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w:t>
      </w:r>
      <w:r>
        <w:rPr>
          <w:szCs w:val="22"/>
        </w:rPr>
        <w:t>, утверждённы</w:t>
      </w:r>
      <w:r w:rsidRPr="0044593A">
        <w:rPr>
          <w:szCs w:val="22"/>
        </w:rPr>
        <w:t xml:space="preserve">м главой администрации </w:t>
      </w:r>
      <w:r>
        <w:rPr>
          <w:szCs w:val="22"/>
        </w:rPr>
        <w:t xml:space="preserve">Исаковского сельского поселения </w:t>
      </w:r>
      <w:r w:rsidRPr="0044593A">
        <w:rPr>
          <w:szCs w:val="22"/>
        </w:rPr>
        <w:t>Красноармейского района Чувашской Республики,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администрации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w:t>
      </w:r>
      <w:r w:rsidRPr="0044593A">
        <w:rPr>
          <w:szCs w:val="22"/>
        </w:rPr>
        <w:lastRenderedPageBreak/>
        <w:t>объектам, транспортным средствам и перевозимым ими грузам.</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Результатом исполнения административной процедуры является завершение выездной проверки и осуществление записи о проведённой проверке в журнале учета проверок, в случае его наличия у юридического лица, индивидуального предпринимателя.</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Максимальный срок исполнения процедуры - не более 20 рабочих дней.</w:t>
      </w:r>
    </w:p>
    <w:p w:rsidR="00AC43B9" w:rsidRPr="0044593A" w:rsidRDefault="00AC43B9" w:rsidP="00AC43B9">
      <w:pPr>
        <w:widowControl w:val="0"/>
        <w:shd w:val="clear" w:color="auto" w:fill="FFFFFF"/>
        <w:autoSpaceDE w:val="0"/>
        <w:autoSpaceDN w:val="0"/>
        <w:adjustRightInd w:val="0"/>
        <w:ind w:firstLine="709"/>
        <w:rPr>
          <w:b/>
          <w:szCs w:val="22"/>
        </w:rPr>
      </w:pPr>
      <w:bookmarkStart w:id="19" w:name="sub_35"/>
      <w:r>
        <w:rPr>
          <w:b/>
          <w:szCs w:val="22"/>
        </w:rPr>
        <w:t>3.10</w:t>
      </w:r>
      <w:r w:rsidRPr="0044593A">
        <w:rPr>
          <w:b/>
          <w:szCs w:val="22"/>
        </w:rPr>
        <w:t>. Оформление акта проверки</w:t>
      </w:r>
    </w:p>
    <w:bookmarkEnd w:id="19"/>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Основанием для начала административной процедуры является завершение документарной и (или) выездной проверки и внесение записи в журнал учета проверок в случае его наличия у юридического лица, индивидуального предпринимателя.</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 xml:space="preserve">По результатам проверки должностными лицами администрации, осуществляющими </w:t>
      </w:r>
      <w:r w:rsidRPr="00E024E0">
        <w:rPr>
          <w:spacing w:val="-6"/>
          <w:szCs w:val="22"/>
        </w:rPr>
        <w:t xml:space="preserve">муниципальный </w:t>
      </w:r>
      <w:r w:rsidRPr="00E024E0">
        <w:t>контроль за обеспечением сохранности автомобильных дорог местного значения Исаковского сельского поселения Красноармейского района</w:t>
      </w:r>
      <w:r w:rsidRPr="0044593A">
        <w:rPr>
          <w:szCs w:val="22"/>
        </w:rPr>
        <w:t>, составляется акт проверки.</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нормативно-правовыми актами органов местного самоуправления Красноармейского района Чувашской Республики, предписания об устранении выявленных нарушений и иные связанные с результатами проверки документы или их копии.</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 xml:space="preserve">Акт проверки оформляется непосредственно после ее завершения в 2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19" w:anchor="/document/12184522/entry/54" w:history="1">
        <w:r w:rsidRPr="0044593A">
          <w:rPr>
            <w:szCs w:val="22"/>
          </w:rPr>
          <w:t>квалифицированной электронной подписью</w:t>
        </w:r>
      </w:hyperlink>
      <w:r w:rsidRPr="0044593A">
        <w:rPr>
          <w:szCs w:val="22"/>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3-х рабочих дней после завершения мероприятий по контролю, и вручается руководителю, иному должностному </w:t>
      </w:r>
      <w:r w:rsidRPr="0044593A">
        <w:rPr>
          <w:szCs w:val="22"/>
        </w:rPr>
        <w:lastRenderedPageBreak/>
        <w:t>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Результатом исполнения административной процедуры является оформление акта проверки.</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5-х рабочих дней со дня составления акта проверки.</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Максимальный срок исполнения процедуры составления акта проверки – не более 3-х рабочих дней после завершения мероприятий по контролю.</w:t>
      </w:r>
    </w:p>
    <w:p w:rsidR="00AC43B9" w:rsidRPr="0044593A" w:rsidRDefault="00AC43B9" w:rsidP="00AC43B9">
      <w:pPr>
        <w:widowControl w:val="0"/>
        <w:shd w:val="clear" w:color="auto" w:fill="FFFFFF"/>
        <w:autoSpaceDE w:val="0"/>
        <w:autoSpaceDN w:val="0"/>
        <w:adjustRightInd w:val="0"/>
        <w:ind w:firstLine="709"/>
        <w:rPr>
          <w:b/>
          <w:szCs w:val="22"/>
        </w:rPr>
      </w:pPr>
      <w:bookmarkStart w:id="20" w:name="sub_36"/>
      <w:r>
        <w:rPr>
          <w:b/>
          <w:szCs w:val="22"/>
        </w:rPr>
        <w:t>3.11</w:t>
      </w:r>
      <w:r w:rsidRPr="0044593A">
        <w:rPr>
          <w:b/>
          <w:szCs w:val="22"/>
        </w:rPr>
        <w:t>. Выдача предписаний об устранении выявленных нарушений</w:t>
      </w:r>
    </w:p>
    <w:bookmarkEnd w:id="20"/>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Основанием для начала административной процедуры являются выявленные в результате проверки нарушения требований нормативных правовых актов органов местного самоуправления Красноармейского района Чувашской Республики.</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Должностное лицо администрации, осуществляющее контроль в области торговой деятельности, составляет предписание об устранении нарушения законодательства в области торговой деятельности, в котором описывает выявленные нарушения и указывает срок для их устранения.</w:t>
      </w:r>
    </w:p>
    <w:p w:rsidR="00AC43B9" w:rsidRPr="0044593A" w:rsidRDefault="00AC43B9" w:rsidP="00AC43B9">
      <w:pPr>
        <w:widowControl w:val="0"/>
        <w:shd w:val="clear" w:color="auto" w:fill="FFFFFF"/>
        <w:autoSpaceDE w:val="0"/>
        <w:autoSpaceDN w:val="0"/>
        <w:adjustRightInd w:val="0"/>
        <w:ind w:firstLine="720"/>
        <w:jc w:val="both"/>
        <w:rPr>
          <w:szCs w:val="22"/>
        </w:rPr>
      </w:pPr>
      <w:r w:rsidRPr="0044593A">
        <w:rPr>
          <w:szCs w:val="22"/>
        </w:rPr>
        <w:t xml:space="preserve">Результатом исполнения административной процедуры является выдача предписания юридическому лицу, индивидуальному предпринимателю об устранении выявленных нарушений с указанием сроков их устранения </w:t>
      </w:r>
      <w:r w:rsidRPr="0044593A">
        <w:rPr>
          <w:szCs w:val="22"/>
          <w:shd w:val="clear" w:color="auto" w:fill="FFFFFF"/>
        </w:rPr>
        <w:t>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44593A">
        <w:rPr>
          <w:szCs w:val="22"/>
        </w:rPr>
        <w:t>.</w:t>
      </w:r>
    </w:p>
    <w:p w:rsidR="00AC43B9" w:rsidRPr="006A01A8" w:rsidRDefault="00AC43B9" w:rsidP="00AC43B9">
      <w:pPr>
        <w:widowControl w:val="0"/>
        <w:shd w:val="clear" w:color="auto" w:fill="FFFFFF"/>
        <w:autoSpaceDE w:val="0"/>
        <w:autoSpaceDN w:val="0"/>
        <w:adjustRightInd w:val="0"/>
        <w:ind w:firstLine="720"/>
        <w:jc w:val="both"/>
        <w:rPr>
          <w:szCs w:val="22"/>
        </w:rPr>
      </w:pPr>
      <w:r w:rsidRPr="0044593A">
        <w:rPr>
          <w:szCs w:val="22"/>
        </w:rPr>
        <w:t>Срок исполнения административной процедуры – одновременно с выдачей акта проверки.</w:t>
      </w:r>
    </w:p>
    <w:p w:rsidR="00AC43B9" w:rsidRDefault="00AC43B9" w:rsidP="00AC43B9">
      <w:pPr>
        <w:pStyle w:val="ConsPlusNormal"/>
        <w:jc w:val="center"/>
        <w:outlineLvl w:val="1"/>
        <w:rPr>
          <w:rFonts w:ascii="Times New Roman" w:hAnsi="Times New Roman" w:cs="Times New Roman"/>
          <w:b/>
          <w:sz w:val="24"/>
          <w:szCs w:val="24"/>
        </w:rPr>
      </w:pPr>
    </w:p>
    <w:p w:rsidR="00AC43B9" w:rsidRPr="00B8586C" w:rsidRDefault="00AC43B9" w:rsidP="00AC43B9">
      <w:pPr>
        <w:pStyle w:val="ConsPlusNormal"/>
        <w:jc w:val="center"/>
        <w:outlineLvl w:val="1"/>
        <w:rPr>
          <w:rFonts w:ascii="Times New Roman" w:hAnsi="Times New Roman" w:cs="Times New Roman"/>
          <w:b/>
          <w:sz w:val="24"/>
          <w:szCs w:val="24"/>
        </w:rPr>
      </w:pPr>
      <w:r w:rsidRPr="00B8586C">
        <w:rPr>
          <w:rFonts w:ascii="Times New Roman" w:hAnsi="Times New Roman" w:cs="Times New Roman"/>
          <w:b/>
          <w:sz w:val="24"/>
          <w:szCs w:val="24"/>
        </w:rPr>
        <w:t>IV. Порядок и формы контроля за исполнением муниципальной функции</w:t>
      </w:r>
    </w:p>
    <w:p w:rsidR="00AC43B9" w:rsidRPr="00B8586C" w:rsidRDefault="00AC43B9" w:rsidP="00AC43B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 xml:space="preserve">4.1.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w:t>
      </w:r>
      <w:r>
        <w:rPr>
          <w:rFonts w:ascii="Times New Roman" w:hAnsi="Times New Roman" w:cs="Times New Roman"/>
          <w:sz w:val="24"/>
          <w:szCs w:val="24"/>
        </w:rPr>
        <w:t xml:space="preserve">главой </w:t>
      </w:r>
      <w:r w:rsidRPr="00B8586C">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 </w:t>
      </w:r>
      <w:r w:rsidRPr="00B8586C">
        <w:rPr>
          <w:rFonts w:ascii="Times New Roman" w:hAnsi="Times New Roman" w:cs="Times New Roman"/>
          <w:sz w:val="24"/>
          <w:szCs w:val="24"/>
        </w:rPr>
        <w:t>Красноармейского района</w:t>
      </w:r>
      <w:r>
        <w:rPr>
          <w:rFonts w:ascii="Times New Roman" w:hAnsi="Times New Roman" w:cs="Times New Roman"/>
          <w:sz w:val="24"/>
          <w:szCs w:val="24"/>
        </w:rPr>
        <w:t xml:space="preserve"> Чувашской Республики</w:t>
      </w:r>
      <w:r w:rsidRPr="00B8586C">
        <w:rPr>
          <w:rFonts w:ascii="Times New Roman" w:hAnsi="Times New Roman" w:cs="Times New Roman"/>
          <w:sz w:val="24"/>
          <w:szCs w:val="24"/>
        </w:rPr>
        <w:t>.</w:t>
      </w:r>
    </w:p>
    <w:p w:rsidR="00AC43B9" w:rsidRPr="00B8586C" w:rsidRDefault="00AC43B9" w:rsidP="00AC43B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4.2. Должностные лица, ответственные за осуществление муниципальной функции, несут персональную ответственность за соблюдение сроков и порядка исполнения административных процедур. Персональная ответственность закрепляется в соответствующих должностных инструкциях.</w:t>
      </w:r>
    </w:p>
    <w:p w:rsidR="00AC43B9" w:rsidRPr="00B8586C" w:rsidRDefault="00AC43B9" w:rsidP="00AC43B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lastRenderedPageBreak/>
        <w:t xml:space="preserve">4.3. Текущий контроль осуществляется путем проведения </w:t>
      </w:r>
      <w:r>
        <w:rPr>
          <w:rFonts w:ascii="Times New Roman" w:hAnsi="Times New Roman" w:cs="Times New Roman"/>
          <w:sz w:val="24"/>
          <w:szCs w:val="24"/>
        </w:rPr>
        <w:t xml:space="preserve">главой </w:t>
      </w:r>
      <w:r w:rsidRPr="00B8586C">
        <w:rPr>
          <w:rFonts w:ascii="Times New Roman" w:hAnsi="Times New Roman" w:cs="Times New Roman"/>
          <w:sz w:val="24"/>
          <w:szCs w:val="24"/>
        </w:rPr>
        <w:t>администрации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w:t>
      </w:r>
      <w:r w:rsidRPr="00B8586C">
        <w:rPr>
          <w:rFonts w:ascii="Times New Roman" w:hAnsi="Times New Roman" w:cs="Times New Roman"/>
          <w:sz w:val="24"/>
          <w:szCs w:val="24"/>
        </w:rPr>
        <w:t xml:space="preserve"> Красноармейского района проверок соблюдения и исполнения должностными лицами </w:t>
      </w:r>
      <w:r>
        <w:rPr>
          <w:rFonts w:ascii="Times New Roman" w:hAnsi="Times New Roman" w:cs="Times New Roman"/>
          <w:sz w:val="24"/>
          <w:szCs w:val="24"/>
        </w:rPr>
        <w:t>администрации</w:t>
      </w:r>
      <w:r w:rsidRPr="00B8586C">
        <w:rPr>
          <w:rFonts w:ascii="Times New Roman" w:hAnsi="Times New Roman" w:cs="Times New Roman"/>
          <w:sz w:val="24"/>
          <w:szCs w:val="24"/>
        </w:rPr>
        <w:t>, в должностные обязанности которых входит исполнение муниципальной функции, положений настоящего регламента, иных нормативных правовых актов органов местного самоуправления Красноармейского района.</w:t>
      </w:r>
    </w:p>
    <w:p w:rsidR="00AC43B9" w:rsidRPr="00915BD0" w:rsidRDefault="00AC43B9" w:rsidP="00AC43B9">
      <w:pPr>
        <w:ind w:firstLine="709"/>
        <w:jc w:val="both"/>
        <w:rPr>
          <w:color w:val="000000" w:themeColor="text1"/>
        </w:rPr>
      </w:pPr>
      <w:r w:rsidRPr="00915BD0">
        <w:t xml:space="preserve">4.4. </w:t>
      </w:r>
      <w:r w:rsidRPr="00915BD0">
        <w:rPr>
          <w:color w:val="000000" w:themeColor="text1"/>
        </w:rPr>
        <w:t>Контроль за полнотой и качеством исполнения муниципальной функции включает в себя проведение плановых и внеплановых проверок.</w:t>
      </w:r>
    </w:p>
    <w:p w:rsidR="00AC43B9" w:rsidRPr="00915BD0" w:rsidRDefault="00AC43B9" w:rsidP="00AC43B9">
      <w:pPr>
        <w:ind w:firstLine="709"/>
        <w:jc w:val="both"/>
        <w:rPr>
          <w:color w:val="000000" w:themeColor="text1"/>
        </w:rPr>
      </w:pPr>
      <w:bookmarkStart w:id="21" w:name="sub_10241"/>
      <w:bookmarkEnd w:id="21"/>
      <w:r w:rsidRPr="00915BD0">
        <w:rPr>
          <w:color w:val="000000" w:themeColor="text1"/>
        </w:rPr>
        <w:t>4.2. Плановые и внеплановые проверки проводятся руководителем уполномоченного органа.</w:t>
      </w:r>
    </w:p>
    <w:p w:rsidR="00AC43B9" w:rsidRPr="00915BD0" w:rsidRDefault="00AC43B9" w:rsidP="00AC43B9">
      <w:pPr>
        <w:ind w:firstLine="709"/>
        <w:jc w:val="both"/>
        <w:rPr>
          <w:color w:val="000000" w:themeColor="text1"/>
        </w:rPr>
      </w:pPr>
      <w:bookmarkStart w:id="22" w:name="sub_10242"/>
      <w:bookmarkEnd w:id="22"/>
      <w:r w:rsidRPr="00915BD0">
        <w:rPr>
          <w:color w:val="000000" w:themeColor="text1"/>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AC43B9" w:rsidRPr="00915BD0" w:rsidRDefault="00AC43B9" w:rsidP="00AC43B9">
      <w:pPr>
        <w:ind w:firstLine="709"/>
        <w:jc w:val="both"/>
        <w:rPr>
          <w:color w:val="000000" w:themeColor="text1"/>
        </w:rPr>
      </w:pPr>
      <w:r w:rsidRPr="00915BD0">
        <w:rPr>
          <w:color w:val="000000" w:themeColor="text1"/>
        </w:rPr>
        <w:t>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w:t>
      </w:r>
      <w:r>
        <w:rPr>
          <w:color w:val="000000" w:themeColor="text1"/>
        </w:rPr>
        <w:t>арушение исполнения настоящего а</w:t>
      </w:r>
      <w:r w:rsidRPr="00915BD0">
        <w:rPr>
          <w:color w:val="000000" w:themeColor="text1"/>
        </w:rPr>
        <w:t>дминистративного регламента.</w:t>
      </w:r>
    </w:p>
    <w:p w:rsidR="00AC43B9" w:rsidRPr="00915BD0" w:rsidRDefault="00AC43B9" w:rsidP="00AC43B9">
      <w:pPr>
        <w:ind w:firstLine="709"/>
        <w:jc w:val="both"/>
        <w:rPr>
          <w:color w:val="000000" w:themeColor="text1"/>
        </w:rPr>
      </w:pPr>
      <w:r w:rsidRPr="00915BD0">
        <w:rPr>
          <w:color w:val="000000" w:themeColor="text1"/>
        </w:rPr>
        <w:t>В ходе плановых и внеплановых проверок:</w:t>
      </w:r>
    </w:p>
    <w:p w:rsidR="00AC43B9" w:rsidRPr="00915BD0" w:rsidRDefault="00AC43B9" w:rsidP="00AC43B9">
      <w:pPr>
        <w:ind w:firstLine="709"/>
        <w:jc w:val="both"/>
        <w:rPr>
          <w:color w:val="000000" w:themeColor="text1"/>
        </w:rPr>
      </w:pPr>
      <w:r w:rsidRPr="00915BD0">
        <w:rPr>
          <w:color w:val="000000" w:themeColor="text1"/>
        </w:rPr>
        <w:t>-проверяется знание ответственным</w:t>
      </w:r>
      <w:r>
        <w:rPr>
          <w:color w:val="000000" w:themeColor="text1"/>
        </w:rPr>
        <w:t>и лицами требований настоящего а</w:t>
      </w:r>
      <w:r w:rsidRPr="00915BD0">
        <w:rPr>
          <w:color w:val="000000" w:themeColor="text1"/>
        </w:rPr>
        <w:t>дминистративного регламента, нормативных правовых актов, устанавливающих требования к исполнению муниципальной функции;</w:t>
      </w:r>
    </w:p>
    <w:p w:rsidR="00AC43B9" w:rsidRPr="00915BD0" w:rsidRDefault="00AC43B9" w:rsidP="00AC43B9">
      <w:pPr>
        <w:ind w:firstLine="709"/>
        <w:jc w:val="both"/>
        <w:rPr>
          <w:color w:val="000000" w:themeColor="text1"/>
        </w:rPr>
      </w:pPr>
      <w:r w:rsidRPr="00915BD0">
        <w:rPr>
          <w:color w:val="000000" w:themeColor="text1"/>
        </w:rPr>
        <w:t>-проверяется соблюдение сроков и последовательности исполнения административных процедур;</w:t>
      </w:r>
    </w:p>
    <w:p w:rsidR="00AC43B9" w:rsidRPr="00915BD0" w:rsidRDefault="00AC43B9" w:rsidP="00AC43B9">
      <w:pPr>
        <w:ind w:firstLine="709"/>
        <w:jc w:val="both"/>
        <w:rPr>
          <w:color w:val="000000" w:themeColor="text1"/>
        </w:rPr>
      </w:pPr>
      <w:r w:rsidRPr="00915BD0">
        <w:rPr>
          <w:color w:val="000000" w:themeColor="text1"/>
        </w:rPr>
        <w:t>-выявляются нарушения прав юридических лиц и индивидуальных предпринимателей, недостатки, допущенные в ходе исполнения муниципальной функции.</w:t>
      </w:r>
    </w:p>
    <w:p w:rsidR="00AC43B9" w:rsidRPr="00915BD0" w:rsidRDefault="00AC43B9" w:rsidP="00AC43B9">
      <w:pPr>
        <w:ind w:firstLine="709"/>
        <w:jc w:val="both"/>
        <w:rPr>
          <w:color w:val="000000" w:themeColor="text1"/>
        </w:rPr>
      </w:pPr>
      <w:bookmarkStart w:id="23" w:name="sub_10243"/>
      <w:bookmarkEnd w:id="23"/>
      <w:r w:rsidRPr="00915BD0">
        <w:rPr>
          <w:color w:val="000000" w:themeColor="text1"/>
        </w:rPr>
        <w:t>4.3. По результатам проведённых проверок в случае выявления нарушения порядка исполнения муниципальной функции,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C43B9" w:rsidRPr="00915BD0" w:rsidRDefault="00AC43B9" w:rsidP="00AC43B9">
      <w:pPr>
        <w:ind w:firstLine="709"/>
        <w:jc w:val="both"/>
        <w:rPr>
          <w:color w:val="000000" w:themeColor="text1"/>
        </w:rPr>
      </w:pPr>
      <w:r w:rsidRPr="00915BD0">
        <w:rPr>
          <w:color w:val="000000" w:themeColor="text1"/>
        </w:rPr>
        <w:t>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 сообщить в письменной форме юридическому лицу и индивидуальному предпринимателю, права и (или) законные интересы которых нарушены.</w:t>
      </w:r>
    </w:p>
    <w:p w:rsidR="00AC43B9" w:rsidRPr="00915BD0" w:rsidRDefault="00AC43B9" w:rsidP="00AC43B9">
      <w:pPr>
        <w:ind w:firstLine="709"/>
        <w:jc w:val="both"/>
        <w:rPr>
          <w:color w:val="000000" w:themeColor="text1"/>
        </w:rPr>
      </w:pPr>
      <w:r w:rsidRPr="00915BD0">
        <w:rPr>
          <w:color w:val="000000" w:themeColor="text1"/>
        </w:rPr>
        <w:t>6.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AC43B9" w:rsidRPr="00915BD0" w:rsidRDefault="00AC43B9" w:rsidP="00AC43B9">
      <w:pPr>
        <w:ind w:firstLine="709"/>
        <w:jc w:val="both"/>
        <w:rPr>
          <w:color w:val="000000" w:themeColor="text1"/>
        </w:rPr>
      </w:pPr>
      <w:bookmarkStart w:id="24" w:name="sub_1026"/>
      <w:bookmarkEnd w:id="24"/>
      <w:r w:rsidRPr="00915BD0">
        <w:rPr>
          <w:color w:val="000000" w:themeColor="text1"/>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C43B9" w:rsidRPr="00915BD0" w:rsidRDefault="00AC43B9" w:rsidP="00AC43B9">
      <w:pPr>
        <w:ind w:firstLine="709"/>
        <w:jc w:val="both"/>
        <w:rPr>
          <w:color w:val="000000" w:themeColor="text1"/>
        </w:rPr>
      </w:pPr>
      <w:r w:rsidRPr="00915BD0">
        <w:rPr>
          <w:color w:val="000000" w:themeColor="text1"/>
        </w:rPr>
        <w:t>7. Порядок и формы контроля за исполнением муниципальной функции должны отвечать требованиям непрерывности и действенности (эффективности).</w:t>
      </w:r>
      <w:bookmarkStart w:id="25" w:name="sub_1027"/>
      <w:bookmarkEnd w:id="25"/>
    </w:p>
    <w:p w:rsidR="00AC43B9" w:rsidRPr="00915BD0" w:rsidRDefault="00AC43B9" w:rsidP="00AC43B9">
      <w:pPr>
        <w:pStyle w:val="ConsPlusNormal"/>
        <w:ind w:firstLine="540"/>
        <w:jc w:val="both"/>
        <w:rPr>
          <w:rFonts w:ascii="Times New Roman" w:hAnsi="Times New Roman" w:cs="Times New Roman"/>
          <w:b/>
          <w:sz w:val="24"/>
          <w:szCs w:val="24"/>
        </w:rPr>
      </w:pPr>
      <w:r w:rsidRPr="00915BD0">
        <w:rPr>
          <w:rFonts w:ascii="Times New Roman" w:hAnsi="Times New Roman" w:cs="Times New Roman"/>
          <w:b/>
          <w:sz w:val="24"/>
          <w:szCs w:val="24"/>
        </w:rPr>
        <w:tab/>
      </w:r>
    </w:p>
    <w:p w:rsidR="00AC43B9" w:rsidRPr="00B8586C" w:rsidRDefault="00AC43B9" w:rsidP="00AC43B9">
      <w:pPr>
        <w:pStyle w:val="ConsPlusNormal"/>
        <w:jc w:val="center"/>
        <w:outlineLvl w:val="1"/>
        <w:rPr>
          <w:rFonts w:ascii="Times New Roman" w:hAnsi="Times New Roman" w:cs="Times New Roman"/>
          <w:b/>
          <w:sz w:val="24"/>
          <w:szCs w:val="24"/>
        </w:rPr>
      </w:pPr>
      <w:r w:rsidRPr="00B8586C">
        <w:rPr>
          <w:rFonts w:ascii="Times New Roman" w:hAnsi="Times New Roman" w:cs="Times New Roman"/>
          <w:b/>
          <w:sz w:val="24"/>
          <w:szCs w:val="24"/>
        </w:rPr>
        <w:t>V. Досудебный (внесудебный) порядок обжалования решений и дейст</w:t>
      </w:r>
      <w:r>
        <w:rPr>
          <w:rFonts w:ascii="Times New Roman" w:hAnsi="Times New Roman" w:cs="Times New Roman"/>
          <w:b/>
          <w:sz w:val="24"/>
          <w:szCs w:val="24"/>
        </w:rPr>
        <w:t xml:space="preserve">вий (бездействия) администрации </w:t>
      </w:r>
      <w:proofErr w:type="spellStart"/>
      <w:r>
        <w:rPr>
          <w:rFonts w:ascii="Times New Roman" w:hAnsi="Times New Roman" w:cs="Times New Roman"/>
          <w:b/>
          <w:sz w:val="24"/>
          <w:szCs w:val="24"/>
        </w:rPr>
        <w:t>Чадукасинского</w:t>
      </w:r>
      <w:proofErr w:type="spellEnd"/>
      <w:r>
        <w:rPr>
          <w:rFonts w:ascii="Times New Roman" w:hAnsi="Times New Roman" w:cs="Times New Roman"/>
          <w:b/>
          <w:sz w:val="24"/>
          <w:szCs w:val="24"/>
        </w:rPr>
        <w:t xml:space="preserve"> сельского поселения </w:t>
      </w:r>
      <w:r w:rsidRPr="00B8586C">
        <w:rPr>
          <w:rFonts w:ascii="Times New Roman" w:hAnsi="Times New Roman" w:cs="Times New Roman"/>
          <w:b/>
          <w:sz w:val="24"/>
          <w:szCs w:val="24"/>
        </w:rPr>
        <w:t>Красноармейского района, предоставляющей муниципальную услугу, а также ее должностных лиц</w:t>
      </w:r>
    </w:p>
    <w:p w:rsidR="00AC43B9" w:rsidRPr="00B8586C" w:rsidRDefault="00AC43B9" w:rsidP="00AC43B9">
      <w:pPr>
        <w:pStyle w:val="ConsPlusNormal"/>
        <w:ind w:firstLine="540"/>
        <w:jc w:val="both"/>
        <w:rPr>
          <w:rFonts w:ascii="Times New Roman" w:hAnsi="Times New Roman" w:cs="Times New Roman"/>
          <w:sz w:val="24"/>
          <w:szCs w:val="24"/>
        </w:rPr>
      </w:pPr>
    </w:p>
    <w:p w:rsidR="00AC43B9" w:rsidRPr="00B8586C" w:rsidRDefault="00AC43B9" w:rsidP="00AC43B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5.1. Действия (бездействия) должностных лиц, исполняющих муниципальную функцию, могут быть обжалованы заинтересованными лицами в досудеб</w:t>
      </w:r>
      <w:r>
        <w:rPr>
          <w:rFonts w:ascii="Times New Roman" w:hAnsi="Times New Roman" w:cs="Times New Roman"/>
          <w:sz w:val="24"/>
          <w:szCs w:val="24"/>
        </w:rPr>
        <w:t xml:space="preserve">ном порядке главе администрации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 </w:t>
      </w:r>
      <w:r w:rsidRPr="00B8586C">
        <w:rPr>
          <w:rFonts w:ascii="Times New Roman" w:hAnsi="Times New Roman" w:cs="Times New Roman"/>
          <w:sz w:val="24"/>
          <w:szCs w:val="24"/>
        </w:rPr>
        <w:t>Красноармейского района</w:t>
      </w:r>
      <w:r>
        <w:rPr>
          <w:rFonts w:ascii="Times New Roman" w:hAnsi="Times New Roman" w:cs="Times New Roman"/>
          <w:sz w:val="24"/>
          <w:szCs w:val="24"/>
        </w:rPr>
        <w:t xml:space="preserve"> Чувашской Республики</w:t>
      </w:r>
      <w:r w:rsidRPr="00B8586C">
        <w:rPr>
          <w:rFonts w:ascii="Times New Roman" w:hAnsi="Times New Roman" w:cs="Times New Roman"/>
          <w:sz w:val="24"/>
          <w:szCs w:val="24"/>
        </w:rPr>
        <w:t>.</w:t>
      </w:r>
    </w:p>
    <w:p w:rsidR="00AC43B9" w:rsidRPr="00B8586C" w:rsidRDefault="00AC43B9" w:rsidP="00AC43B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 xml:space="preserve">Заинтересованные лица имеют право обратиться с жалобой лично, либо направить </w:t>
      </w:r>
      <w:r w:rsidRPr="00B8586C">
        <w:rPr>
          <w:rFonts w:ascii="Times New Roman" w:hAnsi="Times New Roman" w:cs="Times New Roman"/>
          <w:sz w:val="24"/>
          <w:szCs w:val="24"/>
        </w:rPr>
        <w:lastRenderedPageBreak/>
        <w:t xml:space="preserve">письменное или в форме электронного документа обращение </w:t>
      </w:r>
      <w:hyperlink w:anchor="P433" w:history="1">
        <w:r w:rsidRPr="00B8586C">
          <w:rPr>
            <w:rFonts w:ascii="Times New Roman" w:hAnsi="Times New Roman" w:cs="Times New Roman"/>
            <w:sz w:val="24"/>
            <w:szCs w:val="24"/>
          </w:rPr>
          <w:t>жалобу</w:t>
        </w:r>
      </w:hyperlink>
      <w:r w:rsidRPr="00B8586C">
        <w:rPr>
          <w:rFonts w:ascii="Times New Roman" w:hAnsi="Times New Roman" w:cs="Times New Roman"/>
          <w:sz w:val="24"/>
          <w:szCs w:val="24"/>
        </w:rPr>
        <w:t xml:space="preserve"> (претен</w:t>
      </w:r>
      <w:r>
        <w:rPr>
          <w:rFonts w:ascii="Times New Roman" w:hAnsi="Times New Roman" w:cs="Times New Roman"/>
          <w:sz w:val="24"/>
          <w:szCs w:val="24"/>
        </w:rPr>
        <w:t xml:space="preserve">зию) на имя главы администрации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 </w:t>
      </w:r>
      <w:r w:rsidRPr="00B8586C">
        <w:rPr>
          <w:rFonts w:ascii="Times New Roman" w:hAnsi="Times New Roman" w:cs="Times New Roman"/>
          <w:sz w:val="24"/>
          <w:szCs w:val="24"/>
        </w:rPr>
        <w:t>Красноармейского района</w:t>
      </w:r>
      <w:r>
        <w:rPr>
          <w:rFonts w:ascii="Times New Roman" w:hAnsi="Times New Roman" w:cs="Times New Roman"/>
          <w:sz w:val="24"/>
          <w:szCs w:val="24"/>
        </w:rPr>
        <w:t xml:space="preserve"> Чувашской Республики</w:t>
      </w:r>
      <w:r w:rsidRPr="00B8586C">
        <w:rPr>
          <w:rFonts w:ascii="Times New Roman" w:hAnsi="Times New Roman" w:cs="Times New Roman"/>
          <w:sz w:val="24"/>
          <w:szCs w:val="24"/>
        </w:rPr>
        <w:t xml:space="preserve"> </w:t>
      </w:r>
      <w:r>
        <w:rPr>
          <w:rFonts w:ascii="Times New Roman" w:hAnsi="Times New Roman" w:cs="Times New Roman"/>
          <w:sz w:val="24"/>
          <w:szCs w:val="24"/>
        </w:rPr>
        <w:t>(Приложение N 6</w:t>
      </w:r>
      <w:r w:rsidRPr="00B8586C">
        <w:rPr>
          <w:rFonts w:ascii="Times New Roman" w:hAnsi="Times New Roman" w:cs="Times New Roman"/>
          <w:sz w:val="24"/>
          <w:szCs w:val="24"/>
        </w:rPr>
        <w:t xml:space="preserve"> к настоящему регламенту)</w:t>
      </w:r>
    </w:p>
    <w:p w:rsidR="00AC43B9" w:rsidRPr="00B8586C" w:rsidRDefault="00AC43B9" w:rsidP="00AC43B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5.2.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43B9" w:rsidRPr="00B8586C" w:rsidRDefault="00AC43B9" w:rsidP="00AC43B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 xml:space="preserve">5.3. По результатам рассмотрения жалобы ответственным лицом принимается </w:t>
      </w:r>
      <w:hyperlink w:anchor="P490" w:history="1">
        <w:r w:rsidRPr="00B8586C">
          <w:rPr>
            <w:rFonts w:ascii="Times New Roman" w:hAnsi="Times New Roman" w:cs="Times New Roman"/>
            <w:sz w:val="24"/>
            <w:szCs w:val="24"/>
          </w:rPr>
          <w:t>решение</w:t>
        </w:r>
      </w:hyperlink>
      <w:r w:rsidRPr="00B8586C">
        <w:rPr>
          <w:rFonts w:ascii="Times New Roman" w:hAnsi="Times New Roman" w:cs="Times New Roman"/>
          <w:sz w:val="24"/>
          <w:szCs w:val="24"/>
        </w:rPr>
        <w:t xml:space="preserve"> об удовлетворении требований заявителя либо об отказе в удовлетворении жалобы (Прил</w:t>
      </w:r>
      <w:r>
        <w:rPr>
          <w:rFonts w:ascii="Times New Roman" w:hAnsi="Times New Roman" w:cs="Times New Roman"/>
          <w:sz w:val="24"/>
          <w:szCs w:val="24"/>
        </w:rPr>
        <w:t>ожение N 7</w:t>
      </w:r>
      <w:r w:rsidRPr="00B8586C">
        <w:rPr>
          <w:rFonts w:ascii="Times New Roman" w:hAnsi="Times New Roman" w:cs="Times New Roman"/>
          <w:sz w:val="24"/>
          <w:szCs w:val="24"/>
        </w:rPr>
        <w:t xml:space="preserve"> к настоящему регламенту).</w:t>
      </w:r>
    </w:p>
    <w:p w:rsidR="00AC43B9" w:rsidRPr="00B8586C" w:rsidRDefault="00AC43B9" w:rsidP="00AC43B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Письменный ответ, содержащий результаты рассмотрения обращения, направляется заявителю.</w:t>
      </w:r>
    </w:p>
    <w:p w:rsidR="00AC43B9" w:rsidRPr="00B8586C" w:rsidRDefault="00AC43B9" w:rsidP="00AC43B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AC43B9" w:rsidRPr="00B8586C" w:rsidRDefault="00AC43B9" w:rsidP="00AC43B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AC43B9" w:rsidRPr="00B8586C" w:rsidRDefault="00AC43B9" w:rsidP="00AC43B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C43B9" w:rsidRPr="00B8586C" w:rsidRDefault="00AC43B9" w:rsidP="00AC43B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AC43B9" w:rsidRPr="00B8586C" w:rsidRDefault="00AC43B9" w:rsidP="00AC43B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C43B9" w:rsidRPr="00B8586C" w:rsidRDefault="00AC43B9" w:rsidP="00AC43B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AC43B9" w:rsidRDefault="00AC43B9" w:rsidP="00AC43B9">
      <w:pPr>
        <w:ind w:firstLine="720"/>
        <w:jc w:val="both"/>
        <w:rPr>
          <w:color w:val="000000"/>
        </w:rPr>
      </w:pPr>
    </w:p>
    <w:p w:rsidR="00AC43B9" w:rsidRDefault="00AC43B9" w:rsidP="00AC43B9">
      <w:pPr>
        <w:ind w:firstLine="720"/>
        <w:jc w:val="both"/>
        <w:rPr>
          <w:color w:val="000000"/>
        </w:rPr>
      </w:pPr>
    </w:p>
    <w:p w:rsidR="00AC43B9" w:rsidRDefault="00AC43B9" w:rsidP="00AC43B9">
      <w:pPr>
        <w:ind w:firstLine="720"/>
        <w:jc w:val="both"/>
        <w:rPr>
          <w:color w:val="000000"/>
        </w:rPr>
      </w:pPr>
    </w:p>
    <w:p w:rsidR="00AC43B9" w:rsidRDefault="00AC43B9" w:rsidP="00AC43B9">
      <w:pPr>
        <w:ind w:firstLine="720"/>
        <w:jc w:val="both"/>
        <w:rPr>
          <w:color w:val="000000"/>
        </w:rPr>
      </w:pPr>
    </w:p>
    <w:p w:rsidR="00AC43B9" w:rsidRDefault="00AC43B9" w:rsidP="00AC43B9">
      <w:pPr>
        <w:ind w:firstLine="720"/>
        <w:jc w:val="both"/>
        <w:rPr>
          <w:color w:val="000000"/>
        </w:rPr>
      </w:pPr>
    </w:p>
    <w:p w:rsidR="00AC43B9" w:rsidRDefault="00AC43B9" w:rsidP="00AC43B9">
      <w:pPr>
        <w:ind w:firstLine="720"/>
        <w:jc w:val="both"/>
        <w:rPr>
          <w:color w:val="000000"/>
        </w:rPr>
      </w:pPr>
    </w:p>
    <w:p w:rsidR="00AC43B9" w:rsidRDefault="00AC43B9" w:rsidP="00AC43B9">
      <w:pPr>
        <w:ind w:firstLine="720"/>
        <w:jc w:val="both"/>
        <w:rPr>
          <w:color w:val="000000"/>
        </w:rPr>
      </w:pPr>
    </w:p>
    <w:p w:rsidR="00AC43B9" w:rsidRDefault="00AC43B9" w:rsidP="00AC43B9">
      <w:pPr>
        <w:ind w:firstLine="720"/>
        <w:jc w:val="both"/>
        <w:rPr>
          <w:color w:val="000000"/>
        </w:rPr>
      </w:pPr>
    </w:p>
    <w:p w:rsidR="00AC43B9" w:rsidRDefault="00AC43B9" w:rsidP="00AC43B9">
      <w:pPr>
        <w:ind w:firstLine="720"/>
        <w:jc w:val="both"/>
        <w:rPr>
          <w:color w:val="000000"/>
        </w:rPr>
      </w:pPr>
    </w:p>
    <w:p w:rsidR="00AC43B9" w:rsidRPr="00B8586C" w:rsidRDefault="00AC43B9" w:rsidP="00AC43B9">
      <w:pPr>
        <w:ind w:firstLine="720"/>
        <w:jc w:val="both"/>
        <w:rPr>
          <w:color w:val="000000"/>
        </w:rPr>
      </w:pPr>
    </w:p>
    <w:p w:rsidR="00AC43B9" w:rsidRPr="00B8586C" w:rsidRDefault="00AC43B9" w:rsidP="00AC43B9">
      <w:pPr>
        <w:rPr>
          <w:color w:val="000000"/>
        </w:rPr>
      </w:pPr>
    </w:p>
    <w:p w:rsidR="00AC43B9" w:rsidRPr="00E46ADD" w:rsidRDefault="00AC43B9" w:rsidP="00AC43B9">
      <w:pPr>
        <w:rPr>
          <w:color w:val="000000"/>
        </w:rPr>
      </w:pPr>
    </w:p>
    <w:p w:rsidR="00AC43B9" w:rsidRDefault="00AC43B9" w:rsidP="00AC43B9">
      <w:pPr>
        <w:pStyle w:val="ConsPlusNormal"/>
        <w:ind w:firstLine="0"/>
        <w:jc w:val="both"/>
        <w:rPr>
          <w:rFonts w:ascii="Times New Roman" w:hAnsi="Times New Roman" w:cs="Times New Roman"/>
          <w:sz w:val="24"/>
          <w:szCs w:val="24"/>
        </w:rPr>
      </w:pPr>
    </w:p>
    <w:p w:rsidR="00AC43B9" w:rsidRDefault="00AC43B9" w:rsidP="00AC43B9">
      <w:pPr>
        <w:pStyle w:val="ConsPlusNormal"/>
        <w:ind w:firstLine="540"/>
        <w:jc w:val="both"/>
        <w:rPr>
          <w:rFonts w:ascii="Times New Roman" w:hAnsi="Times New Roman" w:cs="Times New Roman"/>
          <w:sz w:val="24"/>
          <w:szCs w:val="24"/>
        </w:rPr>
      </w:pPr>
    </w:p>
    <w:p w:rsidR="00AC43B9" w:rsidRPr="007353DF" w:rsidRDefault="00AC43B9" w:rsidP="00AC43B9">
      <w:pPr>
        <w:pStyle w:val="ConsPlusNormal"/>
        <w:jc w:val="right"/>
        <w:outlineLvl w:val="1"/>
        <w:rPr>
          <w:rFonts w:ascii="Times New Roman" w:hAnsi="Times New Roman" w:cs="Times New Roman"/>
        </w:rPr>
      </w:pPr>
      <w:r w:rsidRPr="007353DF">
        <w:rPr>
          <w:rFonts w:ascii="Times New Roman" w:hAnsi="Times New Roman" w:cs="Times New Roman"/>
        </w:rPr>
        <w:t>Приложение № 1</w:t>
      </w:r>
    </w:p>
    <w:p w:rsidR="00AC43B9" w:rsidRPr="007353DF" w:rsidRDefault="00AC43B9" w:rsidP="00AC43B9">
      <w:pPr>
        <w:pStyle w:val="ConsPlusNormal"/>
        <w:jc w:val="right"/>
        <w:rPr>
          <w:rFonts w:ascii="Times New Roman" w:hAnsi="Times New Roman" w:cs="Times New Roman"/>
        </w:rPr>
      </w:pPr>
      <w:r w:rsidRPr="007353DF">
        <w:rPr>
          <w:rFonts w:ascii="Times New Roman" w:hAnsi="Times New Roman" w:cs="Times New Roman"/>
        </w:rPr>
        <w:t>к административному регламенту</w:t>
      </w:r>
    </w:p>
    <w:p w:rsidR="00AC43B9" w:rsidRPr="007353DF" w:rsidRDefault="00AC43B9" w:rsidP="00AC43B9">
      <w:pPr>
        <w:pStyle w:val="ConsPlusNormal"/>
        <w:jc w:val="right"/>
        <w:rPr>
          <w:rFonts w:ascii="Times New Roman" w:hAnsi="Times New Roman" w:cs="Times New Roman"/>
        </w:rPr>
      </w:pPr>
      <w:r w:rsidRPr="007353DF">
        <w:rPr>
          <w:rFonts w:ascii="Times New Roman" w:hAnsi="Times New Roman" w:cs="Times New Roman"/>
        </w:rPr>
        <w:t xml:space="preserve">администрации </w:t>
      </w:r>
    </w:p>
    <w:p w:rsidR="00AC43B9" w:rsidRPr="007353DF" w:rsidRDefault="00AC43B9" w:rsidP="00AC43B9">
      <w:pPr>
        <w:pStyle w:val="ConsPlusNormal"/>
        <w:ind w:firstLine="540"/>
        <w:jc w:val="both"/>
      </w:pPr>
    </w:p>
    <w:p w:rsidR="00AC43B9" w:rsidRPr="007353DF" w:rsidRDefault="00AC43B9" w:rsidP="00AC43B9">
      <w:pPr>
        <w:pStyle w:val="ConsPlusNormal"/>
        <w:jc w:val="center"/>
      </w:pPr>
    </w:p>
    <w:p w:rsidR="00AC43B9" w:rsidRPr="007353DF" w:rsidRDefault="00AC43B9" w:rsidP="00AC43B9">
      <w:pPr>
        <w:pStyle w:val="ConsPlusNormal"/>
        <w:jc w:val="center"/>
      </w:pPr>
    </w:p>
    <w:p w:rsidR="00AC43B9" w:rsidRPr="007353DF" w:rsidRDefault="00AC43B9" w:rsidP="00AC43B9">
      <w:pPr>
        <w:pStyle w:val="ConsPlusNormal"/>
        <w:jc w:val="center"/>
        <w:rPr>
          <w:rFonts w:ascii="Times New Roman" w:hAnsi="Times New Roman" w:cs="Times New Roman"/>
        </w:rPr>
      </w:pPr>
      <w:r w:rsidRPr="007353DF">
        <w:rPr>
          <w:rFonts w:ascii="Times New Roman" w:hAnsi="Times New Roman" w:cs="Times New Roman"/>
        </w:rPr>
        <w:t>СВЕДЕНИЯ</w:t>
      </w:r>
    </w:p>
    <w:p w:rsidR="00AC43B9" w:rsidRPr="007353DF" w:rsidRDefault="00AC43B9" w:rsidP="00AC43B9">
      <w:pPr>
        <w:pStyle w:val="ConsPlusNormal"/>
        <w:jc w:val="center"/>
        <w:rPr>
          <w:rFonts w:ascii="Times New Roman" w:hAnsi="Times New Roman" w:cs="Times New Roman"/>
        </w:rPr>
      </w:pPr>
      <w:r w:rsidRPr="007353DF">
        <w:rPr>
          <w:rFonts w:ascii="Times New Roman" w:hAnsi="Times New Roman" w:cs="Times New Roman"/>
        </w:rPr>
        <w:t>О МЕСТЕ НАХОЖДЕНИЯ И ГРАФИКЕ РАБОТЫ</w:t>
      </w:r>
    </w:p>
    <w:p w:rsidR="00AC43B9" w:rsidRDefault="00AC43B9" w:rsidP="00AC43B9">
      <w:pPr>
        <w:pStyle w:val="ConsPlusNormal"/>
        <w:jc w:val="center"/>
        <w:rPr>
          <w:rFonts w:ascii="Times New Roman" w:hAnsi="Times New Roman" w:cs="Times New Roman"/>
        </w:rPr>
      </w:pPr>
      <w:r w:rsidRPr="007353DF">
        <w:rPr>
          <w:rFonts w:ascii="Times New Roman" w:hAnsi="Times New Roman" w:cs="Times New Roman"/>
        </w:rPr>
        <w:t>АДМИНИСТРАЦИИ</w:t>
      </w:r>
      <w:r>
        <w:rPr>
          <w:rFonts w:ascii="Times New Roman" w:hAnsi="Times New Roman" w:cs="Times New Roman"/>
        </w:rPr>
        <w:t xml:space="preserve"> ЧАДУКАСИНКОГО СЕЛЬСКОГО ПОСЕЛЕНИЯ</w:t>
      </w:r>
    </w:p>
    <w:p w:rsidR="00AC43B9" w:rsidRPr="007353DF" w:rsidRDefault="00AC43B9" w:rsidP="00AC43B9">
      <w:pPr>
        <w:pStyle w:val="ConsPlusNormal"/>
        <w:jc w:val="center"/>
        <w:rPr>
          <w:rFonts w:ascii="Times New Roman" w:hAnsi="Times New Roman" w:cs="Times New Roman"/>
        </w:rPr>
      </w:pPr>
      <w:r w:rsidRPr="007353DF">
        <w:rPr>
          <w:rFonts w:ascii="Times New Roman" w:hAnsi="Times New Roman" w:cs="Times New Roman"/>
        </w:rPr>
        <w:t xml:space="preserve"> КРАСНОАРМЕЙСКОГО РАЙОНА</w:t>
      </w:r>
    </w:p>
    <w:p w:rsidR="00AC43B9" w:rsidRPr="007353DF" w:rsidRDefault="00AC43B9" w:rsidP="00AC43B9">
      <w:pPr>
        <w:pStyle w:val="ConsPlusNormal"/>
        <w:jc w:val="center"/>
      </w:pPr>
    </w:p>
    <w:p w:rsidR="00AC43B9" w:rsidRDefault="00AC43B9" w:rsidP="00AC43B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w:t>
      </w:r>
    </w:p>
    <w:p w:rsidR="00AC43B9" w:rsidRPr="007353DF" w:rsidRDefault="00AC43B9" w:rsidP="00AC43B9">
      <w:pPr>
        <w:pStyle w:val="ConsPlusNormal"/>
        <w:jc w:val="center"/>
        <w:rPr>
          <w:rFonts w:ascii="Times New Roman" w:hAnsi="Times New Roman" w:cs="Times New Roman"/>
          <w:sz w:val="24"/>
          <w:szCs w:val="24"/>
        </w:rPr>
      </w:pPr>
      <w:r w:rsidRPr="007353DF">
        <w:rPr>
          <w:rFonts w:ascii="Times New Roman" w:hAnsi="Times New Roman" w:cs="Times New Roman"/>
          <w:sz w:val="24"/>
          <w:szCs w:val="24"/>
        </w:rPr>
        <w:t>Красноармейского района Чувашской Республики</w:t>
      </w:r>
    </w:p>
    <w:p w:rsidR="00AC43B9" w:rsidRPr="007353DF" w:rsidRDefault="00AC43B9" w:rsidP="00AC43B9">
      <w:pPr>
        <w:pStyle w:val="ConsPlusNormal"/>
        <w:jc w:val="center"/>
        <w:rPr>
          <w:rFonts w:ascii="Times New Roman" w:hAnsi="Times New Roman" w:cs="Times New Roman"/>
          <w:sz w:val="24"/>
          <w:szCs w:val="24"/>
        </w:rPr>
      </w:pPr>
      <w:r w:rsidRPr="007353DF">
        <w:rPr>
          <w:rFonts w:ascii="Times New Roman" w:hAnsi="Times New Roman" w:cs="Times New Roman"/>
          <w:sz w:val="24"/>
          <w:szCs w:val="24"/>
        </w:rPr>
        <w:t>(наименование органа муниципального контроля)</w:t>
      </w:r>
    </w:p>
    <w:p w:rsidR="00AC43B9" w:rsidRPr="00474665" w:rsidRDefault="00AC43B9" w:rsidP="00AC43B9">
      <w:pPr>
        <w:pStyle w:val="ConsPlusNormal"/>
        <w:jc w:val="both"/>
        <w:rPr>
          <w:rFonts w:ascii="Times New Roman" w:hAnsi="Times New Roman" w:cs="Times New Roman"/>
          <w:sz w:val="24"/>
          <w:szCs w:val="24"/>
        </w:rPr>
      </w:pPr>
    </w:p>
    <w:p w:rsidR="00AC43B9" w:rsidRPr="00474665" w:rsidRDefault="00AC43B9" w:rsidP="00AC43B9">
      <w:pPr>
        <w:pStyle w:val="ConsPlusNormal"/>
        <w:ind w:firstLine="540"/>
        <w:jc w:val="both"/>
        <w:rPr>
          <w:rFonts w:ascii="Times New Roman" w:hAnsi="Times New Roman" w:cs="Times New Roman"/>
          <w:sz w:val="24"/>
          <w:szCs w:val="24"/>
        </w:rPr>
      </w:pPr>
      <w:r w:rsidRPr="00474665">
        <w:rPr>
          <w:rFonts w:ascii="Times New Roman" w:hAnsi="Times New Roman" w:cs="Times New Roman"/>
          <w:sz w:val="24"/>
          <w:szCs w:val="24"/>
        </w:rPr>
        <w:t xml:space="preserve">Почтовый адрес: </w:t>
      </w:r>
      <w:r>
        <w:rPr>
          <w:rFonts w:ascii="Times New Roman" w:hAnsi="Times New Roman" w:cs="Times New Roman"/>
          <w:sz w:val="24"/>
        </w:rPr>
        <w:t>429623</w:t>
      </w:r>
      <w:r w:rsidRPr="00854FE6">
        <w:rPr>
          <w:rFonts w:ascii="Times New Roman" w:hAnsi="Times New Roman" w:cs="Times New Roman"/>
          <w:sz w:val="24"/>
        </w:rPr>
        <w:t>, Чувашская Респу</w:t>
      </w:r>
      <w:r>
        <w:rPr>
          <w:rFonts w:ascii="Times New Roman" w:hAnsi="Times New Roman" w:cs="Times New Roman"/>
          <w:sz w:val="24"/>
        </w:rPr>
        <w:t xml:space="preserve">блика, Красноармейский район, д. </w:t>
      </w:r>
      <w:proofErr w:type="spellStart"/>
      <w:r>
        <w:rPr>
          <w:rFonts w:ascii="Times New Roman" w:hAnsi="Times New Roman" w:cs="Times New Roman"/>
          <w:sz w:val="24"/>
        </w:rPr>
        <w:t>Чадукасы</w:t>
      </w:r>
      <w:proofErr w:type="spellEnd"/>
      <w:r>
        <w:rPr>
          <w:rFonts w:ascii="Times New Roman" w:hAnsi="Times New Roman" w:cs="Times New Roman"/>
          <w:sz w:val="24"/>
        </w:rPr>
        <w:t xml:space="preserve">, ул. 40 лет Победы, д.3 </w:t>
      </w:r>
      <w:r w:rsidRPr="00854FE6">
        <w:rPr>
          <w:rFonts w:ascii="Times New Roman" w:hAnsi="Times New Roman" w:cs="Times New Roman"/>
          <w:sz w:val="24"/>
        </w:rPr>
        <w:t>Адрес</w:t>
      </w:r>
      <w:r w:rsidRPr="00854FE6">
        <w:rPr>
          <w:rFonts w:ascii="Times New Roman" w:hAnsi="Times New Roman" w:cs="Times New Roman"/>
          <w:sz w:val="32"/>
          <w:szCs w:val="24"/>
        </w:rPr>
        <w:t xml:space="preserve"> </w:t>
      </w:r>
      <w:r w:rsidRPr="00474665">
        <w:rPr>
          <w:rFonts w:ascii="Times New Roman" w:hAnsi="Times New Roman" w:cs="Times New Roman"/>
          <w:sz w:val="24"/>
          <w:szCs w:val="24"/>
        </w:rPr>
        <w:t xml:space="preserve">официального сайта в сети Интернет </w:t>
      </w:r>
      <w:r w:rsidRPr="00854FE6">
        <w:rPr>
          <w:rFonts w:ascii="Times New Roman" w:hAnsi="Times New Roman" w:cs="Times New Roman"/>
          <w:sz w:val="24"/>
        </w:rPr>
        <w:t xml:space="preserve">http://gov.cap.ru/default.aspx?gov_id=390 </w:t>
      </w:r>
      <w:r>
        <w:rPr>
          <w:rFonts w:ascii="Times New Roman" w:hAnsi="Times New Roman" w:cs="Times New Roman"/>
          <w:sz w:val="24"/>
          <w:szCs w:val="24"/>
        </w:rPr>
        <w:t>Электронная почта:</w:t>
      </w:r>
      <w:r>
        <w:rPr>
          <w:rFonts w:ascii="Tahoma" w:hAnsi="Tahoma" w:cs="Tahoma"/>
          <w:color w:val="333333"/>
          <w:sz w:val="17"/>
          <w:szCs w:val="17"/>
          <w:shd w:val="clear" w:color="auto" w:fill="F3F0E9"/>
        </w:rPr>
        <w:t> </w:t>
      </w:r>
      <w:proofErr w:type="spellStart"/>
      <w:r>
        <w:rPr>
          <w:rFonts w:ascii="Times New Roman" w:hAnsi="Times New Roman" w:cs="Times New Roman"/>
          <w:sz w:val="24"/>
        </w:rPr>
        <w:t>sao</w:t>
      </w:r>
      <w:proofErr w:type="spellEnd"/>
      <w:r>
        <w:rPr>
          <w:rFonts w:ascii="Times New Roman" w:hAnsi="Times New Roman" w:cs="Times New Roman"/>
          <w:sz w:val="24"/>
        </w:rPr>
        <w:t>-</w:t>
      </w:r>
      <w:proofErr w:type="spellStart"/>
      <w:r>
        <w:rPr>
          <w:rFonts w:ascii="Times New Roman" w:hAnsi="Times New Roman" w:cs="Times New Roman"/>
          <w:sz w:val="24"/>
          <w:lang w:val="en-US"/>
        </w:rPr>
        <w:t>chaduk</w:t>
      </w:r>
      <w:proofErr w:type="spellEnd"/>
      <w:r w:rsidRPr="00854FE6">
        <w:rPr>
          <w:rFonts w:ascii="Times New Roman" w:hAnsi="Times New Roman" w:cs="Times New Roman"/>
          <w:sz w:val="24"/>
        </w:rPr>
        <w:t>@cap.ru</w:t>
      </w:r>
    </w:p>
    <w:p w:rsidR="00AC43B9" w:rsidRPr="00474665" w:rsidRDefault="00AC43B9" w:rsidP="00AC43B9">
      <w:pPr>
        <w:pStyle w:val="ConsPlusNormal"/>
        <w:ind w:firstLine="540"/>
        <w:jc w:val="both"/>
        <w:rPr>
          <w:sz w:val="24"/>
          <w:szCs w:val="24"/>
        </w:rPr>
      </w:pPr>
      <w:r w:rsidRPr="00474665">
        <w:rPr>
          <w:rFonts w:ascii="Times New Roman" w:hAnsi="Times New Roman" w:cs="Times New Roman"/>
          <w:sz w:val="24"/>
          <w:szCs w:val="24"/>
        </w:rPr>
        <w:t xml:space="preserve">Телефон (факс): </w:t>
      </w:r>
      <w:r>
        <w:rPr>
          <w:rFonts w:ascii="Times New Roman" w:hAnsi="Times New Roman" w:cs="Times New Roman"/>
          <w:sz w:val="24"/>
          <w:szCs w:val="24"/>
        </w:rPr>
        <w:t>8(83530) 39-2-16</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40"/>
        <w:gridCol w:w="2523"/>
        <w:gridCol w:w="2268"/>
      </w:tblGrid>
      <w:tr w:rsidR="00AC43B9" w:rsidRPr="00474665" w:rsidTr="00806C77">
        <w:tc>
          <w:tcPr>
            <w:tcW w:w="4140" w:type="dxa"/>
          </w:tcPr>
          <w:p w:rsidR="00AC43B9" w:rsidRPr="00474665" w:rsidRDefault="00AC43B9" w:rsidP="00806C77">
            <w:pPr>
              <w:pStyle w:val="ConsPlusNormal"/>
              <w:ind w:firstLine="0"/>
              <w:jc w:val="center"/>
              <w:rPr>
                <w:rFonts w:ascii="Times New Roman" w:hAnsi="Times New Roman" w:cs="Times New Roman"/>
                <w:sz w:val="24"/>
                <w:szCs w:val="24"/>
              </w:rPr>
            </w:pPr>
            <w:r w:rsidRPr="00474665">
              <w:rPr>
                <w:rFonts w:ascii="Times New Roman" w:hAnsi="Times New Roman" w:cs="Times New Roman"/>
                <w:sz w:val="24"/>
                <w:szCs w:val="24"/>
              </w:rPr>
              <w:t>Ф.И.О., должность</w:t>
            </w:r>
          </w:p>
        </w:tc>
        <w:tc>
          <w:tcPr>
            <w:tcW w:w="2523" w:type="dxa"/>
          </w:tcPr>
          <w:p w:rsidR="00AC43B9" w:rsidRPr="00474665" w:rsidRDefault="00AC43B9" w:rsidP="00806C77">
            <w:pPr>
              <w:pStyle w:val="ConsPlusNormal"/>
              <w:ind w:firstLine="0"/>
              <w:jc w:val="center"/>
              <w:rPr>
                <w:rFonts w:ascii="Times New Roman" w:hAnsi="Times New Roman" w:cs="Times New Roman"/>
                <w:sz w:val="24"/>
                <w:szCs w:val="24"/>
              </w:rPr>
            </w:pPr>
            <w:r w:rsidRPr="00474665">
              <w:rPr>
                <w:rFonts w:ascii="Times New Roman" w:hAnsi="Times New Roman" w:cs="Times New Roman"/>
                <w:sz w:val="24"/>
                <w:szCs w:val="24"/>
              </w:rPr>
              <w:t>Служебные телефоны</w:t>
            </w:r>
          </w:p>
        </w:tc>
        <w:tc>
          <w:tcPr>
            <w:tcW w:w="2268" w:type="dxa"/>
          </w:tcPr>
          <w:p w:rsidR="00AC43B9" w:rsidRPr="00474665" w:rsidRDefault="00AC43B9" w:rsidP="00806C77">
            <w:pPr>
              <w:pStyle w:val="ConsPlusNormal"/>
              <w:ind w:firstLine="0"/>
              <w:jc w:val="center"/>
              <w:rPr>
                <w:rFonts w:ascii="Times New Roman" w:hAnsi="Times New Roman" w:cs="Times New Roman"/>
                <w:sz w:val="24"/>
                <w:szCs w:val="24"/>
              </w:rPr>
            </w:pPr>
            <w:r w:rsidRPr="00474665">
              <w:rPr>
                <w:rFonts w:ascii="Times New Roman" w:hAnsi="Times New Roman" w:cs="Times New Roman"/>
                <w:sz w:val="24"/>
                <w:szCs w:val="24"/>
              </w:rPr>
              <w:t>Электронный адрес</w:t>
            </w:r>
          </w:p>
        </w:tc>
      </w:tr>
      <w:tr w:rsidR="00AC43B9" w:rsidRPr="00474665" w:rsidTr="00806C77">
        <w:tc>
          <w:tcPr>
            <w:tcW w:w="4140" w:type="dxa"/>
          </w:tcPr>
          <w:p w:rsidR="00AC43B9" w:rsidRPr="00474665" w:rsidRDefault="00AC43B9" w:rsidP="00806C7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roofErr w:type="spellStart"/>
            <w:r>
              <w:rPr>
                <w:rFonts w:ascii="Times New Roman" w:hAnsi="Times New Roman" w:cs="Times New Roman"/>
                <w:sz w:val="24"/>
                <w:szCs w:val="24"/>
              </w:rPr>
              <w:t>Чадукасинского</w:t>
            </w:r>
            <w:proofErr w:type="spellEnd"/>
            <w:r>
              <w:rPr>
                <w:rFonts w:ascii="Times New Roman" w:hAnsi="Times New Roman" w:cs="Times New Roman"/>
                <w:sz w:val="24"/>
                <w:szCs w:val="24"/>
              </w:rPr>
              <w:t xml:space="preserve"> сельского поселения</w:t>
            </w:r>
          </w:p>
        </w:tc>
        <w:tc>
          <w:tcPr>
            <w:tcW w:w="2523" w:type="dxa"/>
          </w:tcPr>
          <w:p w:rsidR="00AC43B9" w:rsidRPr="00854FE6" w:rsidRDefault="00AC43B9" w:rsidP="00806C77">
            <w:pPr>
              <w:pStyle w:val="ConsPlusNormal"/>
              <w:ind w:firstLine="0"/>
              <w:jc w:val="center"/>
              <w:rPr>
                <w:rFonts w:ascii="Times New Roman" w:hAnsi="Times New Roman" w:cs="Times New Roman"/>
                <w:sz w:val="24"/>
                <w:szCs w:val="24"/>
              </w:rPr>
            </w:pPr>
            <w:r w:rsidRPr="00854FE6">
              <w:rPr>
                <w:rFonts w:ascii="Times New Roman" w:hAnsi="Times New Roman" w:cs="Times New Roman"/>
                <w:color w:val="333333"/>
                <w:sz w:val="24"/>
                <w:szCs w:val="24"/>
                <w:shd w:val="clear" w:color="auto" w:fill="F3F0E9"/>
              </w:rPr>
              <w:t> </w:t>
            </w:r>
            <w:r>
              <w:rPr>
                <w:rFonts w:ascii="Times New Roman" w:hAnsi="Times New Roman" w:cs="Times New Roman"/>
                <w:sz w:val="24"/>
                <w:szCs w:val="24"/>
              </w:rPr>
              <w:t>8(83530) 39-2-16</w:t>
            </w:r>
          </w:p>
        </w:tc>
        <w:tc>
          <w:tcPr>
            <w:tcW w:w="2268" w:type="dxa"/>
          </w:tcPr>
          <w:p w:rsidR="00AC43B9" w:rsidRPr="00474665" w:rsidRDefault="00AC43B9" w:rsidP="00806C77">
            <w:pPr>
              <w:pStyle w:val="ConsPlusNormal"/>
              <w:ind w:firstLine="0"/>
              <w:jc w:val="both"/>
              <w:rPr>
                <w:rFonts w:ascii="Times New Roman" w:hAnsi="Times New Roman" w:cs="Times New Roman"/>
                <w:sz w:val="24"/>
                <w:szCs w:val="24"/>
              </w:rPr>
            </w:pPr>
            <w:r>
              <w:rPr>
                <w:rFonts w:ascii="Tahoma" w:hAnsi="Tahoma" w:cs="Tahoma"/>
                <w:color w:val="333333"/>
                <w:sz w:val="17"/>
                <w:szCs w:val="17"/>
                <w:shd w:val="clear" w:color="auto" w:fill="F3F0E9"/>
              </w:rPr>
              <w:t> </w:t>
            </w:r>
            <w:proofErr w:type="spellStart"/>
            <w:r w:rsidRPr="00854FE6">
              <w:rPr>
                <w:rFonts w:ascii="Times New Roman" w:hAnsi="Times New Roman" w:cs="Times New Roman"/>
                <w:sz w:val="24"/>
              </w:rPr>
              <w:t>sao</w:t>
            </w:r>
            <w:proofErr w:type="spellEnd"/>
            <w:r w:rsidRPr="00854FE6">
              <w:rPr>
                <w:rFonts w:ascii="Times New Roman" w:hAnsi="Times New Roman" w:cs="Times New Roman"/>
                <w:sz w:val="24"/>
              </w:rPr>
              <w:t>-</w:t>
            </w:r>
            <w:proofErr w:type="spellStart"/>
            <w:r>
              <w:rPr>
                <w:rFonts w:ascii="Times New Roman" w:hAnsi="Times New Roman" w:cs="Times New Roman"/>
                <w:sz w:val="24"/>
                <w:lang w:val="en-US"/>
              </w:rPr>
              <w:t>chaduk</w:t>
            </w:r>
            <w:proofErr w:type="spellEnd"/>
            <w:r w:rsidRPr="00854FE6">
              <w:rPr>
                <w:rFonts w:ascii="Times New Roman" w:hAnsi="Times New Roman" w:cs="Times New Roman"/>
                <w:sz w:val="24"/>
              </w:rPr>
              <w:t xml:space="preserve"> @cap.ru</w:t>
            </w:r>
          </w:p>
          <w:p w:rsidR="00AC43B9" w:rsidRPr="00474665" w:rsidRDefault="00AC43B9" w:rsidP="00806C77">
            <w:pPr>
              <w:pStyle w:val="ConsPlusNormal"/>
              <w:ind w:firstLine="0"/>
              <w:rPr>
                <w:rFonts w:ascii="Times New Roman" w:hAnsi="Times New Roman" w:cs="Times New Roman"/>
                <w:sz w:val="24"/>
                <w:szCs w:val="24"/>
              </w:rPr>
            </w:pPr>
          </w:p>
        </w:tc>
      </w:tr>
    </w:tbl>
    <w:p w:rsidR="00AC43B9" w:rsidRPr="00474665" w:rsidRDefault="00AC43B9" w:rsidP="00AC43B9">
      <w:pPr>
        <w:pStyle w:val="ConsPlusNormal"/>
        <w:jc w:val="both"/>
        <w:rPr>
          <w:sz w:val="24"/>
          <w:szCs w:val="24"/>
        </w:rPr>
      </w:pPr>
    </w:p>
    <w:p w:rsidR="00AC43B9" w:rsidRPr="00474665" w:rsidRDefault="00AC43B9" w:rsidP="00AC43B9">
      <w:pPr>
        <w:pStyle w:val="ConsPlusNormal"/>
        <w:jc w:val="both"/>
        <w:rPr>
          <w:sz w:val="24"/>
          <w:szCs w:val="24"/>
        </w:rPr>
      </w:pPr>
    </w:p>
    <w:p w:rsidR="00AC43B9" w:rsidRPr="007353DF" w:rsidRDefault="00AC43B9" w:rsidP="00AC43B9">
      <w:pPr>
        <w:pStyle w:val="ConsPlusNormal"/>
        <w:jc w:val="center"/>
        <w:outlineLvl w:val="2"/>
        <w:rPr>
          <w:rFonts w:ascii="Times New Roman" w:hAnsi="Times New Roman" w:cs="Times New Roman"/>
          <w:sz w:val="24"/>
          <w:szCs w:val="24"/>
        </w:rPr>
      </w:pPr>
      <w:r w:rsidRPr="007353DF">
        <w:rPr>
          <w:rFonts w:ascii="Times New Roman" w:hAnsi="Times New Roman" w:cs="Times New Roman"/>
          <w:sz w:val="24"/>
          <w:szCs w:val="24"/>
        </w:rPr>
        <w:t>График</w:t>
      </w:r>
    </w:p>
    <w:p w:rsidR="00AC43B9" w:rsidRPr="007353DF" w:rsidRDefault="00AC43B9" w:rsidP="00AC43B9">
      <w:pPr>
        <w:pStyle w:val="ConsPlusNormal"/>
        <w:jc w:val="center"/>
        <w:rPr>
          <w:rFonts w:ascii="Times New Roman" w:hAnsi="Times New Roman" w:cs="Times New Roman"/>
          <w:sz w:val="24"/>
          <w:szCs w:val="24"/>
        </w:rPr>
      </w:pPr>
      <w:r w:rsidRPr="007353DF">
        <w:rPr>
          <w:rFonts w:ascii="Times New Roman" w:hAnsi="Times New Roman" w:cs="Times New Roman"/>
          <w:sz w:val="24"/>
          <w:szCs w:val="24"/>
        </w:rPr>
        <w:t>работы органа муниципального контроля</w:t>
      </w:r>
    </w:p>
    <w:p w:rsidR="00AC43B9" w:rsidRPr="007353DF" w:rsidRDefault="00AC43B9" w:rsidP="00AC43B9">
      <w:pPr>
        <w:pStyle w:val="ConsPlusNormal"/>
        <w:jc w:val="both"/>
        <w:rPr>
          <w:rFonts w:ascii="Times New Roman" w:hAnsi="Times New Roman" w:cs="Times New Roman"/>
          <w:sz w:val="24"/>
          <w:szCs w:val="24"/>
        </w:rPr>
      </w:pPr>
    </w:p>
    <w:p w:rsidR="00AC43B9" w:rsidRPr="007353DF" w:rsidRDefault="00AC43B9" w:rsidP="00AC43B9">
      <w:pPr>
        <w:pStyle w:val="ConsPlusNormal"/>
        <w:ind w:firstLine="540"/>
        <w:jc w:val="both"/>
        <w:rPr>
          <w:rFonts w:ascii="Times New Roman" w:hAnsi="Times New Roman" w:cs="Times New Roman"/>
          <w:sz w:val="24"/>
          <w:szCs w:val="24"/>
        </w:rPr>
      </w:pPr>
      <w:r w:rsidRPr="007353DF">
        <w:rPr>
          <w:rFonts w:ascii="Times New Roman" w:hAnsi="Times New Roman" w:cs="Times New Roman"/>
          <w:sz w:val="24"/>
          <w:szCs w:val="24"/>
        </w:rPr>
        <w:t>Понедельник с 08.00 до 17.00</w:t>
      </w:r>
    </w:p>
    <w:p w:rsidR="00AC43B9" w:rsidRPr="007353DF" w:rsidRDefault="00AC43B9" w:rsidP="00AC43B9">
      <w:pPr>
        <w:pStyle w:val="ConsPlusNormal"/>
        <w:ind w:firstLine="540"/>
        <w:jc w:val="both"/>
        <w:rPr>
          <w:rFonts w:ascii="Times New Roman" w:hAnsi="Times New Roman" w:cs="Times New Roman"/>
          <w:sz w:val="24"/>
          <w:szCs w:val="24"/>
        </w:rPr>
      </w:pPr>
      <w:r w:rsidRPr="007353DF">
        <w:rPr>
          <w:rFonts w:ascii="Times New Roman" w:hAnsi="Times New Roman" w:cs="Times New Roman"/>
          <w:sz w:val="24"/>
          <w:szCs w:val="24"/>
        </w:rPr>
        <w:t>Вторник с 08.00 до 17.00</w:t>
      </w:r>
    </w:p>
    <w:p w:rsidR="00AC43B9" w:rsidRPr="007353DF" w:rsidRDefault="00AC43B9" w:rsidP="00AC43B9">
      <w:pPr>
        <w:pStyle w:val="ConsPlusNormal"/>
        <w:ind w:firstLine="540"/>
        <w:jc w:val="both"/>
        <w:rPr>
          <w:rFonts w:ascii="Times New Roman" w:hAnsi="Times New Roman" w:cs="Times New Roman"/>
          <w:sz w:val="24"/>
          <w:szCs w:val="24"/>
        </w:rPr>
      </w:pPr>
      <w:r w:rsidRPr="007353DF">
        <w:rPr>
          <w:rFonts w:ascii="Times New Roman" w:hAnsi="Times New Roman" w:cs="Times New Roman"/>
          <w:sz w:val="24"/>
          <w:szCs w:val="24"/>
        </w:rPr>
        <w:t>Среда с 08.00 до 17.00</w:t>
      </w:r>
    </w:p>
    <w:p w:rsidR="00AC43B9" w:rsidRPr="007353DF" w:rsidRDefault="00AC43B9" w:rsidP="00AC43B9">
      <w:pPr>
        <w:pStyle w:val="ConsPlusNormal"/>
        <w:ind w:firstLine="540"/>
        <w:jc w:val="both"/>
        <w:rPr>
          <w:rFonts w:ascii="Times New Roman" w:hAnsi="Times New Roman" w:cs="Times New Roman"/>
          <w:sz w:val="24"/>
          <w:szCs w:val="24"/>
        </w:rPr>
      </w:pPr>
      <w:r w:rsidRPr="007353DF">
        <w:rPr>
          <w:rFonts w:ascii="Times New Roman" w:hAnsi="Times New Roman" w:cs="Times New Roman"/>
          <w:sz w:val="24"/>
          <w:szCs w:val="24"/>
        </w:rPr>
        <w:t>Четверг с 08.00 до 17.00</w:t>
      </w:r>
    </w:p>
    <w:p w:rsidR="00AC43B9" w:rsidRPr="007353DF" w:rsidRDefault="00AC43B9" w:rsidP="00AC43B9">
      <w:pPr>
        <w:pStyle w:val="ConsPlusNormal"/>
        <w:ind w:firstLine="540"/>
        <w:jc w:val="both"/>
        <w:rPr>
          <w:rFonts w:ascii="Times New Roman" w:hAnsi="Times New Roman" w:cs="Times New Roman"/>
          <w:sz w:val="24"/>
          <w:szCs w:val="24"/>
        </w:rPr>
      </w:pPr>
      <w:r w:rsidRPr="007353DF">
        <w:rPr>
          <w:rFonts w:ascii="Times New Roman" w:hAnsi="Times New Roman" w:cs="Times New Roman"/>
          <w:sz w:val="24"/>
          <w:szCs w:val="24"/>
        </w:rPr>
        <w:t>Пятница с 08.00 до 17.00.</w:t>
      </w:r>
    </w:p>
    <w:p w:rsidR="00AC43B9" w:rsidRPr="007353DF" w:rsidRDefault="00AC43B9" w:rsidP="00AC43B9">
      <w:pPr>
        <w:pStyle w:val="ConsPlusNormal"/>
        <w:ind w:firstLine="540"/>
        <w:jc w:val="both"/>
        <w:rPr>
          <w:rFonts w:ascii="Times New Roman" w:hAnsi="Times New Roman" w:cs="Times New Roman"/>
          <w:sz w:val="24"/>
          <w:szCs w:val="24"/>
        </w:rPr>
      </w:pPr>
      <w:r w:rsidRPr="007353DF">
        <w:rPr>
          <w:rFonts w:ascii="Times New Roman" w:hAnsi="Times New Roman" w:cs="Times New Roman"/>
          <w:sz w:val="24"/>
          <w:szCs w:val="24"/>
        </w:rPr>
        <w:t>Обеденный перерыв - с 12.00 до 13.00.</w:t>
      </w:r>
    </w:p>
    <w:p w:rsidR="00AC43B9" w:rsidRPr="007353DF" w:rsidRDefault="00AC43B9" w:rsidP="00AC43B9">
      <w:pPr>
        <w:pStyle w:val="ConsPlusNormal"/>
        <w:ind w:firstLine="540"/>
        <w:jc w:val="both"/>
        <w:rPr>
          <w:rFonts w:ascii="Times New Roman" w:hAnsi="Times New Roman" w:cs="Times New Roman"/>
          <w:sz w:val="24"/>
          <w:szCs w:val="24"/>
        </w:rPr>
      </w:pPr>
      <w:r w:rsidRPr="007353DF">
        <w:rPr>
          <w:rFonts w:ascii="Times New Roman" w:hAnsi="Times New Roman" w:cs="Times New Roman"/>
          <w:sz w:val="24"/>
          <w:szCs w:val="24"/>
        </w:rPr>
        <w:t>Выходные дни - суббота, воскресенье; нерабочие праздничные дни.</w:t>
      </w:r>
    </w:p>
    <w:p w:rsidR="00AC43B9" w:rsidRPr="007353DF" w:rsidRDefault="00AC43B9" w:rsidP="00AC43B9">
      <w:pPr>
        <w:pStyle w:val="ConsPlusNormal"/>
        <w:jc w:val="both"/>
        <w:rPr>
          <w:rFonts w:ascii="Times New Roman" w:hAnsi="Times New Roman" w:cs="Times New Roman"/>
          <w:sz w:val="24"/>
          <w:szCs w:val="24"/>
        </w:rPr>
      </w:pPr>
    </w:p>
    <w:p w:rsidR="008E6776" w:rsidRDefault="008E6776"/>
    <w:sectPr w:rsidR="008E6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10E06"/>
    <w:multiLevelType w:val="multilevel"/>
    <w:tmpl w:val="1AE4F756"/>
    <w:lvl w:ilvl="0">
      <w:start w:val="1"/>
      <w:numFmt w:val="decimal"/>
      <w:lvlText w:val="%1."/>
      <w:lvlJc w:val="left"/>
      <w:pPr>
        <w:ind w:left="1080" w:hanging="360"/>
      </w:pPr>
    </w:lvl>
    <w:lvl w:ilvl="1">
      <w:start w:val="3"/>
      <w:numFmt w:val="decimal"/>
      <w:isLgl/>
      <w:lvlText w:val="%1.%2."/>
      <w:lvlJc w:val="left"/>
      <w:pPr>
        <w:ind w:left="1260" w:hanging="54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97"/>
    <w:rsid w:val="00347A97"/>
    <w:rsid w:val="008E6776"/>
    <w:rsid w:val="00AC4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5075F-8302-4BBC-AB5D-68DEB9DC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3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C43B9"/>
    <w:pPr>
      <w:jc w:val="both"/>
    </w:pPr>
    <w:rPr>
      <w:szCs w:val="20"/>
    </w:rPr>
  </w:style>
  <w:style w:type="character" w:customStyle="1" w:styleId="20">
    <w:name w:val="Основной текст 2 Знак"/>
    <w:basedOn w:val="a0"/>
    <w:link w:val="2"/>
    <w:semiHidden/>
    <w:rsid w:val="00AC43B9"/>
    <w:rPr>
      <w:rFonts w:ascii="Times New Roman" w:eastAsia="Times New Roman" w:hAnsi="Times New Roman" w:cs="Times New Roman"/>
      <w:sz w:val="24"/>
      <w:szCs w:val="20"/>
      <w:lang w:eastAsia="ru-RU"/>
    </w:rPr>
  </w:style>
  <w:style w:type="paragraph" w:styleId="a3">
    <w:name w:val="List Paragraph"/>
    <w:basedOn w:val="a"/>
    <w:uiPriority w:val="34"/>
    <w:qFormat/>
    <w:rsid w:val="00AC43B9"/>
    <w:pPr>
      <w:ind w:left="720"/>
      <w:contextualSpacing/>
    </w:pPr>
    <w:rPr>
      <w:sz w:val="20"/>
      <w:szCs w:val="20"/>
    </w:rPr>
  </w:style>
  <w:style w:type="character" w:customStyle="1" w:styleId="a4">
    <w:name w:val="Гипертекстовая ссылка"/>
    <w:uiPriority w:val="99"/>
    <w:rsid w:val="00AC43B9"/>
    <w:rPr>
      <w:b/>
      <w:bCs/>
      <w:color w:val="008000"/>
      <w:sz w:val="20"/>
      <w:szCs w:val="20"/>
      <w:u w:val="single"/>
    </w:rPr>
  </w:style>
  <w:style w:type="character" w:styleId="a5">
    <w:name w:val="Emphasis"/>
    <w:basedOn w:val="a0"/>
    <w:qFormat/>
    <w:rsid w:val="00AC43B9"/>
    <w:rPr>
      <w:i/>
      <w:iCs/>
    </w:rPr>
  </w:style>
  <w:style w:type="paragraph" w:customStyle="1" w:styleId="ConsPlusNormal">
    <w:name w:val="ConsPlusNormal"/>
    <w:rsid w:val="00AC43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C43B9"/>
    <w:pPr>
      <w:widowControl w:val="0"/>
      <w:autoSpaceDE w:val="0"/>
      <w:autoSpaceDN w:val="0"/>
      <w:spacing w:after="0" w:line="240" w:lineRule="auto"/>
    </w:pPr>
    <w:rPr>
      <w:rFonts w:ascii="Calibri" w:eastAsia="Times New Roman" w:hAnsi="Calibri" w:cs="Calibri"/>
      <w:b/>
      <w:szCs w:val="20"/>
      <w:lang w:eastAsia="ru-RU"/>
    </w:rPr>
  </w:style>
  <w:style w:type="paragraph" w:styleId="a6">
    <w:name w:val="No Spacing"/>
    <w:uiPriority w:val="99"/>
    <w:qFormat/>
    <w:rsid w:val="00AC43B9"/>
    <w:pPr>
      <w:suppressAutoHyphens/>
      <w:spacing w:after="0" w:line="240" w:lineRule="auto"/>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33B0CB6DE9EA028D0AF6CEA24AEDB6C34179496C28F4181A4359542DY4V0F" TargetMode="External"/><Relationship Id="rId13" Type="http://schemas.openxmlformats.org/officeDocument/2006/relationships/hyperlink" Target="consultantplus://offline/ref=7B33B0CB6DE9EA028D0AF6CEA24AEDB6C34179496228F4181A4359542D40669541B464B9322EA3EBYFV1F" TargetMode="External"/><Relationship Id="rId18" Type="http://schemas.openxmlformats.org/officeDocument/2006/relationships/hyperlink" Target="consultantplus://offline/ref=7B33B0CB6DE9EA028D0AF6CEA24AEDB6C34179496228F4181A4359542D40669541B464B9322EA1EDYFV5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B33B0CB6DE9EA028D0AF6CEA24AEDB6C34B7D426322F4181A4359542DY4V0F" TargetMode="External"/><Relationship Id="rId12" Type="http://schemas.openxmlformats.org/officeDocument/2006/relationships/hyperlink" Target="consultantplus://offline/ref=7B33B0CB6DE9EA028D0AF6CEA24AEDB6C3437D456D24F4181A4359542D40669541B464B9Y3V6F" TargetMode="External"/><Relationship Id="rId17" Type="http://schemas.openxmlformats.org/officeDocument/2006/relationships/hyperlink" Target="consultantplus://offline/ref=7B33B0CB6DE9EA028D0AF6CEA24AEDB6C34179496228F4181A4359542D40669541B464B9322EA1EDYFV4F" TargetMode="External"/><Relationship Id="rId2" Type="http://schemas.openxmlformats.org/officeDocument/2006/relationships/styles" Target="styles.xml"/><Relationship Id="rId16" Type="http://schemas.openxmlformats.org/officeDocument/2006/relationships/hyperlink" Target="consultantplus://offline/ref=7B33B0CB6DE9EA028D0AF6CEA24AEDB6C34179496228F4181A4359542D40669541B464B9322EA3E8YFVF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B33B0CB6DE9EA028D0AF6CEA24AEDB6C34B7D466920F4181A4359542DY4V0F" TargetMode="External"/><Relationship Id="rId11" Type="http://schemas.openxmlformats.org/officeDocument/2006/relationships/hyperlink" Target="consultantplus://offline/ref=7B33B0CB6DE9EA028D0AF6CEA24AEDB6C3437F436823F4181A4359542D40669541B464BCY3V7F" TargetMode="External"/><Relationship Id="rId5" Type="http://schemas.openxmlformats.org/officeDocument/2006/relationships/image" Target="media/image1.png"/><Relationship Id="rId15" Type="http://schemas.openxmlformats.org/officeDocument/2006/relationships/hyperlink" Target="consultantplus://offline/ref=7B33B0CB6DE9EA028D0AF6CEA24AEDB6C34179496228F4181A4359542D40669541B464B9322EA3EBYFV1F" TargetMode="External"/><Relationship Id="rId10" Type="http://schemas.openxmlformats.org/officeDocument/2006/relationships/hyperlink" Target="consultantplus://offline/ref=7B33B0CB6DE9EA028D0AF6CEA24AEDB6C3437F436823F4181A4359542D40669541B464B932Y2VCF" TargetMode="External"/><Relationship Id="rId19"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consultantplus://offline/ref=7B33B0CB6DE9EA028D0AF6CEA24AEDB6C34179496228F4181A4359542D40669541B464BA35Y2V9F" TargetMode="External"/><Relationship Id="rId14" Type="http://schemas.openxmlformats.org/officeDocument/2006/relationships/hyperlink" Target="consultantplus://offline/ref=7B33B0CB6DE9EA028D0AF6CEA24AEDB6C34179496228F4181A4359542D40669541B464B9322EA3E8YFV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10067</Words>
  <Characters>57388</Characters>
  <Application>Microsoft Office Word</Application>
  <DocSecurity>0</DocSecurity>
  <Lines>478</Lines>
  <Paragraphs>134</Paragraphs>
  <ScaleCrop>false</ScaleCrop>
  <Company/>
  <LinksUpToDate>false</LinksUpToDate>
  <CharactersWithSpaces>67321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2021-01-11T11:16:00Z</dcterms:created>
  <dcterms:modified xsi:type="dcterms:W3CDTF">2021-01-11T11:19:00Z</dcterms:modified>
</cp:coreProperties>
</file>