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D" w:rsidRDefault="00B31DCD" w:rsidP="00B31DCD">
      <w:pPr>
        <w:outlineLvl w:val="0"/>
        <w:rPr>
          <w:rFonts w:ascii="Arial" w:hAnsi="Arial" w:cs="Arial"/>
          <w:b/>
          <w:sz w:val="20"/>
          <w:szCs w:val="20"/>
        </w:rPr>
      </w:pPr>
    </w:p>
    <w:p w:rsidR="00B31DCD" w:rsidRDefault="00B31DCD" w:rsidP="00B31DC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718185" cy="71818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195"/>
        <w:gridCol w:w="1173"/>
        <w:gridCol w:w="4202"/>
      </w:tblGrid>
      <w:tr w:rsidR="00B31DCD" w:rsidTr="00B31DCD">
        <w:trPr>
          <w:cantSplit/>
          <w:trHeight w:val="432"/>
        </w:trPr>
        <w:tc>
          <w:tcPr>
            <w:tcW w:w="4195" w:type="dxa"/>
            <w:hideMark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Ă</w:t>
            </w:r>
            <w:proofErr w:type="gramStart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Ģ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</w:p>
        </w:tc>
        <w:tc>
          <w:tcPr>
            <w:tcW w:w="1173" w:type="dxa"/>
            <w:vMerge w:val="restart"/>
          </w:tcPr>
          <w:p w:rsidR="00B31DCD" w:rsidRDefault="00B31DCD">
            <w:pPr>
              <w:snapToGrid w:val="0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31DCD" w:rsidRDefault="00B31DC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ИБРЕСИНСКИЙ РАЙОН  </w:t>
            </w:r>
          </w:p>
        </w:tc>
      </w:tr>
      <w:tr w:rsidR="00B31DCD" w:rsidTr="00B31DCD">
        <w:trPr>
          <w:cantSplit/>
          <w:trHeight w:val="2355"/>
        </w:trPr>
        <w:tc>
          <w:tcPr>
            <w:tcW w:w="4195" w:type="dxa"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БЕРЕЗОВКА ЯЛ ПОСЕЛЕНИЙ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Н 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 Chuv" w:hAnsi="Times New Roman Chuv"/>
                <w:b/>
                <w:sz w:val="22"/>
              </w:rPr>
            </w:pPr>
            <w:r>
              <w:rPr>
                <w:rFonts w:ascii="Times New Roman Chuv" w:hAnsi="Times New Roman Chuv"/>
                <w:b/>
                <w:sz w:val="22"/>
              </w:rPr>
              <w:t>ЙЫШ</w:t>
            </w:r>
            <w:r>
              <w:rPr>
                <w:rFonts w:ascii="Times New Roman" w:hAnsi="Times New Roman" w:cs="Times New Roman"/>
                <w:b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sz w:val="22"/>
              </w:rPr>
              <w:t>НУ</w:t>
            </w:r>
          </w:p>
          <w:p w:rsidR="00B31DCD" w:rsidRDefault="00B31DCD">
            <w:pPr>
              <w:spacing w:line="276" w:lineRule="auto"/>
            </w:pPr>
          </w:p>
          <w:p w:rsidR="00B31DCD" w:rsidRPr="00631238" w:rsidRDefault="00C2620C">
            <w:pPr>
              <w:pStyle w:val="a3"/>
              <w:tabs>
                <w:tab w:val="left" w:pos="735"/>
                <w:tab w:val="center" w:pos="2007"/>
              </w:tabs>
              <w:spacing w:line="276" w:lineRule="auto"/>
              <w:ind w:right="-3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ab/>
            </w:r>
            <w:r w:rsidR="00631238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631238" w:rsidRPr="0063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6B0A8C" w:rsidRPr="0063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с.  </w:t>
            </w:r>
            <w:r w:rsidR="00631238" w:rsidRPr="0063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="00B31DCD" w:rsidRPr="0063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  <w:p w:rsidR="00B31DCD" w:rsidRPr="00631238" w:rsidRDefault="00B31DCD">
            <w:pPr>
              <w:spacing w:line="276" w:lineRule="auto"/>
              <w:jc w:val="center"/>
              <w:rPr>
                <w:color w:val="000000"/>
              </w:rPr>
            </w:pPr>
            <w:r w:rsidRPr="00631238">
              <w:rPr>
                <w:color w:val="000000"/>
              </w:rPr>
              <w:t xml:space="preserve">Березовка </w:t>
            </w:r>
            <w:proofErr w:type="spellStart"/>
            <w:r w:rsidRPr="00631238">
              <w:rPr>
                <w:color w:val="000000"/>
              </w:rPr>
              <w:t>поселокĕ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B31DCD" w:rsidRDefault="00B31DCD">
            <w:pPr>
              <w:suppressAutoHyphens w:val="0"/>
              <w:rPr>
                <w:sz w:val="26"/>
              </w:rPr>
            </w:pPr>
          </w:p>
        </w:tc>
        <w:tc>
          <w:tcPr>
            <w:tcW w:w="4202" w:type="dxa"/>
          </w:tcPr>
          <w:p w:rsidR="00B31DCD" w:rsidRDefault="00B31DCD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БЕРЕЗОВКОГО СЕЛЬСКОГО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B31DCD" w:rsidRDefault="00B31DCD">
            <w:pPr>
              <w:pStyle w:val="a3"/>
              <w:spacing w:line="192" w:lineRule="auto"/>
              <w:jc w:val="center"/>
            </w:pPr>
          </w:p>
          <w:p w:rsidR="00B31DCD" w:rsidRDefault="00B31D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B31DCD" w:rsidRDefault="00B31DCD">
            <w:pPr>
              <w:spacing w:line="276" w:lineRule="auto"/>
            </w:pPr>
          </w:p>
          <w:p w:rsidR="00B31DCD" w:rsidRPr="00631238" w:rsidRDefault="006312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</w:t>
            </w:r>
            <w:r w:rsidRPr="00631238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0438C0" w:rsidRPr="00631238">
              <w:rPr>
                <w:rFonts w:ascii="Times New Roman" w:hAnsi="Times New Roman" w:cs="Times New Roman"/>
                <w:sz w:val="24"/>
                <w:szCs w:val="24"/>
              </w:rPr>
              <w:t>2021 г.   №</w:t>
            </w:r>
            <w:r w:rsidRPr="00631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31DCD" w:rsidRPr="00631238" w:rsidRDefault="00B31DCD">
            <w:pPr>
              <w:spacing w:line="276" w:lineRule="auto"/>
              <w:jc w:val="center"/>
              <w:rPr>
                <w:color w:val="000000"/>
              </w:rPr>
            </w:pPr>
            <w:r w:rsidRPr="00631238">
              <w:rPr>
                <w:color w:val="000000"/>
              </w:rPr>
              <w:t>поселок Березовка</w:t>
            </w:r>
          </w:p>
        </w:tc>
      </w:tr>
    </w:tbl>
    <w:p w:rsidR="00C25FA6" w:rsidRDefault="00C25FA6" w:rsidP="00C25FA6">
      <w:pPr>
        <w:keepNext/>
        <w:autoSpaceDE w:val="0"/>
        <w:autoSpaceDN w:val="0"/>
        <w:adjustRightInd w:val="0"/>
        <w:rPr>
          <w:b/>
        </w:rPr>
      </w:pPr>
      <w:r w:rsidRPr="00CC23F9">
        <w:rPr>
          <w:b/>
        </w:rPr>
        <w:t xml:space="preserve">О признании постановлений </w:t>
      </w:r>
    </w:p>
    <w:p w:rsidR="00C25FA6" w:rsidRDefault="00C25FA6" w:rsidP="00C25FA6">
      <w:pPr>
        <w:keepNext/>
        <w:autoSpaceDE w:val="0"/>
        <w:autoSpaceDN w:val="0"/>
        <w:adjustRightInd w:val="0"/>
        <w:rPr>
          <w:b/>
        </w:rPr>
      </w:pPr>
      <w:r w:rsidRPr="00CC23F9">
        <w:rPr>
          <w:b/>
        </w:rPr>
        <w:t>Администрации</w:t>
      </w:r>
      <w:r>
        <w:rPr>
          <w:b/>
        </w:rPr>
        <w:t xml:space="preserve"> Березовского</w:t>
      </w:r>
      <w:r w:rsidRPr="00CC23F9">
        <w:rPr>
          <w:b/>
        </w:rPr>
        <w:t xml:space="preserve"> </w:t>
      </w:r>
    </w:p>
    <w:p w:rsidR="00C25FA6" w:rsidRDefault="00C25FA6" w:rsidP="00C25FA6">
      <w:pPr>
        <w:keepNext/>
        <w:autoSpaceDE w:val="0"/>
        <w:autoSpaceDN w:val="0"/>
        <w:adjustRightInd w:val="0"/>
        <w:rPr>
          <w:b/>
        </w:rPr>
      </w:pPr>
      <w:r w:rsidRPr="00CC23F9">
        <w:rPr>
          <w:b/>
        </w:rPr>
        <w:t xml:space="preserve"> сельского поселения </w:t>
      </w:r>
      <w:proofErr w:type="gramStart"/>
      <w:r w:rsidRPr="00CC23F9">
        <w:rPr>
          <w:b/>
        </w:rPr>
        <w:t>утратившими</w:t>
      </w:r>
      <w:proofErr w:type="gramEnd"/>
      <w:r w:rsidRPr="00CC23F9">
        <w:rPr>
          <w:b/>
        </w:rPr>
        <w:t xml:space="preserve"> </w:t>
      </w:r>
    </w:p>
    <w:p w:rsidR="00B31DCD" w:rsidRPr="00C25FA6" w:rsidRDefault="00C25FA6" w:rsidP="00C25FA6">
      <w:pPr>
        <w:keepNext/>
        <w:autoSpaceDE w:val="0"/>
        <w:autoSpaceDN w:val="0"/>
        <w:adjustRightInd w:val="0"/>
        <w:rPr>
          <w:b/>
        </w:rPr>
      </w:pPr>
      <w:r w:rsidRPr="00CC23F9">
        <w:rPr>
          <w:b/>
        </w:rPr>
        <w:t>силу</w:t>
      </w:r>
    </w:p>
    <w:p w:rsidR="00B31DCD" w:rsidRDefault="00B31DCD" w:rsidP="00B31DCD">
      <w:pPr>
        <w:ind w:left="360"/>
        <w:jc w:val="both"/>
        <w:rPr>
          <w:sz w:val="28"/>
          <w:szCs w:val="28"/>
        </w:rPr>
      </w:pPr>
    </w:p>
    <w:p w:rsidR="00C25FA6" w:rsidRPr="00631238" w:rsidRDefault="00C25FA6" w:rsidP="00631238">
      <w:pPr>
        <w:pStyle w:val="1"/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Pr="00631238">
        <w:rPr>
          <w:rFonts w:ascii="Times New Roman" w:hAnsi="Times New Roman" w:cs="Times New Roman"/>
        </w:rPr>
        <w:t xml:space="preserve">В соответствии Федеральным законом от 31.07.2020 г. 248-ФЗ </w:t>
      </w:r>
      <w:r w:rsidRPr="00631238">
        <w:rPr>
          <w:rFonts w:ascii="Times New Roman" w:hAnsi="Times New Roman" w:cs="Times New Roman"/>
          <w:color w:val="000000"/>
        </w:rPr>
        <w:t xml:space="preserve">"О государственном контроле (надзоре) и муниципальном контроле в Российской Федерации" администрация </w:t>
      </w:r>
      <w:r w:rsidRPr="00631238">
        <w:rPr>
          <w:rFonts w:ascii="Times New Roman" w:hAnsi="Times New Roman" w:cs="Times New Roman"/>
        </w:rPr>
        <w:t xml:space="preserve">Березовского  сельского поселения  </w:t>
      </w:r>
      <w:proofErr w:type="spellStart"/>
      <w:proofErr w:type="gramStart"/>
      <w:r w:rsidRPr="00631238">
        <w:rPr>
          <w:rFonts w:ascii="Times New Roman" w:hAnsi="Times New Roman" w:cs="Times New Roman"/>
        </w:rPr>
        <w:t>п</w:t>
      </w:r>
      <w:proofErr w:type="spellEnd"/>
      <w:proofErr w:type="gramEnd"/>
      <w:r w:rsidRPr="00631238">
        <w:rPr>
          <w:rFonts w:ascii="Times New Roman" w:hAnsi="Times New Roman" w:cs="Times New Roman"/>
        </w:rPr>
        <w:t xml:space="preserve"> о с т а </w:t>
      </w:r>
      <w:proofErr w:type="spellStart"/>
      <w:r w:rsidRPr="00631238">
        <w:rPr>
          <w:rFonts w:ascii="Times New Roman" w:hAnsi="Times New Roman" w:cs="Times New Roman"/>
        </w:rPr>
        <w:t>н</w:t>
      </w:r>
      <w:proofErr w:type="spellEnd"/>
      <w:r w:rsidRPr="00631238">
        <w:rPr>
          <w:rFonts w:ascii="Times New Roman" w:hAnsi="Times New Roman" w:cs="Times New Roman"/>
        </w:rPr>
        <w:t xml:space="preserve"> о в л я е т: </w:t>
      </w:r>
    </w:p>
    <w:p w:rsidR="00C25FA6" w:rsidRPr="00631238" w:rsidRDefault="00C25FA6" w:rsidP="00631238">
      <w:pPr>
        <w:pStyle w:val="1"/>
        <w:shd w:val="clear" w:color="auto" w:fill="FFFFFF"/>
        <w:tabs>
          <w:tab w:val="left" w:pos="3195"/>
        </w:tabs>
        <w:ind w:firstLine="709"/>
        <w:jc w:val="both"/>
        <w:rPr>
          <w:rFonts w:ascii="Times New Roman" w:hAnsi="Times New Roman" w:cs="Times New Roman"/>
          <w:b/>
        </w:rPr>
      </w:pPr>
      <w:r w:rsidRPr="00631238">
        <w:rPr>
          <w:rFonts w:ascii="Times New Roman" w:hAnsi="Times New Roman" w:cs="Times New Roman"/>
          <w:b/>
        </w:rPr>
        <w:tab/>
      </w:r>
    </w:p>
    <w:p w:rsidR="00C25FA6" w:rsidRPr="00631238" w:rsidRDefault="00C25FA6" w:rsidP="00631238">
      <w:pPr>
        <w:pStyle w:val="a7"/>
        <w:keepNext/>
        <w:keepLines/>
        <w:numPr>
          <w:ilvl w:val="0"/>
          <w:numId w:val="3"/>
        </w:numPr>
        <w:autoSpaceDE w:val="0"/>
        <w:autoSpaceDN w:val="0"/>
        <w:adjustRightInd w:val="0"/>
        <w:jc w:val="both"/>
      </w:pPr>
      <w:r w:rsidRPr="00631238">
        <w:t>Признать утратившими силу:</w:t>
      </w:r>
    </w:p>
    <w:p w:rsidR="00C25FA6" w:rsidRPr="00631238" w:rsidRDefault="00C25FA6" w:rsidP="00631238">
      <w:pPr>
        <w:pStyle w:val="a7"/>
        <w:keepNext/>
        <w:keepLines/>
        <w:autoSpaceDE w:val="0"/>
        <w:autoSpaceDN w:val="0"/>
        <w:adjustRightInd w:val="0"/>
        <w:ind w:left="1185"/>
        <w:jc w:val="both"/>
        <w:rPr>
          <w:b/>
        </w:rPr>
      </w:pPr>
    </w:p>
    <w:p w:rsidR="000438C0" w:rsidRPr="00631238" w:rsidRDefault="00CC7041" w:rsidP="00631238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rPr>
          <w:rFonts w:eastAsia="Arial Unicode MS"/>
        </w:rPr>
        <w:t xml:space="preserve"> - </w:t>
      </w:r>
      <w:r w:rsidR="00631238">
        <w:rPr>
          <w:rFonts w:eastAsia="Arial Unicode MS"/>
        </w:rPr>
        <w:t xml:space="preserve"> </w:t>
      </w:r>
      <w:r w:rsidR="000438C0" w:rsidRPr="00631238">
        <w:rPr>
          <w:rFonts w:eastAsia="Arial Unicode MS"/>
        </w:rPr>
        <w:t xml:space="preserve">Постановление администрации Березовского сельского поселения </w:t>
      </w:r>
      <w:r w:rsidR="000438C0" w:rsidRPr="00631238">
        <w:t xml:space="preserve">Ибресинского района Чувашской Республики </w:t>
      </w:r>
      <w:r w:rsidR="000438C0" w:rsidRPr="00631238">
        <w:rPr>
          <w:rFonts w:eastAsia="Arial Unicode MS"/>
        </w:rPr>
        <w:t xml:space="preserve">от </w:t>
      </w:r>
      <w:r w:rsidR="000438C0" w:rsidRPr="00631238">
        <w:t>26.06.2015 №37 «Об утверждении Административного</w:t>
      </w:r>
    </w:p>
    <w:p w:rsidR="00CC7041" w:rsidRPr="00631238" w:rsidRDefault="000438C0" w:rsidP="00631238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t>Регламента осуществления муниципального контроля в области торговой  деятельности на территории Березовского сельского поселения Ибресинского района»</w:t>
      </w:r>
      <w:r w:rsidR="00CC7041" w:rsidRPr="00631238">
        <w:t>;</w:t>
      </w:r>
    </w:p>
    <w:p w:rsidR="00CC7041" w:rsidRPr="00631238" w:rsidRDefault="00CC7041" w:rsidP="0063123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bCs/>
          <w:sz w:val="24"/>
          <w:szCs w:val="24"/>
        </w:rPr>
        <w:t>- Постановление от 15.03.2016 № 20</w:t>
      </w:r>
      <w:r w:rsidRPr="0063123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Березовского сельского поселения от 26.06.2015 № 37 «Об утверждении Административного Регламента осуществления муниципального контроля в области торговой деятельности на территории Березовского сельского поселения Ибресинского района Чувашской Республики»;</w:t>
      </w:r>
    </w:p>
    <w:p w:rsidR="00CC7041" w:rsidRPr="00631238" w:rsidRDefault="00CC7041" w:rsidP="00631238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rPr>
          <w:b/>
          <w:lang w:eastAsia="en-US"/>
        </w:rPr>
        <w:t xml:space="preserve">- </w:t>
      </w:r>
      <w:r w:rsidRPr="00631238">
        <w:rPr>
          <w:bCs/>
        </w:rPr>
        <w:t>Постановление от 01.12.2016 № 68</w:t>
      </w:r>
      <w:r w:rsidRPr="00631238">
        <w:t xml:space="preserve"> «О внесении изменений в постановление администрации Березовского сельского поселения от 26.06.2015 № 37 «Об утверждении Административного Регламента осуществления муниципального контроля в области торговой деятельности на территории Березовского сельского поселения Ибресинского района Чувашской Республики»;</w:t>
      </w:r>
    </w:p>
    <w:p w:rsidR="00CC7041" w:rsidRPr="00631238" w:rsidRDefault="00CC7041" w:rsidP="00631238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t xml:space="preserve">-  </w:t>
      </w:r>
      <w:r w:rsidRPr="00631238">
        <w:rPr>
          <w:bCs/>
        </w:rPr>
        <w:t>Постановление от 18.09.2018 № 41</w:t>
      </w:r>
      <w:r w:rsidRPr="00631238">
        <w:t xml:space="preserve"> «О внесении изменений в постановление администрации Березовского сельского поселения от 26.06.2015 № 37 «Об утверждении Административного Регламента осуществления муниципального контроля в области торговой деятельности на территории Березовского сельского поселения Ибресинского района Чувашской Республики»;</w:t>
      </w:r>
    </w:p>
    <w:p w:rsidR="00CC7041" w:rsidRPr="00631238" w:rsidRDefault="00CC7041" w:rsidP="00631238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t xml:space="preserve">-  </w:t>
      </w:r>
      <w:r w:rsidRPr="00631238">
        <w:rPr>
          <w:bCs/>
        </w:rPr>
        <w:t>Постановление от 19.06.2019 № 26</w:t>
      </w:r>
      <w:r w:rsidRPr="00631238">
        <w:t xml:space="preserve"> «О внесении изменений в постановление администрации Березовского сельского поселения от 26.06.2015 № 37 «Об утверждении Административного Регламента осуществления муниципального контроля в области торговой деятельности на территории Березовского сельского поселения Ибресинского района Чувашской Республики»;</w:t>
      </w:r>
    </w:p>
    <w:p w:rsidR="00CC7041" w:rsidRPr="00631238" w:rsidRDefault="00CC7041" w:rsidP="00631238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t xml:space="preserve">- </w:t>
      </w:r>
      <w:r w:rsidR="003A7B31" w:rsidRPr="00631238">
        <w:t>Постановление №36 от 26.06.2015 «</w:t>
      </w:r>
      <w:r w:rsidRPr="00631238">
        <w:t>Об утверждении порядка организации и осуществления муниципального контроля в области торговой деятельности на        территории Березовского сельского поселения Ибресинского района Чувашской  Республики</w:t>
      </w:r>
      <w:r w:rsidR="003A7B31" w:rsidRPr="00631238">
        <w:t>»;</w:t>
      </w:r>
    </w:p>
    <w:p w:rsidR="003A7B31" w:rsidRPr="00631238" w:rsidRDefault="003A7B31" w:rsidP="00631238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lastRenderedPageBreak/>
        <w:t>- Постановление №19 от 15.03.2016  «О внесении изменений в постановление Березовского сельского поселения №36 от 26.06.2015  «Об утверждении порядка организации и осуществления муниципального контроля в области торговой деятельности на        территории Березовского сельского поселения Ибресинского района Чувашской  Республики»;</w:t>
      </w:r>
    </w:p>
    <w:p w:rsidR="00FB0E37" w:rsidRPr="00631238" w:rsidRDefault="003A7B31" w:rsidP="00856754">
      <w:pPr>
        <w:tabs>
          <w:tab w:val="left" w:pos="7797"/>
          <w:tab w:val="left" w:pos="8647"/>
          <w:tab w:val="left" w:pos="9355"/>
        </w:tabs>
        <w:ind w:right="-1"/>
        <w:jc w:val="both"/>
      </w:pPr>
      <w:r w:rsidRPr="00631238">
        <w:t>- Постановление №69 от 01.12.2016  «О внесении изменений в постановление Березовского сельского поселения №36 от 26.06.2015  «Об утверждении порядка организации и осуществления муниципального контроля в области торговой деятельности на        территории Березовского сельского поселения Ибресинского района Чувашской  Республики»;</w:t>
      </w:r>
    </w:p>
    <w:p w:rsidR="00FB0E37" w:rsidRPr="00631238" w:rsidRDefault="00FB0E37" w:rsidP="00631238">
      <w:pPr>
        <w:ind w:right="-1"/>
        <w:contextualSpacing/>
        <w:jc w:val="both"/>
        <w:rPr>
          <w:lang w:eastAsia="en-US"/>
        </w:rPr>
      </w:pPr>
      <w:r w:rsidRPr="00631238">
        <w:t>- Постановление  № 11 от 12.05.2021 «</w:t>
      </w:r>
      <w:r w:rsidRPr="00631238">
        <w:rPr>
          <w:lang w:eastAsia="en-US"/>
        </w:rPr>
        <w:t xml:space="preserve">Об утверждении Программы профилактики нарушений обязательных требований, осуществляемой органом муниципального </w:t>
      </w:r>
      <w:proofErr w:type="gramStart"/>
      <w:r w:rsidRPr="00631238">
        <w:rPr>
          <w:lang w:eastAsia="en-US"/>
        </w:rPr>
        <w:t xml:space="preserve">контроля </w:t>
      </w:r>
      <w:r w:rsidRPr="00631238">
        <w:t>за</w:t>
      </w:r>
      <w:proofErr w:type="gramEnd"/>
      <w:r w:rsidRPr="00631238">
        <w:t xml:space="preserve"> сохранностью автомобильных дорог местного значения в границах населенных пунктов Березовского сельского поселения</w:t>
      </w:r>
      <w:r w:rsidRPr="00631238">
        <w:rPr>
          <w:lang w:eastAsia="en-US"/>
        </w:rPr>
        <w:t xml:space="preserve"> Ибресинского района на 2021 год»;</w:t>
      </w:r>
    </w:p>
    <w:p w:rsidR="00C25FA6" w:rsidRPr="00631238" w:rsidRDefault="00FB0E37" w:rsidP="00631238">
      <w:pPr>
        <w:ind w:right="-1"/>
        <w:contextualSpacing/>
        <w:jc w:val="both"/>
      </w:pPr>
      <w:r w:rsidRPr="00631238">
        <w:rPr>
          <w:lang w:eastAsia="en-US"/>
        </w:rPr>
        <w:t xml:space="preserve">- </w:t>
      </w:r>
      <w:r w:rsidRPr="00631238">
        <w:t>Постановление  № 12 от 12.05.2021 «</w:t>
      </w:r>
      <w:r w:rsidRPr="00631238">
        <w:rPr>
          <w:lang w:eastAsia="en-US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в области торговой деятельности </w:t>
      </w:r>
      <w:r w:rsidRPr="00631238">
        <w:t xml:space="preserve">на территории Березовского сельского поселения Ибресинского района </w:t>
      </w:r>
      <w:r w:rsidRPr="00631238">
        <w:rPr>
          <w:lang w:eastAsia="en-US"/>
        </w:rPr>
        <w:t>на 2021 год</w:t>
      </w:r>
      <w:r w:rsidR="00FE14BF">
        <w:rPr>
          <w:lang w:eastAsia="en-US"/>
        </w:rPr>
        <w:t>.</w:t>
      </w:r>
    </w:p>
    <w:p w:rsidR="000438C0" w:rsidRPr="00631238" w:rsidRDefault="00FB0E37" w:rsidP="00631238">
      <w:pPr>
        <w:pStyle w:val="a5"/>
        <w:jc w:val="both"/>
      </w:pPr>
      <w:r w:rsidRPr="00631238">
        <w:t xml:space="preserve">          2. </w:t>
      </w:r>
      <w:r w:rsidR="000438C0" w:rsidRPr="00631238">
        <w:t xml:space="preserve">Настоящее постановление вступает в силу </w:t>
      </w:r>
      <w:r w:rsidRPr="00631238">
        <w:rPr>
          <w:rFonts w:eastAsia="Arial Unicode MS"/>
        </w:rPr>
        <w:t>с 1 июля 2021 года.</w:t>
      </w:r>
    </w:p>
    <w:p w:rsidR="000438C0" w:rsidRPr="00631238" w:rsidRDefault="000438C0" w:rsidP="00631238">
      <w:pPr>
        <w:ind w:left="360"/>
        <w:jc w:val="both"/>
      </w:pPr>
    </w:p>
    <w:p w:rsidR="000438C0" w:rsidRPr="00631238" w:rsidRDefault="000438C0" w:rsidP="00631238">
      <w:pPr>
        <w:ind w:left="360"/>
        <w:jc w:val="both"/>
      </w:pPr>
    </w:p>
    <w:p w:rsidR="000438C0" w:rsidRPr="00631238" w:rsidRDefault="000438C0" w:rsidP="00631238">
      <w:pPr>
        <w:ind w:left="360"/>
        <w:jc w:val="both"/>
      </w:pPr>
    </w:p>
    <w:p w:rsidR="000438C0" w:rsidRPr="00631238" w:rsidRDefault="000438C0" w:rsidP="00631238">
      <w:pPr>
        <w:ind w:left="360"/>
        <w:jc w:val="both"/>
      </w:pPr>
    </w:p>
    <w:p w:rsidR="000438C0" w:rsidRPr="00631238" w:rsidRDefault="000438C0" w:rsidP="00631238">
      <w:pPr>
        <w:ind w:left="360"/>
        <w:jc w:val="both"/>
      </w:pPr>
    </w:p>
    <w:p w:rsidR="000438C0" w:rsidRPr="00631238" w:rsidRDefault="000438C0" w:rsidP="00631238">
      <w:pPr>
        <w:ind w:left="360"/>
        <w:jc w:val="both"/>
      </w:pPr>
    </w:p>
    <w:p w:rsidR="00FB0E37" w:rsidRPr="00631238" w:rsidRDefault="00FB0E37" w:rsidP="00631238">
      <w:pPr>
        <w:ind w:left="360"/>
        <w:jc w:val="both"/>
      </w:pPr>
    </w:p>
    <w:p w:rsidR="00FB0E37" w:rsidRPr="00631238" w:rsidRDefault="00FB0E37" w:rsidP="00631238">
      <w:pPr>
        <w:ind w:left="360"/>
        <w:jc w:val="both"/>
      </w:pPr>
    </w:p>
    <w:p w:rsidR="00B31DCD" w:rsidRPr="00631238" w:rsidRDefault="00B31DCD" w:rsidP="00631238">
      <w:pPr>
        <w:jc w:val="both"/>
      </w:pPr>
    </w:p>
    <w:p w:rsidR="00B31DCD" w:rsidRPr="00631238" w:rsidRDefault="00B31DCD" w:rsidP="00631238">
      <w:pPr>
        <w:jc w:val="both"/>
      </w:pPr>
      <w:r w:rsidRPr="00631238">
        <w:t xml:space="preserve"> Глава администрации </w:t>
      </w:r>
    </w:p>
    <w:p w:rsidR="00B31DCD" w:rsidRPr="00631238" w:rsidRDefault="00A333D4" w:rsidP="00631238">
      <w:pPr>
        <w:jc w:val="both"/>
      </w:pPr>
      <w:r w:rsidRPr="00631238">
        <w:t xml:space="preserve"> </w:t>
      </w:r>
      <w:r w:rsidR="00B31DCD" w:rsidRPr="00631238">
        <w:t xml:space="preserve">Березовского сельского поселения                                         </w:t>
      </w:r>
      <w:r w:rsidR="00AA116A" w:rsidRPr="00631238">
        <w:t>Гурьева Н.П.</w:t>
      </w:r>
    </w:p>
    <w:p w:rsidR="00B31DCD" w:rsidRPr="00631238" w:rsidRDefault="00B31DCD" w:rsidP="00631238">
      <w:pPr>
        <w:jc w:val="both"/>
      </w:pPr>
    </w:p>
    <w:p w:rsidR="00B31DCD" w:rsidRPr="00631238" w:rsidRDefault="00B31DCD" w:rsidP="00631238">
      <w:pPr>
        <w:jc w:val="both"/>
      </w:pPr>
    </w:p>
    <w:p w:rsidR="009F3318" w:rsidRPr="00631238" w:rsidRDefault="009F3318" w:rsidP="00631238">
      <w:pPr>
        <w:jc w:val="both"/>
      </w:pPr>
    </w:p>
    <w:sectPr w:rsidR="009F3318" w:rsidRPr="00631238" w:rsidSect="009F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891"/>
    <w:multiLevelType w:val="hybridMultilevel"/>
    <w:tmpl w:val="A072BF72"/>
    <w:lvl w:ilvl="0" w:tplc="7B20E3CC">
      <w:start w:val="1"/>
      <w:numFmt w:val="decimal"/>
      <w:lvlText w:val="%1."/>
      <w:lvlJc w:val="left"/>
      <w:pPr>
        <w:ind w:left="720" w:hanging="360"/>
      </w:pPr>
      <w:rPr>
        <w:rFonts w:eastAsia="Arial Unicode MS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DC3"/>
    <w:multiLevelType w:val="hybridMultilevel"/>
    <w:tmpl w:val="543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618B6"/>
    <w:multiLevelType w:val="hybridMultilevel"/>
    <w:tmpl w:val="AEE40B92"/>
    <w:lvl w:ilvl="0" w:tplc="11BCDA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CD"/>
    <w:rsid w:val="000438C0"/>
    <w:rsid w:val="00094443"/>
    <w:rsid w:val="001042BB"/>
    <w:rsid w:val="001E222A"/>
    <w:rsid w:val="002035AE"/>
    <w:rsid w:val="002D5E29"/>
    <w:rsid w:val="00375C34"/>
    <w:rsid w:val="003A7B31"/>
    <w:rsid w:val="00423103"/>
    <w:rsid w:val="00424A1B"/>
    <w:rsid w:val="00513A73"/>
    <w:rsid w:val="00530067"/>
    <w:rsid w:val="00595F2A"/>
    <w:rsid w:val="00631238"/>
    <w:rsid w:val="00667F51"/>
    <w:rsid w:val="006B0A8C"/>
    <w:rsid w:val="006C0B20"/>
    <w:rsid w:val="007E1CF0"/>
    <w:rsid w:val="00856754"/>
    <w:rsid w:val="008A2778"/>
    <w:rsid w:val="009033FE"/>
    <w:rsid w:val="009F3318"/>
    <w:rsid w:val="00A333D4"/>
    <w:rsid w:val="00A40B5B"/>
    <w:rsid w:val="00A53CF6"/>
    <w:rsid w:val="00AA116A"/>
    <w:rsid w:val="00AD5FCF"/>
    <w:rsid w:val="00B31DCD"/>
    <w:rsid w:val="00BD41EA"/>
    <w:rsid w:val="00C25FA6"/>
    <w:rsid w:val="00C2620C"/>
    <w:rsid w:val="00CC7041"/>
    <w:rsid w:val="00D337D9"/>
    <w:rsid w:val="00EE1C5F"/>
    <w:rsid w:val="00FB0E37"/>
    <w:rsid w:val="00F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33D4"/>
    <w:pPr>
      <w:keepNext/>
      <w:suppressAutoHyphens w:val="0"/>
      <w:jc w:val="center"/>
      <w:outlineLvl w:val="0"/>
    </w:pPr>
    <w:rPr>
      <w:rFonts w:ascii="TimesET" w:hAnsi="TimesET" w:cs="TimesE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31DC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1DC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A333D4"/>
    <w:rPr>
      <w:rFonts w:ascii="TimesET" w:eastAsia="Times New Roman" w:hAnsi="TimesET" w:cs="TimesET"/>
      <w:sz w:val="24"/>
      <w:szCs w:val="24"/>
      <w:lang w:eastAsia="ru-RU"/>
    </w:rPr>
  </w:style>
  <w:style w:type="paragraph" w:styleId="a5">
    <w:name w:val="Normal (Web)"/>
    <w:basedOn w:val="a"/>
    <w:rsid w:val="000438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0438C0"/>
    <w:rPr>
      <w:b/>
      <w:bCs/>
    </w:rPr>
  </w:style>
  <w:style w:type="paragraph" w:styleId="a7">
    <w:name w:val="List Paragraph"/>
    <w:basedOn w:val="a"/>
    <w:uiPriority w:val="34"/>
    <w:qFormat/>
    <w:rsid w:val="00C25FA6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11">
    <w:name w:val="Без интервала1"/>
    <w:rsid w:val="00CC704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2021-05-21T09:01:00Z</cp:lastPrinted>
  <dcterms:created xsi:type="dcterms:W3CDTF">2021-06-30T08:33:00Z</dcterms:created>
  <dcterms:modified xsi:type="dcterms:W3CDTF">2021-07-01T15:13:00Z</dcterms:modified>
</cp:coreProperties>
</file>