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-106" w:type="dxa"/>
        <w:tblLook w:val="04A0" w:firstRow="1" w:lastRow="0" w:firstColumn="1" w:lastColumn="0" w:noHBand="0" w:noVBand="1"/>
      </w:tblPr>
      <w:tblGrid>
        <w:gridCol w:w="9833"/>
      </w:tblGrid>
      <w:tr w:rsidR="00F2320C" w:rsidTr="00F2320C">
        <w:tc>
          <w:tcPr>
            <w:tcW w:w="9818" w:type="dxa"/>
          </w:tcPr>
          <w:p w:rsidR="00F2320C" w:rsidRDefault="00F2320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253365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  <w:lang w:eastAsia="en-US"/>
              </w:rPr>
              <w:t xml:space="preserve">                     </w:t>
            </w:r>
            <w:r>
              <w:rPr>
                <w:sz w:val="48"/>
                <w:szCs w:val="48"/>
                <w:lang w:eastAsia="en-US"/>
              </w:rPr>
              <w:t xml:space="preserve">                             </w:t>
            </w:r>
          </w:p>
          <w:p w:rsidR="00F2320C" w:rsidRDefault="00F2320C">
            <w:pPr>
              <w:spacing w:line="360" w:lineRule="auto"/>
              <w:jc w:val="center"/>
              <w:rPr>
                <w:sz w:val="2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        </w:t>
            </w:r>
            <w:r>
              <w:rPr>
                <w:sz w:val="28"/>
                <w:szCs w:val="48"/>
                <w:lang w:eastAsia="en-US"/>
              </w:rPr>
              <w:t xml:space="preserve">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1127"/>
              <w:gridCol w:w="3997"/>
            </w:tblGrid>
            <w:tr w:rsidR="00F2320C">
              <w:trPr>
                <w:cantSplit/>
                <w:trHeight w:val="420"/>
              </w:trPr>
              <w:tc>
                <w:tcPr>
                  <w:tcW w:w="4522" w:type="dxa"/>
                  <w:hideMark/>
                </w:tcPr>
                <w:p w:rsidR="00F2320C" w:rsidRDefault="00F2320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48"/>
                      <w:szCs w:val="48"/>
                      <w:lang w:eastAsia="en-US"/>
                    </w:rPr>
                    <w:t xml:space="preserve"> </w:t>
                  </w:r>
                </w:p>
                <w:p w:rsidR="00F2320C" w:rsidRDefault="00F2320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>ЧĂВАШ  РЕСПУБЛИКИ</w:t>
                  </w:r>
                </w:p>
                <w:p w:rsidR="00F2320C" w:rsidRDefault="00F232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en-US"/>
                    </w:rPr>
                    <w:t>ÇĚМĚРЛЕ РАЙОНĚ</w:t>
                  </w:r>
                </w:p>
              </w:tc>
              <w:tc>
                <w:tcPr>
                  <w:tcW w:w="1139" w:type="dxa"/>
                  <w:vMerge w:val="restart"/>
                </w:tcPr>
                <w:p w:rsidR="00F2320C" w:rsidRDefault="00F2320C">
                  <w:pPr>
                    <w:spacing w:line="276" w:lineRule="auto"/>
                    <w:jc w:val="center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016" w:type="dxa"/>
                </w:tcPr>
                <w:p w:rsidR="00F2320C" w:rsidRDefault="00F2320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</w:p>
                <w:p w:rsidR="00F2320C" w:rsidRDefault="00F2320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>ЧУВАШСКАЯ РЕСПУБЛИКА ШУМЕРЛИНСКИЙ</w:t>
                  </w:r>
                  <w:r>
                    <w:rPr>
                      <w:rFonts w:ascii="Courier New" w:hAnsi="Courier New" w:cs="Courier New"/>
                      <w:b/>
                      <w:noProof/>
                      <w:sz w:val="22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 xml:space="preserve"> РАЙОН  </w:t>
                  </w:r>
                </w:p>
              </w:tc>
            </w:tr>
            <w:tr w:rsidR="00F2320C">
              <w:trPr>
                <w:cantSplit/>
                <w:trHeight w:val="2355"/>
              </w:trPr>
              <w:tc>
                <w:tcPr>
                  <w:tcW w:w="4522" w:type="dxa"/>
                </w:tcPr>
                <w:p w:rsidR="00F2320C" w:rsidRDefault="00F2320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Cs w:val="20"/>
                      <w:lang w:eastAsia="en-US"/>
                    </w:rPr>
                    <w:t xml:space="preserve">ВЫРĂС УЛХАШ ЯЛ ПОСЕЛЕНИЙĚН </w:t>
                  </w:r>
                </w:p>
                <w:p w:rsidR="00F2320C" w:rsidRDefault="00F2320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Cs w:val="20"/>
                      <w:lang w:eastAsia="en-US"/>
                    </w:rPr>
                    <w:t>ПУÇЛĂХĚ</w:t>
                  </w:r>
                  <w:r>
                    <w:rPr>
                      <w:rFonts w:ascii="Courier New" w:hAnsi="Courier New" w:cs="Courier New"/>
                      <w:b/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F2320C" w:rsidRDefault="00F2320C">
                  <w:pPr>
                    <w:spacing w:line="192" w:lineRule="auto"/>
                    <w:rPr>
                      <w:lang w:eastAsia="en-US"/>
                    </w:rPr>
                  </w:pPr>
                </w:p>
                <w:p w:rsidR="00F2320C" w:rsidRDefault="00F2320C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  <w:t>ЙЫШĂНУ</w:t>
                  </w:r>
                </w:p>
                <w:p w:rsidR="00F2320C" w:rsidRDefault="00F2320C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2320C" w:rsidRDefault="00F2320C">
                  <w:pPr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szCs w:val="20"/>
                      <w:lang w:eastAsia="en-US"/>
                    </w:rPr>
                  </w:pPr>
                  <w:r>
                    <w:rPr>
                      <w:noProof/>
                      <w:szCs w:val="20"/>
                      <w:lang w:eastAsia="en-US"/>
                    </w:rPr>
                    <w:t>01</w:t>
                  </w:r>
                  <w:r>
                    <w:rPr>
                      <w:noProof/>
                      <w:szCs w:val="20"/>
                      <w:lang w:eastAsia="en-US"/>
                    </w:rPr>
                    <w:t>.0</w:t>
                  </w:r>
                  <w:r>
                    <w:rPr>
                      <w:noProof/>
                      <w:szCs w:val="20"/>
                      <w:lang w:eastAsia="en-US"/>
                    </w:rPr>
                    <w:t>3</w:t>
                  </w:r>
                  <w:r>
                    <w:rPr>
                      <w:noProof/>
                      <w:szCs w:val="20"/>
                      <w:lang w:eastAsia="en-US"/>
                    </w:rPr>
                    <w:t xml:space="preserve">.2021 № </w:t>
                  </w:r>
                  <w:r>
                    <w:rPr>
                      <w:noProof/>
                      <w:szCs w:val="20"/>
                      <w:lang w:eastAsia="en-US"/>
                    </w:rPr>
                    <w:t>19</w:t>
                  </w:r>
                </w:p>
                <w:p w:rsidR="00F2320C" w:rsidRDefault="00F2320C">
                  <w:pPr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Вырăс Улхаш сали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320C" w:rsidRDefault="00F2320C">
                  <w:pPr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016" w:type="dxa"/>
                </w:tcPr>
                <w:p w:rsidR="00F2320C" w:rsidRDefault="00F2320C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Cs w:val="20"/>
                      <w:lang w:eastAsia="en-US"/>
                    </w:rPr>
                    <w:t xml:space="preserve">АДМИНИСТРАЦИЯ </w:t>
                  </w:r>
                </w:p>
                <w:p w:rsidR="00F2320C" w:rsidRDefault="00F2320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Cs w:val="20"/>
                      <w:lang w:eastAsia="en-US"/>
                    </w:rPr>
                    <w:t>РУССКО-АЛГАШИНСКОГО СЕЛЬСКОГО ПОСЕЛЕНИЯ</w:t>
                  </w:r>
                  <w:r>
                    <w:rPr>
                      <w:noProof/>
                      <w:szCs w:val="20"/>
                      <w:lang w:eastAsia="en-US"/>
                    </w:rPr>
                    <w:t xml:space="preserve"> </w:t>
                  </w:r>
                </w:p>
                <w:p w:rsidR="00F2320C" w:rsidRDefault="00F2320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F2320C" w:rsidRDefault="00F2320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noProof/>
                      <w:szCs w:val="20"/>
                      <w:lang w:eastAsia="en-US"/>
                    </w:rPr>
                    <w:t>ПОСТАНОВЛЕНИЕ</w:t>
                  </w:r>
                </w:p>
                <w:p w:rsidR="00F2320C" w:rsidRDefault="00F2320C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2320C" w:rsidRDefault="00F2320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  <w:r>
                    <w:rPr>
                      <w:noProof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noProof/>
                      <w:szCs w:val="20"/>
                      <w:lang w:eastAsia="en-US"/>
                    </w:rPr>
                    <w:t>01</w:t>
                  </w:r>
                  <w:r>
                    <w:rPr>
                      <w:noProof/>
                      <w:szCs w:val="20"/>
                      <w:lang w:eastAsia="en-US"/>
                    </w:rPr>
                    <w:t xml:space="preserve"> .0</w:t>
                  </w:r>
                  <w:r>
                    <w:rPr>
                      <w:noProof/>
                      <w:szCs w:val="20"/>
                      <w:lang w:eastAsia="en-US"/>
                    </w:rPr>
                    <w:t>3</w:t>
                  </w:r>
                  <w:r>
                    <w:rPr>
                      <w:noProof/>
                      <w:szCs w:val="20"/>
                      <w:lang w:eastAsia="en-US"/>
                    </w:rPr>
                    <w:t xml:space="preserve">.2021 № </w:t>
                  </w:r>
                  <w:r>
                    <w:rPr>
                      <w:noProof/>
                      <w:szCs w:val="20"/>
                      <w:lang w:eastAsia="en-US"/>
                    </w:rPr>
                    <w:t>19</w:t>
                  </w:r>
                </w:p>
                <w:p w:rsidR="00F2320C" w:rsidRDefault="00F2320C">
                  <w:pPr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село Русские Алгаши</w:t>
                  </w:r>
                </w:p>
              </w:tc>
            </w:tr>
          </w:tbl>
          <w:p w:rsidR="00F2320C" w:rsidRDefault="00F232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7"/>
            </w:tblGrid>
            <w:tr w:rsidR="00F2320C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320C" w:rsidRDefault="00F2320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 внесении изменений в постановление администрации Русско-Алгашинского сельского поселения Шумерлинского района от 13.03.2019 № 18 «Об утверждении муниципальной программы Русско-Алгашинского  сельского поселения Шумерлинского района «Развитие потенциала муниципального управления» на 2019-2035 годы»</w:t>
                  </w:r>
                </w:p>
              </w:tc>
            </w:tr>
          </w:tbl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</w:p>
          <w:p w:rsidR="00F2320C" w:rsidRDefault="00F232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2320C" w:rsidRDefault="00F2320C" w:rsidP="00F2320C">
      <w:pPr>
        <w:ind w:firstLine="540"/>
        <w:jc w:val="center"/>
      </w:pPr>
      <w:r>
        <w:t xml:space="preserve">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т:</w:t>
      </w:r>
    </w:p>
    <w:p w:rsidR="00F2320C" w:rsidRDefault="00F2320C" w:rsidP="00F2320C">
      <w:pPr>
        <w:ind w:firstLine="540"/>
        <w:jc w:val="both"/>
      </w:pPr>
    </w:p>
    <w:p w:rsidR="00F2320C" w:rsidRDefault="00F2320C" w:rsidP="00F2320C">
      <w:pPr>
        <w:pStyle w:val="a4"/>
        <w:numPr>
          <w:ilvl w:val="0"/>
          <w:numId w:val="1"/>
        </w:numPr>
        <w:ind w:left="0" w:firstLine="709"/>
        <w:jc w:val="both"/>
      </w:pPr>
      <w:r>
        <w:t>Внести изменения в муниципальную программу Русско-Алгашинского сельского поселения Шумерлинского района «Развитие потенциала муниципального управления» на 2019-2035 годы» от 13.03.2019 № 18  (далее - Программа) следующие изменение:</w:t>
      </w:r>
    </w:p>
    <w:p w:rsidR="00F2320C" w:rsidRDefault="00F2320C" w:rsidP="00F2320C">
      <w:pPr>
        <w:pStyle w:val="1"/>
        <w:numPr>
          <w:ilvl w:val="1"/>
          <w:numId w:val="1"/>
        </w:numPr>
        <w:ind w:left="0" w:firstLine="709"/>
        <w:jc w:val="both"/>
      </w:pPr>
      <w:r>
        <w:rPr>
          <w:lang w:eastAsia="zh-CN"/>
        </w:rPr>
        <w:t>Паспорт Муниципальной программы Русско-Алгашинского сельского поселения Шумерлинского района «Развитие потенциала  муниципального  управления</w:t>
      </w:r>
      <w:r>
        <w:t xml:space="preserve">» на 2019–2035 годы, </w:t>
      </w:r>
      <w:r>
        <w:rPr>
          <w:lang w:eastAsia="zh-CN"/>
        </w:rPr>
        <w:t>изложить в новой редакции согласно приложению № 1 к настоящему постановлению;</w:t>
      </w:r>
    </w:p>
    <w:p w:rsidR="00F2320C" w:rsidRDefault="00F2320C" w:rsidP="00F2320C">
      <w:pPr>
        <w:pStyle w:val="1"/>
        <w:numPr>
          <w:ilvl w:val="1"/>
          <w:numId w:val="1"/>
        </w:numPr>
        <w:ind w:left="0" w:firstLine="709"/>
        <w:jc w:val="both"/>
      </w:pPr>
      <w:r>
        <w:rPr>
          <w:lang w:eastAsia="zh-CN"/>
        </w:rPr>
        <w:t>Приложение № 1 изложить в новой редакции согласно приложению № 2 к настоящему постановлению.</w:t>
      </w:r>
    </w:p>
    <w:p w:rsidR="00F2320C" w:rsidRDefault="00F2320C" w:rsidP="00F2320C">
      <w:pPr>
        <w:widowControl w:val="0"/>
        <w:jc w:val="both"/>
        <w:rPr>
          <w:snapToGrid w:val="0"/>
        </w:rPr>
      </w:pPr>
      <w:r>
        <w:rPr>
          <w:lang w:eastAsia="zh-CN"/>
        </w:rPr>
        <w:t xml:space="preserve">         2.</w:t>
      </w:r>
      <w:r>
        <w:rPr>
          <w:snapToGrid w:val="0"/>
        </w:rPr>
        <w:t xml:space="preserve"> </w:t>
      </w:r>
      <w:r>
        <w:t>Настоящее  постановление вступает в силу после  его официального опубликования</w:t>
      </w:r>
      <w:r>
        <w:rPr>
          <w:snapToGrid w:val="0"/>
        </w:rPr>
        <w:t xml:space="preserve">  издании «</w:t>
      </w:r>
      <w:r>
        <w:t>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</w:t>
      </w:r>
      <w:proofErr w:type="gramStart"/>
      <w:r>
        <w:t xml:space="preserve"> .</w:t>
      </w:r>
      <w:proofErr w:type="gramEnd"/>
    </w:p>
    <w:p w:rsidR="00F2320C" w:rsidRDefault="00F2320C" w:rsidP="00F2320C">
      <w:pPr>
        <w:pStyle w:val="1"/>
        <w:jc w:val="both"/>
        <w:rPr>
          <w:lang w:eastAsia="zh-CN"/>
        </w:rPr>
      </w:pPr>
    </w:p>
    <w:p w:rsidR="00F2320C" w:rsidRDefault="00F2320C" w:rsidP="00F2320C">
      <w:pPr>
        <w:pStyle w:val="1"/>
        <w:jc w:val="both"/>
        <w:rPr>
          <w:lang w:eastAsia="zh-CN"/>
        </w:rPr>
      </w:pPr>
    </w:p>
    <w:p w:rsidR="00F2320C" w:rsidRDefault="00F2320C" w:rsidP="00F2320C">
      <w:pPr>
        <w:pStyle w:val="1"/>
        <w:jc w:val="both"/>
        <w:rPr>
          <w:lang w:eastAsia="zh-CN"/>
        </w:rPr>
      </w:pPr>
    </w:p>
    <w:p w:rsidR="00F2320C" w:rsidRDefault="00F2320C" w:rsidP="00F2320C">
      <w:pPr>
        <w:pStyle w:val="1"/>
        <w:jc w:val="both"/>
        <w:rPr>
          <w:lang w:eastAsia="zh-CN"/>
        </w:rPr>
      </w:pPr>
      <w:r>
        <w:rPr>
          <w:lang w:eastAsia="zh-CN"/>
        </w:rPr>
        <w:t>Глава Русско-Алгашинского</w:t>
      </w:r>
    </w:p>
    <w:p w:rsidR="00F2320C" w:rsidRDefault="00F2320C" w:rsidP="00F2320C">
      <w:pPr>
        <w:pStyle w:val="1"/>
        <w:jc w:val="both"/>
        <w:rPr>
          <w:lang w:eastAsia="zh-CN"/>
        </w:rPr>
      </w:pPr>
      <w:r>
        <w:rPr>
          <w:lang w:eastAsia="zh-CN"/>
        </w:rPr>
        <w:t>сельского поселения                                                                     В.Н.Спиридонов</w:t>
      </w:r>
    </w:p>
    <w:p w:rsidR="00F2320C" w:rsidRDefault="00F2320C" w:rsidP="00F2320C">
      <w:pPr>
        <w:pStyle w:val="1"/>
        <w:jc w:val="both"/>
        <w:rPr>
          <w:lang w:eastAsia="zh-CN"/>
        </w:rPr>
      </w:pPr>
    </w:p>
    <w:p w:rsidR="00F2320C" w:rsidRDefault="00F2320C" w:rsidP="00F2320C">
      <w:pPr>
        <w:pStyle w:val="1"/>
        <w:jc w:val="both"/>
        <w:rPr>
          <w:lang w:eastAsia="zh-CN"/>
        </w:rPr>
      </w:pPr>
    </w:p>
    <w:p w:rsidR="00F2320C" w:rsidRDefault="00F2320C" w:rsidP="00F2320C">
      <w:pPr>
        <w:pStyle w:val="1"/>
        <w:jc w:val="both"/>
        <w:rPr>
          <w:lang w:eastAsia="zh-CN"/>
        </w:rPr>
      </w:pPr>
    </w:p>
    <w:p w:rsidR="00F2320C" w:rsidRDefault="00F2320C" w:rsidP="00F2320C">
      <w:pPr>
        <w:keepNext/>
        <w:keepLines/>
        <w:ind w:left="5103"/>
        <w:jc w:val="right"/>
        <w:outlineLvl w:val="0"/>
        <w:rPr>
          <w:bCs/>
        </w:rPr>
      </w:pPr>
      <w:r>
        <w:rPr>
          <w:bCs/>
        </w:rPr>
        <w:lastRenderedPageBreak/>
        <w:t>Приложение № 1</w:t>
      </w:r>
    </w:p>
    <w:p w:rsidR="00F2320C" w:rsidRDefault="00F2320C" w:rsidP="00F2320C">
      <w:pPr>
        <w:keepNext/>
        <w:keepLines/>
        <w:ind w:left="5103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          Русско-Алгашинского сельского поселения от </w:t>
      </w:r>
      <w:r>
        <w:rPr>
          <w:bCs/>
        </w:rPr>
        <w:t>01</w:t>
      </w:r>
      <w:r>
        <w:rPr>
          <w:bCs/>
        </w:rPr>
        <w:t xml:space="preserve">  .0</w:t>
      </w:r>
      <w:r>
        <w:rPr>
          <w:bCs/>
        </w:rPr>
        <w:t>3</w:t>
      </w:r>
      <w:r>
        <w:rPr>
          <w:bCs/>
        </w:rPr>
        <w:t>.2021 №</w:t>
      </w:r>
      <w:r>
        <w:rPr>
          <w:bCs/>
        </w:rPr>
        <w:t>19</w:t>
      </w:r>
      <w:r>
        <w:rPr>
          <w:bCs/>
        </w:rPr>
        <w:t xml:space="preserve"> </w:t>
      </w:r>
    </w:p>
    <w:p w:rsidR="00F2320C" w:rsidRDefault="00F2320C" w:rsidP="00F2320C">
      <w:pPr>
        <w:keepNext/>
        <w:keepLines/>
        <w:jc w:val="center"/>
        <w:outlineLvl w:val="0"/>
        <w:rPr>
          <w:b/>
          <w:bCs/>
        </w:rPr>
      </w:pPr>
    </w:p>
    <w:p w:rsidR="00F2320C" w:rsidRDefault="00F2320C" w:rsidP="00F2320C">
      <w:pPr>
        <w:keepNext/>
        <w:keepLines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А С П О Р Т</w:t>
      </w:r>
      <w:r>
        <w:rPr>
          <w:b/>
          <w:bCs/>
        </w:rPr>
        <w:br/>
        <w:t>муниципальной программы Русско-Алгашинского  сельского поселения Шумерлинского района Чувашской Республики</w:t>
      </w:r>
    </w:p>
    <w:p w:rsidR="00F2320C" w:rsidRDefault="00F2320C" w:rsidP="00F2320C">
      <w:pPr>
        <w:keepNext/>
        <w:keepLines/>
        <w:outlineLvl w:val="0"/>
        <w:rPr>
          <w:b/>
          <w:bCs/>
        </w:rPr>
      </w:pPr>
      <w:r>
        <w:rPr>
          <w:b/>
          <w:bCs/>
        </w:rPr>
        <w:t xml:space="preserve">                «РАЗВИТИЕ ПОТЕНЦИАЛА МУНИЦИПАЛЬНОГО УПРАВЛЕНИЯ»</w:t>
      </w:r>
    </w:p>
    <w:p w:rsidR="00F2320C" w:rsidRDefault="00F2320C" w:rsidP="00F2320C">
      <w:pPr>
        <w:jc w:val="center"/>
        <w:rPr>
          <w:b/>
        </w:rPr>
      </w:pPr>
      <w:r>
        <w:rPr>
          <w:b/>
        </w:rPr>
        <w:t>на 2019–2035 годы</w:t>
      </w:r>
    </w:p>
    <w:p w:rsidR="00F2320C" w:rsidRDefault="00F2320C" w:rsidP="00F2320C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0"/>
        <w:gridCol w:w="377"/>
        <w:gridCol w:w="5645"/>
      </w:tblGrid>
      <w:tr w:rsidR="00F2320C" w:rsidTr="00F2320C">
        <w:tc>
          <w:tcPr>
            <w:tcW w:w="1900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2320C" w:rsidTr="00F2320C">
        <w:tc>
          <w:tcPr>
            <w:tcW w:w="1900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Отсутствуют </w:t>
            </w:r>
          </w:p>
        </w:tc>
      </w:tr>
      <w:tr w:rsidR="00F2320C" w:rsidTr="00F2320C">
        <w:tc>
          <w:tcPr>
            <w:tcW w:w="1900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</w:tc>
      </w:tr>
      <w:tr w:rsidR="00F2320C" w:rsidTr="00F2320C">
        <w:tc>
          <w:tcPr>
            <w:tcW w:w="1900" w:type="pct"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 Муниципальной программы</w:t>
            </w:r>
          </w:p>
          <w:p w:rsidR="00F2320C" w:rsidRDefault="00F2320C">
            <w:pPr>
              <w:spacing w:line="276" w:lineRule="auto"/>
              <w:rPr>
                <w:lang w:eastAsia="en-US"/>
              </w:rPr>
            </w:pPr>
          </w:p>
          <w:p w:rsidR="00F2320C" w:rsidRDefault="00F232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F2320C" w:rsidRDefault="00F2320C">
            <w:pPr>
              <w:spacing w:line="276" w:lineRule="auto"/>
              <w:rPr>
                <w:lang w:eastAsia="en-US"/>
              </w:rPr>
            </w:pPr>
          </w:p>
          <w:p w:rsidR="00F2320C" w:rsidRDefault="00F23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реализации Муниципальной программы Русско-Алгашинского сельского поселения Шумерлинского района Чувашской Республики «Развитие потенциала муниципального управления»</w:t>
            </w: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2320C" w:rsidTr="00F2320C">
        <w:tc>
          <w:tcPr>
            <w:tcW w:w="1900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Русско-Алгашинского сельского поселения Шумерлинского района</w:t>
            </w:r>
          </w:p>
        </w:tc>
      </w:tr>
      <w:tr w:rsidR="00F2320C" w:rsidTr="00F2320C">
        <w:tc>
          <w:tcPr>
            <w:tcW w:w="1900" w:type="pct"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  <w:p w:rsidR="00F2320C" w:rsidRDefault="00F2320C">
            <w:pPr>
              <w:spacing w:line="276" w:lineRule="auto"/>
              <w:rPr>
                <w:lang w:eastAsia="en-US"/>
              </w:rPr>
            </w:pPr>
          </w:p>
          <w:p w:rsidR="00F2320C" w:rsidRDefault="00F23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F2320C" w:rsidRDefault="00F232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эффективности  местного  самоуправления;</w:t>
            </w:r>
          </w:p>
          <w:p w:rsidR="00F2320C" w:rsidRDefault="00F232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F2320C" w:rsidRDefault="00F232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материально – технической базы администрации Русско-Алгашинского  сельского поселения Шумерлинского района</w:t>
            </w:r>
          </w:p>
        </w:tc>
      </w:tr>
      <w:tr w:rsidR="00F2320C" w:rsidTr="00F2320C">
        <w:tc>
          <w:tcPr>
            <w:tcW w:w="1900" w:type="pct"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Муниципальной программы</w:t>
            </w: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2019–2035 годы</w:t>
            </w:r>
          </w:p>
          <w:p w:rsidR="00F2320C" w:rsidRDefault="00F232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этап - 2019 - 2025 годы;</w:t>
            </w:r>
          </w:p>
          <w:p w:rsidR="00F2320C" w:rsidRDefault="00F232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этап - 2026 - 2030 годы;</w:t>
            </w:r>
          </w:p>
          <w:p w:rsidR="00F2320C" w:rsidRDefault="00F232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этап - 2031 - 2035 годы</w:t>
            </w:r>
          </w:p>
        </w:tc>
      </w:tr>
      <w:tr w:rsidR="00F2320C" w:rsidTr="00F2320C">
        <w:tc>
          <w:tcPr>
            <w:tcW w:w="1900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 на 2019–2035 годы составят 5104,0 тыс. рублей,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по источникам финансирования: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0,0 тыс. рублей, в том числе: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2022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2026-2030 годах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2031-2035 годах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республиканский бюджет – 0,0 тыс. рублей, в том числе: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2026-2030 годах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2031-2035 годах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Русско-Алгашинского сельского поселения  Шумерлинского района – 5104,0 тыс. рублей, в том числе: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1133,7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1069,6 тыс</w:t>
            </w:r>
            <w:r>
              <w:rPr>
                <w:color w:val="FF0000"/>
                <w:lang w:eastAsia="en-US"/>
              </w:rPr>
              <w:t xml:space="preserve">. </w:t>
            </w:r>
            <w:r>
              <w:rPr>
                <w:lang w:eastAsia="en-US"/>
              </w:rPr>
              <w:t>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963,3рублей;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 968,7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968,7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2026-2030 годах – 0,0 тыс. рублей;</w:t>
            </w:r>
          </w:p>
          <w:p w:rsidR="00F2320C" w:rsidRDefault="00F23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2031-2035 годах – 0,0 тыс. рублей</w:t>
            </w: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2320C" w:rsidTr="00F2320C">
        <w:tc>
          <w:tcPr>
            <w:tcW w:w="1900" w:type="pct"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F2320C" w:rsidRDefault="00F2320C">
            <w:pPr>
              <w:spacing w:line="276" w:lineRule="auto"/>
              <w:rPr>
                <w:lang w:eastAsia="en-US"/>
              </w:rPr>
            </w:pPr>
          </w:p>
          <w:p w:rsidR="00F2320C" w:rsidRDefault="00F232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степень ответственности органов местного самоуправления Русско-Алгашинского сельского поселения Шумерлинского района    перед населением;</w:t>
            </w: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укрепить  доверие  граждан  к  государственным органам местного самоуправления;</w:t>
            </w: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условия  для  эффективного  выполнения  органами местного самоуправления Русско-Алгашинского  сельского поселения Шумерлинского района своих полномочий;</w:t>
            </w:r>
          </w:p>
          <w:p w:rsidR="00F2320C" w:rsidRDefault="00F232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2320C" w:rsidRDefault="00F23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высокого уровня выполнения муниципальных функций и переданных государственных полномочий</w:t>
            </w:r>
          </w:p>
        </w:tc>
      </w:tr>
    </w:tbl>
    <w:p w:rsidR="00F2320C" w:rsidRDefault="00F2320C" w:rsidP="00F2320C">
      <w:pPr>
        <w:keepNext/>
        <w:keepLines/>
        <w:jc w:val="center"/>
        <w:outlineLvl w:val="0"/>
        <w:rPr>
          <w:bCs/>
        </w:rPr>
      </w:pPr>
      <w:r>
        <w:rPr>
          <w:bCs/>
        </w:rPr>
        <w:lastRenderedPageBreak/>
        <w:t xml:space="preserve">  </w:t>
      </w:r>
    </w:p>
    <w:p w:rsidR="00F2320C" w:rsidRDefault="00F2320C" w:rsidP="00F2320C">
      <w:pPr>
        <w:rPr>
          <w:b/>
        </w:rPr>
      </w:pPr>
    </w:p>
    <w:p w:rsidR="00F2320C" w:rsidRDefault="00F2320C" w:rsidP="00F2320C">
      <w:pPr>
        <w:spacing w:after="1" w:line="240" w:lineRule="atLeast"/>
        <w:jc w:val="center"/>
        <w:outlineLvl w:val="1"/>
      </w:pPr>
      <w:r>
        <w:rPr>
          <w:b/>
        </w:rPr>
        <w:t>Раздел I. Приоритеты муниципальной политики в сфере</w:t>
      </w:r>
    </w:p>
    <w:p w:rsidR="00F2320C" w:rsidRDefault="00F2320C" w:rsidP="00F2320C">
      <w:pPr>
        <w:spacing w:after="1" w:line="240" w:lineRule="atLeast"/>
        <w:jc w:val="center"/>
      </w:pPr>
      <w:r>
        <w:rPr>
          <w:b/>
        </w:rPr>
        <w:t>реализации муниципальной программы Русско-Алгашинского  сельского поселения Шумерлинского района Чувашской Республики</w:t>
      </w:r>
    </w:p>
    <w:p w:rsidR="00F2320C" w:rsidRDefault="00F2320C" w:rsidP="00F2320C">
      <w:pPr>
        <w:spacing w:after="1" w:line="240" w:lineRule="atLeast"/>
        <w:jc w:val="center"/>
      </w:pPr>
      <w:r>
        <w:rPr>
          <w:b/>
        </w:rPr>
        <w:t>"Развитие потенциала муниципального управления",</w:t>
      </w:r>
    </w:p>
    <w:p w:rsidR="00F2320C" w:rsidRDefault="00F2320C" w:rsidP="00F2320C">
      <w:pPr>
        <w:spacing w:after="1" w:line="240" w:lineRule="atLeast"/>
        <w:jc w:val="center"/>
      </w:pPr>
      <w:r>
        <w:rPr>
          <w:b/>
        </w:rPr>
        <w:t>цели, задачи, описание сроков и этапов реализации</w:t>
      </w:r>
    </w:p>
    <w:p w:rsidR="00F2320C" w:rsidRDefault="00F2320C" w:rsidP="00F2320C">
      <w:pPr>
        <w:spacing w:after="1" w:line="240" w:lineRule="atLeast"/>
        <w:jc w:val="center"/>
      </w:pPr>
      <w:r>
        <w:rPr>
          <w:b/>
        </w:rPr>
        <w:t>муниципальной программы</w:t>
      </w:r>
    </w:p>
    <w:p w:rsidR="00F2320C" w:rsidRDefault="00F2320C" w:rsidP="00F2320C">
      <w:pPr>
        <w:spacing w:after="1" w:line="240" w:lineRule="atLeast"/>
        <w:jc w:val="both"/>
      </w:pPr>
    </w:p>
    <w:p w:rsidR="00F2320C" w:rsidRDefault="00F2320C" w:rsidP="00F2320C">
      <w:pPr>
        <w:spacing w:after="1" w:line="240" w:lineRule="atLeast"/>
        <w:ind w:firstLine="540"/>
        <w:jc w:val="both"/>
      </w:pPr>
      <w:r>
        <w:t xml:space="preserve">Приоритеты муниципальной политики в сфере развития муниципального управления определены в </w:t>
      </w:r>
      <w:hyperlink r:id="rId7" w:history="1">
        <w:r>
          <w:rPr>
            <w:rStyle w:val="a3"/>
            <w:color w:val="auto"/>
            <w:u w:val="none"/>
          </w:rPr>
          <w:t>Стратегии</w:t>
        </w:r>
      </w:hyperlink>
      <w:r>
        <w:t xml:space="preserve"> социально-экономического развития Шумерлинского района Чувашской Республики до 2035 года, в ежегодных </w:t>
      </w:r>
      <w:hyperlink r:id="rId8" w:history="1">
        <w:r>
          <w:rPr>
            <w:rStyle w:val="a3"/>
            <w:color w:val="auto"/>
            <w:u w:val="none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Муниципальной программа Русско-Алгашинского сельского поселения Шумерлинского района Чувашской Республики "Развитие потенциала муниципального управления" (далее – Муниципальная программа) направлена на достижение следующей цели: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обеспечение деятельности администрации Русско-Алгашинского сельского поселения Шумерлинского района Чувашской Республики.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F2320C" w:rsidRDefault="00F2320C" w:rsidP="00F2320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повышение эффективности  местного  самоуправления;</w:t>
      </w:r>
    </w:p>
    <w:p w:rsidR="00F2320C" w:rsidRDefault="00F2320C" w:rsidP="00F2320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укрепление материально – технической базы администрации Русско-Алгашинского  сельского поселения Шумерлинского района.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1 этап - 2019 - 2025 годы;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2 этап - 2026 - 2030 годы;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3 этап - 2031 - 2035 годы.</w:t>
      </w:r>
    </w:p>
    <w:p w:rsidR="00F2320C" w:rsidRDefault="00F2320C" w:rsidP="00F2320C">
      <w:pPr>
        <w:jc w:val="center"/>
        <w:rPr>
          <w:b/>
        </w:rPr>
      </w:pPr>
    </w:p>
    <w:p w:rsidR="00F2320C" w:rsidRDefault="00F2320C" w:rsidP="00F2320C">
      <w:pPr>
        <w:jc w:val="center"/>
        <w:rPr>
          <w:b/>
        </w:rPr>
      </w:pPr>
    </w:p>
    <w:p w:rsidR="00F2320C" w:rsidRDefault="00F2320C" w:rsidP="00F2320C">
      <w:pPr>
        <w:spacing w:after="1" w:line="240" w:lineRule="atLeast"/>
        <w:jc w:val="center"/>
        <w:outlineLvl w:val="1"/>
      </w:pPr>
      <w:r>
        <w:rPr>
          <w:b/>
        </w:rPr>
        <w:t>Раздел II. Обобщенная характеристика основных мероприятий</w:t>
      </w:r>
    </w:p>
    <w:p w:rsidR="00F2320C" w:rsidRDefault="00F2320C" w:rsidP="00F2320C">
      <w:pPr>
        <w:spacing w:after="1" w:line="240" w:lineRule="atLeast"/>
        <w:jc w:val="center"/>
      </w:pPr>
      <w:r>
        <w:rPr>
          <w:b/>
        </w:rPr>
        <w:t>подпрограмм Муниципальной  программы</w:t>
      </w:r>
    </w:p>
    <w:p w:rsidR="00F2320C" w:rsidRDefault="00F2320C" w:rsidP="00F2320C">
      <w:pPr>
        <w:spacing w:after="1" w:line="240" w:lineRule="atLeast"/>
        <w:jc w:val="both"/>
      </w:pPr>
    </w:p>
    <w:p w:rsidR="00F2320C" w:rsidRDefault="00F2320C" w:rsidP="00F2320C">
      <w:pPr>
        <w:spacing w:after="1" w:line="240" w:lineRule="atLeast"/>
        <w:ind w:firstLine="540"/>
        <w:jc w:val="both"/>
      </w:pPr>
      <w: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F2320C" w:rsidRDefault="00F2320C" w:rsidP="00F2320C">
      <w:pPr>
        <w:spacing w:after="1" w:line="240" w:lineRule="atLeast"/>
        <w:ind w:firstLine="540"/>
        <w:jc w:val="both"/>
      </w:pPr>
      <w:r>
        <w:t>Задачи Муниципальной программы будут решаться в рамках одной подпрограммы.</w:t>
      </w:r>
    </w:p>
    <w:p w:rsidR="00F2320C" w:rsidRDefault="00F2320C" w:rsidP="00F2320C">
      <w:pPr>
        <w:jc w:val="center"/>
        <w:rPr>
          <w:b/>
        </w:rPr>
      </w:pPr>
    </w:p>
    <w:p w:rsidR="00F2320C" w:rsidRDefault="00F2320C" w:rsidP="00F2320C">
      <w:pPr>
        <w:jc w:val="center"/>
        <w:rPr>
          <w:b/>
        </w:rPr>
      </w:pPr>
    </w:p>
    <w:p w:rsidR="00F2320C" w:rsidRDefault="00F2320C" w:rsidP="00F2320C">
      <w:pPr>
        <w:jc w:val="center"/>
        <w:rPr>
          <w:b/>
        </w:rPr>
      </w:pPr>
    </w:p>
    <w:p w:rsidR="00F2320C" w:rsidRDefault="00F2320C" w:rsidP="00F2320C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2320C" w:rsidRDefault="00F2320C" w:rsidP="00F2320C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необходимых</w:t>
      </w:r>
      <w:proofErr w:type="gramEnd"/>
      <w:r>
        <w:rPr>
          <w:rFonts w:eastAsia="Calibri"/>
          <w:b/>
          <w:lang w:eastAsia="en-US"/>
        </w:rPr>
        <w:t xml:space="preserve"> для реализации Муниципальной программы </w:t>
      </w:r>
    </w:p>
    <w:p w:rsidR="00F2320C" w:rsidRDefault="00F2320C" w:rsidP="00F2320C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2320C" w:rsidRDefault="00F2320C" w:rsidP="00F2320C">
      <w:pPr>
        <w:spacing w:after="1" w:line="240" w:lineRule="atLeast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 годам реализации Муниципальной программы)</w:t>
      </w:r>
    </w:p>
    <w:p w:rsidR="00F2320C" w:rsidRDefault="00F2320C" w:rsidP="00F2320C">
      <w:pPr>
        <w:spacing w:after="1" w:line="240" w:lineRule="atLeast"/>
        <w:jc w:val="both"/>
        <w:rPr>
          <w:rFonts w:eastAsia="Calibri"/>
          <w:lang w:eastAsia="en-US"/>
        </w:rPr>
      </w:pPr>
    </w:p>
    <w:p w:rsidR="00F2320C" w:rsidRDefault="00F2320C" w:rsidP="00F2320C">
      <w:pPr>
        <w:ind w:firstLine="709"/>
        <w:jc w:val="both"/>
      </w:pPr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Русско-Алгашинского сельского поселения Шумерлинского района. </w:t>
      </w:r>
    </w:p>
    <w:p w:rsidR="00F2320C" w:rsidRDefault="00F2320C" w:rsidP="00F2320C">
      <w:pPr>
        <w:ind w:firstLine="709"/>
        <w:jc w:val="both"/>
      </w:pPr>
      <w:r>
        <w:t>Общий объем финансирования Муниципальной программы в 2019 - 2035 годах составляет 5104,0 тыс. рублей, в том числе за счет средств:</w:t>
      </w:r>
    </w:p>
    <w:p w:rsidR="00F2320C" w:rsidRDefault="00F2320C" w:rsidP="00F2320C">
      <w:pPr>
        <w:ind w:firstLine="709"/>
        <w:jc w:val="both"/>
      </w:pPr>
      <w:r>
        <w:t>федерального бюджета – 0,0 тыс. рублей;</w:t>
      </w:r>
    </w:p>
    <w:p w:rsidR="00F2320C" w:rsidRDefault="00F2320C" w:rsidP="00F2320C">
      <w:pPr>
        <w:ind w:firstLine="709"/>
        <w:jc w:val="both"/>
      </w:pPr>
      <w:r>
        <w:lastRenderedPageBreak/>
        <w:t>республиканского бюджета Чувашской Республики – 0,0 тыс. рублей;</w:t>
      </w:r>
    </w:p>
    <w:p w:rsidR="00F2320C" w:rsidRDefault="00F2320C" w:rsidP="00F2320C">
      <w:pPr>
        <w:ind w:firstLine="709"/>
        <w:jc w:val="both"/>
      </w:pPr>
      <w:r>
        <w:t>бюджета Русско-Алгашинского сельского поселения Шумерлинского района – 5104,0 тыс. рублей.</w:t>
      </w:r>
    </w:p>
    <w:p w:rsidR="00F2320C" w:rsidRDefault="00F2320C" w:rsidP="00F2320C">
      <w:pPr>
        <w:jc w:val="both"/>
      </w:pP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5104,0 тыс. рублей, в том числе: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1133,7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1069,6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963,3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968,7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968,7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них средства: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бюджета – 0,0 тыс. рублей, в том числе: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республиканского бюджета Чувашской Республики – 0,0 тыс. рублей, в том числе: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 Русско-Алгашинского сельского поселения Шумерлинского района– 5104,0тыс. рублей, в том числе: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1133,7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1069,6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963,3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968,7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968,7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рублей.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 этапе, в 2026 - 2030 годах, объем финансирования Муниципальной программы составляет 0,0 тыс. рублей, из них средства: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бюджета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республиканского бюджета Чувашской Республики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 Русско-Алгашинского сельского поселения – 0,0 тыс. рублей.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3 этапе, в 2031 - 2035 годах, объем финансирования Муниципальной программы составляет 0,0 тыс. рублей, из них средства: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бюджета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республиканского бюджета Чувашской Республики – 0,0 тыс. рублей;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 Русско-Алгашинского сельского поселения Шумерлинского района – 0,0 тыс. рублей.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2320C" w:rsidRDefault="00F2320C" w:rsidP="00F2320C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Ресурсное </w:t>
      </w:r>
      <w:hyperlink r:id="rId9" w:anchor="P864" w:history="1">
        <w:r>
          <w:rPr>
            <w:rStyle w:val="a3"/>
            <w:rFonts w:eastAsia="Calibri"/>
            <w:color w:val="auto"/>
            <w:u w:val="none"/>
            <w:lang w:eastAsia="en-US"/>
          </w:rPr>
          <w:t>обеспечение</w:t>
        </w:r>
      </w:hyperlink>
      <w:r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1 к настоящей Муниципальной программе.</w:t>
      </w:r>
    </w:p>
    <w:p w:rsidR="00F2320C" w:rsidRDefault="00F2320C" w:rsidP="00F2320C">
      <w:pPr>
        <w:jc w:val="both"/>
      </w:pPr>
    </w:p>
    <w:p w:rsidR="00F2320C" w:rsidRDefault="00F2320C" w:rsidP="00F2320C">
      <w:pPr>
        <w:pStyle w:val="a4"/>
        <w:numPr>
          <w:ilvl w:val="1"/>
          <w:numId w:val="1"/>
        </w:numPr>
        <w:tabs>
          <w:tab w:val="left" w:pos="284"/>
        </w:tabs>
        <w:ind w:left="0" w:firstLine="709"/>
        <w:jc w:val="both"/>
      </w:pPr>
      <w:r>
        <w:t>Приложение № 1 к муниципальной программе Русско-Алгашинского сельского поселения Шумерлинского района «Развитие потенциала муниципального управления» на 2019-2035 годы   изложить в новой редакции, согласно приложению № 1 к настоящему постановлению.</w:t>
      </w:r>
    </w:p>
    <w:p w:rsidR="00F2320C" w:rsidRDefault="00F2320C" w:rsidP="00F2320C">
      <w:pPr>
        <w:ind w:firstLine="709"/>
      </w:pPr>
      <w:r>
        <w:tab/>
      </w:r>
      <w:r>
        <w:tab/>
      </w:r>
    </w:p>
    <w:p w:rsidR="00F2320C" w:rsidRDefault="00F2320C" w:rsidP="00F2320C">
      <w:pPr>
        <w:jc w:val="both"/>
      </w:pPr>
    </w:p>
    <w:p w:rsidR="00F2320C" w:rsidRDefault="00F2320C" w:rsidP="00F2320C">
      <w:pPr>
        <w:jc w:val="both"/>
      </w:pPr>
      <w:r>
        <w:t xml:space="preserve">Глава Русско-Алгашинского </w:t>
      </w:r>
      <w:proofErr w:type="gramStart"/>
      <w:r>
        <w:t>сельского</w:t>
      </w:r>
      <w:proofErr w:type="gramEnd"/>
    </w:p>
    <w:p w:rsidR="00F2320C" w:rsidRDefault="00F2320C" w:rsidP="00F2320C">
      <w:pPr>
        <w:jc w:val="both"/>
      </w:pPr>
      <w:r>
        <w:t xml:space="preserve">поселения 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  Спиридонов В.Н.</w:t>
      </w:r>
    </w:p>
    <w:p w:rsidR="00F2320C" w:rsidRDefault="00F2320C" w:rsidP="00F2320C">
      <w:pPr>
        <w:sectPr w:rsidR="00F2320C">
          <w:pgSz w:w="11906" w:h="16838"/>
          <w:pgMar w:top="851" w:right="992" w:bottom="567" w:left="1418" w:header="992" w:footer="709" w:gutter="0"/>
          <w:cols w:space="720"/>
        </w:sectPr>
      </w:pPr>
    </w:p>
    <w:p w:rsidR="00F2320C" w:rsidRDefault="00F2320C" w:rsidP="00F2320C">
      <w:pPr>
        <w:ind w:left="9072" w:right="-314"/>
        <w:rPr>
          <w:rStyle w:val="a5"/>
          <w:bCs/>
          <w:color w:val="auto"/>
        </w:rPr>
      </w:pPr>
    </w:p>
    <w:p w:rsidR="00F2320C" w:rsidRDefault="00F2320C" w:rsidP="00F2320C">
      <w:pPr>
        <w:keepNext/>
        <w:keepLines/>
        <w:ind w:left="10206"/>
        <w:jc w:val="right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Приложение № 2</w:t>
      </w:r>
    </w:p>
    <w:p w:rsidR="00F2320C" w:rsidRDefault="00F2320C" w:rsidP="00F2320C">
      <w:pPr>
        <w:keepNext/>
        <w:keepLines/>
        <w:ind w:left="10206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постановлению администрации           Русско-Алгашинского сельского поселения от </w:t>
      </w:r>
      <w:r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.2021№ </w:t>
      </w:r>
      <w:r>
        <w:rPr>
          <w:bCs/>
          <w:sz w:val="22"/>
          <w:szCs w:val="22"/>
        </w:rPr>
        <w:t>19</w:t>
      </w:r>
      <w:bookmarkStart w:id="0" w:name="_GoBack"/>
      <w:bookmarkEnd w:id="0"/>
    </w:p>
    <w:p w:rsidR="00F2320C" w:rsidRDefault="00F2320C" w:rsidP="00F2320C">
      <w:pPr>
        <w:keepNext/>
        <w:keepLines/>
        <w:jc w:val="center"/>
        <w:outlineLvl w:val="0"/>
        <w:rPr>
          <w:b/>
          <w:bCs/>
          <w:sz w:val="22"/>
          <w:szCs w:val="22"/>
        </w:rPr>
      </w:pPr>
    </w:p>
    <w:p w:rsidR="00F2320C" w:rsidRDefault="00F2320C" w:rsidP="00F2320C">
      <w:pPr>
        <w:spacing w:line="228" w:lineRule="auto"/>
        <w:ind w:left="921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2320C" w:rsidRDefault="00F2320C" w:rsidP="00F2320C">
      <w:pPr>
        <w:spacing w:line="228" w:lineRule="auto"/>
        <w:ind w:left="9214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муниципальной программы Русско-Алгашинского сельского поселения Шумерлинского района Чувашской Республики «Развитие потенциала муниципального управления» на 2019–2035 годы</w:t>
      </w:r>
    </w:p>
    <w:p w:rsidR="00F2320C" w:rsidRDefault="00F2320C" w:rsidP="00F2320C">
      <w:pPr>
        <w:autoSpaceDE w:val="0"/>
        <w:autoSpaceDN w:val="0"/>
        <w:adjustRightInd w:val="0"/>
        <w:jc w:val="center"/>
        <w:rPr>
          <w:b/>
        </w:rPr>
      </w:pPr>
    </w:p>
    <w:p w:rsidR="00F2320C" w:rsidRDefault="00F2320C" w:rsidP="00F232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Ресурсное обеспечение</w:t>
      </w:r>
    </w:p>
    <w:p w:rsidR="00F2320C" w:rsidRDefault="00F2320C" w:rsidP="00F232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прогнозная (справочная) оценка расходов за счет всех</w:t>
      </w:r>
    </w:p>
    <w:p w:rsidR="00F2320C" w:rsidRDefault="00F2320C" w:rsidP="00F232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источников финансирования реализации муниципальной</w:t>
      </w:r>
    </w:p>
    <w:p w:rsidR="00F2320C" w:rsidRDefault="00F2320C" w:rsidP="00F232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программы  Русско-Алгашинского сельского поселения Шумерлинского района Чувашской Республики </w:t>
      </w:r>
    </w:p>
    <w:p w:rsidR="00F2320C" w:rsidRDefault="00F2320C" w:rsidP="00F232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потенциала муниципального управления»</w:t>
      </w:r>
    </w:p>
    <w:p w:rsidR="00F2320C" w:rsidRDefault="00F2320C" w:rsidP="00F2320C">
      <w:pPr>
        <w:spacing w:line="228" w:lineRule="auto"/>
        <w:ind w:left="-24" w:right="-10" w:firstLine="720"/>
        <w:jc w:val="center"/>
        <w:rPr>
          <w:b/>
          <w:sz w:val="26"/>
          <w:szCs w:val="26"/>
        </w:rPr>
      </w:pPr>
    </w:p>
    <w:tbl>
      <w:tblPr>
        <w:tblW w:w="1606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436"/>
        <w:gridCol w:w="736"/>
        <w:gridCol w:w="1078"/>
        <w:gridCol w:w="1558"/>
        <w:gridCol w:w="1024"/>
        <w:gridCol w:w="1024"/>
        <w:gridCol w:w="1024"/>
        <w:gridCol w:w="1024"/>
        <w:gridCol w:w="1024"/>
        <w:gridCol w:w="1024"/>
        <w:gridCol w:w="1024"/>
        <w:gridCol w:w="1054"/>
        <w:gridCol w:w="902"/>
      </w:tblGrid>
      <w:tr w:rsidR="00F2320C" w:rsidTr="00F2320C"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Наименование муниципальной программы Русско-Алгашинского сельского поселения Шумерлинского района, подпрограммы муниципальной программы Русско-Алгашинского сельского поселения Шумерлинского района, </w:t>
            </w:r>
          </w:p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основного мероприятия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Код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Источники финансирования</w:t>
            </w:r>
          </w:p>
        </w:tc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Расходы по годам, тыс. рублей</w:t>
            </w:r>
          </w:p>
        </w:tc>
      </w:tr>
      <w:tr w:rsidR="00F2320C" w:rsidTr="00F2320C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целевая статья расходов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2026 - 2030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2031 - 2035</w:t>
            </w:r>
          </w:p>
        </w:tc>
      </w:tr>
      <w:tr w:rsidR="00F2320C" w:rsidTr="00F2320C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F2320C" w:rsidTr="00F2320C"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</w:t>
            </w:r>
            <w:r>
              <w:rPr>
                <w:sz w:val="22"/>
                <w:lang w:eastAsia="en-US"/>
              </w:rPr>
              <w:lastRenderedPageBreak/>
              <w:t>льная программа Русско-Алгашинского сельского поселения Шумерлинского района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"Развитие потенциала </w:t>
            </w:r>
            <w:r>
              <w:rPr>
                <w:sz w:val="22"/>
                <w:lang w:eastAsia="en-US"/>
              </w:rPr>
              <w:lastRenderedPageBreak/>
              <w:t>муниципального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C" w:rsidRDefault="00F2320C">
            <w:pPr>
              <w:spacing w:after="1" w:line="240" w:lineRule="atLeast"/>
              <w:rPr>
                <w:sz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C" w:rsidRDefault="00F2320C">
            <w:pPr>
              <w:spacing w:after="1" w:line="240" w:lineRule="atLeast"/>
              <w:rPr>
                <w:sz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1069,6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320C" w:rsidTr="00F2320C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320C" w:rsidTr="00F2320C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320C" w:rsidTr="00F2320C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 Русско-Алгашинского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1069,6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963,3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320C" w:rsidTr="00F2320C"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Подпрограмма "Обеспечение реализации муниципальной программы Русско-Алгашинского сельского поселения Шумерлинского района "Развитие потенциала муниципального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C" w:rsidRDefault="00F2320C">
            <w:pPr>
              <w:spacing w:after="1" w:line="240" w:lineRule="atLeast"/>
              <w:rPr>
                <w:sz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C" w:rsidRDefault="00F2320C">
            <w:pPr>
              <w:spacing w:after="1" w:line="240" w:lineRule="atLeast"/>
              <w:rPr>
                <w:sz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1069,6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320C" w:rsidTr="00F2320C">
        <w:tc>
          <w:tcPr>
            <w:tcW w:w="60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320C" w:rsidTr="00F2320C">
        <w:tc>
          <w:tcPr>
            <w:tcW w:w="60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C" w:rsidRDefault="00F2320C">
            <w:pPr>
              <w:rPr>
                <w:sz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320C" w:rsidTr="00F2320C"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20C" w:rsidRDefault="00F2320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 Русско-Алгашинского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1133,7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1069,6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968,7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0C" w:rsidRDefault="00F2320C">
            <w:pPr>
              <w:spacing w:after="1" w:line="24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</w:tbl>
    <w:p w:rsidR="00F2320C" w:rsidRDefault="00F2320C" w:rsidP="00F2320C">
      <w:pPr>
        <w:jc w:val="both"/>
        <w:rPr>
          <w:sz w:val="22"/>
        </w:rPr>
      </w:pPr>
    </w:p>
    <w:p w:rsidR="00F2320C" w:rsidRDefault="00F2320C" w:rsidP="00F2320C">
      <w:pPr>
        <w:jc w:val="both"/>
        <w:rPr>
          <w:sz w:val="22"/>
        </w:rPr>
      </w:pPr>
    </w:p>
    <w:p w:rsidR="00F2320C" w:rsidRDefault="00F2320C" w:rsidP="00F2320C"/>
    <w:p w:rsidR="00F2320C" w:rsidRDefault="00F2320C" w:rsidP="00F2320C"/>
    <w:p w:rsidR="00F2320C" w:rsidRDefault="00F2320C" w:rsidP="00F2320C"/>
    <w:p w:rsidR="00F2320C" w:rsidRDefault="00F2320C" w:rsidP="00F2320C"/>
    <w:p w:rsidR="00F2320C" w:rsidRDefault="00F2320C" w:rsidP="00F2320C"/>
    <w:p w:rsidR="00B813F9" w:rsidRDefault="00B813F9"/>
    <w:sectPr w:rsidR="00B813F9" w:rsidSect="00F232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5C9E"/>
    <w:multiLevelType w:val="multilevel"/>
    <w:tmpl w:val="0418519A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D"/>
    <w:rsid w:val="00117B4C"/>
    <w:rsid w:val="00AB117D"/>
    <w:rsid w:val="00B813F9"/>
    <w:rsid w:val="00CC1FEC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2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20C"/>
    <w:pPr>
      <w:ind w:left="720"/>
      <w:contextualSpacing/>
    </w:pPr>
  </w:style>
  <w:style w:type="paragraph" w:customStyle="1" w:styleId="1">
    <w:name w:val="Абзац списка1"/>
    <w:basedOn w:val="a"/>
    <w:rsid w:val="00F2320C"/>
    <w:pPr>
      <w:ind w:left="720"/>
    </w:pPr>
    <w:rPr>
      <w:rFonts w:eastAsia="Calibri"/>
    </w:rPr>
  </w:style>
  <w:style w:type="character" w:customStyle="1" w:styleId="a5">
    <w:name w:val="Цветовое выделение"/>
    <w:uiPriority w:val="99"/>
    <w:rsid w:val="00F2320C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2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20C"/>
    <w:pPr>
      <w:ind w:left="720"/>
      <w:contextualSpacing/>
    </w:pPr>
  </w:style>
  <w:style w:type="paragraph" w:customStyle="1" w:styleId="1">
    <w:name w:val="Абзац списка1"/>
    <w:basedOn w:val="a"/>
    <w:rsid w:val="00F2320C"/>
    <w:pPr>
      <w:ind w:left="720"/>
    </w:pPr>
    <w:rPr>
      <w:rFonts w:eastAsia="Calibri"/>
    </w:rPr>
  </w:style>
  <w:style w:type="character" w:customStyle="1" w:styleId="a5">
    <w:name w:val="Цветовое выделение"/>
    <w:uiPriority w:val="99"/>
    <w:rsid w:val="00F2320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87DDBBA57B026FD2B48335A44402D97E6B6518E46291E0FE6D29BF558BB4BFCEDADCB5D54FB2W9j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05.10.2016\AppData\Local\Microsoft\Windows\INetCache\Content.Outlook\YMPFLG25\&#1055;&#1056;&#1054;&#1045;&#1050;&#1058;%20%20&#1080;&#1079;&#1084;%20&#1052;&#1055;%20&#1087;&#1086;&#1090;&#1077;&#1085;&#1094;&#1080;&#1072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1941</Words>
  <Characters>11068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2021-03-04T11:30:00Z</dcterms:created>
  <dcterms:modified xsi:type="dcterms:W3CDTF">2021-03-04T11:33:00Z</dcterms:modified>
</cp:coreProperties>
</file>