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0" w:type="auto"/>
        <w:tblLook w:val="0000"/>
      </w:tblPr>
      <w:tblGrid>
        <w:gridCol w:w="4161"/>
        <w:gridCol w:w="1225"/>
        <w:gridCol w:w="4184"/>
      </w:tblGrid>
      <w:tr w:rsidR="001B7C82" w:rsidTr="00606C71">
        <w:trPr>
          <w:cantSplit/>
          <w:trHeight w:val="362"/>
        </w:trPr>
        <w:tc>
          <w:tcPr>
            <w:tcW w:w="4161" w:type="dxa"/>
          </w:tcPr>
          <w:p w:rsidR="001B7C82" w:rsidRDefault="001B7C82" w:rsidP="00606C71">
            <w:pPr>
              <w:spacing w:line="192" w:lineRule="auto"/>
              <w:jc w:val="center"/>
              <w:rPr>
                <w:b/>
                <w:bCs/>
                <w:noProof/>
                <w:color w:val="000000"/>
              </w:rPr>
            </w:pPr>
            <w:r>
              <w:rPr>
                <w:b/>
                <w:bCs/>
                <w:noProof/>
                <w:color w:val="000000"/>
              </w:rPr>
              <w:drawing>
                <wp:anchor distT="0" distB="0" distL="114300" distR="114300" simplePos="0" relativeHeight="251659264" behindDoc="0" locked="0" layoutInCell="1" allowOverlap="1">
                  <wp:simplePos x="0" y="0"/>
                  <wp:positionH relativeFrom="column">
                    <wp:posOffset>2555240</wp:posOffset>
                  </wp:positionH>
                  <wp:positionV relativeFrom="paragraph">
                    <wp:posOffset>10160</wp:posOffset>
                  </wp:positionV>
                  <wp:extent cx="718820" cy="724535"/>
                  <wp:effectExtent l="19050" t="0" r="508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cstate="print"/>
                          <a:srcRect/>
                          <a:stretch>
                            <a:fillRect/>
                          </a:stretch>
                        </pic:blipFill>
                        <pic:spPr bwMode="auto">
                          <a:xfrm>
                            <a:off x="0" y="0"/>
                            <a:ext cx="718820" cy="724535"/>
                          </a:xfrm>
                          <a:prstGeom prst="rect">
                            <a:avLst/>
                          </a:prstGeom>
                          <a:noFill/>
                          <a:ln w="9525">
                            <a:noFill/>
                            <a:miter lim="800000"/>
                            <a:headEnd/>
                            <a:tailEnd/>
                          </a:ln>
                        </pic:spPr>
                      </pic:pic>
                    </a:graphicData>
                  </a:graphic>
                </wp:anchor>
              </w:drawing>
            </w:r>
          </w:p>
          <w:p w:rsidR="001B7C82" w:rsidRDefault="001B7C82" w:rsidP="00606C71">
            <w:pPr>
              <w:jc w:val="center"/>
              <w:rPr>
                <w:b/>
                <w:bCs/>
                <w:noProof/>
                <w:color w:val="000000"/>
              </w:rPr>
            </w:pPr>
            <w:r>
              <w:rPr>
                <w:b/>
                <w:bCs/>
                <w:noProof/>
                <w:color w:val="000000"/>
                <w:sz w:val="22"/>
              </w:rPr>
              <w:t>ЧĂВАШ РЕСПУБЛИКИ</w:t>
            </w:r>
          </w:p>
          <w:p w:rsidR="001B7C82" w:rsidRDefault="001B7C82" w:rsidP="00606C71">
            <w:pPr>
              <w:spacing w:line="192" w:lineRule="auto"/>
              <w:jc w:val="center"/>
              <w:rPr>
                <w:sz w:val="26"/>
              </w:rPr>
            </w:pPr>
            <w:r>
              <w:rPr>
                <w:b/>
                <w:bCs/>
                <w:noProof/>
                <w:color w:val="000000"/>
                <w:sz w:val="22"/>
              </w:rPr>
              <w:t>ÇĔРПУ РАЙОНĚ</w:t>
            </w:r>
            <w:r>
              <w:rPr>
                <w:noProof/>
                <w:color w:val="000000"/>
                <w:sz w:val="26"/>
              </w:rPr>
              <w:t xml:space="preserve"> </w:t>
            </w:r>
          </w:p>
        </w:tc>
        <w:tc>
          <w:tcPr>
            <w:tcW w:w="1225" w:type="dxa"/>
            <w:vMerge w:val="restart"/>
          </w:tcPr>
          <w:p w:rsidR="001B7C82" w:rsidRDefault="001B7C82" w:rsidP="00606C71">
            <w:pPr>
              <w:jc w:val="center"/>
              <w:rPr>
                <w:sz w:val="26"/>
              </w:rPr>
            </w:pPr>
          </w:p>
        </w:tc>
        <w:tc>
          <w:tcPr>
            <w:tcW w:w="4184" w:type="dxa"/>
          </w:tcPr>
          <w:p w:rsidR="001B7C82" w:rsidRDefault="001B7C82" w:rsidP="00606C71">
            <w:pPr>
              <w:spacing w:line="192" w:lineRule="auto"/>
              <w:jc w:val="center"/>
              <w:rPr>
                <w:b/>
                <w:bCs/>
                <w:noProof/>
                <w:color w:val="000000"/>
              </w:rPr>
            </w:pPr>
          </w:p>
          <w:p w:rsidR="001B7C82" w:rsidRDefault="001B7C82" w:rsidP="00606C71">
            <w:pPr>
              <w:spacing w:line="192" w:lineRule="auto"/>
              <w:jc w:val="center"/>
              <w:rPr>
                <w:rStyle w:val="a6"/>
                <w:b w:val="0"/>
                <w:bCs w:val="0"/>
                <w:noProof/>
                <w:color w:val="000000"/>
              </w:rPr>
            </w:pPr>
            <w:r>
              <w:rPr>
                <w:b/>
                <w:bCs/>
                <w:noProof/>
                <w:color w:val="000000"/>
                <w:sz w:val="22"/>
              </w:rPr>
              <w:t>ЧУВАШСКАЯ РЕСПУБЛИКА</w:t>
            </w:r>
            <w:r>
              <w:rPr>
                <w:rStyle w:val="a6"/>
                <w:b w:val="0"/>
                <w:bCs w:val="0"/>
                <w:noProof/>
                <w:color w:val="000000"/>
                <w:sz w:val="22"/>
              </w:rPr>
              <w:t xml:space="preserve"> </w:t>
            </w:r>
          </w:p>
          <w:p w:rsidR="001B7C82" w:rsidRDefault="001B7C82" w:rsidP="00606C71">
            <w:pPr>
              <w:jc w:val="center"/>
              <w:rPr>
                <w:sz w:val="26"/>
              </w:rPr>
            </w:pPr>
            <w:r>
              <w:rPr>
                <w:b/>
                <w:bCs/>
                <w:noProof/>
                <w:color w:val="000000"/>
                <w:sz w:val="22"/>
              </w:rPr>
              <w:t>ЦИВИЛЬСКИЙ  РАЙОН</w:t>
            </w:r>
            <w:r>
              <w:rPr>
                <w:noProof/>
                <w:color w:val="000000"/>
                <w:sz w:val="26"/>
              </w:rPr>
              <w:t xml:space="preserve"> </w:t>
            </w:r>
          </w:p>
        </w:tc>
      </w:tr>
      <w:tr w:rsidR="001B7C82" w:rsidTr="00606C71">
        <w:trPr>
          <w:cantSplit/>
          <w:trHeight w:val="1725"/>
        </w:trPr>
        <w:tc>
          <w:tcPr>
            <w:tcW w:w="4161" w:type="dxa"/>
          </w:tcPr>
          <w:p w:rsidR="001B7C82" w:rsidRDefault="001B7C82" w:rsidP="00606C71">
            <w:pPr>
              <w:pStyle w:val="3"/>
              <w:jc w:val="center"/>
              <w:rPr>
                <w:rFonts w:ascii="Times New Roman" w:hAnsi="Times New Roman"/>
                <w:sz w:val="22"/>
              </w:rPr>
            </w:pPr>
          </w:p>
          <w:p w:rsidR="001B7C82" w:rsidRPr="009A4476" w:rsidRDefault="001B7C82" w:rsidP="00606C71">
            <w:pPr>
              <w:pStyle w:val="3"/>
              <w:jc w:val="center"/>
              <w:rPr>
                <w:rFonts w:ascii="Times New Roman" w:hAnsi="Times New Roman"/>
                <w:sz w:val="22"/>
              </w:rPr>
            </w:pPr>
            <w:r w:rsidRPr="009A4476">
              <w:rPr>
                <w:rFonts w:ascii="Times New Roman" w:hAnsi="Times New Roman"/>
                <w:sz w:val="22"/>
              </w:rPr>
              <w:t>ЙĔКĔРВАР ЯЛ</w:t>
            </w:r>
          </w:p>
          <w:p w:rsidR="001B7C82" w:rsidRDefault="001B7C82" w:rsidP="00606C71">
            <w:pPr>
              <w:spacing w:line="192" w:lineRule="auto"/>
              <w:jc w:val="center"/>
              <w:rPr>
                <w:b/>
                <w:bCs/>
                <w:noProof/>
                <w:color w:val="000000"/>
              </w:rPr>
            </w:pPr>
            <w:r>
              <w:rPr>
                <w:b/>
                <w:bCs/>
                <w:noProof/>
                <w:color w:val="000000"/>
                <w:sz w:val="22"/>
              </w:rPr>
              <w:t xml:space="preserve">ПОСЕЛЕНИЙĚН </w:t>
            </w:r>
          </w:p>
          <w:p w:rsidR="001B7C82" w:rsidRDefault="001B7C82" w:rsidP="00606C71">
            <w:pPr>
              <w:spacing w:line="192" w:lineRule="auto"/>
              <w:jc w:val="center"/>
              <w:rPr>
                <w:rStyle w:val="a6"/>
                <w:noProof/>
                <w:color w:val="000000"/>
              </w:rPr>
            </w:pPr>
            <w:r>
              <w:rPr>
                <w:b/>
                <w:bCs/>
                <w:noProof/>
                <w:color w:val="000000"/>
                <w:sz w:val="22"/>
              </w:rPr>
              <w:t>ДЕПУТАТСЕН ПУХĂВĚ</w:t>
            </w:r>
            <w:r>
              <w:rPr>
                <w:rStyle w:val="a6"/>
                <w:noProof/>
                <w:color w:val="000000"/>
                <w:sz w:val="22"/>
              </w:rPr>
              <w:t xml:space="preserve"> </w:t>
            </w:r>
          </w:p>
          <w:p w:rsidR="001B7C82" w:rsidRDefault="001B7C82" w:rsidP="00606C71">
            <w:pPr>
              <w:pStyle w:val="a5"/>
              <w:spacing w:line="192" w:lineRule="auto"/>
              <w:ind w:right="-35"/>
              <w:jc w:val="center"/>
              <w:rPr>
                <w:rFonts w:ascii="Times New Roman" w:hAnsi="Times New Roman" w:cs="Times New Roman"/>
                <w:noProof/>
                <w:color w:val="000000"/>
                <w:sz w:val="26"/>
              </w:rPr>
            </w:pPr>
          </w:p>
          <w:p w:rsidR="001B7C82" w:rsidRPr="00782D68" w:rsidRDefault="001B7C82" w:rsidP="00606C71">
            <w:pPr>
              <w:pStyle w:val="2"/>
              <w:spacing w:line="192" w:lineRule="auto"/>
              <w:jc w:val="center"/>
              <w:rPr>
                <w:b/>
                <w:sz w:val="26"/>
                <w:szCs w:val="26"/>
              </w:rPr>
            </w:pPr>
            <w:r w:rsidRPr="00782D68">
              <w:rPr>
                <w:b/>
                <w:sz w:val="26"/>
                <w:szCs w:val="26"/>
              </w:rPr>
              <w:t>ЙЫШАНУ</w:t>
            </w:r>
          </w:p>
          <w:p w:rsidR="001B7C82" w:rsidRDefault="001B7C82" w:rsidP="00606C71"/>
          <w:p w:rsidR="001B7C82" w:rsidRPr="00C946CC" w:rsidRDefault="001B7C82" w:rsidP="00606C71">
            <w:pPr>
              <w:pStyle w:val="a5"/>
              <w:ind w:right="-35"/>
              <w:jc w:val="center"/>
              <w:rPr>
                <w:rFonts w:ascii="Times New Roman" w:hAnsi="Times New Roman" w:cs="Times New Roman"/>
                <w:b/>
                <w:noProof/>
                <w:color w:val="000000"/>
                <w:sz w:val="22"/>
                <w:szCs w:val="22"/>
              </w:rPr>
            </w:pPr>
            <w:r w:rsidRPr="00C946CC">
              <w:rPr>
                <w:rFonts w:ascii="Times New Roman" w:hAnsi="Times New Roman" w:cs="Times New Roman"/>
                <w:b/>
                <w:noProof/>
                <w:color w:val="000000"/>
                <w:sz w:val="22"/>
                <w:szCs w:val="22"/>
              </w:rPr>
              <w:t xml:space="preserve">2021ç.  раштав уйăхĕн 20-мĕшĕ  </w:t>
            </w:r>
            <w:r>
              <w:rPr>
                <w:rFonts w:ascii="Times New Roman" w:hAnsi="Times New Roman" w:cs="Times New Roman"/>
                <w:b/>
                <w:noProof/>
                <w:color w:val="000000"/>
                <w:sz w:val="22"/>
                <w:szCs w:val="22"/>
              </w:rPr>
              <w:t>19-3</w:t>
            </w:r>
            <w:r w:rsidRPr="00C946CC">
              <w:rPr>
                <w:rFonts w:ascii="Times New Roman" w:hAnsi="Times New Roman" w:cs="Times New Roman"/>
                <w:b/>
                <w:noProof/>
                <w:color w:val="000000"/>
                <w:sz w:val="22"/>
                <w:szCs w:val="22"/>
              </w:rPr>
              <w:t xml:space="preserve"> № </w:t>
            </w:r>
          </w:p>
          <w:p w:rsidR="001B7C82" w:rsidRDefault="001B7C82" w:rsidP="00606C71">
            <w:pPr>
              <w:jc w:val="center"/>
              <w:rPr>
                <w:noProof/>
                <w:color w:val="000000"/>
                <w:sz w:val="26"/>
              </w:rPr>
            </w:pPr>
            <w:r w:rsidRPr="00C946CC">
              <w:rPr>
                <w:b/>
                <w:noProof/>
                <w:color w:val="000000"/>
                <w:sz w:val="22"/>
                <w:szCs w:val="22"/>
              </w:rPr>
              <w:t>Йĕкĕрвар ялě</w:t>
            </w:r>
          </w:p>
        </w:tc>
        <w:tc>
          <w:tcPr>
            <w:tcW w:w="1225" w:type="dxa"/>
            <w:vMerge/>
          </w:tcPr>
          <w:p w:rsidR="001B7C82" w:rsidRDefault="001B7C82" w:rsidP="00606C71">
            <w:pPr>
              <w:jc w:val="center"/>
              <w:rPr>
                <w:sz w:val="26"/>
              </w:rPr>
            </w:pPr>
          </w:p>
        </w:tc>
        <w:tc>
          <w:tcPr>
            <w:tcW w:w="4184" w:type="dxa"/>
          </w:tcPr>
          <w:p w:rsidR="001B7C82" w:rsidRDefault="001B7C82" w:rsidP="00606C71">
            <w:pPr>
              <w:spacing w:before="80" w:line="192" w:lineRule="auto"/>
              <w:jc w:val="center"/>
              <w:rPr>
                <w:b/>
                <w:bCs/>
                <w:noProof/>
                <w:color w:val="000000"/>
              </w:rPr>
            </w:pPr>
          </w:p>
          <w:p w:rsidR="001B7C82" w:rsidRDefault="001B7C82" w:rsidP="00606C71">
            <w:pPr>
              <w:spacing w:before="80" w:line="192" w:lineRule="auto"/>
              <w:jc w:val="center"/>
              <w:rPr>
                <w:b/>
                <w:bCs/>
                <w:noProof/>
                <w:color w:val="000000"/>
              </w:rPr>
            </w:pPr>
          </w:p>
          <w:p w:rsidR="001B7C82" w:rsidRDefault="001B7C82" w:rsidP="00606C71">
            <w:pPr>
              <w:spacing w:before="80" w:line="192" w:lineRule="auto"/>
              <w:jc w:val="center"/>
              <w:rPr>
                <w:b/>
                <w:bCs/>
                <w:noProof/>
                <w:color w:val="000000"/>
              </w:rPr>
            </w:pPr>
            <w:r>
              <w:rPr>
                <w:b/>
                <w:bCs/>
                <w:noProof/>
                <w:color w:val="000000"/>
                <w:sz w:val="22"/>
              </w:rPr>
              <w:t xml:space="preserve">СОБРАНИЕ ДЕПУТАТОВ </w:t>
            </w:r>
          </w:p>
          <w:p w:rsidR="001B7C82" w:rsidRDefault="001B7C82" w:rsidP="00606C71">
            <w:pPr>
              <w:spacing w:line="192" w:lineRule="auto"/>
              <w:jc w:val="center"/>
              <w:rPr>
                <w:noProof/>
                <w:color w:val="000000"/>
                <w:sz w:val="26"/>
              </w:rPr>
            </w:pPr>
            <w:r>
              <w:rPr>
                <w:b/>
                <w:bCs/>
                <w:noProof/>
                <w:color w:val="000000"/>
                <w:sz w:val="22"/>
              </w:rPr>
              <w:t>ИГОРВАРСКОГО СЕЛЬСКОГО ПОСЕЛЕНИЯ</w:t>
            </w:r>
            <w:r>
              <w:rPr>
                <w:noProof/>
                <w:color w:val="000000"/>
                <w:sz w:val="26"/>
              </w:rPr>
              <w:t xml:space="preserve"> </w:t>
            </w:r>
          </w:p>
          <w:p w:rsidR="001B7C82" w:rsidRDefault="001B7C82" w:rsidP="00606C71">
            <w:pPr>
              <w:spacing w:line="192" w:lineRule="auto"/>
              <w:jc w:val="center"/>
              <w:rPr>
                <w:sz w:val="26"/>
              </w:rPr>
            </w:pPr>
          </w:p>
          <w:p w:rsidR="001B7C82" w:rsidRDefault="001B7C82" w:rsidP="00606C71">
            <w:pPr>
              <w:pStyle w:val="2"/>
              <w:spacing w:line="192" w:lineRule="auto"/>
              <w:jc w:val="center"/>
              <w:rPr>
                <w:i/>
                <w:sz w:val="26"/>
                <w:szCs w:val="26"/>
              </w:rPr>
            </w:pPr>
          </w:p>
          <w:p w:rsidR="001B7C82" w:rsidRPr="00782D68" w:rsidRDefault="001B7C82" w:rsidP="00606C71">
            <w:pPr>
              <w:pStyle w:val="2"/>
              <w:spacing w:line="192" w:lineRule="auto"/>
              <w:jc w:val="center"/>
              <w:rPr>
                <w:b/>
                <w:sz w:val="26"/>
                <w:szCs w:val="26"/>
              </w:rPr>
            </w:pPr>
            <w:r w:rsidRPr="00782D68">
              <w:rPr>
                <w:b/>
                <w:sz w:val="26"/>
                <w:szCs w:val="26"/>
              </w:rPr>
              <w:t>РЕШЕНИЕ</w:t>
            </w:r>
          </w:p>
          <w:p w:rsidR="001B7C82" w:rsidRDefault="001B7C82" w:rsidP="00606C71">
            <w:pPr>
              <w:pStyle w:val="a9"/>
              <w:tabs>
                <w:tab w:val="clear" w:pos="4677"/>
                <w:tab w:val="clear" w:pos="9355"/>
              </w:tabs>
            </w:pPr>
          </w:p>
          <w:p w:rsidR="001B7C82" w:rsidRPr="00C946CC" w:rsidRDefault="001B7C82" w:rsidP="00606C71">
            <w:pPr>
              <w:jc w:val="center"/>
              <w:rPr>
                <w:b/>
              </w:rPr>
            </w:pPr>
            <w:r w:rsidRPr="00C946CC">
              <w:rPr>
                <w:b/>
                <w:sz w:val="22"/>
                <w:szCs w:val="22"/>
              </w:rPr>
              <w:t>20 декабря   2021г.   №</w:t>
            </w:r>
            <w:r>
              <w:rPr>
                <w:b/>
                <w:noProof/>
                <w:color w:val="000000"/>
                <w:sz w:val="22"/>
                <w:szCs w:val="22"/>
              </w:rPr>
              <w:t>19-3</w:t>
            </w:r>
          </w:p>
          <w:p w:rsidR="001B7C82" w:rsidRDefault="001B7C82" w:rsidP="00606C71">
            <w:pPr>
              <w:jc w:val="center"/>
              <w:rPr>
                <w:noProof/>
                <w:color w:val="000000"/>
                <w:sz w:val="26"/>
              </w:rPr>
            </w:pPr>
            <w:r w:rsidRPr="00C946CC">
              <w:rPr>
                <w:b/>
                <w:sz w:val="22"/>
                <w:szCs w:val="22"/>
              </w:rPr>
              <w:t>село  Игорвары</w:t>
            </w:r>
          </w:p>
        </w:tc>
      </w:tr>
    </w:tbl>
    <w:p w:rsidR="001B7C82" w:rsidRDefault="001B7C82" w:rsidP="001B7C82"/>
    <w:p w:rsidR="001B7C82" w:rsidRDefault="001B7C82" w:rsidP="001B7C82"/>
    <w:p w:rsidR="001B7C82" w:rsidRPr="000A3BD4" w:rsidRDefault="001B7C82" w:rsidP="001B7C82">
      <w:pPr>
        <w:pStyle w:val="1"/>
        <w:tabs>
          <w:tab w:val="left" w:pos="5812"/>
        </w:tabs>
        <w:ind w:right="-65"/>
        <w:rPr>
          <w:b/>
          <w:sz w:val="22"/>
          <w:szCs w:val="22"/>
        </w:rPr>
      </w:pPr>
      <w:proofErr w:type="gramStart"/>
      <w:r w:rsidRPr="000A3BD4">
        <w:rPr>
          <w:b/>
          <w:sz w:val="22"/>
          <w:szCs w:val="22"/>
        </w:rPr>
        <w:t xml:space="preserve">Об утверждении Положения  о порядке организации и проведения общественных обсуждений или публичных слушаний </w:t>
      </w:r>
      <w:r w:rsidRPr="000A3BD4">
        <w:rPr>
          <w:rStyle w:val="hl"/>
          <w:b/>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0A3BD4">
        <w:rPr>
          <w:rStyle w:val="hl"/>
          <w:b/>
          <w:sz w:val="22"/>
          <w:szCs w:val="22"/>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A3BD4">
        <w:rPr>
          <w:b/>
          <w:sz w:val="22"/>
          <w:szCs w:val="22"/>
        </w:rPr>
        <w:t xml:space="preserve"> на территории Игорварского сельского поселения Цивильского района Чувашской Республики</w:t>
      </w:r>
    </w:p>
    <w:p w:rsidR="001B7C82" w:rsidRPr="000A3BD4" w:rsidRDefault="001B7C82" w:rsidP="001B7C82">
      <w:pPr>
        <w:pStyle w:val="1"/>
        <w:ind w:right="4535"/>
        <w:rPr>
          <w:sz w:val="22"/>
          <w:szCs w:val="22"/>
        </w:rPr>
      </w:pPr>
      <w:r w:rsidRPr="000A3BD4">
        <w:rPr>
          <w:b/>
          <w:sz w:val="22"/>
          <w:szCs w:val="22"/>
        </w:rPr>
        <w:t> </w:t>
      </w:r>
    </w:p>
    <w:p w:rsidR="001B7C82" w:rsidRPr="000A3BD4" w:rsidRDefault="001B7C82" w:rsidP="001B7C82">
      <w:pPr>
        <w:ind w:firstLine="567"/>
        <w:jc w:val="both"/>
        <w:rPr>
          <w:b/>
          <w:sz w:val="22"/>
          <w:szCs w:val="22"/>
        </w:rPr>
      </w:pPr>
      <w:r w:rsidRPr="000A3BD4">
        <w:rPr>
          <w:sz w:val="22"/>
          <w:szCs w:val="22"/>
        </w:rPr>
        <w:t xml:space="preserve">В соответствии с Градостроительным </w:t>
      </w:r>
      <w:hyperlink r:id="rId7" w:history="1">
        <w:r w:rsidRPr="000A3BD4">
          <w:rPr>
            <w:rStyle w:val="af"/>
            <w:color w:val="000000" w:themeColor="text1"/>
            <w:sz w:val="22"/>
            <w:szCs w:val="22"/>
            <w:u w:val="none"/>
          </w:rPr>
          <w:t>кодексом</w:t>
        </w:r>
      </w:hyperlink>
      <w:r w:rsidRPr="000A3BD4">
        <w:rPr>
          <w:sz w:val="22"/>
          <w:szCs w:val="22"/>
        </w:rPr>
        <w:t xml:space="preserve"> Российской Федерации, Федеральным </w:t>
      </w:r>
      <w:hyperlink r:id="rId8" w:history="1">
        <w:r w:rsidRPr="000A3BD4">
          <w:rPr>
            <w:rStyle w:val="af"/>
            <w:color w:val="000000" w:themeColor="text1"/>
            <w:sz w:val="22"/>
            <w:szCs w:val="22"/>
            <w:u w:val="none"/>
          </w:rPr>
          <w:t>законом</w:t>
        </w:r>
      </w:hyperlink>
      <w:r w:rsidRPr="000A3BD4">
        <w:rPr>
          <w:sz w:val="22"/>
          <w:szCs w:val="22"/>
        </w:rPr>
        <w:t xml:space="preserve"> от 6 октября 2003 г. № 131-ФЗ «Об общих принципах организации местного самоуправления в Российской Федерации», Уставом Игорварского сельского поселения Цивильского района Чувашской Республики, Собрание депутатов Игорварского сельского поселения </w:t>
      </w:r>
      <w:proofErr w:type="spellStart"/>
      <w:proofErr w:type="gramStart"/>
      <w:r w:rsidRPr="000A3BD4">
        <w:rPr>
          <w:b/>
          <w:sz w:val="22"/>
          <w:szCs w:val="22"/>
        </w:rPr>
        <w:t>р</w:t>
      </w:r>
      <w:proofErr w:type="spellEnd"/>
      <w:proofErr w:type="gramEnd"/>
      <w:r w:rsidRPr="000A3BD4">
        <w:rPr>
          <w:b/>
          <w:sz w:val="22"/>
          <w:szCs w:val="22"/>
        </w:rPr>
        <w:t xml:space="preserve"> е </w:t>
      </w:r>
      <w:proofErr w:type="spellStart"/>
      <w:r w:rsidRPr="000A3BD4">
        <w:rPr>
          <w:b/>
          <w:sz w:val="22"/>
          <w:szCs w:val="22"/>
        </w:rPr>
        <w:t>ш</w:t>
      </w:r>
      <w:proofErr w:type="spellEnd"/>
      <w:r w:rsidRPr="000A3BD4">
        <w:rPr>
          <w:b/>
          <w:sz w:val="22"/>
          <w:szCs w:val="22"/>
        </w:rPr>
        <w:t xml:space="preserve"> и л о:</w:t>
      </w:r>
    </w:p>
    <w:p w:rsidR="001B7C82" w:rsidRPr="000A3BD4" w:rsidRDefault="001B7C82" w:rsidP="001B7C82">
      <w:pPr>
        <w:pStyle w:val="1"/>
        <w:ind w:firstLine="567"/>
        <w:rPr>
          <w:color w:val="000000" w:themeColor="text1"/>
          <w:sz w:val="22"/>
          <w:szCs w:val="22"/>
        </w:rPr>
      </w:pPr>
      <w:r w:rsidRPr="000A3BD4">
        <w:rPr>
          <w:color w:val="000000" w:themeColor="text1"/>
          <w:sz w:val="22"/>
          <w:szCs w:val="22"/>
        </w:rPr>
        <w:t xml:space="preserve">1. </w:t>
      </w:r>
      <w:proofErr w:type="gramStart"/>
      <w:r w:rsidRPr="000A3BD4">
        <w:rPr>
          <w:color w:val="000000" w:themeColor="text1"/>
          <w:sz w:val="22"/>
          <w:szCs w:val="22"/>
        </w:rPr>
        <w:t xml:space="preserve">Утвердить </w:t>
      </w:r>
      <w:hyperlink r:id="rId9" w:anchor="P29" w:history="1">
        <w:r w:rsidRPr="000A3BD4">
          <w:rPr>
            <w:rStyle w:val="af"/>
            <w:color w:val="000000" w:themeColor="text1"/>
            <w:sz w:val="22"/>
            <w:szCs w:val="22"/>
            <w:u w:val="none"/>
          </w:rPr>
          <w:t>Положение</w:t>
        </w:r>
      </w:hyperlink>
      <w:r w:rsidRPr="000A3BD4">
        <w:rPr>
          <w:color w:val="000000" w:themeColor="text1"/>
          <w:sz w:val="22"/>
          <w:szCs w:val="22"/>
        </w:rPr>
        <w:t xml:space="preserve"> о порядке организации и проведения общественных обсуждений или публичных слушаний п</w:t>
      </w:r>
      <w:r w:rsidRPr="000A3BD4">
        <w:rPr>
          <w:rStyle w:val="hl"/>
          <w:color w:val="000000" w:themeColor="text1"/>
          <w:sz w:val="22"/>
          <w:szCs w:val="22"/>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proofErr w:type="gramEnd"/>
      <w:r w:rsidRPr="000A3BD4">
        <w:rPr>
          <w:rStyle w:val="hl"/>
          <w:color w:val="000000" w:themeColor="text1"/>
          <w:sz w:val="22"/>
          <w:szCs w:val="22"/>
        </w:rPr>
        <w:t xml:space="preserve"> </w:t>
      </w:r>
      <w:proofErr w:type="gramStart"/>
      <w:r w:rsidRPr="000A3BD4">
        <w:rPr>
          <w:rStyle w:val="hl"/>
          <w:color w:val="000000" w:themeColor="text1"/>
          <w:sz w:val="22"/>
          <w:szCs w:val="22"/>
        </w:rPr>
        <w:t>предоставлении</w:t>
      </w:r>
      <w:proofErr w:type="gramEnd"/>
      <w:r w:rsidRPr="000A3BD4">
        <w:rPr>
          <w:rStyle w:val="hl"/>
          <w:color w:val="000000" w:themeColor="text1"/>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Pr="000A3BD4">
        <w:rPr>
          <w:color w:val="000000" w:themeColor="text1"/>
          <w:sz w:val="22"/>
          <w:szCs w:val="22"/>
        </w:rPr>
        <w:t>на территории Игорварского сельского поселения Цивильского района Чувашской Республики согласно приложению к настоящему решению.</w:t>
      </w:r>
    </w:p>
    <w:p w:rsidR="001B7C82" w:rsidRPr="000A3BD4" w:rsidRDefault="001B7C82" w:rsidP="001B7C82">
      <w:pPr>
        <w:ind w:firstLine="567"/>
        <w:jc w:val="both"/>
        <w:rPr>
          <w:sz w:val="22"/>
          <w:szCs w:val="22"/>
        </w:rPr>
      </w:pPr>
      <w:r w:rsidRPr="000A3BD4">
        <w:rPr>
          <w:sz w:val="22"/>
          <w:szCs w:val="22"/>
        </w:rPr>
        <w:t>2. Настоящее решение вступает в силу после его официального опубликования (обнародования).                         </w:t>
      </w:r>
    </w:p>
    <w:p w:rsidR="001B7C82" w:rsidRPr="000A3BD4" w:rsidRDefault="001B7C82" w:rsidP="001B7C82">
      <w:pPr>
        <w:jc w:val="both"/>
        <w:rPr>
          <w:sz w:val="22"/>
          <w:szCs w:val="22"/>
        </w:rPr>
      </w:pPr>
    </w:p>
    <w:p w:rsidR="001B7C82" w:rsidRPr="000A3BD4" w:rsidRDefault="001B7C82" w:rsidP="001B7C82">
      <w:pPr>
        <w:jc w:val="both"/>
        <w:rPr>
          <w:sz w:val="22"/>
          <w:szCs w:val="22"/>
        </w:rPr>
      </w:pPr>
      <w:r w:rsidRPr="000A3BD4">
        <w:rPr>
          <w:sz w:val="22"/>
          <w:szCs w:val="22"/>
        </w:rPr>
        <w:t xml:space="preserve">Председатель Собрания депутатов </w:t>
      </w:r>
    </w:p>
    <w:p w:rsidR="001B7C82" w:rsidRPr="000A3BD4" w:rsidRDefault="001B7C82" w:rsidP="001B7C82">
      <w:pPr>
        <w:jc w:val="both"/>
        <w:rPr>
          <w:sz w:val="22"/>
          <w:szCs w:val="22"/>
        </w:rPr>
      </w:pPr>
      <w:r w:rsidRPr="000A3BD4">
        <w:rPr>
          <w:sz w:val="22"/>
          <w:szCs w:val="22"/>
        </w:rPr>
        <w:t xml:space="preserve">Игорварского сельского поселения </w:t>
      </w:r>
    </w:p>
    <w:p w:rsidR="001B7C82" w:rsidRPr="000A3BD4" w:rsidRDefault="001B7C82" w:rsidP="001B7C82">
      <w:pPr>
        <w:jc w:val="both"/>
        <w:rPr>
          <w:sz w:val="22"/>
          <w:szCs w:val="22"/>
        </w:rPr>
      </w:pPr>
      <w:r w:rsidRPr="000A3BD4">
        <w:rPr>
          <w:sz w:val="22"/>
          <w:szCs w:val="22"/>
        </w:rPr>
        <w:t>Цивильского района                                                                    З.В.Харитонова</w:t>
      </w:r>
    </w:p>
    <w:p w:rsidR="001B7C82" w:rsidRPr="000A3BD4" w:rsidRDefault="001B7C82" w:rsidP="001B7C82">
      <w:pPr>
        <w:jc w:val="both"/>
        <w:rPr>
          <w:sz w:val="22"/>
          <w:szCs w:val="22"/>
        </w:rPr>
      </w:pPr>
    </w:p>
    <w:p w:rsidR="001B7C82" w:rsidRPr="000A3BD4" w:rsidRDefault="001B7C82" w:rsidP="001B7C82">
      <w:pPr>
        <w:jc w:val="both"/>
        <w:rPr>
          <w:sz w:val="22"/>
          <w:szCs w:val="22"/>
        </w:rPr>
      </w:pPr>
      <w:r w:rsidRPr="000A3BD4">
        <w:rPr>
          <w:sz w:val="22"/>
          <w:szCs w:val="22"/>
        </w:rPr>
        <w:t>Глава Игорварского сельского</w:t>
      </w:r>
    </w:p>
    <w:p w:rsidR="001B7C82" w:rsidRPr="000A3BD4" w:rsidRDefault="001B7C82" w:rsidP="001B7C82">
      <w:pPr>
        <w:jc w:val="both"/>
        <w:rPr>
          <w:sz w:val="22"/>
          <w:szCs w:val="22"/>
        </w:rPr>
      </w:pPr>
      <w:r w:rsidRPr="000A3BD4">
        <w:rPr>
          <w:sz w:val="22"/>
          <w:szCs w:val="22"/>
        </w:rPr>
        <w:t xml:space="preserve">поселения Цивильского </w:t>
      </w:r>
      <w:proofErr w:type="gramStart"/>
      <w:r w:rsidRPr="000A3BD4">
        <w:rPr>
          <w:sz w:val="22"/>
          <w:szCs w:val="22"/>
        </w:rPr>
        <w:t>района                                                  В.</w:t>
      </w:r>
      <w:proofErr w:type="gramEnd"/>
      <w:r w:rsidRPr="000A3BD4">
        <w:rPr>
          <w:sz w:val="22"/>
          <w:szCs w:val="22"/>
        </w:rPr>
        <w:t>А.Федоров</w:t>
      </w:r>
    </w:p>
    <w:p w:rsidR="001B7C82" w:rsidRPr="000A3BD4" w:rsidRDefault="001B7C82" w:rsidP="001B7C82">
      <w:pPr>
        <w:ind w:firstLine="567"/>
        <w:jc w:val="both"/>
        <w:rPr>
          <w:sz w:val="22"/>
          <w:szCs w:val="22"/>
        </w:rPr>
      </w:pPr>
    </w:p>
    <w:p w:rsidR="001B7C82" w:rsidRPr="000A3BD4" w:rsidRDefault="001B7C82" w:rsidP="001B7C82">
      <w:pPr>
        <w:ind w:firstLine="567"/>
        <w:jc w:val="right"/>
        <w:rPr>
          <w:sz w:val="22"/>
          <w:szCs w:val="22"/>
        </w:rPr>
      </w:pPr>
    </w:p>
    <w:p w:rsidR="001B7C82" w:rsidRPr="000A3BD4" w:rsidRDefault="001B7C82" w:rsidP="001B7C82">
      <w:pPr>
        <w:ind w:firstLine="567"/>
        <w:jc w:val="right"/>
        <w:rPr>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0"/>
          <w:szCs w:val="20"/>
        </w:rPr>
      </w:pPr>
      <w:r w:rsidRPr="000A3BD4">
        <w:rPr>
          <w:b/>
          <w:sz w:val="20"/>
          <w:szCs w:val="20"/>
        </w:rPr>
        <w:lastRenderedPageBreak/>
        <w:t>Приложение</w:t>
      </w:r>
    </w:p>
    <w:p w:rsidR="001B7C82" w:rsidRPr="000A3BD4" w:rsidRDefault="001B7C82" w:rsidP="001B7C82">
      <w:pPr>
        <w:ind w:firstLine="567"/>
        <w:jc w:val="right"/>
        <w:rPr>
          <w:sz w:val="20"/>
          <w:szCs w:val="20"/>
        </w:rPr>
      </w:pPr>
      <w:r w:rsidRPr="000A3BD4">
        <w:rPr>
          <w:sz w:val="20"/>
          <w:szCs w:val="20"/>
        </w:rPr>
        <w:t>к решению Собрания депутатов</w:t>
      </w:r>
    </w:p>
    <w:p w:rsidR="001B7C82" w:rsidRPr="000A3BD4" w:rsidRDefault="001B7C82" w:rsidP="001B7C82">
      <w:pPr>
        <w:ind w:firstLine="567"/>
        <w:jc w:val="right"/>
        <w:rPr>
          <w:sz w:val="20"/>
          <w:szCs w:val="20"/>
        </w:rPr>
      </w:pPr>
      <w:r w:rsidRPr="000A3BD4">
        <w:rPr>
          <w:sz w:val="20"/>
          <w:szCs w:val="20"/>
        </w:rPr>
        <w:t>Игорварского сельского поселения</w:t>
      </w:r>
    </w:p>
    <w:p w:rsidR="001B7C82" w:rsidRPr="000A3BD4" w:rsidRDefault="001B7C82" w:rsidP="001B7C82">
      <w:pPr>
        <w:ind w:firstLine="567"/>
        <w:jc w:val="right"/>
        <w:rPr>
          <w:sz w:val="20"/>
          <w:szCs w:val="20"/>
        </w:rPr>
      </w:pPr>
      <w:r w:rsidRPr="000A3BD4">
        <w:rPr>
          <w:sz w:val="20"/>
          <w:szCs w:val="20"/>
        </w:rPr>
        <w:t>от  20.12.2021г. №19-3</w:t>
      </w:r>
    </w:p>
    <w:p w:rsidR="001B7C82" w:rsidRPr="000A3BD4" w:rsidRDefault="001B7C82" w:rsidP="001B7C82">
      <w:pPr>
        <w:ind w:firstLine="567"/>
        <w:jc w:val="both"/>
        <w:rPr>
          <w:sz w:val="22"/>
          <w:szCs w:val="22"/>
        </w:rPr>
      </w:pPr>
      <w:r w:rsidRPr="000A3BD4">
        <w:rPr>
          <w:sz w:val="22"/>
          <w:szCs w:val="22"/>
        </w:rPr>
        <w:t> </w:t>
      </w:r>
    </w:p>
    <w:p w:rsidR="001B7C82" w:rsidRPr="000A3BD4" w:rsidRDefault="001B7C82" w:rsidP="001B7C82">
      <w:pPr>
        <w:ind w:firstLine="567"/>
        <w:jc w:val="center"/>
        <w:rPr>
          <w:b/>
          <w:sz w:val="22"/>
          <w:szCs w:val="22"/>
        </w:rPr>
      </w:pPr>
    </w:p>
    <w:p w:rsidR="001B7C82" w:rsidRPr="000A3BD4" w:rsidRDefault="001B7C82" w:rsidP="001B7C82">
      <w:pPr>
        <w:ind w:firstLine="567"/>
        <w:jc w:val="center"/>
        <w:rPr>
          <w:b/>
          <w:sz w:val="22"/>
          <w:szCs w:val="22"/>
        </w:rPr>
      </w:pPr>
      <w:r w:rsidRPr="000A3BD4">
        <w:rPr>
          <w:b/>
          <w:sz w:val="22"/>
          <w:szCs w:val="22"/>
        </w:rPr>
        <w:t>ПОЛОЖЕНИЕ</w:t>
      </w:r>
    </w:p>
    <w:p w:rsidR="001B7C82" w:rsidRPr="000A3BD4" w:rsidRDefault="001B7C82" w:rsidP="001B7C82">
      <w:pPr>
        <w:ind w:firstLine="567"/>
        <w:jc w:val="center"/>
        <w:rPr>
          <w:b/>
          <w:sz w:val="22"/>
          <w:szCs w:val="22"/>
        </w:rPr>
      </w:pPr>
      <w:proofErr w:type="gramStart"/>
      <w:r w:rsidRPr="000A3BD4">
        <w:rPr>
          <w:b/>
          <w:sz w:val="22"/>
          <w:szCs w:val="22"/>
        </w:rPr>
        <w:t>о порядке организации и проведения общественных обсуждений или публичных слушаний п</w:t>
      </w:r>
      <w:r w:rsidRPr="000A3BD4">
        <w:rPr>
          <w:rStyle w:val="hl"/>
          <w:b/>
          <w:sz w:val="22"/>
          <w:szCs w:val="22"/>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0A3BD4">
        <w:rPr>
          <w:rStyle w:val="hl"/>
          <w:b/>
          <w:sz w:val="22"/>
          <w:szCs w:val="22"/>
        </w:rPr>
        <w:t xml:space="preserve"> на отклонение от предельных параметров разрешенного строительства, реконструкции объектов капитального строительства на территории Игорварского сельского поселения Цивильского района Чувашской Республики  </w:t>
      </w:r>
    </w:p>
    <w:p w:rsidR="001B7C82" w:rsidRPr="000A3BD4" w:rsidRDefault="001B7C82" w:rsidP="001B7C82">
      <w:pPr>
        <w:ind w:firstLine="567"/>
        <w:jc w:val="both"/>
        <w:rPr>
          <w:b/>
          <w:sz w:val="22"/>
          <w:szCs w:val="22"/>
        </w:rPr>
      </w:pPr>
      <w:r w:rsidRPr="000A3BD4">
        <w:rPr>
          <w:b/>
          <w:sz w:val="22"/>
          <w:szCs w:val="22"/>
        </w:rPr>
        <w:t> </w:t>
      </w:r>
    </w:p>
    <w:p w:rsidR="001B7C82" w:rsidRPr="000A3BD4" w:rsidRDefault="001B7C82" w:rsidP="001B7C82">
      <w:pPr>
        <w:ind w:firstLine="567"/>
        <w:jc w:val="center"/>
        <w:rPr>
          <w:b/>
          <w:sz w:val="22"/>
          <w:szCs w:val="22"/>
        </w:rPr>
      </w:pPr>
      <w:r w:rsidRPr="000A3BD4">
        <w:rPr>
          <w:b/>
          <w:sz w:val="22"/>
          <w:szCs w:val="22"/>
        </w:rPr>
        <w:t>1. Общие положения</w:t>
      </w:r>
    </w:p>
    <w:p w:rsidR="001B7C82" w:rsidRPr="000A3BD4" w:rsidRDefault="001B7C82" w:rsidP="001B7C82">
      <w:pPr>
        <w:ind w:firstLine="567"/>
        <w:jc w:val="both"/>
        <w:rPr>
          <w:sz w:val="22"/>
          <w:szCs w:val="22"/>
        </w:rPr>
      </w:pPr>
      <w:r w:rsidRPr="000A3BD4">
        <w:rPr>
          <w:sz w:val="22"/>
          <w:szCs w:val="22"/>
        </w:rPr>
        <w:t xml:space="preserve">1.1. </w:t>
      </w:r>
      <w:proofErr w:type="gramStart"/>
      <w:r w:rsidRPr="000A3BD4">
        <w:rPr>
          <w:sz w:val="22"/>
          <w:szCs w:val="22"/>
        </w:rPr>
        <w:t>Настоящее Положение о порядке организации и проведения общественных обсуждений или публичных слушаний п</w:t>
      </w:r>
      <w:r w:rsidRPr="000A3BD4">
        <w:rPr>
          <w:rStyle w:val="hl"/>
          <w:sz w:val="22"/>
          <w:szCs w:val="22"/>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w:t>
      </w:r>
      <w:proofErr w:type="gramEnd"/>
      <w:r w:rsidRPr="000A3BD4">
        <w:rPr>
          <w:rStyle w:val="hl"/>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3BD4">
        <w:rPr>
          <w:rStyle w:val="hl"/>
          <w:b/>
          <w:sz w:val="22"/>
          <w:szCs w:val="22"/>
        </w:rPr>
        <w:t xml:space="preserve"> </w:t>
      </w:r>
      <w:r w:rsidRPr="000A3BD4">
        <w:rPr>
          <w:sz w:val="22"/>
          <w:szCs w:val="22"/>
        </w:rPr>
        <w:t xml:space="preserve">на территории Игорварского сельского поселения Цивильского района Чувашской Республики (далее – Положение) разработано в соответствии с Градостроительным </w:t>
      </w:r>
      <w:hyperlink r:id="rId10" w:history="1">
        <w:r w:rsidRPr="000A3BD4">
          <w:rPr>
            <w:rStyle w:val="af"/>
            <w:color w:val="000000" w:themeColor="text1"/>
            <w:sz w:val="22"/>
            <w:szCs w:val="22"/>
            <w:u w:val="none"/>
          </w:rPr>
          <w:t>кодексом</w:t>
        </w:r>
      </w:hyperlink>
      <w:r w:rsidRPr="000A3BD4">
        <w:rPr>
          <w:sz w:val="22"/>
          <w:szCs w:val="22"/>
        </w:rPr>
        <w:t xml:space="preserve"> Российской Федерации, Федеральным законом от 6 октября 2003 года </w:t>
      </w:r>
      <w:hyperlink r:id="rId11" w:history="1">
        <w:r w:rsidRPr="000A3BD4">
          <w:rPr>
            <w:rStyle w:val="af"/>
            <w:color w:val="000000" w:themeColor="text1"/>
            <w:sz w:val="22"/>
            <w:szCs w:val="22"/>
            <w:u w:val="none"/>
          </w:rPr>
          <w:t>№ 131-ФЗ</w:t>
        </w:r>
      </w:hyperlink>
      <w:r w:rsidRPr="000A3BD4">
        <w:rPr>
          <w:sz w:val="22"/>
          <w:szCs w:val="22"/>
        </w:rPr>
        <w:t xml:space="preserve"> «Об общих принципах организации местного самоуправления в Российской Федерации». </w:t>
      </w:r>
    </w:p>
    <w:p w:rsidR="001B7C82" w:rsidRPr="000A3BD4" w:rsidRDefault="001B7C82" w:rsidP="001B7C82">
      <w:pPr>
        <w:ind w:firstLine="567"/>
        <w:jc w:val="both"/>
        <w:rPr>
          <w:sz w:val="22"/>
          <w:szCs w:val="22"/>
        </w:rPr>
      </w:pPr>
      <w:proofErr w:type="gramStart"/>
      <w:r w:rsidRPr="000A3BD4">
        <w:rPr>
          <w:sz w:val="22"/>
          <w:szCs w:val="22"/>
        </w:rPr>
        <w:t>Положение устанавливает порядок организации и проведения общественных обсуждений или публичных слушаний п</w:t>
      </w:r>
      <w:r w:rsidRPr="000A3BD4">
        <w:rPr>
          <w:rStyle w:val="hl"/>
          <w:sz w:val="22"/>
          <w:szCs w:val="22"/>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0A3BD4">
        <w:rPr>
          <w:rStyle w:val="hl"/>
          <w:sz w:val="22"/>
          <w:szCs w:val="22"/>
        </w:rPr>
        <w:t xml:space="preserve"> капитального строительства</w:t>
      </w:r>
      <w:r w:rsidRPr="000A3BD4">
        <w:rPr>
          <w:sz w:val="22"/>
          <w:szCs w:val="22"/>
        </w:rPr>
        <w:t xml:space="preserve"> (далее - порядок проведения общественных обсуждений или публичных слушаний по проектам) с целью выявления и учета мнения населения по разрабатываемым или принимаемым муниципальным правовым актам.</w:t>
      </w:r>
    </w:p>
    <w:p w:rsidR="001B7C82" w:rsidRPr="000A3BD4" w:rsidRDefault="001B7C82" w:rsidP="001B7C82">
      <w:pPr>
        <w:ind w:firstLine="567"/>
        <w:jc w:val="both"/>
        <w:rPr>
          <w:sz w:val="22"/>
          <w:szCs w:val="22"/>
        </w:rPr>
      </w:pPr>
      <w:r w:rsidRPr="000A3BD4">
        <w:rPr>
          <w:sz w:val="22"/>
          <w:szCs w:val="22"/>
        </w:rPr>
        <w:t xml:space="preserve">1.2. </w:t>
      </w:r>
      <w:proofErr w:type="gramStart"/>
      <w:r w:rsidRPr="000A3BD4">
        <w:rPr>
          <w:sz w:val="22"/>
          <w:szCs w:val="22"/>
        </w:rPr>
        <w:t>Под общественными обсуждениями или публичными слушаниями в настоящем Положении понимается обсуждение проектов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0A3BD4">
        <w:rPr>
          <w:sz w:val="22"/>
          <w:szCs w:val="22"/>
        </w:rPr>
        <w:t xml:space="preserve"> на отклонение от предельных параметров разрешенного строительства, реконструкции объектов капитального строительства на территории Игорварского сельского поселения Цивильского района Чувашской Республики (далее – проекты) с участием жителей Игорварского сельского поселения Цивильского района.</w:t>
      </w:r>
    </w:p>
    <w:p w:rsidR="001B7C82" w:rsidRPr="000A3BD4" w:rsidRDefault="001B7C82" w:rsidP="001B7C82">
      <w:pPr>
        <w:ind w:firstLine="567"/>
        <w:jc w:val="both"/>
        <w:rPr>
          <w:sz w:val="22"/>
          <w:szCs w:val="22"/>
        </w:rPr>
      </w:pPr>
      <w:r w:rsidRPr="000A3BD4">
        <w:rPr>
          <w:sz w:val="22"/>
          <w:szCs w:val="22"/>
        </w:rPr>
        <w:t>Результаты общественных обсуждений или публичных слушаний носят для органов местного самоуправления Игорварского сельского поселения рекомендательный характер.</w:t>
      </w:r>
    </w:p>
    <w:p w:rsidR="001B7C82" w:rsidRPr="000A3BD4" w:rsidRDefault="001B7C82" w:rsidP="001B7C82">
      <w:pPr>
        <w:ind w:firstLine="567"/>
        <w:jc w:val="both"/>
        <w:rPr>
          <w:sz w:val="22"/>
          <w:szCs w:val="22"/>
        </w:rPr>
      </w:pPr>
      <w:r w:rsidRPr="000A3BD4">
        <w:rPr>
          <w:sz w:val="22"/>
          <w:szCs w:val="22"/>
        </w:rPr>
        <w:t xml:space="preserve">1.3. Общественные обсуждения или публичные слушания проводятся в </w:t>
      </w:r>
      <w:proofErr w:type="gramStart"/>
      <w:r w:rsidRPr="000A3BD4">
        <w:rPr>
          <w:sz w:val="22"/>
          <w:szCs w:val="22"/>
        </w:rPr>
        <w:t>целях</w:t>
      </w:r>
      <w:proofErr w:type="gramEnd"/>
      <w:r w:rsidRPr="000A3BD4">
        <w:rPr>
          <w:sz w:val="22"/>
          <w:szCs w:val="22"/>
        </w:rPr>
        <w:t>:</w:t>
      </w:r>
    </w:p>
    <w:p w:rsidR="001B7C82" w:rsidRPr="000A3BD4" w:rsidRDefault="001B7C82" w:rsidP="001B7C82">
      <w:pPr>
        <w:ind w:firstLine="567"/>
        <w:jc w:val="both"/>
        <w:rPr>
          <w:sz w:val="22"/>
          <w:szCs w:val="22"/>
        </w:rPr>
      </w:pPr>
      <w:r w:rsidRPr="000A3BD4">
        <w:rPr>
          <w:sz w:val="22"/>
          <w:szCs w:val="22"/>
        </w:rPr>
        <w:t>- обеспечения гласности и соблюдения интересов населения Игорварского сельского поселения при подготовке и принятии проектов;</w:t>
      </w:r>
    </w:p>
    <w:p w:rsidR="001B7C82" w:rsidRPr="000A3BD4" w:rsidRDefault="001B7C82" w:rsidP="001B7C82">
      <w:pPr>
        <w:ind w:firstLine="567"/>
        <w:jc w:val="both"/>
        <w:rPr>
          <w:sz w:val="22"/>
          <w:szCs w:val="22"/>
        </w:rPr>
      </w:pPr>
      <w:r w:rsidRPr="000A3BD4">
        <w:rPr>
          <w:sz w:val="22"/>
          <w:szCs w:val="22"/>
        </w:rPr>
        <w:t>- информирования населения о предполагаемых решениях органов местного самоуправления Игорварского сельского поселения;</w:t>
      </w:r>
    </w:p>
    <w:p w:rsidR="001B7C82" w:rsidRPr="000A3BD4" w:rsidRDefault="001B7C82" w:rsidP="001B7C82">
      <w:pPr>
        <w:ind w:firstLine="567"/>
        <w:jc w:val="both"/>
        <w:rPr>
          <w:sz w:val="22"/>
          <w:szCs w:val="22"/>
        </w:rPr>
      </w:pPr>
      <w:r w:rsidRPr="000A3BD4">
        <w:rPr>
          <w:sz w:val="22"/>
          <w:szCs w:val="22"/>
        </w:rPr>
        <w:t xml:space="preserve">- выявления общественного мнения по проектам, </w:t>
      </w:r>
      <w:proofErr w:type="gramStart"/>
      <w:r w:rsidRPr="000A3BD4">
        <w:rPr>
          <w:sz w:val="22"/>
          <w:szCs w:val="22"/>
        </w:rPr>
        <w:t>выносимых</w:t>
      </w:r>
      <w:proofErr w:type="gramEnd"/>
      <w:r w:rsidRPr="000A3BD4">
        <w:rPr>
          <w:sz w:val="22"/>
          <w:szCs w:val="22"/>
        </w:rPr>
        <w:t xml:space="preserve"> на общественные обсуждения или публичные слушания;</w:t>
      </w:r>
    </w:p>
    <w:p w:rsidR="001B7C82" w:rsidRPr="000A3BD4" w:rsidRDefault="001B7C82" w:rsidP="001B7C82">
      <w:pPr>
        <w:ind w:firstLine="567"/>
        <w:jc w:val="both"/>
        <w:rPr>
          <w:sz w:val="22"/>
          <w:szCs w:val="22"/>
        </w:rPr>
      </w:pPr>
      <w:r w:rsidRPr="000A3BD4">
        <w:rPr>
          <w:sz w:val="22"/>
          <w:szCs w:val="22"/>
        </w:rPr>
        <w:lastRenderedPageBreak/>
        <w:t>- подготовки предложений и рекомендаций для принятия решений органами местного самоуправления Игорварского сельского поселения по проектам, выносимым на общественные обсуждения или публичные слушания;</w:t>
      </w:r>
    </w:p>
    <w:p w:rsidR="001B7C82" w:rsidRPr="000A3BD4" w:rsidRDefault="001B7C82" w:rsidP="001B7C82">
      <w:pPr>
        <w:ind w:firstLine="567"/>
        <w:jc w:val="both"/>
        <w:rPr>
          <w:sz w:val="22"/>
          <w:szCs w:val="22"/>
        </w:rPr>
      </w:pPr>
      <w:r w:rsidRPr="000A3BD4">
        <w:rPr>
          <w:sz w:val="22"/>
          <w:szCs w:val="22"/>
        </w:rPr>
        <w:t>- осуществления взаимодействия органов местного самоуправления Игорварского сельского поселения с населением.</w:t>
      </w:r>
    </w:p>
    <w:p w:rsidR="001B7C82" w:rsidRPr="000A3BD4" w:rsidRDefault="001B7C82" w:rsidP="001B7C82">
      <w:pPr>
        <w:ind w:firstLine="567"/>
        <w:jc w:val="both"/>
        <w:rPr>
          <w:sz w:val="22"/>
          <w:szCs w:val="22"/>
        </w:rPr>
      </w:pPr>
      <w:r w:rsidRPr="000A3BD4">
        <w:rPr>
          <w:sz w:val="22"/>
          <w:szCs w:val="22"/>
        </w:rPr>
        <w:t xml:space="preserve">1.4. Участие в общественных </w:t>
      </w:r>
      <w:proofErr w:type="gramStart"/>
      <w:r w:rsidRPr="000A3BD4">
        <w:rPr>
          <w:sz w:val="22"/>
          <w:szCs w:val="22"/>
        </w:rPr>
        <w:t>обсуждениях</w:t>
      </w:r>
      <w:proofErr w:type="gramEnd"/>
      <w:r w:rsidRPr="000A3BD4">
        <w:rPr>
          <w:sz w:val="22"/>
          <w:szCs w:val="22"/>
        </w:rPr>
        <w:t xml:space="preserve"> или публичных слушаниях является свободным и добровольным.</w:t>
      </w:r>
    </w:p>
    <w:p w:rsidR="001B7C82" w:rsidRPr="000A3BD4" w:rsidRDefault="001B7C82" w:rsidP="001B7C82">
      <w:pPr>
        <w:ind w:firstLine="567"/>
        <w:jc w:val="both"/>
        <w:rPr>
          <w:b/>
          <w:sz w:val="22"/>
          <w:szCs w:val="22"/>
        </w:rPr>
      </w:pPr>
    </w:p>
    <w:p w:rsidR="001B7C82" w:rsidRPr="000A3BD4" w:rsidRDefault="001B7C82" w:rsidP="001B7C82">
      <w:pPr>
        <w:autoSpaceDE w:val="0"/>
        <w:autoSpaceDN w:val="0"/>
        <w:adjustRightInd w:val="0"/>
        <w:jc w:val="center"/>
        <w:rPr>
          <w:b/>
          <w:sz w:val="22"/>
          <w:szCs w:val="22"/>
        </w:rPr>
      </w:pPr>
      <w:r w:rsidRPr="000A3BD4">
        <w:rPr>
          <w:b/>
          <w:sz w:val="22"/>
          <w:szCs w:val="22"/>
        </w:rPr>
        <w:t xml:space="preserve">2. </w:t>
      </w:r>
      <w:proofErr w:type="gramStart"/>
      <w:r w:rsidRPr="000A3BD4">
        <w:rPr>
          <w:b/>
          <w:sz w:val="22"/>
          <w:szCs w:val="22"/>
        </w:rPr>
        <w:t>Порядок организации и проведения общественных обсуждений или публичных слушаний</w:t>
      </w:r>
      <w:r w:rsidRPr="000A3BD4">
        <w:rPr>
          <w:sz w:val="22"/>
          <w:szCs w:val="22"/>
        </w:rPr>
        <w:t xml:space="preserve"> </w:t>
      </w:r>
      <w:r w:rsidRPr="000A3BD4">
        <w:rPr>
          <w:b/>
          <w:sz w:val="22"/>
          <w:szCs w:val="22"/>
        </w:rPr>
        <w:t>по проектам, порядок подготовки протокола общественных обсуждений или публичных слушаний, порядок подготовки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требования к информационным стендам, на которых размещаются оповещения о начале общественных обсуждений или публичных слушаний, а также порядок консультирования</w:t>
      </w:r>
      <w:proofErr w:type="gramEnd"/>
      <w:r w:rsidRPr="000A3BD4">
        <w:rPr>
          <w:b/>
          <w:sz w:val="22"/>
          <w:szCs w:val="22"/>
        </w:rPr>
        <w:t xml:space="preserve"> посетителей экспозиции проекта, подлежащего рассмотрению на общественных обсуждениях или публичных слушаниях </w:t>
      </w:r>
    </w:p>
    <w:p w:rsidR="001B7C82" w:rsidRPr="000A3BD4" w:rsidRDefault="001B7C82" w:rsidP="001B7C82">
      <w:pPr>
        <w:ind w:firstLine="567"/>
        <w:jc w:val="both"/>
        <w:rPr>
          <w:sz w:val="22"/>
          <w:szCs w:val="22"/>
        </w:rPr>
      </w:pPr>
    </w:p>
    <w:p w:rsidR="001B7C82" w:rsidRPr="000A3BD4" w:rsidRDefault="001B7C82" w:rsidP="001B7C82">
      <w:pPr>
        <w:ind w:firstLine="567"/>
        <w:jc w:val="both"/>
        <w:rPr>
          <w:sz w:val="22"/>
          <w:szCs w:val="22"/>
        </w:rPr>
      </w:pPr>
      <w:r w:rsidRPr="000A3BD4">
        <w:rPr>
          <w:sz w:val="22"/>
          <w:szCs w:val="22"/>
        </w:rPr>
        <w:t xml:space="preserve">2.1. Общественные обсуждения или публичные слушания по проектам проводятся в </w:t>
      </w:r>
      <w:proofErr w:type="gramStart"/>
      <w:r w:rsidRPr="000A3BD4">
        <w:rPr>
          <w:sz w:val="22"/>
          <w:szCs w:val="22"/>
        </w:rPr>
        <w:t>соответствии</w:t>
      </w:r>
      <w:proofErr w:type="gramEnd"/>
      <w:r w:rsidRPr="000A3BD4">
        <w:rPr>
          <w:sz w:val="22"/>
          <w:szCs w:val="22"/>
        </w:rPr>
        <w:t xml:space="preserve"> с </w:t>
      </w:r>
      <w:hyperlink r:id="rId12" w:history="1">
        <w:r w:rsidRPr="000A3BD4">
          <w:rPr>
            <w:rStyle w:val="af"/>
            <w:color w:val="000000" w:themeColor="text1"/>
            <w:sz w:val="22"/>
            <w:szCs w:val="22"/>
            <w:u w:val="none"/>
          </w:rPr>
          <w:t>Градостроительным кодексом Российской Федерации</w:t>
        </w:r>
      </w:hyperlink>
      <w:r w:rsidRPr="000A3BD4">
        <w:rPr>
          <w:sz w:val="22"/>
          <w:szCs w:val="22"/>
        </w:rPr>
        <w:t xml:space="preserve"> и настоящим Положением.</w:t>
      </w:r>
    </w:p>
    <w:p w:rsidR="001B7C82" w:rsidRPr="000A3BD4" w:rsidRDefault="001B7C82" w:rsidP="001B7C82">
      <w:pPr>
        <w:ind w:firstLine="567"/>
        <w:jc w:val="both"/>
        <w:rPr>
          <w:sz w:val="22"/>
          <w:szCs w:val="22"/>
        </w:rPr>
      </w:pPr>
      <w:r w:rsidRPr="000A3BD4">
        <w:rPr>
          <w:sz w:val="22"/>
          <w:szCs w:val="22"/>
        </w:rPr>
        <w:t>2.2. Организаторами проведения общественных обсуждений или публичных слушаний:</w:t>
      </w:r>
    </w:p>
    <w:p w:rsidR="001B7C82" w:rsidRPr="000A3BD4" w:rsidRDefault="001B7C82" w:rsidP="001B7C82">
      <w:pPr>
        <w:ind w:firstLine="567"/>
        <w:jc w:val="both"/>
        <w:rPr>
          <w:sz w:val="22"/>
          <w:szCs w:val="22"/>
        </w:rPr>
      </w:pPr>
      <w:proofErr w:type="gramStart"/>
      <w:r w:rsidRPr="000A3BD4">
        <w:rPr>
          <w:sz w:val="22"/>
          <w:szCs w:val="22"/>
        </w:rPr>
        <w:t>- по проекту Правил землепользования и застройки Игорварского сельского поселения, по проектам, предусматривающим внесение изменений в правила землепользования и застройки Игорварского сельского поселения,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w:t>
      </w:r>
      <w:proofErr w:type="gramEnd"/>
      <w:r w:rsidRPr="000A3BD4">
        <w:rPr>
          <w:sz w:val="22"/>
          <w:szCs w:val="22"/>
        </w:rPr>
        <w:t xml:space="preserve"> проекта правил землепользования и застройки администрации Игорварского сельского поселения (далее - Комиссия);</w:t>
      </w:r>
    </w:p>
    <w:p w:rsidR="001B7C82" w:rsidRPr="000A3BD4" w:rsidRDefault="001B7C82" w:rsidP="001B7C82">
      <w:pPr>
        <w:ind w:firstLine="567"/>
        <w:jc w:val="both"/>
        <w:rPr>
          <w:sz w:val="22"/>
          <w:szCs w:val="22"/>
        </w:rPr>
      </w:pPr>
      <w:r w:rsidRPr="000A3BD4">
        <w:rPr>
          <w:sz w:val="22"/>
          <w:szCs w:val="22"/>
        </w:rPr>
        <w:t>- по проекту генерального плана Игорварского сельского поселения, проектам планировки территории,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является коллегиальный совещательный орган администрации Игорварского сельского поселения</w:t>
      </w:r>
      <w:bookmarkStart w:id="0" w:name="P44"/>
      <w:bookmarkEnd w:id="0"/>
      <w:r w:rsidRPr="000A3BD4">
        <w:rPr>
          <w:sz w:val="22"/>
          <w:szCs w:val="22"/>
        </w:rPr>
        <w:t>.</w:t>
      </w:r>
    </w:p>
    <w:p w:rsidR="001B7C82" w:rsidRPr="000A3BD4" w:rsidRDefault="001B7C82" w:rsidP="001B7C82">
      <w:pPr>
        <w:ind w:firstLine="567"/>
        <w:jc w:val="both"/>
        <w:rPr>
          <w:sz w:val="22"/>
          <w:szCs w:val="22"/>
        </w:rPr>
      </w:pPr>
      <w:r w:rsidRPr="000A3BD4">
        <w:rPr>
          <w:sz w:val="22"/>
          <w:szCs w:val="22"/>
        </w:rPr>
        <w:t>2.3.Участниками общественных обсуждений или публичных слушаний:</w:t>
      </w:r>
    </w:p>
    <w:p w:rsidR="001B7C82" w:rsidRPr="000A3BD4" w:rsidRDefault="001B7C82" w:rsidP="001B7C82">
      <w:pPr>
        <w:pStyle w:val="formattext"/>
        <w:spacing w:before="0" w:beforeAutospacing="0" w:after="0" w:afterAutospacing="0"/>
        <w:ind w:firstLine="567"/>
        <w:jc w:val="both"/>
        <w:rPr>
          <w:sz w:val="22"/>
          <w:szCs w:val="22"/>
        </w:rPr>
      </w:pPr>
      <w:proofErr w:type="gramStart"/>
      <w:r w:rsidRPr="000A3BD4">
        <w:rPr>
          <w:sz w:val="22"/>
          <w:szCs w:val="22"/>
        </w:rPr>
        <w:t>- по проекту генерального плана Игорварского сельского поселения, проекту правил землепользования и застройки Игорварского сельского поселения,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0A3BD4">
        <w:rPr>
          <w:sz w:val="22"/>
          <w:szCs w:val="22"/>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1B7C82" w:rsidRPr="000A3BD4" w:rsidRDefault="001B7C82" w:rsidP="001B7C82">
      <w:pPr>
        <w:pStyle w:val="formattext"/>
        <w:spacing w:before="0" w:beforeAutospacing="0" w:after="0" w:afterAutospacing="0"/>
        <w:ind w:firstLine="567"/>
        <w:jc w:val="both"/>
        <w:rPr>
          <w:sz w:val="22"/>
          <w:szCs w:val="22"/>
        </w:rPr>
      </w:pPr>
      <w:proofErr w:type="gramStart"/>
      <w:r w:rsidRPr="000A3BD4">
        <w:rPr>
          <w:sz w:val="22"/>
          <w:szCs w:val="22"/>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0A3BD4">
        <w:rPr>
          <w:sz w:val="22"/>
          <w:szCs w:val="22"/>
        </w:rPr>
        <w:t xml:space="preserve"> </w:t>
      </w:r>
      <w:proofErr w:type="gramStart"/>
      <w:r w:rsidRPr="000A3BD4">
        <w:rPr>
          <w:sz w:val="22"/>
          <w:szCs w:val="22"/>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w:t>
      </w:r>
      <w:proofErr w:type="gramEnd"/>
      <w:r w:rsidRPr="000A3BD4">
        <w:rPr>
          <w:sz w:val="22"/>
          <w:szCs w:val="22"/>
        </w:rPr>
        <w:t xml:space="preserve">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B7C82" w:rsidRPr="000A3BD4" w:rsidRDefault="001B7C82" w:rsidP="001B7C82">
      <w:pPr>
        <w:ind w:firstLine="567"/>
        <w:jc w:val="both"/>
        <w:rPr>
          <w:sz w:val="22"/>
          <w:szCs w:val="22"/>
        </w:rPr>
      </w:pPr>
      <w:r w:rsidRPr="000A3BD4">
        <w:rPr>
          <w:sz w:val="22"/>
          <w:szCs w:val="22"/>
        </w:rPr>
        <w:lastRenderedPageBreak/>
        <w:t>2.4. Процедура проведения общественных обсуждений состоит из следующих этапов:</w:t>
      </w:r>
    </w:p>
    <w:p w:rsidR="001B7C82" w:rsidRPr="000A3BD4" w:rsidRDefault="001B7C82" w:rsidP="001B7C82">
      <w:pPr>
        <w:ind w:firstLine="540"/>
        <w:rPr>
          <w:sz w:val="22"/>
          <w:szCs w:val="22"/>
        </w:rPr>
      </w:pPr>
      <w:r w:rsidRPr="000A3BD4">
        <w:rPr>
          <w:sz w:val="22"/>
          <w:szCs w:val="22"/>
        </w:rPr>
        <w:t>1) оповещение о начале общественных обсуждений;</w:t>
      </w:r>
    </w:p>
    <w:p w:rsidR="001B7C82" w:rsidRPr="000A3BD4" w:rsidRDefault="001B7C82" w:rsidP="001B7C82">
      <w:pPr>
        <w:ind w:firstLine="567"/>
        <w:jc w:val="both"/>
        <w:rPr>
          <w:color w:val="000000"/>
          <w:sz w:val="22"/>
          <w:szCs w:val="22"/>
        </w:rPr>
      </w:pPr>
      <w:bookmarkStart w:id="1" w:name="dst2110"/>
      <w:bookmarkEnd w:id="1"/>
      <w:proofErr w:type="gramStart"/>
      <w:r w:rsidRPr="000A3BD4">
        <w:rPr>
          <w:sz w:val="22"/>
          <w:szCs w:val="22"/>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w:t>
      </w:r>
      <w:proofErr w:type="gramEnd"/>
      <w:r w:rsidRPr="000A3BD4">
        <w:rPr>
          <w:sz w:val="22"/>
          <w:szCs w:val="22"/>
        </w:rPr>
        <w:t xml:space="preserve"> экспозиции или экспозиций такого проекта;</w:t>
      </w:r>
    </w:p>
    <w:p w:rsidR="001B7C82" w:rsidRPr="000A3BD4" w:rsidRDefault="001B7C82" w:rsidP="001B7C82">
      <w:pPr>
        <w:ind w:firstLine="540"/>
        <w:jc w:val="both"/>
        <w:rPr>
          <w:sz w:val="22"/>
          <w:szCs w:val="22"/>
        </w:rPr>
      </w:pPr>
      <w:bookmarkStart w:id="2" w:name="dst2111"/>
      <w:bookmarkEnd w:id="2"/>
      <w:r w:rsidRPr="000A3BD4">
        <w:rPr>
          <w:sz w:val="22"/>
          <w:szCs w:val="22"/>
        </w:rPr>
        <w:t>3) проведение экспозиции или экспозиций проекта, подлежащего рассмотрению на общественных обсуждениях;</w:t>
      </w:r>
    </w:p>
    <w:p w:rsidR="001B7C82" w:rsidRPr="000A3BD4" w:rsidRDefault="001B7C82" w:rsidP="001B7C82">
      <w:pPr>
        <w:ind w:firstLine="540"/>
        <w:rPr>
          <w:sz w:val="22"/>
          <w:szCs w:val="22"/>
        </w:rPr>
      </w:pPr>
      <w:bookmarkStart w:id="3" w:name="dst2112"/>
      <w:bookmarkEnd w:id="3"/>
      <w:r w:rsidRPr="000A3BD4">
        <w:rPr>
          <w:sz w:val="22"/>
          <w:szCs w:val="22"/>
        </w:rPr>
        <w:t>4) подготовка и оформление протокола общественных обсуждений;</w:t>
      </w:r>
    </w:p>
    <w:p w:rsidR="001B7C82" w:rsidRPr="000A3BD4" w:rsidRDefault="001B7C82" w:rsidP="001B7C82">
      <w:pPr>
        <w:ind w:firstLine="540"/>
        <w:jc w:val="both"/>
        <w:rPr>
          <w:sz w:val="22"/>
          <w:szCs w:val="22"/>
        </w:rPr>
      </w:pPr>
      <w:bookmarkStart w:id="4" w:name="dst2113"/>
      <w:bookmarkEnd w:id="4"/>
      <w:r w:rsidRPr="000A3BD4">
        <w:rPr>
          <w:sz w:val="22"/>
          <w:szCs w:val="22"/>
        </w:rPr>
        <w:t>5) подготовка и опубликование заключения о результатах общественных обсуждений.</w:t>
      </w:r>
    </w:p>
    <w:p w:rsidR="001B7C82" w:rsidRPr="000A3BD4" w:rsidRDefault="001B7C82" w:rsidP="001B7C82">
      <w:pPr>
        <w:ind w:firstLine="567"/>
        <w:jc w:val="both"/>
        <w:rPr>
          <w:sz w:val="22"/>
          <w:szCs w:val="22"/>
        </w:rPr>
      </w:pPr>
      <w:r w:rsidRPr="000A3BD4">
        <w:rPr>
          <w:sz w:val="22"/>
          <w:szCs w:val="22"/>
        </w:rPr>
        <w:t>2.5 Процедура проведения публичных слушаний состоит из следующих этапов:</w:t>
      </w:r>
    </w:p>
    <w:p w:rsidR="001B7C82" w:rsidRPr="000A3BD4" w:rsidRDefault="001B7C82" w:rsidP="001B7C82">
      <w:pPr>
        <w:ind w:firstLine="567"/>
        <w:jc w:val="both"/>
        <w:rPr>
          <w:sz w:val="22"/>
          <w:szCs w:val="22"/>
        </w:rPr>
      </w:pPr>
      <w:r w:rsidRPr="000A3BD4">
        <w:rPr>
          <w:sz w:val="22"/>
          <w:szCs w:val="22"/>
        </w:rPr>
        <w:t>1) оповещение о начале публичных слушаний;</w:t>
      </w:r>
    </w:p>
    <w:p w:rsidR="001B7C82" w:rsidRPr="000A3BD4" w:rsidRDefault="001B7C82" w:rsidP="001B7C82">
      <w:pPr>
        <w:ind w:firstLine="567"/>
        <w:jc w:val="both"/>
        <w:rPr>
          <w:sz w:val="22"/>
          <w:szCs w:val="22"/>
        </w:rPr>
      </w:pPr>
      <w:r w:rsidRPr="000A3BD4">
        <w:rPr>
          <w:sz w:val="22"/>
          <w:szCs w:val="22"/>
        </w:rPr>
        <w:t>2) размещение проекта, подлежащего рассмотрению на публичных слушаниях, и информационных материалов к нему на официальном сайте Игорварского сельского поселения и открытие экспозиции или экспозиций такого проекта;</w:t>
      </w:r>
    </w:p>
    <w:p w:rsidR="001B7C82" w:rsidRPr="000A3BD4" w:rsidRDefault="001B7C82" w:rsidP="001B7C82">
      <w:pPr>
        <w:ind w:firstLine="567"/>
        <w:jc w:val="both"/>
        <w:rPr>
          <w:sz w:val="22"/>
          <w:szCs w:val="22"/>
        </w:rPr>
      </w:pPr>
      <w:r w:rsidRPr="000A3BD4">
        <w:rPr>
          <w:sz w:val="22"/>
          <w:szCs w:val="22"/>
        </w:rPr>
        <w:t>3) проведение экспозиции или экспозиций проекта, подлежащего рассмотрению на публичных слушаниях;</w:t>
      </w:r>
    </w:p>
    <w:p w:rsidR="001B7C82" w:rsidRPr="000A3BD4" w:rsidRDefault="001B7C82" w:rsidP="001B7C82">
      <w:pPr>
        <w:ind w:firstLine="567"/>
        <w:jc w:val="both"/>
        <w:rPr>
          <w:sz w:val="22"/>
          <w:szCs w:val="22"/>
        </w:rPr>
      </w:pPr>
      <w:r w:rsidRPr="000A3BD4">
        <w:rPr>
          <w:sz w:val="22"/>
          <w:szCs w:val="22"/>
        </w:rPr>
        <w:t>4) проведение собрания или собраний участников публичных слушаний;</w:t>
      </w:r>
    </w:p>
    <w:p w:rsidR="001B7C82" w:rsidRPr="000A3BD4" w:rsidRDefault="001B7C82" w:rsidP="001B7C82">
      <w:pPr>
        <w:ind w:firstLine="567"/>
        <w:jc w:val="both"/>
        <w:rPr>
          <w:sz w:val="22"/>
          <w:szCs w:val="22"/>
        </w:rPr>
      </w:pPr>
      <w:r w:rsidRPr="000A3BD4">
        <w:rPr>
          <w:sz w:val="22"/>
          <w:szCs w:val="22"/>
        </w:rPr>
        <w:t>5) подготовка и оформление протокола публичных слушаний;</w:t>
      </w:r>
    </w:p>
    <w:p w:rsidR="001B7C82" w:rsidRPr="000A3BD4" w:rsidRDefault="001B7C82" w:rsidP="001B7C82">
      <w:pPr>
        <w:ind w:firstLine="567"/>
        <w:jc w:val="both"/>
        <w:rPr>
          <w:sz w:val="22"/>
          <w:szCs w:val="22"/>
        </w:rPr>
      </w:pPr>
      <w:r w:rsidRPr="000A3BD4">
        <w:rPr>
          <w:sz w:val="22"/>
          <w:szCs w:val="22"/>
        </w:rPr>
        <w:t>6) подготовка и опубликование заключения о результатах публичных слушаний.</w:t>
      </w:r>
    </w:p>
    <w:p w:rsidR="001B7C82" w:rsidRPr="000A3BD4" w:rsidRDefault="001B7C82" w:rsidP="001B7C82">
      <w:pPr>
        <w:ind w:firstLine="567"/>
        <w:jc w:val="both"/>
        <w:rPr>
          <w:sz w:val="22"/>
          <w:szCs w:val="22"/>
        </w:rPr>
      </w:pPr>
      <w:r w:rsidRPr="000A3BD4">
        <w:rPr>
          <w:sz w:val="22"/>
          <w:szCs w:val="22"/>
        </w:rPr>
        <w:t xml:space="preserve">2.6. </w:t>
      </w:r>
      <w:proofErr w:type="gramStart"/>
      <w:r w:rsidRPr="000A3BD4">
        <w:rPr>
          <w:sz w:val="22"/>
          <w:szCs w:val="22"/>
        </w:rPr>
        <w:t>Оповещение о начале общественных обсуждений или публичных слушаний публикуется в порядке, установленном для официального опубликования муниципальных правовых актов в печатном издании Игорварского сельского поселения «</w:t>
      </w:r>
      <w:proofErr w:type="spellStart"/>
      <w:r w:rsidRPr="000A3BD4">
        <w:rPr>
          <w:sz w:val="22"/>
          <w:szCs w:val="22"/>
        </w:rPr>
        <w:t>Игорварский</w:t>
      </w:r>
      <w:proofErr w:type="spellEnd"/>
      <w:r w:rsidRPr="000A3BD4">
        <w:rPr>
          <w:sz w:val="22"/>
          <w:szCs w:val="22"/>
        </w:rPr>
        <w:t xml:space="preserve"> вестник» и размещается на официальном сайте Игорварского сельского поселения не позднее, чем за семь дней до дня размещения на официальном сайте Игорварского сельского поселения в информационно-телекоммуникационной сети «Интернет» проекта, подлежащего рассмотрению на общественных обсуждениях или</w:t>
      </w:r>
      <w:proofErr w:type="gramEnd"/>
      <w:r w:rsidRPr="000A3BD4">
        <w:rPr>
          <w:sz w:val="22"/>
          <w:szCs w:val="22"/>
        </w:rPr>
        <w:t xml:space="preserve"> публичных </w:t>
      </w:r>
      <w:proofErr w:type="gramStart"/>
      <w:r w:rsidRPr="000A3BD4">
        <w:rPr>
          <w:sz w:val="22"/>
          <w:szCs w:val="22"/>
        </w:rPr>
        <w:t>слушаниях</w:t>
      </w:r>
      <w:proofErr w:type="gramEnd"/>
      <w:r w:rsidRPr="000A3BD4">
        <w:rPr>
          <w:sz w:val="22"/>
          <w:szCs w:val="22"/>
        </w:rPr>
        <w:t>, и информационных материалов к нему.</w:t>
      </w:r>
    </w:p>
    <w:p w:rsidR="001B7C82" w:rsidRPr="000A3BD4" w:rsidRDefault="001B7C82" w:rsidP="001B7C82">
      <w:pPr>
        <w:ind w:firstLine="540"/>
        <w:jc w:val="both"/>
        <w:rPr>
          <w:sz w:val="22"/>
          <w:szCs w:val="22"/>
        </w:rPr>
      </w:pPr>
      <w:r w:rsidRPr="000A3BD4">
        <w:rPr>
          <w:sz w:val="22"/>
          <w:szCs w:val="22"/>
        </w:rPr>
        <w:t>2.7 Оповещение о начале общественных обсуждений или публичных слушаний должно содержать:</w:t>
      </w:r>
    </w:p>
    <w:p w:rsidR="001B7C82" w:rsidRPr="000A3BD4" w:rsidRDefault="001B7C82" w:rsidP="001B7C82">
      <w:pPr>
        <w:ind w:firstLine="540"/>
        <w:jc w:val="both"/>
        <w:rPr>
          <w:sz w:val="22"/>
          <w:szCs w:val="22"/>
        </w:rPr>
      </w:pPr>
      <w:r w:rsidRPr="000A3BD4">
        <w:rPr>
          <w:sz w:val="22"/>
          <w:szCs w:val="22"/>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B7C82" w:rsidRPr="000A3BD4" w:rsidRDefault="001B7C82" w:rsidP="001B7C82">
      <w:pPr>
        <w:ind w:firstLine="540"/>
        <w:jc w:val="both"/>
        <w:rPr>
          <w:sz w:val="22"/>
          <w:szCs w:val="22"/>
        </w:rPr>
      </w:pPr>
      <w:r w:rsidRPr="000A3BD4">
        <w:rPr>
          <w:sz w:val="22"/>
          <w:szCs w:val="2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B7C82" w:rsidRPr="000A3BD4" w:rsidRDefault="001B7C82" w:rsidP="001B7C82">
      <w:pPr>
        <w:ind w:firstLine="540"/>
        <w:jc w:val="both"/>
        <w:rPr>
          <w:sz w:val="22"/>
          <w:szCs w:val="22"/>
        </w:rPr>
      </w:pPr>
      <w:r w:rsidRPr="000A3BD4">
        <w:rPr>
          <w:sz w:val="22"/>
          <w:szCs w:val="2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B7C82" w:rsidRPr="000A3BD4" w:rsidRDefault="001B7C82" w:rsidP="001B7C82">
      <w:pPr>
        <w:ind w:firstLine="540"/>
        <w:jc w:val="both"/>
        <w:rPr>
          <w:sz w:val="22"/>
          <w:szCs w:val="22"/>
        </w:rPr>
      </w:pPr>
      <w:r w:rsidRPr="000A3BD4">
        <w:rPr>
          <w:sz w:val="22"/>
          <w:szCs w:val="2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B7C82" w:rsidRPr="000A3BD4" w:rsidRDefault="001B7C82" w:rsidP="001B7C82">
      <w:pPr>
        <w:ind w:firstLine="540"/>
        <w:jc w:val="both"/>
        <w:rPr>
          <w:sz w:val="22"/>
          <w:szCs w:val="22"/>
        </w:rPr>
      </w:pPr>
      <w:r w:rsidRPr="000A3BD4">
        <w:rPr>
          <w:sz w:val="22"/>
          <w:szCs w:val="22"/>
        </w:rPr>
        <w:t xml:space="preserve">2.8. </w:t>
      </w:r>
      <w:proofErr w:type="gramStart"/>
      <w:r w:rsidRPr="000A3BD4">
        <w:rPr>
          <w:sz w:val="22"/>
          <w:szCs w:val="22"/>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0A3BD4">
        <w:rPr>
          <w:sz w:val="22"/>
          <w:szCs w:val="22"/>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B7C82" w:rsidRPr="000A3BD4" w:rsidRDefault="001B7C82" w:rsidP="001B7C82">
      <w:pPr>
        <w:ind w:firstLine="567"/>
        <w:jc w:val="both"/>
        <w:rPr>
          <w:color w:val="000000" w:themeColor="text1"/>
          <w:sz w:val="22"/>
          <w:szCs w:val="22"/>
        </w:rPr>
      </w:pPr>
      <w:r w:rsidRPr="000A3BD4">
        <w:rPr>
          <w:b/>
          <w:sz w:val="22"/>
          <w:szCs w:val="22"/>
        </w:rPr>
        <w:t>2.9.</w:t>
      </w:r>
      <w:r w:rsidRPr="000A3BD4">
        <w:rPr>
          <w:sz w:val="22"/>
          <w:szCs w:val="22"/>
        </w:rPr>
        <w:t xml:space="preserve">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 оборудованном около здания  администрации Игорварского сельского поселения, и в иных местах, указанных в части 8 статьи 5.1 </w:t>
      </w:r>
      <w:hyperlink r:id="rId13" w:history="1">
        <w:r w:rsidRPr="000A3BD4">
          <w:rPr>
            <w:rStyle w:val="af"/>
            <w:color w:val="000000" w:themeColor="text1"/>
            <w:sz w:val="22"/>
            <w:szCs w:val="22"/>
            <w:u w:val="none"/>
          </w:rPr>
          <w:t>Градостроительного кодекса Российской Федерации</w:t>
        </w:r>
      </w:hyperlink>
      <w:r w:rsidRPr="000A3BD4">
        <w:rPr>
          <w:color w:val="000000" w:themeColor="text1"/>
          <w:sz w:val="22"/>
          <w:szCs w:val="22"/>
        </w:rPr>
        <w:t>.</w:t>
      </w:r>
    </w:p>
    <w:p w:rsidR="001B7C82" w:rsidRPr="000A3BD4" w:rsidRDefault="001B7C82" w:rsidP="001B7C82">
      <w:pPr>
        <w:ind w:firstLine="567"/>
        <w:jc w:val="both"/>
        <w:rPr>
          <w:sz w:val="22"/>
          <w:szCs w:val="22"/>
        </w:rPr>
      </w:pPr>
      <w:r w:rsidRPr="000A3BD4">
        <w:rPr>
          <w:sz w:val="22"/>
          <w:szCs w:val="22"/>
        </w:rPr>
        <w:lastRenderedPageBreak/>
        <w:t>Информационные стенды должны обеспечивать возможность размещения на них соответствующей информации.</w:t>
      </w:r>
    </w:p>
    <w:p w:rsidR="001B7C82" w:rsidRPr="000A3BD4" w:rsidRDefault="001B7C82" w:rsidP="001B7C82">
      <w:pPr>
        <w:autoSpaceDE w:val="0"/>
        <w:autoSpaceDN w:val="0"/>
        <w:adjustRightInd w:val="0"/>
        <w:ind w:firstLine="540"/>
        <w:jc w:val="both"/>
        <w:rPr>
          <w:sz w:val="22"/>
          <w:szCs w:val="22"/>
        </w:rPr>
      </w:pPr>
      <w:r w:rsidRPr="000A3BD4">
        <w:rPr>
          <w:sz w:val="22"/>
          <w:szCs w:val="22"/>
        </w:rPr>
        <w:t xml:space="preserve">Информационные стенды могут быть в </w:t>
      </w:r>
      <w:proofErr w:type="gramStart"/>
      <w:r w:rsidRPr="000A3BD4">
        <w:rPr>
          <w:sz w:val="22"/>
          <w:szCs w:val="22"/>
        </w:rPr>
        <w:t>виде</w:t>
      </w:r>
      <w:proofErr w:type="gramEnd"/>
      <w:r w:rsidRPr="000A3BD4">
        <w:rPr>
          <w:sz w:val="22"/>
          <w:szCs w:val="22"/>
        </w:rPr>
        <w:t xml:space="preserve">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1B7C82" w:rsidRPr="000A3BD4" w:rsidRDefault="001B7C82" w:rsidP="001B7C82">
      <w:pPr>
        <w:autoSpaceDE w:val="0"/>
        <w:autoSpaceDN w:val="0"/>
        <w:adjustRightInd w:val="0"/>
        <w:ind w:firstLine="540"/>
        <w:jc w:val="both"/>
        <w:rPr>
          <w:sz w:val="22"/>
          <w:szCs w:val="22"/>
        </w:rPr>
      </w:pPr>
      <w:r w:rsidRPr="000A3BD4">
        <w:rPr>
          <w:sz w:val="22"/>
          <w:szCs w:val="22"/>
        </w:rPr>
        <w:t xml:space="preserve">Организатор обязан осуществлять </w:t>
      </w:r>
      <w:proofErr w:type="gramStart"/>
      <w:r w:rsidRPr="000A3BD4">
        <w:rPr>
          <w:sz w:val="22"/>
          <w:szCs w:val="22"/>
        </w:rPr>
        <w:t>контроль за</w:t>
      </w:r>
      <w:proofErr w:type="gramEnd"/>
      <w:r w:rsidRPr="000A3BD4">
        <w:rPr>
          <w:sz w:val="22"/>
          <w:szCs w:val="22"/>
        </w:rPr>
        <w:t xml:space="preserve"> состоянием информационных стендов и размещенной на них информации.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w:t>
      </w:r>
    </w:p>
    <w:p w:rsidR="001B7C82" w:rsidRPr="000A3BD4" w:rsidRDefault="001B7C82" w:rsidP="001B7C82">
      <w:pPr>
        <w:ind w:firstLine="567"/>
        <w:jc w:val="both"/>
        <w:rPr>
          <w:sz w:val="22"/>
          <w:szCs w:val="22"/>
        </w:rPr>
      </w:pPr>
      <w:r w:rsidRPr="000A3BD4">
        <w:rPr>
          <w:b/>
          <w:sz w:val="22"/>
          <w:szCs w:val="22"/>
        </w:rPr>
        <w:t>2.10.</w:t>
      </w:r>
      <w:r w:rsidRPr="000A3BD4">
        <w:rPr>
          <w:sz w:val="22"/>
          <w:szCs w:val="22"/>
        </w:rPr>
        <w:t xml:space="preserve"> Организатором общественных обсуждений или публичных слушаний обеспечивается: </w:t>
      </w:r>
    </w:p>
    <w:p w:rsidR="001B7C82" w:rsidRPr="000A3BD4" w:rsidRDefault="001B7C82" w:rsidP="001B7C82">
      <w:pPr>
        <w:ind w:firstLine="567"/>
        <w:jc w:val="both"/>
        <w:rPr>
          <w:sz w:val="22"/>
          <w:szCs w:val="22"/>
        </w:rPr>
      </w:pPr>
      <w:r w:rsidRPr="000A3BD4">
        <w:rPr>
          <w:sz w:val="22"/>
          <w:szCs w:val="22"/>
        </w:rPr>
        <w:t xml:space="preserve">-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w:t>
      </w:r>
    </w:p>
    <w:p w:rsidR="001B7C82" w:rsidRPr="000A3BD4" w:rsidRDefault="001B7C82" w:rsidP="001B7C82">
      <w:pPr>
        <w:ind w:firstLine="567"/>
        <w:jc w:val="both"/>
        <w:rPr>
          <w:sz w:val="22"/>
          <w:szCs w:val="22"/>
        </w:rPr>
      </w:pPr>
      <w:r w:rsidRPr="000A3BD4">
        <w:rPr>
          <w:sz w:val="22"/>
          <w:szCs w:val="22"/>
        </w:rPr>
        <w:t xml:space="preserve">- </w:t>
      </w:r>
      <w:proofErr w:type="gramStart"/>
      <w:r w:rsidRPr="000A3BD4">
        <w:rPr>
          <w:sz w:val="22"/>
          <w:szCs w:val="22"/>
        </w:rPr>
        <w:t>о</w:t>
      </w:r>
      <w:proofErr w:type="gramEnd"/>
      <w:r w:rsidRPr="000A3BD4">
        <w:rPr>
          <w:sz w:val="22"/>
          <w:szCs w:val="22"/>
        </w:rPr>
        <w:t>публикование в печатном издании «</w:t>
      </w:r>
      <w:proofErr w:type="spellStart"/>
      <w:r w:rsidRPr="000A3BD4">
        <w:rPr>
          <w:sz w:val="22"/>
          <w:szCs w:val="22"/>
        </w:rPr>
        <w:t>Игорварский</w:t>
      </w:r>
      <w:proofErr w:type="spellEnd"/>
      <w:r w:rsidRPr="000A3BD4">
        <w:rPr>
          <w:sz w:val="22"/>
          <w:szCs w:val="22"/>
        </w:rPr>
        <w:t xml:space="preserve"> вестник» и размещение на официальном сайте Игорварского сельского поселения в информационно-телекоммуникационной сети «Интернет» проекта, подлежащего рассмотрению на общественных обсуждениях или публичных слушаниях, и информационных материалов к нему;</w:t>
      </w:r>
    </w:p>
    <w:p w:rsidR="001B7C82" w:rsidRPr="000A3BD4" w:rsidRDefault="001B7C82" w:rsidP="001B7C82">
      <w:pPr>
        <w:ind w:firstLine="567"/>
        <w:jc w:val="both"/>
        <w:rPr>
          <w:sz w:val="22"/>
          <w:szCs w:val="22"/>
        </w:rPr>
      </w:pPr>
      <w:r w:rsidRPr="000A3BD4">
        <w:rPr>
          <w:sz w:val="22"/>
          <w:szCs w:val="22"/>
        </w:rPr>
        <w:t>- проведение экспозиции (экспозиций) проекта, проекта, подлежащего рассмотрению на общественных обсуждениях или публичных слушаниях;</w:t>
      </w:r>
    </w:p>
    <w:p w:rsidR="001B7C82" w:rsidRPr="000A3BD4" w:rsidRDefault="001B7C82" w:rsidP="001B7C82">
      <w:pPr>
        <w:ind w:firstLine="567"/>
        <w:jc w:val="both"/>
        <w:rPr>
          <w:sz w:val="22"/>
          <w:szCs w:val="22"/>
        </w:rPr>
      </w:pPr>
      <w:r w:rsidRPr="000A3BD4">
        <w:rPr>
          <w:sz w:val="22"/>
          <w:szCs w:val="22"/>
        </w:rPr>
        <w:t>- проведение идентификации участников общественных обсуждений или публичных слушаний в соответствии с частью 12 статьи 5.1 Градостроительного кодекса Российской Федерации;</w:t>
      </w:r>
    </w:p>
    <w:p w:rsidR="001B7C82" w:rsidRPr="000A3BD4" w:rsidRDefault="001B7C82" w:rsidP="001B7C82">
      <w:pPr>
        <w:ind w:firstLine="567"/>
        <w:jc w:val="both"/>
        <w:rPr>
          <w:sz w:val="22"/>
          <w:szCs w:val="22"/>
        </w:rPr>
      </w:pPr>
      <w:r w:rsidRPr="000A3BD4">
        <w:rPr>
          <w:sz w:val="22"/>
          <w:szCs w:val="22"/>
        </w:rPr>
        <w:t>- ведение книги (журнала) учета посетителей экспозиции (экспозиций) проекта, подлежащего рассмотрению на общественных обсуждениях или публичных слушаниях.</w:t>
      </w:r>
    </w:p>
    <w:p w:rsidR="001B7C82" w:rsidRPr="000A3BD4" w:rsidRDefault="001B7C82" w:rsidP="001B7C82">
      <w:pPr>
        <w:ind w:firstLine="567"/>
        <w:jc w:val="both"/>
        <w:rPr>
          <w:sz w:val="22"/>
          <w:szCs w:val="22"/>
        </w:rPr>
      </w:pPr>
      <w:proofErr w:type="gramStart"/>
      <w:r w:rsidRPr="000A3BD4">
        <w:rPr>
          <w:sz w:val="22"/>
          <w:szCs w:val="22"/>
        </w:rPr>
        <w:t>- регистрация предложений и замечаний, внесенных в соответствии с частью 10 статьи 5.1 Градостроительного кодекса Российской Федерации, и их обязательное рассмотрение, за исключением случая выявления факта представления участником общественных обсуждений или публичных слушаний недостоверных сведений;</w:t>
      </w:r>
      <w:proofErr w:type="gramEnd"/>
    </w:p>
    <w:p w:rsidR="001B7C82" w:rsidRPr="000A3BD4" w:rsidRDefault="001B7C82" w:rsidP="001B7C82">
      <w:pPr>
        <w:ind w:firstLine="567"/>
        <w:jc w:val="both"/>
        <w:rPr>
          <w:sz w:val="22"/>
          <w:szCs w:val="22"/>
        </w:rPr>
      </w:pPr>
      <w:r w:rsidRPr="000A3BD4">
        <w:rPr>
          <w:sz w:val="22"/>
          <w:szCs w:val="22"/>
        </w:rPr>
        <w:t>- подготовка и оформление протокола общественных обсуждений или публичных слушаний;</w:t>
      </w:r>
    </w:p>
    <w:p w:rsidR="001B7C82" w:rsidRPr="000A3BD4" w:rsidRDefault="001B7C82" w:rsidP="001B7C82">
      <w:pPr>
        <w:ind w:firstLine="567"/>
        <w:jc w:val="both"/>
        <w:rPr>
          <w:sz w:val="22"/>
          <w:szCs w:val="22"/>
        </w:rPr>
      </w:pPr>
      <w:r w:rsidRPr="000A3BD4">
        <w:rPr>
          <w:sz w:val="22"/>
          <w:szCs w:val="22"/>
        </w:rPr>
        <w:t>- подготовка заключения о результатах общественных обсуждений или публичных слушаний и обеспечение опубликования в порядке, установленном для официального опубликования муниципальных правовых актов, иной официальной информации, и размещения на официальном сайте и (или) в информационных системах.</w:t>
      </w:r>
    </w:p>
    <w:p w:rsidR="001B7C82" w:rsidRPr="000A3BD4" w:rsidRDefault="001B7C82" w:rsidP="001B7C82">
      <w:pPr>
        <w:ind w:firstLine="567"/>
        <w:jc w:val="both"/>
        <w:rPr>
          <w:sz w:val="22"/>
          <w:szCs w:val="22"/>
        </w:rPr>
      </w:pPr>
      <w:r w:rsidRPr="000A3BD4">
        <w:rPr>
          <w:b/>
          <w:sz w:val="22"/>
          <w:szCs w:val="22"/>
        </w:rPr>
        <w:t>2.11.</w:t>
      </w:r>
      <w:r w:rsidRPr="000A3BD4">
        <w:rPr>
          <w:sz w:val="22"/>
          <w:szCs w:val="22"/>
        </w:rPr>
        <w:t xml:space="preserve"> Экспозиция (экспозиции) проекта, подлежащего рассмотрению на общественных обсуждениях или публичных слушаниях, проводится (проводятся) в помещениях, занимаемых организатором общественных обсуждений или публичных слушаний.</w:t>
      </w:r>
    </w:p>
    <w:p w:rsidR="001B7C82" w:rsidRPr="000A3BD4" w:rsidRDefault="001B7C82" w:rsidP="001B7C82">
      <w:pPr>
        <w:ind w:firstLine="567"/>
        <w:jc w:val="both"/>
        <w:rPr>
          <w:sz w:val="22"/>
          <w:szCs w:val="22"/>
        </w:rPr>
      </w:pPr>
      <w:r w:rsidRPr="000A3BD4">
        <w:rPr>
          <w:sz w:val="22"/>
          <w:szCs w:val="22"/>
        </w:rPr>
        <w:t>Информация о месте, дате открытия экспозиции (экспозиций) проекта, подлежащего рассмотрению на общественных обсуждениях или публичных слушаниях, о сроках проведения экспозиции (экспозиций) такого проекта, о днях и часах, в которые возможно посещение указанной экспозиции (указанных экспозиций) содержится в оповещении о начале общественных обсуждений или публичных слушаний.</w:t>
      </w:r>
    </w:p>
    <w:p w:rsidR="001B7C82" w:rsidRPr="000A3BD4" w:rsidRDefault="001B7C82" w:rsidP="001B7C82">
      <w:pPr>
        <w:ind w:firstLine="567"/>
        <w:jc w:val="both"/>
        <w:rPr>
          <w:sz w:val="22"/>
          <w:szCs w:val="22"/>
        </w:rPr>
      </w:pPr>
      <w:r w:rsidRPr="000A3BD4">
        <w:rPr>
          <w:b/>
          <w:sz w:val="22"/>
          <w:szCs w:val="22"/>
        </w:rPr>
        <w:t>2.12.</w:t>
      </w:r>
      <w:r w:rsidRPr="000A3BD4">
        <w:rPr>
          <w:sz w:val="22"/>
          <w:szCs w:val="22"/>
        </w:rPr>
        <w:t xml:space="preserve"> Экспозиция (экспозиции) проводится (проводятся)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w:t>
      </w:r>
    </w:p>
    <w:p w:rsidR="001B7C82" w:rsidRPr="000A3BD4" w:rsidRDefault="001B7C82" w:rsidP="001B7C82">
      <w:pPr>
        <w:ind w:firstLine="567"/>
        <w:jc w:val="both"/>
        <w:rPr>
          <w:sz w:val="22"/>
          <w:szCs w:val="22"/>
        </w:rPr>
      </w:pPr>
      <w:r w:rsidRPr="000A3BD4">
        <w:rPr>
          <w:b/>
          <w:sz w:val="22"/>
          <w:szCs w:val="22"/>
        </w:rPr>
        <w:t>2.13.</w:t>
      </w:r>
      <w:r w:rsidRPr="000A3BD4">
        <w:rPr>
          <w:sz w:val="22"/>
          <w:szCs w:val="22"/>
        </w:rPr>
        <w:t xml:space="preserve"> В ходе работы экспозиции организатором общественных обсуждений или публичных слушаний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1B7C82" w:rsidRPr="000A3BD4" w:rsidRDefault="001B7C82" w:rsidP="001B7C82">
      <w:pPr>
        <w:ind w:firstLine="567"/>
        <w:jc w:val="both"/>
        <w:rPr>
          <w:sz w:val="22"/>
          <w:szCs w:val="22"/>
        </w:rPr>
      </w:pPr>
      <w:r w:rsidRPr="000A3BD4">
        <w:rPr>
          <w:b/>
          <w:sz w:val="22"/>
          <w:szCs w:val="22"/>
        </w:rPr>
        <w:t>2.14.</w:t>
      </w:r>
      <w:r w:rsidRPr="000A3BD4">
        <w:rPr>
          <w:sz w:val="22"/>
          <w:szCs w:val="22"/>
        </w:rPr>
        <w:t xml:space="preserve">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(или) разработчика проекта, подлежащего рассмотрению на общественных обсуждениях или публичных слушаниях, в соответствии с оповещением о начале общественных обсуждений или публичных слушаний.</w:t>
      </w:r>
    </w:p>
    <w:p w:rsidR="001B7C82" w:rsidRPr="000A3BD4" w:rsidRDefault="001B7C82" w:rsidP="001B7C82">
      <w:pPr>
        <w:ind w:firstLine="567"/>
        <w:jc w:val="both"/>
        <w:rPr>
          <w:sz w:val="22"/>
          <w:szCs w:val="22"/>
        </w:rPr>
      </w:pPr>
      <w:r w:rsidRPr="000A3BD4">
        <w:rPr>
          <w:b/>
          <w:sz w:val="22"/>
          <w:szCs w:val="22"/>
        </w:rPr>
        <w:t>2.15.</w:t>
      </w:r>
      <w:r w:rsidRPr="000A3BD4">
        <w:rPr>
          <w:sz w:val="22"/>
          <w:szCs w:val="22"/>
        </w:rPr>
        <w:t xml:space="preserve"> </w:t>
      </w:r>
      <w:proofErr w:type="gramStart"/>
      <w:r w:rsidRPr="000A3BD4">
        <w:rPr>
          <w:sz w:val="22"/>
          <w:szCs w:val="22"/>
        </w:rPr>
        <w:t xml:space="preserve">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(экспозиций) такого проекта участники общественных обсуждений или публичных слушаний, прошедшие в соответствии с частью 12 статьи 5.1 </w:t>
      </w:r>
      <w:hyperlink r:id="rId14" w:history="1">
        <w:r w:rsidRPr="000A3BD4">
          <w:rPr>
            <w:rStyle w:val="af"/>
            <w:color w:val="000000" w:themeColor="text1"/>
            <w:sz w:val="22"/>
            <w:szCs w:val="22"/>
            <w:u w:val="none"/>
          </w:rPr>
          <w:t>Градостроительного кодекса Российской Федерации</w:t>
        </w:r>
      </w:hyperlink>
      <w:r w:rsidRPr="000A3BD4">
        <w:rPr>
          <w:color w:val="000000" w:themeColor="text1"/>
          <w:sz w:val="22"/>
          <w:szCs w:val="22"/>
        </w:rPr>
        <w:t xml:space="preserve"> </w:t>
      </w:r>
      <w:r w:rsidRPr="000A3BD4">
        <w:rPr>
          <w:sz w:val="22"/>
          <w:szCs w:val="22"/>
        </w:rPr>
        <w:t xml:space="preserve">идентификацию, имеют право вносить предложения и замечания, касающиеся такого проекта, в формах, </w:t>
      </w:r>
      <w:r w:rsidRPr="000A3BD4">
        <w:rPr>
          <w:sz w:val="22"/>
          <w:szCs w:val="22"/>
        </w:rPr>
        <w:lastRenderedPageBreak/>
        <w:t xml:space="preserve">предусмотренных частью 10 статьи 5.1 </w:t>
      </w:r>
      <w:hyperlink r:id="rId15" w:history="1">
        <w:r w:rsidRPr="000A3BD4">
          <w:rPr>
            <w:rStyle w:val="af"/>
            <w:color w:val="000000" w:themeColor="text1"/>
            <w:sz w:val="22"/>
            <w:szCs w:val="22"/>
            <w:u w:val="none"/>
          </w:rPr>
          <w:t>Градостроительного кодекса</w:t>
        </w:r>
        <w:proofErr w:type="gramEnd"/>
        <w:r w:rsidRPr="000A3BD4">
          <w:rPr>
            <w:rStyle w:val="af"/>
            <w:color w:val="000000" w:themeColor="text1"/>
            <w:sz w:val="22"/>
            <w:szCs w:val="22"/>
            <w:u w:val="none"/>
          </w:rPr>
          <w:t xml:space="preserve"> Российской Федерации</w:t>
        </w:r>
      </w:hyperlink>
      <w:r w:rsidRPr="000A3BD4">
        <w:rPr>
          <w:sz w:val="22"/>
          <w:szCs w:val="22"/>
        </w:rPr>
        <w:t xml:space="preserve"> (применительно к процедуре общественных обсуждений или публичных слушаний).</w:t>
      </w:r>
    </w:p>
    <w:p w:rsidR="001B7C82" w:rsidRPr="000A3BD4" w:rsidRDefault="001B7C82" w:rsidP="001B7C82">
      <w:pPr>
        <w:ind w:firstLine="567"/>
        <w:jc w:val="both"/>
        <w:rPr>
          <w:sz w:val="22"/>
          <w:szCs w:val="22"/>
        </w:rPr>
      </w:pPr>
      <w:r w:rsidRPr="000A3BD4">
        <w:rPr>
          <w:b/>
          <w:sz w:val="22"/>
          <w:szCs w:val="22"/>
        </w:rPr>
        <w:t>2.16.</w:t>
      </w:r>
      <w:r w:rsidRPr="000A3BD4">
        <w:rPr>
          <w:sz w:val="22"/>
          <w:szCs w:val="22"/>
        </w:rPr>
        <w:t xml:space="preserve"> </w:t>
      </w:r>
      <w:proofErr w:type="gramStart"/>
      <w:r w:rsidRPr="000A3BD4">
        <w:rPr>
          <w:sz w:val="22"/>
          <w:szCs w:val="22"/>
        </w:rPr>
        <w:t>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обсуждения или публичные слушания.</w:t>
      </w:r>
      <w:proofErr w:type="gramEnd"/>
      <w:r w:rsidRPr="000A3BD4">
        <w:rPr>
          <w:sz w:val="22"/>
          <w:szCs w:val="22"/>
        </w:rPr>
        <w:t xml:space="preserve"> Указанное помещение должно быть отапливаемым, электрифицированным, а также находиться в транспортной доступности. Лицам, желающим принять участие в общественных </w:t>
      </w:r>
      <w:proofErr w:type="gramStart"/>
      <w:r w:rsidRPr="000A3BD4">
        <w:rPr>
          <w:sz w:val="22"/>
          <w:szCs w:val="22"/>
        </w:rPr>
        <w:t>обсуждениях</w:t>
      </w:r>
      <w:proofErr w:type="gramEnd"/>
      <w:r w:rsidRPr="000A3BD4">
        <w:rPr>
          <w:sz w:val="22"/>
          <w:szCs w:val="22"/>
        </w:rPr>
        <w:t xml:space="preserve"> или публичных слушаниях, должен быть обеспечен беспрепятственный доступ в помещение, в котором будет проводиться собрание. Доступ в помещение прекращается только в том случае, если заняты все имеющиеся в нем места. В помещении, в первую очередь, размещаются лица, записавшиеся на выступление.</w:t>
      </w:r>
    </w:p>
    <w:p w:rsidR="001B7C82" w:rsidRPr="000A3BD4" w:rsidRDefault="001B7C82" w:rsidP="001B7C82">
      <w:pPr>
        <w:ind w:firstLine="567"/>
        <w:jc w:val="both"/>
        <w:rPr>
          <w:sz w:val="22"/>
          <w:szCs w:val="22"/>
        </w:rPr>
      </w:pPr>
      <w:r w:rsidRPr="000A3BD4">
        <w:rPr>
          <w:b/>
          <w:sz w:val="22"/>
          <w:szCs w:val="22"/>
        </w:rPr>
        <w:t>2.17.</w:t>
      </w:r>
      <w:r w:rsidRPr="000A3BD4">
        <w:rPr>
          <w:sz w:val="22"/>
          <w:szCs w:val="22"/>
        </w:rPr>
        <w:t xml:space="preserve"> Не менее чем за 30 минут до начала публичных слушаний начинается регистрация участников публичных слушаний. Регистрация осуществляется ответственным лицом по поручению организатора общественных обсуждений или публичных слушаний.</w:t>
      </w:r>
    </w:p>
    <w:p w:rsidR="001B7C82" w:rsidRPr="000A3BD4" w:rsidRDefault="001B7C82" w:rsidP="001B7C82">
      <w:pPr>
        <w:ind w:firstLine="567"/>
        <w:jc w:val="both"/>
        <w:rPr>
          <w:color w:val="000000" w:themeColor="text1"/>
          <w:sz w:val="22"/>
          <w:szCs w:val="22"/>
        </w:rPr>
      </w:pPr>
      <w:r w:rsidRPr="000A3BD4">
        <w:rPr>
          <w:sz w:val="22"/>
          <w:szCs w:val="22"/>
        </w:rPr>
        <w:t xml:space="preserve">При регистрации участники общественных обсуждений или публичных слушаний обязаны пройти идентификацию в порядке, установленном частью 12 статьи 5.1 </w:t>
      </w:r>
      <w:hyperlink r:id="rId16" w:history="1">
        <w:r w:rsidRPr="000A3BD4">
          <w:rPr>
            <w:rStyle w:val="af"/>
            <w:color w:val="000000" w:themeColor="text1"/>
            <w:sz w:val="22"/>
            <w:szCs w:val="22"/>
            <w:u w:val="none"/>
          </w:rPr>
          <w:t>Градостроительного кодекса Российской Федерации</w:t>
        </w:r>
      </w:hyperlink>
      <w:r w:rsidRPr="000A3BD4">
        <w:rPr>
          <w:color w:val="000000" w:themeColor="text1"/>
          <w:sz w:val="22"/>
          <w:szCs w:val="22"/>
        </w:rPr>
        <w:t>.</w:t>
      </w:r>
    </w:p>
    <w:p w:rsidR="001B7C82" w:rsidRPr="000A3BD4" w:rsidRDefault="001B7C82" w:rsidP="001B7C82">
      <w:pPr>
        <w:ind w:firstLine="567"/>
        <w:jc w:val="both"/>
        <w:rPr>
          <w:sz w:val="22"/>
          <w:szCs w:val="22"/>
        </w:rPr>
      </w:pPr>
      <w:r w:rsidRPr="000A3BD4">
        <w:rPr>
          <w:sz w:val="22"/>
          <w:szCs w:val="22"/>
        </w:rPr>
        <w:t>2.18.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0A3BD4">
        <w:rPr>
          <w:sz w:val="22"/>
          <w:szCs w:val="22"/>
        </w:rPr>
        <w:t>ии и ау</w:t>
      </w:r>
      <w:proofErr w:type="gramEnd"/>
      <w:r w:rsidRPr="000A3BD4">
        <w:rPr>
          <w:sz w:val="22"/>
          <w:szCs w:val="22"/>
        </w:rPr>
        <w:t>тентификации.</w:t>
      </w:r>
    </w:p>
    <w:p w:rsidR="001B7C82" w:rsidRPr="000A3BD4" w:rsidRDefault="001B7C82" w:rsidP="001B7C82">
      <w:pPr>
        <w:ind w:firstLine="567"/>
        <w:jc w:val="both"/>
        <w:rPr>
          <w:sz w:val="22"/>
          <w:szCs w:val="22"/>
        </w:rPr>
      </w:pPr>
      <w:r w:rsidRPr="000A3BD4">
        <w:rPr>
          <w:sz w:val="22"/>
          <w:szCs w:val="22"/>
        </w:rPr>
        <w:t>2.19.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1B7C82" w:rsidRPr="000A3BD4" w:rsidRDefault="001B7C82" w:rsidP="001B7C82">
      <w:pPr>
        <w:ind w:firstLine="567"/>
        <w:jc w:val="both"/>
        <w:rPr>
          <w:sz w:val="22"/>
          <w:szCs w:val="22"/>
        </w:rPr>
      </w:pPr>
      <w:r w:rsidRPr="000A3BD4">
        <w:rPr>
          <w:sz w:val="22"/>
          <w:szCs w:val="22"/>
        </w:rPr>
        <w:t xml:space="preserve">2.20. Предложения и замечания, внесенные в </w:t>
      </w:r>
      <w:proofErr w:type="gramStart"/>
      <w:r w:rsidRPr="000A3BD4">
        <w:rPr>
          <w:sz w:val="22"/>
          <w:szCs w:val="22"/>
        </w:rPr>
        <w:t>соответствии</w:t>
      </w:r>
      <w:proofErr w:type="gramEnd"/>
      <w:r w:rsidRPr="000A3BD4">
        <w:rPr>
          <w:sz w:val="22"/>
          <w:szCs w:val="22"/>
        </w:rPr>
        <w:t xml:space="preserve">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B7C82" w:rsidRPr="000A3BD4" w:rsidRDefault="001B7C82" w:rsidP="001B7C82">
      <w:pPr>
        <w:ind w:firstLine="567"/>
        <w:jc w:val="both"/>
        <w:rPr>
          <w:b/>
          <w:sz w:val="22"/>
          <w:szCs w:val="22"/>
        </w:rPr>
      </w:pPr>
      <w:r w:rsidRPr="000A3BD4">
        <w:rPr>
          <w:b/>
          <w:sz w:val="22"/>
          <w:szCs w:val="22"/>
        </w:rPr>
        <w:t>2.21.</w:t>
      </w:r>
      <w:r w:rsidRPr="000A3BD4">
        <w:rPr>
          <w:sz w:val="22"/>
          <w:szCs w:val="22"/>
        </w:rPr>
        <w:t xml:space="preserve"> На публичных слушаниях устанавливается следующий регламент работы:</w:t>
      </w:r>
    </w:p>
    <w:p w:rsidR="001B7C82" w:rsidRPr="000A3BD4" w:rsidRDefault="001B7C82" w:rsidP="001B7C82">
      <w:pPr>
        <w:ind w:firstLine="567"/>
        <w:jc w:val="both"/>
        <w:rPr>
          <w:sz w:val="22"/>
          <w:szCs w:val="22"/>
        </w:rPr>
      </w:pPr>
      <w:r w:rsidRPr="000A3BD4">
        <w:rPr>
          <w:sz w:val="22"/>
          <w:szCs w:val="22"/>
        </w:rPr>
        <w:t>время для основных докладов - до 15 минут,</w:t>
      </w:r>
    </w:p>
    <w:p w:rsidR="001B7C82" w:rsidRPr="000A3BD4" w:rsidRDefault="001B7C82" w:rsidP="001B7C82">
      <w:pPr>
        <w:ind w:firstLine="567"/>
        <w:jc w:val="both"/>
        <w:rPr>
          <w:sz w:val="22"/>
          <w:szCs w:val="22"/>
        </w:rPr>
      </w:pPr>
      <w:r w:rsidRPr="000A3BD4">
        <w:rPr>
          <w:sz w:val="22"/>
          <w:szCs w:val="22"/>
        </w:rPr>
        <w:t>для содокладов - до 10 минут,</w:t>
      </w:r>
    </w:p>
    <w:p w:rsidR="001B7C82" w:rsidRPr="000A3BD4" w:rsidRDefault="001B7C82" w:rsidP="001B7C82">
      <w:pPr>
        <w:ind w:firstLine="567"/>
        <w:jc w:val="both"/>
        <w:rPr>
          <w:sz w:val="22"/>
          <w:szCs w:val="22"/>
        </w:rPr>
      </w:pPr>
      <w:r w:rsidRPr="000A3BD4">
        <w:rPr>
          <w:sz w:val="22"/>
          <w:szCs w:val="22"/>
        </w:rPr>
        <w:t>выступления - до 5 минут,</w:t>
      </w:r>
    </w:p>
    <w:p w:rsidR="001B7C82" w:rsidRPr="000A3BD4" w:rsidRDefault="001B7C82" w:rsidP="001B7C82">
      <w:pPr>
        <w:ind w:firstLine="567"/>
        <w:jc w:val="both"/>
        <w:rPr>
          <w:sz w:val="22"/>
          <w:szCs w:val="22"/>
        </w:rPr>
      </w:pPr>
      <w:r w:rsidRPr="000A3BD4">
        <w:rPr>
          <w:sz w:val="22"/>
          <w:szCs w:val="22"/>
        </w:rPr>
        <w:t>каждый из участников общественных обсуждений или публичных слушаний по существу одного и того же вопроса выступает до двух раз.</w:t>
      </w:r>
    </w:p>
    <w:p w:rsidR="001B7C82" w:rsidRPr="000A3BD4" w:rsidRDefault="001B7C82" w:rsidP="001B7C82">
      <w:pPr>
        <w:ind w:firstLine="567"/>
        <w:jc w:val="both"/>
        <w:rPr>
          <w:sz w:val="22"/>
          <w:szCs w:val="22"/>
        </w:rPr>
      </w:pPr>
      <w:r w:rsidRPr="000A3BD4">
        <w:rPr>
          <w:b/>
          <w:sz w:val="22"/>
          <w:szCs w:val="22"/>
        </w:rPr>
        <w:t>2.22.</w:t>
      </w:r>
      <w:r w:rsidRPr="000A3BD4">
        <w:rPr>
          <w:sz w:val="22"/>
          <w:szCs w:val="22"/>
        </w:rPr>
        <w:t xml:space="preserve"> Председательствующий на публичных слушаниях обеспечивает соблюдение порядка проведения публичных слушаний.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w:t>
      </w:r>
      <w:proofErr w:type="gramStart"/>
      <w:r w:rsidRPr="000A3BD4">
        <w:rPr>
          <w:sz w:val="22"/>
          <w:szCs w:val="22"/>
        </w:rPr>
        <w:t>выступающему</w:t>
      </w:r>
      <w:proofErr w:type="gramEnd"/>
      <w:r w:rsidRPr="000A3BD4">
        <w:rPr>
          <w:sz w:val="22"/>
          <w:szCs w:val="22"/>
        </w:rPr>
        <w:t xml:space="preserve"> предупреждение, а если предупреждение не учитывается - прервать выступление.</w:t>
      </w:r>
    </w:p>
    <w:p w:rsidR="001B7C82" w:rsidRPr="000A3BD4" w:rsidRDefault="001B7C82" w:rsidP="001B7C82">
      <w:pPr>
        <w:ind w:firstLine="567"/>
        <w:jc w:val="both"/>
        <w:rPr>
          <w:sz w:val="22"/>
          <w:szCs w:val="22"/>
        </w:rPr>
      </w:pPr>
      <w:r w:rsidRPr="000A3BD4">
        <w:rPr>
          <w:sz w:val="22"/>
          <w:szCs w:val="22"/>
        </w:rPr>
        <w:t>Участники публичных слушаний не вправе выступать на публичных слушаниях без разрешения председательствующего.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1B7C82" w:rsidRPr="000A3BD4" w:rsidRDefault="001B7C82" w:rsidP="001B7C82">
      <w:pPr>
        <w:ind w:firstLine="567"/>
        <w:jc w:val="both"/>
        <w:rPr>
          <w:sz w:val="22"/>
          <w:szCs w:val="22"/>
        </w:rPr>
      </w:pPr>
      <w:r w:rsidRPr="000A3BD4">
        <w:rPr>
          <w:b/>
          <w:sz w:val="22"/>
          <w:szCs w:val="22"/>
        </w:rPr>
        <w:t>2.23.</w:t>
      </w:r>
      <w:r w:rsidRPr="000A3BD4">
        <w:rPr>
          <w:sz w:val="22"/>
          <w:szCs w:val="22"/>
        </w:rPr>
        <w:t xml:space="preserve">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1B7C82" w:rsidRPr="000A3BD4" w:rsidRDefault="001B7C82" w:rsidP="001B7C82">
      <w:pPr>
        <w:ind w:firstLine="567"/>
        <w:jc w:val="both"/>
        <w:rPr>
          <w:sz w:val="22"/>
          <w:szCs w:val="22"/>
        </w:rPr>
      </w:pPr>
      <w:r w:rsidRPr="000A3BD4">
        <w:rPr>
          <w:b/>
          <w:sz w:val="22"/>
          <w:szCs w:val="22"/>
        </w:rPr>
        <w:t>2.24.</w:t>
      </w:r>
      <w:r w:rsidRPr="000A3BD4">
        <w:rPr>
          <w:sz w:val="22"/>
          <w:szCs w:val="22"/>
        </w:rPr>
        <w:t xml:space="preserve"> Протокол общественных обсуждений или публичных слушаний подготавливается в письменной форме.</w:t>
      </w:r>
    </w:p>
    <w:p w:rsidR="001B7C82" w:rsidRPr="000A3BD4" w:rsidRDefault="001B7C82" w:rsidP="001B7C82">
      <w:pPr>
        <w:ind w:firstLine="567"/>
        <w:jc w:val="both"/>
        <w:rPr>
          <w:sz w:val="22"/>
          <w:szCs w:val="22"/>
        </w:rPr>
      </w:pPr>
      <w:r w:rsidRPr="000A3BD4">
        <w:rPr>
          <w:b/>
          <w:sz w:val="22"/>
          <w:szCs w:val="22"/>
        </w:rPr>
        <w:t>2.25.</w:t>
      </w:r>
      <w:r w:rsidRPr="000A3BD4">
        <w:rPr>
          <w:sz w:val="22"/>
          <w:szCs w:val="22"/>
        </w:rPr>
        <w:t xml:space="preserve"> В протоколе общественных обсуждений или публичных слушаний указывается информация, предусмотренная частью 18 статьи 5.1 </w:t>
      </w:r>
      <w:hyperlink r:id="rId17" w:history="1">
        <w:r w:rsidRPr="000A3BD4">
          <w:rPr>
            <w:rStyle w:val="af"/>
            <w:color w:val="000000" w:themeColor="text1"/>
            <w:sz w:val="22"/>
            <w:szCs w:val="22"/>
            <w:u w:val="none"/>
          </w:rPr>
          <w:t>Градостроительного кодекса Российской Федерации</w:t>
        </w:r>
      </w:hyperlink>
      <w:r w:rsidRPr="000A3BD4">
        <w:rPr>
          <w:color w:val="000000" w:themeColor="text1"/>
          <w:sz w:val="22"/>
          <w:szCs w:val="22"/>
        </w:rPr>
        <w:t>.</w:t>
      </w:r>
    </w:p>
    <w:p w:rsidR="001B7C82" w:rsidRPr="000A3BD4" w:rsidRDefault="001B7C82" w:rsidP="001B7C82">
      <w:pPr>
        <w:ind w:firstLine="567"/>
        <w:jc w:val="both"/>
        <w:rPr>
          <w:sz w:val="22"/>
          <w:szCs w:val="22"/>
        </w:rPr>
      </w:pPr>
      <w:r w:rsidRPr="000A3BD4">
        <w:rPr>
          <w:b/>
          <w:sz w:val="22"/>
          <w:szCs w:val="22"/>
        </w:rPr>
        <w:lastRenderedPageBreak/>
        <w:t>2.26</w:t>
      </w:r>
      <w:r w:rsidRPr="000A3BD4">
        <w:rPr>
          <w:sz w:val="22"/>
          <w:szCs w:val="22"/>
        </w:rPr>
        <w:t>.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w:t>
      </w:r>
    </w:p>
    <w:p w:rsidR="001B7C82" w:rsidRPr="000A3BD4" w:rsidRDefault="001B7C82" w:rsidP="001B7C82">
      <w:pPr>
        <w:ind w:firstLine="567"/>
        <w:jc w:val="both"/>
        <w:rPr>
          <w:sz w:val="22"/>
          <w:szCs w:val="22"/>
        </w:rPr>
      </w:pPr>
      <w:r w:rsidRPr="000A3BD4">
        <w:rPr>
          <w:b/>
          <w:sz w:val="22"/>
          <w:szCs w:val="22"/>
        </w:rPr>
        <w:t>2.27</w:t>
      </w:r>
      <w:r w:rsidRPr="000A3BD4">
        <w:rPr>
          <w:sz w:val="22"/>
          <w:szCs w:val="22"/>
        </w:rPr>
        <w:t xml:space="preserve">. К протоколу общественных обсуждений или публичных слушаний прилагаются сведения, предусмотренные частью 19 статьи 5.1 </w:t>
      </w:r>
      <w:hyperlink r:id="rId18" w:history="1">
        <w:r w:rsidRPr="000A3BD4">
          <w:rPr>
            <w:rStyle w:val="af"/>
            <w:color w:val="000000" w:themeColor="text1"/>
            <w:sz w:val="22"/>
            <w:szCs w:val="22"/>
            <w:u w:val="none"/>
          </w:rPr>
          <w:t>Градостроительного кодекса Российской Федерации</w:t>
        </w:r>
      </w:hyperlink>
      <w:r w:rsidRPr="000A3BD4">
        <w:rPr>
          <w:color w:val="000000" w:themeColor="text1"/>
          <w:sz w:val="22"/>
          <w:szCs w:val="22"/>
        </w:rPr>
        <w:t>.</w:t>
      </w:r>
    </w:p>
    <w:p w:rsidR="001B7C82" w:rsidRPr="000A3BD4" w:rsidRDefault="001B7C82" w:rsidP="001B7C82">
      <w:pPr>
        <w:ind w:firstLine="540"/>
        <w:jc w:val="both"/>
        <w:rPr>
          <w:sz w:val="22"/>
          <w:szCs w:val="22"/>
        </w:rPr>
      </w:pPr>
      <w:r w:rsidRPr="000A3BD4">
        <w:rPr>
          <w:b/>
          <w:sz w:val="22"/>
          <w:szCs w:val="22"/>
        </w:rPr>
        <w:t>2.28.</w:t>
      </w:r>
      <w:r w:rsidRPr="000A3BD4">
        <w:rPr>
          <w:sz w:val="22"/>
          <w:szCs w:val="22"/>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B7C82" w:rsidRPr="000A3BD4" w:rsidRDefault="001B7C82" w:rsidP="001B7C82">
      <w:pPr>
        <w:ind w:firstLine="540"/>
        <w:jc w:val="both"/>
        <w:rPr>
          <w:sz w:val="22"/>
          <w:szCs w:val="22"/>
        </w:rPr>
      </w:pPr>
      <w:r w:rsidRPr="000A3BD4">
        <w:rPr>
          <w:b/>
          <w:sz w:val="22"/>
          <w:szCs w:val="22"/>
        </w:rPr>
        <w:t>2.29.</w:t>
      </w:r>
      <w:r w:rsidRPr="000A3BD4">
        <w:rPr>
          <w:sz w:val="22"/>
          <w:szCs w:val="22"/>
        </w:rPr>
        <w:t xml:space="preserve"> Результаты общественных обсуждений или публичных слушаний оформляются итоговым документом - заключением о результатах общественных обсуждений или публичных слушаний.</w:t>
      </w:r>
    </w:p>
    <w:p w:rsidR="001B7C82" w:rsidRPr="000A3BD4" w:rsidRDefault="001B7C82" w:rsidP="001B7C82">
      <w:pPr>
        <w:ind w:firstLine="567"/>
        <w:jc w:val="both"/>
        <w:rPr>
          <w:sz w:val="22"/>
          <w:szCs w:val="22"/>
        </w:rPr>
      </w:pPr>
      <w:r w:rsidRPr="000A3BD4">
        <w:rPr>
          <w:sz w:val="22"/>
          <w:szCs w:val="22"/>
        </w:rPr>
        <w:t>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w:t>
      </w:r>
    </w:p>
    <w:p w:rsidR="001B7C82" w:rsidRPr="000A3BD4" w:rsidRDefault="001B7C82" w:rsidP="001B7C82">
      <w:pPr>
        <w:ind w:firstLine="567"/>
        <w:jc w:val="both"/>
        <w:rPr>
          <w:sz w:val="22"/>
          <w:szCs w:val="22"/>
        </w:rPr>
      </w:pPr>
      <w:r w:rsidRPr="000A3BD4">
        <w:rPr>
          <w:b/>
          <w:sz w:val="22"/>
          <w:szCs w:val="22"/>
        </w:rPr>
        <w:t>2.30.</w:t>
      </w:r>
      <w:r w:rsidRPr="000A3BD4">
        <w:rPr>
          <w:sz w:val="22"/>
          <w:szCs w:val="22"/>
        </w:rPr>
        <w:t xml:space="preserve"> Заключение о результатах общественных обсуждений или публичных слушаний подготавливается в письменной форме.</w:t>
      </w:r>
    </w:p>
    <w:p w:rsidR="001B7C82" w:rsidRPr="000A3BD4" w:rsidRDefault="001B7C82" w:rsidP="001B7C82">
      <w:pPr>
        <w:ind w:firstLine="567"/>
        <w:jc w:val="both"/>
        <w:rPr>
          <w:color w:val="000000" w:themeColor="text1"/>
          <w:sz w:val="22"/>
          <w:szCs w:val="22"/>
        </w:rPr>
      </w:pPr>
      <w:r w:rsidRPr="000A3BD4">
        <w:rPr>
          <w:b/>
          <w:sz w:val="22"/>
          <w:szCs w:val="22"/>
        </w:rPr>
        <w:t>2.31.</w:t>
      </w:r>
      <w:r w:rsidRPr="000A3BD4">
        <w:rPr>
          <w:sz w:val="22"/>
          <w:szCs w:val="22"/>
        </w:rPr>
        <w:t xml:space="preserve"> В заключении о результатах общественных обсуждений или публичных слушаний указывается информация, предусмотренная частью 22 статьи 5.1 </w:t>
      </w:r>
      <w:hyperlink r:id="rId19" w:history="1">
        <w:r w:rsidRPr="000A3BD4">
          <w:rPr>
            <w:rStyle w:val="af"/>
            <w:color w:val="000000" w:themeColor="text1"/>
            <w:sz w:val="22"/>
            <w:szCs w:val="22"/>
            <w:u w:val="none"/>
          </w:rPr>
          <w:t>Градостроительного кодекса Российской Федерации</w:t>
        </w:r>
      </w:hyperlink>
      <w:r w:rsidRPr="000A3BD4">
        <w:rPr>
          <w:color w:val="000000" w:themeColor="text1"/>
          <w:sz w:val="22"/>
          <w:szCs w:val="22"/>
        </w:rPr>
        <w:t>.</w:t>
      </w:r>
    </w:p>
    <w:p w:rsidR="001B7C82" w:rsidRPr="000A3BD4" w:rsidRDefault="001B7C82" w:rsidP="001B7C82">
      <w:pPr>
        <w:ind w:firstLine="567"/>
        <w:jc w:val="both"/>
        <w:rPr>
          <w:sz w:val="22"/>
          <w:szCs w:val="22"/>
        </w:rPr>
      </w:pPr>
      <w:r w:rsidRPr="000A3BD4">
        <w:rPr>
          <w:b/>
          <w:sz w:val="22"/>
          <w:szCs w:val="22"/>
        </w:rPr>
        <w:t>2.32</w:t>
      </w:r>
      <w:r w:rsidRPr="000A3BD4">
        <w:rPr>
          <w:sz w:val="22"/>
          <w:szCs w:val="22"/>
        </w:rPr>
        <w:t>. Заключение о результатах общественных обсуждений или публичных слушаний по проектам подлежит опубликованию (обнародованию) в средствах массовой информации и размещается на официальном сайте Игорварского сельского поселения в информационно-телекоммуникационной сети «Интернет» в течение десяти дней со дня проведения общественных обсуждений или  публичных слушаний.</w:t>
      </w:r>
    </w:p>
    <w:p w:rsidR="001B7C82" w:rsidRPr="000A3BD4" w:rsidRDefault="001B7C82" w:rsidP="001B7C82">
      <w:pPr>
        <w:ind w:firstLine="567"/>
        <w:jc w:val="both"/>
        <w:rPr>
          <w:sz w:val="22"/>
          <w:szCs w:val="22"/>
        </w:rPr>
      </w:pPr>
      <w:r w:rsidRPr="000A3BD4">
        <w:rPr>
          <w:b/>
          <w:sz w:val="22"/>
          <w:szCs w:val="22"/>
        </w:rPr>
        <w:t>2.33.</w:t>
      </w:r>
      <w:r w:rsidRPr="000A3BD4">
        <w:rPr>
          <w:sz w:val="22"/>
          <w:szCs w:val="22"/>
        </w:rPr>
        <w:t xml:space="preserve"> Заключение о результатах общественных обсуждений или публичных слушаний носит рекомендательный характер.</w:t>
      </w:r>
    </w:p>
    <w:p w:rsidR="001B7C82" w:rsidRPr="000A3BD4" w:rsidRDefault="001B7C82" w:rsidP="001B7C82">
      <w:pPr>
        <w:jc w:val="center"/>
        <w:rPr>
          <w:b/>
          <w:sz w:val="22"/>
          <w:szCs w:val="22"/>
        </w:rPr>
      </w:pPr>
    </w:p>
    <w:p w:rsidR="001B7C82" w:rsidRPr="000A3BD4" w:rsidRDefault="001B7C82" w:rsidP="001B7C82">
      <w:pPr>
        <w:jc w:val="center"/>
        <w:rPr>
          <w:b/>
          <w:sz w:val="22"/>
          <w:szCs w:val="22"/>
        </w:rPr>
      </w:pPr>
      <w:r w:rsidRPr="000A3BD4">
        <w:rPr>
          <w:b/>
          <w:sz w:val="22"/>
          <w:szCs w:val="22"/>
        </w:rPr>
        <w:t>3. Особенности проведения общественных обсуждений или публичных слушаний по проекту генерального плана  Игорварского сельского поселения, по проектам, предусматривающим внесение изменений в генеральный план Игорварского сельского поселения</w:t>
      </w:r>
    </w:p>
    <w:p w:rsidR="001B7C82" w:rsidRPr="000A3BD4" w:rsidRDefault="001B7C82" w:rsidP="001B7C82">
      <w:pPr>
        <w:ind w:firstLine="567"/>
        <w:jc w:val="both"/>
        <w:rPr>
          <w:sz w:val="22"/>
          <w:szCs w:val="22"/>
        </w:rPr>
      </w:pPr>
    </w:p>
    <w:p w:rsidR="001B7C82" w:rsidRPr="000A3BD4" w:rsidRDefault="001B7C82" w:rsidP="001B7C82">
      <w:pPr>
        <w:ind w:firstLine="567"/>
        <w:jc w:val="both"/>
        <w:rPr>
          <w:sz w:val="22"/>
          <w:szCs w:val="22"/>
        </w:rPr>
      </w:pPr>
      <w:r w:rsidRPr="000A3BD4">
        <w:rPr>
          <w:sz w:val="22"/>
          <w:szCs w:val="22"/>
        </w:rPr>
        <w:t xml:space="preserve">3.1. Общественные обсуждения или публичные слушания по проекту генерального плана Игорварского сельского поселения, по проектам, предусматривающим внесение изменений в генеральный план Игорварского сельского поселения, проводятся в </w:t>
      </w:r>
      <w:proofErr w:type="gramStart"/>
      <w:r w:rsidRPr="000A3BD4">
        <w:rPr>
          <w:sz w:val="22"/>
          <w:szCs w:val="22"/>
        </w:rPr>
        <w:t>каждом</w:t>
      </w:r>
      <w:proofErr w:type="gramEnd"/>
      <w:r w:rsidRPr="000A3BD4">
        <w:rPr>
          <w:sz w:val="22"/>
          <w:szCs w:val="22"/>
        </w:rPr>
        <w:t xml:space="preserve"> населенном пункте  Игорварского сельского 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B7C82" w:rsidRPr="000A3BD4" w:rsidRDefault="001B7C82" w:rsidP="001B7C82">
      <w:pPr>
        <w:ind w:firstLine="567"/>
        <w:jc w:val="both"/>
        <w:rPr>
          <w:sz w:val="22"/>
          <w:szCs w:val="22"/>
        </w:rPr>
      </w:pPr>
      <w:r w:rsidRPr="000A3BD4">
        <w:rPr>
          <w:sz w:val="22"/>
          <w:szCs w:val="22"/>
        </w:rPr>
        <w:t xml:space="preserve">3.2. </w:t>
      </w:r>
      <w:proofErr w:type="gramStart"/>
      <w:r w:rsidRPr="000A3BD4">
        <w:rPr>
          <w:sz w:val="22"/>
          <w:szCs w:val="22"/>
        </w:rPr>
        <w:t>Глава Игорварского сельского поселения при получении от администрации Игорварского сельского поселения проекта генерального плана Игорварского сельского поселения, проектов, предусматривающих внесение изменений в генеральный план Игорварского сельского 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roofErr w:type="gramEnd"/>
    </w:p>
    <w:p w:rsidR="001B7C82" w:rsidRPr="000A3BD4" w:rsidRDefault="001B7C82" w:rsidP="001B7C82">
      <w:pPr>
        <w:autoSpaceDE w:val="0"/>
        <w:autoSpaceDN w:val="0"/>
        <w:adjustRightInd w:val="0"/>
        <w:ind w:firstLine="567"/>
        <w:jc w:val="both"/>
        <w:rPr>
          <w:sz w:val="22"/>
          <w:szCs w:val="22"/>
        </w:rPr>
      </w:pPr>
      <w:r w:rsidRPr="000A3BD4">
        <w:rPr>
          <w:sz w:val="22"/>
          <w:szCs w:val="22"/>
        </w:rPr>
        <w:t xml:space="preserve">3.3. </w:t>
      </w:r>
      <w:proofErr w:type="gramStart"/>
      <w:r w:rsidRPr="000A3BD4">
        <w:rPr>
          <w:sz w:val="22"/>
          <w:szCs w:val="22"/>
        </w:rPr>
        <w:t>Срок проведения общественных обсуждений или публичных слушаний по проекту генерального плана Игорварского сельского поселения, по проектам, предусматривающим внесение изменений в генеральный план Игорварского сельского 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1B7C82" w:rsidRPr="000A3BD4" w:rsidRDefault="001B7C82" w:rsidP="001B7C82">
      <w:pPr>
        <w:jc w:val="center"/>
        <w:rPr>
          <w:b/>
          <w:sz w:val="22"/>
          <w:szCs w:val="22"/>
        </w:rPr>
      </w:pPr>
    </w:p>
    <w:p w:rsidR="001B7C82" w:rsidRPr="000A3BD4" w:rsidRDefault="001B7C82" w:rsidP="001B7C82">
      <w:pPr>
        <w:jc w:val="center"/>
        <w:rPr>
          <w:b/>
          <w:sz w:val="22"/>
          <w:szCs w:val="22"/>
        </w:rPr>
      </w:pPr>
      <w:r w:rsidRPr="000A3BD4">
        <w:rPr>
          <w:b/>
          <w:sz w:val="22"/>
          <w:szCs w:val="22"/>
        </w:rPr>
        <w:t>4. Особенности проведения общественных обсуждений или публичных слушаний по проекту Правил землепользования и застройки Игорварского сельского поселения</w:t>
      </w:r>
      <w:proofErr w:type="gramStart"/>
      <w:r w:rsidRPr="000A3BD4">
        <w:rPr>
          <w:b/>
          <w:sz w:val="22"/>
          <w:szCs w:val="22"/>
        </w:rPr>
        <w:t xml:space="preserve"> ,</w:t>
      </w:r>
      <w:proofErr w:type="gramEnd"/>
      <w:r w:rsidRPr="000A3BD4">
        <w:rPr>
          <w:b/>
          <w:sz w:val="22"/>
          <w:szCs w:val="22"/>
        </w:rPr>
        <w:t xml:space="preserve"> по проектам, предусматривающим внесение изменений в правила землепользования и застройки Игорварского сельского поселения </w:t>
      </w:r>
    </w:p>
    <w:p w:rsidR="001B7C82" w:rsidRPr="000A3BD4" w:rsidRDefault="001B7C82" w:rsidP="001B7C82">
      <w:pPr>
        <w:jc w:val="center"/>
        <w:rPr>
          <w:b/>
          <w:sz w:val="22"/>
          <w:szCs w:val="22"/>
        </w:rPr>
      </w:pPr>
    </w:p>
    <w:p w:rsidR="001B7C82" w:rsidRPr="000A3BD4" w:rsidRDefault="001B7C82" w:rsidP="001B7C82">
      <w:pPr>
        <w:ind w:firstLine="567"/>
        <w:jc w:val="both"/>
        <w:rPr>
          <w:sz w:val="22"/>
          <w:szCs w:val="22"/>
        </w:rPr>
      </w:pPr>
      <w:r w:rsidRPr="000A3BD4">
        <w:rPr>
          <w:sz w:val="22"/>
          <w:szCs w:val="22"/>
        </w:rPr>
        <w:t xml:space="preserve">4.1. Общественные обсуждения или публичные слушания по проекту Правил землепользования и застройки Игорварского сельского поселения,  по проектам, предусматривающим внесение изменений в правила землепользования и застройки Игорварского сельского поселения, проводятся в </w:t>
      </w:r>
      <w:proofErr w:type="gramStart"/>
      <w:r w:rsidRPr="000A3BD4">
        <w:rPr>
          <w:sz w:val="22"/>
          <w:szCs w:val="22"/>
        </w:rPr>
        <w:t>каждом</w:t>
      </w:r>
      <w:proofErr w:type="gramEnd"/>
      <w:r w:rsidRPr="000A3BD4">
        <w:rPr>
          <w:sz w:val="22"/>
          <w:szCs w:val="22"/>
        </w:rPr>
        <w:t xml:space="preserve"> </w:t>
      </w:r>
      <w:r w:rsidRPr="000A3BD4">
        <w:rPr>
          <w:sz w:val="22"/>
          <w:szCs w:val="22"/>
        </w:rPr>
        <w:lastRenderedPageBreak/>
        <w:t>населенном пункте Игорварского сельского 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B7C82" w:rsidRPr="000A3BD4" w:rsidRDefault="001B7C82" w:rsidP="001B7C82">
      <w:pPr>
        <w:ind w:firstLine="567"/>
        <w:jc w:val="both"/>
        <w:rPr>
          <w:sz w:val="22"/>
          <w:szCs w:val="22"/>
        </w:rPr>
      </w:pPr>
      <w:r w:rsidRPr="000A3BD4">
        <w:rPr>
          <w:sz w:val="22"/>
          <w:szCs w:val="22"/>
        </w:rPr>
        <w:t xml:space="preserve">4.2. </w:t>
      </w:r>
      <w:proofErr w:type="gramStart"/>
      <w:r w:rsidRPr="000A3BD4">
        <w:rPr>
          <w:sz w:val="22"/>
          <w:szCs w:val="22"/>
        </w:rPr>
        <w:t>Глава сельского поселения при получении от Комиссии проекта правил землепользования и застройки Игорварского сельского поселения,  проектов, предусматривающих внесение изменений в правила землепользования и застройки Игорварского сельского 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roofErr w:type="gramEnd"/>
    </w:p>
    <w:p w:rsidR="001B7C82" w:rsidRPr="000A3BD4" w:rsidRDefault="001B7C82" w:rsidP="001B7C82">
      <w:pPr>
        <w:ind w:firstLine="567"/>
        <w:jc w:val="both"/>
        <w:rPr>
          <w:sz w:val="22"/>
          <w:szCs w:val="22"/>
        </w:rPr>
      </w:pPr>
      <w:r w:rsidRPr="000A3BD4">
        <w:rPr>
          <w:sz w:val="22"/>
          <w:szCs w:val="22"/>
        </w:rPr>
        <w:t>4.3. Продолжительность общественных обсуждений или публичных слушаний по проекту Правил землепользования и застройки, а также по проектам, предусматривающих внесения изменений в правила землепользования и застройки Игорварского сельского поселения, составляет не менее одного и не более трех месяцев со дня опубликования такого проекта.</w:t>
      </w:r>
    </w:p>
    <w:p w:rsidR="001B7C82" w:rsidRPr="000A3BD4" w:rsidRDefault="001B7C82" w:rsidP="001B7C82">
      <w:pPr>
        <w:ind w:firstLine="567"/>
        <w:jc w:val="both"/>
        <w:rPr>
          <w:sz w:val="22"/>
          <w:szCs w:val="22"/>
        </w:rPr>
      </w:pPr>
      <w:r w:rsidRPr="000A3BD4">
        <w:rPr>
          <w:sz w:val="22"/>
          <w:szCs w:val="22"/>
        </w:rPr>
        <w:t>4.4. В случае подготовки проектов, предусматривающих внесение изменений в правила землепользования и застройки Игорварского сельского поселения в части внесения изменений в градостроительный регламент, установленный для конкретной территориальной зоны, общественные обсуждении или публичные слушания по таким проектам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B7C82" w:rsidRPr="000A3BD4" w:rsidRDefault="001B7C82" w:rsidP="001B7C82">
      <w:pPr>
        <w:rPr>
          <w:b/>
          <w:sz w:val="22"/>
          <w:szCs w:val="22"/>
        </w:rPr>
      </w:pPr>
    </w:p>
    <w:p w:rsidR="001B7C82" w:rsidRPr="000A3BD4" w:rsidRDefault="001B7C82" w:rsidP="001B7C82">
      <w:pPr>
        <w:jc w:val="center"/>
        <w:rPr>
          <w:b/>
          <w:sz w:val="22"/>
          <w:szCs w:val="22"/>
        </w:rPr>
      </w:pPr>
      <w:r w:rsidRPr="000A3BD4">
        <w:rPr>
          <w:b/>
          <w:sz w:val="22"/>
          <w:szCs w:val="22"/>
        </w:rPr>
        <w:t>5.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7C82" w:rsidRPr="000A3BD4" w:rsidRDefault="001B7C82" w:rsidP="001B7C82">
      <w:pPr>
        <w:jc w:val="center"/>
        <w:rPr>
          <w:b/>
          <w:sz w:val="22"/>
          <w:szCs w:val="22"/>
        </w:rPr>
      </w:pPr>
    </w:p>
    <w:p w:rsidR="001B7C82" w:rsidRPr="000A3BD4" w:rsidRDefault="001B7C82" w:rsidP="001B7C82">
      <w:pPr>
        <w:ind w:firstLine="567"/>
        <w:jc w:val="both"/>
        <w:rPr>
          <w:sz w:val="22"/>
          <w:szCs w:val="22"/>
        </w:rPr>
      </w:pPr>
      <w:r w:rsidRPr="000A3BD4">
        <w:rPr>
          <w:sz w:val="22"/>
          <w:szCs w:val="22"/>
        </w:rPr>
        <w:t xml:space="preserve">5.1. </w:t>
      </w:r>
      <w:proofErr w:type="gramStart"/>
      <w:r w:rsidRPr="000A3BD4">
        <w:rPr>
          <w:sz w:val="22"/>
          <w:szCs w:val="22"/>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roofErr w:type="gramEnd"/>
    </w:p>
    <w:p w:rsidR="001B7C82" w:rsidRPr="000A3BD4" w:rsidRDefault="001B7C82" w:rsidP="001B7C82">
      <w:pPr>
        <w:autoSpaceDE w:val="0"/>
        <w:autoSpaceDN w:val="0"/>
        <w:adjustRightInd w:val="0"/>
        <w:ind w:firstLine="567"/>
        <w:jc w:val="both"/>
        <w:rPr>
          <w:sz w:val="22"/>
          <w:szCs w:val="22"/>
        </w:rPr>
      </w:pPr>
      <w:r w:rsidRPr="000A3BD4">
        <w:rPr>
          <w:sz w:val="22"/>
          <w:szCs w:val="22"/>
        </w:rPr>
        <w:t xml:space="preserve">5.2.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Заинтересованное в </w:t>
      </w:r>
      <w:proofErr w:type="gramStart"/>
      <w:r w:rsidRPr="000A3BD4">
        <w:rPr>
          <w:sz w:val="22"/>
          <w:szCs w:val="22"/>
        </w:rPr>
        <w:t>получении</w:t>
      </w:r>
      <w:proofErr w:type="gramEnd"/>
      <w:r w:rsidRPr="000A3BD4">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B7C82" w:rsidRPr="000A3BD4" w:rsidRDefault="001B7C82" w:rsidP="001B7C82">
      <w:pPr>
        <w:autoSpaceDE w:val="0"/>
        <w:autoSpaceDN w:val="0"/>
        <w:adjustRightInd w:val="0"/>
        <w:ind w:firstLine="567"/>
        <w:jc w:val="both"/>
        <w:rPr>
          <w:sz w:val="22"/>
          <w:szCs w:val="22"/>
        </w:rPr>
      </w:pPr>
      <w:r w:rsidRPr="000A3BD4">
        <w:rPr>
          <w:sz w:val="22"/>
          <w:szCs w:val="22"/>
        </w:rPr>
        <w:t>5.3. Проект решения о предоставлении разрешения на условно разрешенный вид использования,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и настоящим Положением.</w:t>
      </w:r>
    </w:p>
    <w:p w:rsidR="001B7C82" w:rsidRPr="000A3BD4" w:rsidRDefault="001B7C82" w:rsidP="001B7C82">
      <w:pPr>
        <w:ind w:firstLine="567"/>
        <w:jc w:val="both"/>
        <w:rPr>
          <w:sz w:val="22"/>
          <w:szCs w:val="22"/>
        </w:rPr>
      </w:pPr>
      <w:r w:rsidRPr="000A3BD4">
        <w:rPr>
          <w:sz w:val="22"/>
          <w:szCs w:val="22"/>
        </w:rPr>
        <w:t>5.4.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B7C82" w:rsidRPr="000A3BD4" w:rsidRDefault="001B7C82" w:rsidP="001B7C82">
      <w:pPr>
        <w:ind w:firstLine="567"/>
        <w:jc w:val="both"/>
        <w:rPr>
          <w:sz w:val="22"/>
          <w:szCs w:val="22"/>
        </w:rPr>
      </w:pPr>
      <w:r w:rsidRPr="000A3BD4">
        <w:rPr>
          <w:sz w:val="22"/>
          <w:szCs w:val="22"/>
        </w:rPr>
        <w:t xml:space="preserve">5.5. </w:t>
      </w:r>
      <w:proofErr w:type="gramStart"/>
      <w:r w:rsidRPr="000A3BD4">
        <w:rPr>
          <w:sz w:val="22"/>
          <w:szCs w:val="22"/>
        </w:rPr>
        <w:t>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0A3BD4">
        <w:rPr>
          <w:sz w:val="22"/>
          <w:szCs w:val="22"/>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w:t>
      </w:r>
      <w:r w:rsidRPr="000A3BD4">
        <w:rPr>
          <w:sz w:val="22"/>
          <w:szCs w:val="22"/>
        </w:rPr>
        <w:lastRenderedPageBreak/>
        <w:t>поступления заявления заинтересованного лица о предоставлении разрешения на условно разрешенный вид использования.</w:t>
      </w:r>
    </w:p>
    <w:p w:rsidR="001B7C82" w:rsidRPr="000A3BD4" w:rsidRDefault="001B7C82" w:rsidP="001B7C82">
      <w:pPr>
        <w:ind w:firstLine="567"/>
        <w:jc w:val="both"/>
        <w:rPr>
          <w:sz w:val="22"/>
          <w:szCs w:val="22"/>
        </w:rPr>
      </w:pPr>
      <w:r w:rsidRPr="000A3BD4">
        <w:rPr>
          <w:sz w:val="22"/>
          <w:szCs w:val="22"/>
        </w:rPr>
        <w:t xml:space="preserve">5.6. </w:t>
      </w:r>
      <w:proofErr w:type="gramStart"/>
      <w:r w:rsidRPr="000A3BD4">
        <w:rPr>
          <w:sz w:val="22"/>
          <w:szCs w:val="22"/>
        </w:rPr>
        <w:t>Участники общественных обсуждений или публичных слушаний по проекту решений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roofErr w:type="gramEnd"/>
    </w:p>
    <w:p w:rsidR="001B7C82" w:rsidRPr="000A3BD4" w:rsidRDefault="001B7C82" w:rsidP="001B7C82">
      <w:pPr>
        <w:ind w:firstLine="567"/>
        <w:jc w:val="both"/>
        <w:rPr>
          <w:sz w:val="22"/>
          <w:szCs w:val="22"/>
        </w:rPr>
      </w:pPr>
      <w:r w:rsidRPr="000A3BD4">
        <w:rPr>
          <w:sz w:val="22"/>
          <w:szCs w:val="22"/>
        </w:rPr>
        <w:t>5.7 Срок проведения общественных обсуждений или публичных слушаний с момента оповещения жителей Игорварского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1B7C82" w:rsidRPr="000A3BD4" w:rsidRDefault="001B7C82" w:rsidP="001B7C82">
      <w:pPr>
        <w:ind w:firstLine="567"/>
        <w:jc w:val="both"/>
        <w:rPr>
          <w:sz w:val="22"/>
          <w:szCs w:val="22"/>
        </w:rPr>
      </w:pPr>
      <w:r w:rsidRPr="000A3BD4">
        <w:rPr>
          <w:sz w:val="22"/>
          <w:szCs w:val="22"/>
        </w:rPr>
        <w:t>5.8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B7C82" w:rsidRPr="000A3BD4" w:rsidRDefault="001B7C82" w:rsidP="001B7C82">
      <w:pPr>
        <w:ind w:firstLine="567"/>
        <w:jc w:val="both"/>
        <w:rPr>
          <w:sz w:val="22"/>
          <w:szCs w:val="22"/>
        </w:rPr>
      </w:pPr>
    </w:p>
    <w:p w:rsidR="001B7C82" w:rsidRPr="000A3BD4" w:rsidRDefault="001B7C82" w:rsidP="001B7C82">
      <w:pPr>
        <w:jc w:val="center"/>
        <w:rPr>
          <w:b/>
          <w:sz w:val="22"/>
          <w:szCs w:val="22"/>
        </w:rPr>
      </w:pPr>
      <w:r w:rsidRPr="000A3BD4">
        <w:rPr>
          <w:b/>
          <w:sz w:val="22"/>
          <w:szCs w:val="22"/>
        </w:rPr>
        <w:t>6. Особенности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w:t>
      </w:r>
    </w:p>
    <w:p w:rsidR="001B7C82" w:rsidRPr="000A3BD4" w:rsidRDefault="001B7C82" w:rsidP="001B7C82">
      <w:pPr>
        <w:jc w:val="center"/>
        <w:rPr>
          <w:b/>
          <w:sz w:val="22"/>
          <w:szCs w:val="22"/>
        </w:rPr>
      </w:pPr>
    </w:p>
    <w:p w:rsidR="001B7C82" w:rsidRPr="000A3BD4" w:rsidRDefault="001B7C82" w:rsidP="001B7C82">
      <w:pPr>
        <w:autoSpaceDE w:val="0"/>
        <w:autoSpaceDN w:val="0"/>
        <w:adjustRightInd w:val="0"/>
        <w:ind w:firstLine="567"/>
        <w:jc w:val="both"/>
        <w:rPr>
          <w:sz w:val="22"/>
          <w:szCs w:val="22"/>
        </w:rPr>
      </w:pPr>
      <w:r w:rsidRPr="000A3BD4">
        <w:rPr>
          <w:sz w:val="22"/>
          <w:szCs w:val="22"/>
        </w:rPr>
        <w:t xml:space="preserve">6.1. </w:t>
      </w:r>
      <w:proofErr w:type="gramStart"/>
      <w:r w:rsidRPr="000A3BD4">
        <w:rPr>
          <w:sz w:val="22"/>
          <w:szCs w:val="22"/>
        </w:rPr>
        <w:t>Срок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 со дня оповещения жителей Игорварского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w:t>
      </w:r>
      <w:proofErr w:type="gramEnd"/>
      <w:r w:rsidRPr="000A3BD4">
        <w:rPr>
          <w:sz w:val="22"/>
          <w:szCs w:val="22"/>
        </w:rPr>
        <w:t xml:space="preserve"> трех месяцев.</w:t>
      </w:r>
    </w:p>
    <w:p w:rsidR="001B7C82" w:rsidRPr="000A3BD4" w:rsidRDefault="001B7C82" w:rsidP="001B7C82">
      <w:pPr>
        <w:ind w:firstLine="567"/>
        <w:jc w:val="both"/>
        <w:rPr>
          <w:sz w:val="22"/>
          <w:szCs w:val="22"/>
        </w:rPr>
      </w:pPr>
    </w:p>
    <w:p w:rsidR="001B7C82" w:rsidRPr="000A3BD4" w:rsidRDefault="001B7C82" w:rsidP="001B7C82">
      <w:pPr>
        <w:jc w:val="center"/>
        <w:rPr>
          <w:b/>
          <w:sz w:val="22"/>
          <w:szCs w:val="22"/>
        </w:rPr>
      </w:pPr>
      <w:r w:rsidRPr="000A3BD4">
        <w:rPr>
          <w:b/>
          <w:sz w:val="22"/>
          <w:szCs w:val="22"/>
        </w:rPr>
        <w:t>7. Особенности проведения общественных обсуждений или публичных слушаний по проекту правил благоустройства территорий, по проектам, предусматривающим внесение изменений в правила благоустройства территорий</w:t>
      </w:r>
    </w:p>
    <w:p w:rsidR="001B7C82" w:rsidRPr="000A3BD4" w:rsidRDefault="001B7C82" w:rsidP="001B7C82">
      <w:pPr>
        <w:jc w:val="center"/>
        <w:rPr>
          <w:b/>
          <w:sz w:val="22"/>
          <w:szCs w:val="22"/>
        </w:rPr>
      </w:pPr>
    </w:p>
    <w:p w:rsidR="001B7C82" w:rsidRPr="000A3BD4" w:rsidRDefault="001B7C82" w:rsidP="001B7C82">
      <w:pPr>
        <w:autoSpaceDE w:val="0"/>
        <w:autoSpaceDN w:val="0"/>
        <w:adjustRightInd w:val="0"/>
        <w:ind w:firstLine="567"/>
        <w:jc w:val="both"/>
        <w:rPr>
          <w:sz w:val="22"/>
          <w:szCs w:val="22"/>
        </w:rPr>
      </w:pPr>
      <w:r w:rsidRPr="000A3BD4">
        <w:rPr>
          <w:sz w:val="22"/>
          <w:szCs w:val="22"/>
        </w:rPr>
        <w:t xml:space="preserve">7.1. </w:t>
      </w:r>
      <w:proofErr w:type="gramStart"/>
      <w:r w:rsidRPr="000A3BD4">
        <w:rPr>
          <w:sz w:val="22"/>
          <w:szCs w:val="22"/>
        </w:rPr>
        <w:t>Срок проведения общественных обсуждений или публичных слушаний по проектам правил благоустройства территорий, по проектам, предусматривающим внесение изменений в правила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1B7C82" w:rsidRPr="000A3BD4" w:rsidRDefault="001B7C82" w:rsidP="001B7C82">
      <w:pPr>
        <w:autoSpaceDE w:val="0"/>
        <w:autoSpaceDN w:val="0"/>
        <w:adjustRightInd w:val="0"/>
        <w:jc w:val="both"/>
        <w:rPr>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sz w:val="20"/>
          <w:szCs w:val="20"/>
        </w:rPr>
      </w:pPr>
      <w:r w:rsidRPr="000A3BD4">
        <w:rPr>
          <w:b/>
          <w:sz w:val="20"/>
          <w:szCs w:val="20"/>
        </w:rPr>
        <w:lastRenderedPageBreak/>
        <w:t>Приложение № 1</w:t>
      </w:r>
      <w:r w:rsidRPr="000A3BD4">
        <w:rPr>
          <w:sz w:val="20"/>
          <w:szCs w:val="20"/>
        </w:rPr>
        <w:t xml:space="preserve"> </w:t>
      </w:r>
    </w:p>
    <w:p w:rsidR="001B7C82" w:rsidRPr="000A3BD4" w:rsidRDefault="001B7C82" w:rsidP="001B7C82">
      <w:pPr>
        <w:jc w:val="right"/>
        <w:rPr>
          <w:sz w:val="20"/>
          <w:szCs w:val="20"/>
        </w:rPr>
      </w:pPr>
      <w:r w:rsidRPr="000A3BD4">
        <w:rPr>
          <w:sz w:val="20"/>
          <w:szCs w:val="20"/>
        </w:rPr>
        <w:t xml:space="preserve">к решению Собрания депутатов </w:t>
      </w:r>
    </w:p>
    <w:p w:rsidR="001B7C82" w:rsidRPr="000A3BD4" w:rsidRDefault="001B7C82" w:rsidP="001B7C82">
      <w:pPr>
        <w:jc w:val="right"/>
        <w:rPr>
          <w:sz w:val="20"/>
          <w:szCs w:val="20"/>
        </w:rPr>
      </w:pPr>
      <w:r w:rsidRPr="000A3BD4">
        <w:rPr>
          <w:sz w:val="20"/>
          <w:szCs w:val="20"/>
        </w:rPr>
        <w:t xml:space="preserve">Игорварского сельского  поселения </w:t>
      </w:r>
    </w:p>
    <w:p w:rsidR="001B7C82" w:rsidRPr="000A3BD4" w:rsidRDefault="001B7C82" w:rsidP="001B7C82">
      <w:pPr>
        <w:spacing w:after="240"/>
        <w:jc w:val="right"/>
        <w:textAlignment w:val="baseline"/>
        <w:rPr>
          <w:b/>
          <w:color w:val="000000"/>
          <w:sz w:val="20"/>
          <w:szCs w:val="20"/>
          <w:bdr w:val="none" w:sz="0" w:space="0" w:color="auto" w:frame="1"/>
        </w:rPr>
      </w:pPr>
      <w:r w:rsidRPr="000A3BD4">
        <w:rPr>
          <w:sz w:val="20"/>
          <w:szCs w:val="20"/>
        </w:rPr>
        <w:t>от 20.12.2021 № 19-3</w:t>
      </w:r>
    </w:p>
    <w:p w:rsidR="001B7C82" w:rsidRPr="000A3BD4" w:rsidRDefault="001B7C82" w:rsidP="001B7C82">
      <w:pPr>
        <w:ind w:firstLine="567"/>
        <w:jc w:val="center"/>
        <w:rPr>
          <w:b/>
          <w:sz w:val="22"/>
          <w:szCs w:val="22"/>
        </w:rPr>
      </w:pPr>
      <w:r w:rsidRPr="000A3BD4">
        <w:rPr>
          <w:b/>
          <w:sz w:val="22"/>
          <w:szCs w:val="22"/>
        </w:rPr>
        <w:t xml:space="preserve">Форма оповещения </w:t>
      </w:r>
    </w:p>
    <w:p w:rsidR="001B7C82" w:rsidRPr="000A3BD4" w:rsidRDefault="001B7C82" w:rsidP="001B7C82">
      <w:pPr>
        <w:ind w:firstLine="567"/>
        <w:jc w:val="center"/>
        <w:rPr>
          <w:b/>
          <w:bCs/>
          <w:sz w:val="22"/>
          <w:szCs w:val="22"/>
        </w:rPr>
      </w:pPr>
      <w:r w:rsidRPr="000A3BD4">
        <w:rPr>
          <w:b/>
          <w:sz w:val="22"/>
          <w:szCs w:val="22"/>
        </w:rPr>
        <w:t xml:space="preserve">о начале </w:t>
      </w:r>
      <w:r w:rsidRPr="000A3BD4">
        <w:rPr>
          <w:b/>
          <w:bCs/>
          <w:sz w:val="22"/>
          <w:szCs w:val="22"/>
        </w:rPr>
        <w:t>публичных слушаний</w:t>
      </w:r>
    </w:p>
    <w:p w:rsidR="001B7C82" w:rsidRPr="000A3BD4" w:rsidRDefault="001B7C82" w:rsidP="001B7C82">
      <w:pPr>
        <w:ind w:firstLine="567"/>
        <w:jc w:val="center"/>
        <w:rPr>
          <w:b/>
          <w:bCs/>
          <w:sz w:val="22"/>
          <w:szCs w:val="22"/>
        </w:rPr>
      </w:pPr>
    </w:p>
    <w:p w:rsidR="001B7C82" w:rsidRPr="000A3BD4" w:rsidRDefault="001B7C82" w:rsidP="001B7C82">
      <w:pPr>
        <w:ind w:firstLine="567"/>
        <w:jc w:val="center"/>
        <w:rPr>
          <w:bCs/>
          <w:sz w:val="22"/>
          <w:szCs w:val="22"/>
        </w:rPr>
      </w:pPr>
      <w:r w:rsidRPr="000A3BD4">
        <w:rPr>
          <w:sz w:val="22"/>
          <w:szCs w:val="22"/>
        </w:rPr>
        <w:t xml:space="preserve">Оповещение о начале </w:t>
      </w:r>
      <w:r w:rsidRPr="000A3BD4">
        <w:rPr>
          <w:bCs/>
          <w:sz w:val="22"/>
          <w:szCs w:val="22"/>
        </w:rPr>
        <w:t>публичных слушаний</w:t>
      </w:r>
    </w:p>
    <w:p w:rsidR="001B7C82" w:rsidRPr="000A3BD4" w:rsidRDefault="001B7C82" w:rsidP="001B7C82">
      <w:pPr>
        <w:ind w:firstLine="567"/>
        <w:jc w:val="center"/>
        <w:rPr>
          <w:b/>
          <w:bCs/>
          <w:sz w:val="22"/>
          <w:szCs w:val="22"/>
        </w:rPr>
      </w:pPr>
    </w:p>
    <w:p w:rsidR="001B7C82" w:rsidRPr="000A3BD4" w:rsidRDefault="001B7C82" w:rsidP="001B7C82">
      <w:pPr>
        <w:tabs>
          <w:tab w:val="left" w:pos="9356"/>
        </w:tabs>
        <w:ind w:firstLine="567"/>
        <w:jc w:val="both"/>
        <w:rPr>
          <w:sz w:val="22"/>
          <w:szCs w:val="22"/>
        </w:rPr>
      </w:pPr>
      <w:r w:rsidRPr="000A3BD4">
        <w:rPr>
          <w:sz w:val="22"/>
          <w:szCs w:val="22"/>
        </w:rPr>
        <w:t>На публичные слушания представляется проект Игорварского сельского поселения «_____________________» (далее – Проект).</w:t>
      </w:r>
    </w:p>
    <w:p w:rsidR="001B7C82" w:rsidRPr="000A3BD4" w:rsidRDefault="001B7C82" w:rsidP="001B7C82">
      <w:pPr>
        <w:pStyle w:val="ConsPlusNormal"/>
        <w:ind w:firstLine="567"/>
        <w:jc w:val="both"/>
        <w:rPr>
          <w:sz w:val="22"/>
        </w:rPr>
      </w:pPr>
      <w:r w:rsidRPr="000A3BD4">
        <w:rPr>
          <w:sz w:val="22"/>
        </w:rPr>
        <w:t>Проект размещен на сайте администрации Игорварского сельского поселения в информационно-телекоммуникационной сети «Интернет» и в периодическом печатном издании Игорварского сельского поселения «</w:t>
      </w:r>
      <w:proofErr w:type="spellStart"/>
      <w:r w:rsidRPr="000A3BD4">
        <w:rPr>
          <w:sz w:val="22"/>
        </w:rPr>
        <w:t>Игорварский</w:t>
      </w:r>
      <w:proofErr w:type="spellEnd"/>
      <w:r w:rsidRPr="000A3BD4">
        <w:rPr>
          <w:sz w:val="22"/>
        </w:rPr>
        <w:t xml:space="preserve"> вестник». </w:t>
      </w:r>
    </w:p>
    <w:p w:rsidR="001B7C82" w:rsidRPr="000A3BD4" w:rsidRDefault="001B7C82" w:rsidP="001B7C82">
      <w:pPr>
        <w:ind w:firstLine="567"/>
        <w:jc w:val="both"/>
        <w:textAlignment w:val="baseline"/>
        <w:rPr>
          <w:color w:val="000000"/>
          <w:sz w:val="22"/>
          <w:szCs w:val="22"/>
          <w:bdr w:val="none" w:sz="0" w:space="0" w:color="auto" w:frame="1"/>
        </w:rPr>
      </w:pPr>
      <w:r w:rsidRPr="000A3BD4">
        <w:rPr>
          <w:color w:val="000000"/>
          <w:sz w:val="22"/>
          <w:szCs w:val="22"/>
          <w:bdr w:val="none" w:sz="0" w:space="0" w:color="auto" w:frame="1"/>
        </w:rPr>
        <w:t xml:space="preserve">Информационные материалы по Проекту размещены на сайте администрации Игорварского сельского поселения: </w:t>
      </w:r>
      <w:r w:rsidRPr="000A3BD4">
        <w:rPr>
          <w:sz w:val="22"/>
          <w:szCs w:val="22"/>
        </w:rPr>
        <w:t xml:space="preserve">________________________ </w:t>
      </w:r>
    </w:p>
    <w:p w:rsidR="001B7C82" w:rsidRPr="000A3BD4" w:rsidRDefault="001B7C82" w:rsidP="001B7C82">
      <w:pPr>
        <w:tabs>
          <w:tab w:val="left" w:pos="9356"/>
        </w:tabs>
        <w:ind w:firstLine="567"/>
        <w:jc w:val="both"/>
        <w:rPr>
          <w:sz w:val="22"/>
          <w:szCs w:val="22"/>
        </w:rPr>
      </w:pPr>
      <w:r w:rsidRPr="000A3BD4">
        <w:rPr>
          <w:sz w:val="22"/>
          <w:szCs w:val="22"/>
        </w:rPr>
        <w:t>Организатором публичных слушаний является _____________________________, (далее – Организатор).</w:t>
      </w:r>
    </w:p>
    <w:p w:rsidR="001B7C82" w:rsidRPr="000A3BD4" w:rsidRDefault="001B7C82" w:rsidP="001B7C82">
      <w:pPr>
        <w:tabs>
          <w:tab w:val="left" w:pos="9356"/>
        </w:tabs>
        <w:ind w:firstLine="567"/>
        <w:jc w:val="both"/>
        <w:rPr>
          <w:sz w:val="22"/>
          <w:szCs w:val="22"/>
        </w:rPr>
      </w:pPr>
      <w:r w:rsidRPr="000A3BD4">
        <w:rPr>
          <w:sz w:val="22"/>
          <w:szCs w:val="22"/>
        </w:rPr>
        <w:t xml:space="preserve">Публичные слушания по Проекту проводятся в </w:t>
      </w:r>
      <w:proofErr w:type="gramStart"/>
      <w:r w:rsidRPr="000A3BD4">
        <w:rPr>
          <w:sz w:val="22"/>
          <w:szCs w:val="22"/>
        </w:rPr>
        <w:t>порядке</w:t>
      </w:r>
      <w:proofErr w:type="gramEnd"/>
      <w:r w:rsidRPr="000A3BD4">
        <w:rPr>
          <w:sz w:val="22"/>
          <w:szCs w:val="22"/>
        </w:rPr>
        <w:t xml:space="preserve">, установленном требованиями Градостроительного кодекса Российской Федерации. </w:t>
      </w:r>
    </w:p>
    <w:p w:rsidR="001B7C82" w:rsidRPr="000A3BD4" w:rsidRDefault="001B7C82" w:rsidP="001B7C82">
      <w:pPr>
        <w:tabs>
          <w:tab w:val="left" w:pos="9356"/>
        </w:tabs>
        <w:ind w:firstLine="567"/>
        <w:jc w:val="both"/>
        <w:rPr>
          <w:sz w:val="22"/>
          <w:szCs w:val="22"/>
        </w:rPr>
      </w:pPr>
      <w:r w:rsidRPr="000A3BD4">
        <w:rPr>
          <w:sz w:val="22"/>
          <w:szCs w:val="22"/>
        </w:rPr>
        <w:t xml:space="preserve">Срок проведения публичных слушаний с ____ по ________ </w:t>
      </w:r>
      <w:proofErr w:type="spellStart"/>
      <w:r w:rsidRPr="000A3BD4">
        <w:rPr>
          <w:sz w:val="22"/>
          <w:szCs w:val="22"/>
        </w:rPr>
        <w:t>_______года</w:t>
      </w:r>
      <w:proofErr w:type="spellEnd"/>
      <w:r w:rsidRPr="000A3BD4">
        <w:rPr>
          <w:sz w:val="22"/>
          <w:szCs w:val="22"/>
        </w:rPr>
        <w:t>.</w:t>
      </w:r>
    </w:p>
    <w:p w:rsidR="001B7C82" w:rsidRPr="000A3BD4" w:rsidRDefault="001B7C82" w:rsidP="001B7C82">
      <w:pPr>
        <w:tabs>
          <w:tab w:val="left" w:pos="9356"/>
        </w:tabs>
        <w:ind w:firstLine="567"/>
        <w:jc w:val="both"/>
        <w:rPr>
          <w:sz w:val="22"/>
          <w:szCs w:val="22"/>
        </w:rPr>
      </w:pPr>
      <w:r w:rsidRPr="000A3BD4">
        <w:rPr>
          <w:sz w:val="22"/>
          <w:szCs w:val="22"/>
        </w:rPr>
        <w:t xml:space="preserve">Дата, время и место проведения собрания участников публичных слушаний по рассмотрению Проекта: ____________ в </w:t>
      </w:r>
      <w:proofErr w:type="spellStart"/>
      <w:r w:rsidRPr="000A3BD4">
        <w:rPr>
          <w:sz w:val="22"/>
          <w:szCs w:val="22"/>
        </w:rPr>
        <w:t>______________часов</w:t>
      </w:r>
      <w:proofErr w:type="spellEnd"/>
      <w:r w:rsidRPr="000A3BD4">
        <w:rPr>
          <w:sz w:val="22"/>
          <w:szCs w:val="22"/>
        </w:rPr>
        <w:t xml:space="preserve"> в ________________, </w:t>
      </w:r>
      <w:proofErr w:type="gramStart"/>
      <w:r w:rsidRPr="000A3BD4">
        <w:rPr>
          <w:sz w:val="22"/>
          <w:szCs w:val="22"/>
        </w:rPr>
        <w:t>расположенном</w:t>
      </w:r>
      <w:proofErr w:type="gramEnd"/>
      <w:r w:rsidRPr="000A3BD4">
        <w:rPr>
          <w:sz w:val="22"/>
          <w:szCs w:val="22"/>
        </w:rPr>
        <w:t xml:space="preserve"> по адресу: ___________________________.</w:t>
      </w:r>
    </w:p>
    <w:p w:rsidR="001B7C82" w:rsidRPr="000A3BD4" w:rsidRDefault="001B7C82" w:rsidP="001B7C82">
      <w:pPr>
        <w:tabs>
          <w:tab w:val="left" w:pos="9356"/>
        </w:tabs>
        <w:ind w:firstLine="567"/>
        <w:jc w:val="both"/>
        <w:rPr>
          <w:sz w:val="22"/>
          <w:szCs w:val="22"/>
        </w:rPr>
      </w:pPr>
      <w:r w:rsidRPr="000A3BD4">
        <w:rPr>
          <w:sz w:val="22"/>
          <w:szCs w:val="22"/>
        </w:rPr>
        <w:t>Начало регистрации участников осуществляется за 30 мин. до начала слушаний.</w:t>
      </w:r>
    </w:p>
    <w:p w:rsidR="001B7C82" w:rsidRPr="000A3BD4" w:rsidRDefault="001B7C82" w:rsidP="001B7C82">
      <w:pPr>
        <w:tabs>
          <w:tab w:val="left" w:pos="9356"/>
        </w:tabs>
        <w:ind w:firstLine="567"/>
        <w:jc w:val="both"/>
        <w:rPr>
          <w:sz w:val="22"/>
          <w:szCs w:val="22"/>
        </w:rPr>
      </w:pPr>
      <w:r w:rsidRPr="000A3BD4">
        <w:rPr>
          <w:sz w:val="22"/>
          <w:szCs w:val="22"/>
        </w:rPr>
        <w:t>Дата открытия экспозиции – ______________________.</w:t>
      </w:r>
    </w:p>
    <w:p w:rsidR="001B7C82" w:rsidRPr="000A3BD4" w:rsidRDefault="001B7C82" w:rsidP="001B7C82">
      <w:pPr>
        <w:tabs>
          <w:tab w:val="left" w:pos="9356"/>
        </w:tabs>
        <w:ind w:firstLine="567"/>
        <w:jc w:val="both"/>
        <w:rPr>
          <w:sz w:val="22"/>
          <w:szCs w:val="22"/>
        </w:rPr>
      </w:pPr>
      <w:r w:rsidRPr="000A3BD4">
        <w:rPr>
          <w:sz w:val="22"/>
          <w:szCs w:val="22"/>
        </w:rPr>
        <w:t xml:space="preserve">Экспозиция по Проекту проводится в _______________________, </w:t>
      </w:r>
      <w:proofErr w:type="gramStart"/>
      <w:r w:rsidRPr="000A3BD4">
        <w:rPr>
          <w:sz w:val="22"/>
          <w:szCs w:val="22"/>
        </w:rPr>
        <w:t>расположенном</w:t>
      </w:r>
      <w:proofErr w:type="gramEnd"/>
      <w:r w:rsidRPr="000A3BD4">
        <w:rPr>
          <w:sz w:val="22"/>
          <w:szCs w:val="22"/>
        </w:rPr>
        <w:t xml:space="preserve"> по адресу: _______________________________________.</w:t>
      </w:r>
    </w:p>
    <w:p w:rsidR="001B7C82" w:rsidRPr="000A3BD4" w:rsidRDefault="001B7C82" w:rsidP="001B7C82">
      <w:pPr>
        <w:tabs>
          <w:tab w:val="left" w:pos="9356"/>
        </w:tabs>
        <w:ind w:firstLine="567"/>
        <w:jc w:val="both"/>
        <w:rPr>
          <w:sz w:val="22"/>
          <w:szCs w:val="22"/>
        </w:rPr>
      </w:pPr>
      <w:r w:rsidRPr="000A3BD4">
        <w:rPr>
          <w:sz w:val="22"/>
          <w:szCs w:val="22"/>
        </w:rPr>
        <w:t>Посещение экспозиции и консультирование посетителей экспозиции осуществляется в рабочие дни с 9.00 до 17.00 часов (перерыв с 12.00 до 13.00) в период с ___________ по __________ г.</w:t>
      </w:r>
    </w:p>
    <w:p w:rsidR="001B7C82" w:rsidRPr="000A3BD4" w:rsidRDefault="001B7C82" w:rsidP="001B7C82">
      <w:pPr>
        <w:tabs>
          <w:tab w:val="left" w:pos="9356"/>
        </w:tabs>
        <w:ind w:firstLine="567"/>
        <w:jc w:val="both"/>
        <w:rPr>
          <w:sz w:val="22"/>
          <w:szCs w:val="22"/>
        </w:rPr>
      </w:pPr>
      <w:proofErr w:type="gramStart"/>
      <w:r w:rsidRPr="000A3BD4">
        <w:rPr>
          <w:sz w:val="22"/>
          <w:szCs w:val="22"/>
        </w:rPr>
        <w:t>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______ к постановлению администрации Игорварского сельского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Игорварского сельского поселения от ____________ № ________. Предложения</w:t>
      </w:r>
      <w:proofErr w:type="gramEnd"/>
      <w:r w:rsidRPr="000A3BD4">
        <w:rPr>
          <w:sz w:val="22"/>
          <w:szCs w:val="22"/>
        </w:rPr>
        <w:t xml:space="preserve"> и замечания по Проекту, направленные в установленном </w:t>
      </w:r>
      <w:proofErr w:type="gramStart"/>
      <w:r w:rsidRPr="000A3BD4">
        <w:rPr>
          <w:sz w:val="22"/>
          <w:szCs w:val="22"/>
        </w:rPr>
        <w:t>порядке</w:t>
      </w:r>
      <w:proofErr w:type="gramEnd"/>
      <w:r w:rsidRPr="000A3BD4">
        <w:rPr>
          <w:sz w:val="22"/>
          <w:szCs w:val="22"/>
        </w:rPr>
        <w:t>, подлежат регистрации и обязательному рассмотрению Организатором.</w:t>
      </w:r>
    </w:p>
    <w:p w:rsidR="001B7C82" w:rsidRPr="000A3BD4" w:rsidRDefault="001B7C82" w:rsidP="001B7C82">
      <w:pPr>
        <w:tabs>
          <w:tab w:val="left" w:pos="9356"/>
        </w:tabs>
        <w:ind w:firstLine="567"/>
        <w:jc w:val="both"/>
        <w:rPr>
          <w:sz w:val="22"/>
          <w:szCs w:val="22"/>
        </w:rPr>
      </w:pPr>
      <w:r w:rsidRPr="000A3BD4">
        <w:rPr>
          <w:sz w:val="22"/>
          <w:szCs w:val="22"/>
        </w:rPr>
        <w:t>Номера контактных справочных телефонов комиссии: ________________</w:t>
      </w:r>
    </w:p>
    <w:p w:rsidR="001B7C82" w:rsidRPr="000A3BD4" w:rsidRDefault="001B7C82" w:rsidP="001B7C82">
      <w:pPr>
        <w:tabs>
          <w:tab w:val="left" w:pos="9356"/>
        </w:tabs>
        <w:ind w:firstLine="567"/>
        <w:jc w:val="both"/>
        <w:rPr>
          <w:sz w:val="22"/>
          <w:szCs w:val="22"/>
        </w:rPr>
      </w:pPr>
      <w:r w:rsidRPr="000A3BD4">
        <w:rPr>
          <w:sz w:val="22"/>
          <w:szCs w:val="22"/>
        </w:rPr>
        <w:t>Почтовый адрес комиссии:      _____________________________________</w:t>
      </w:r>
    </w:p>
    <w:p w:rsidR="001B7C82" w:rsidRPr="000A3BD4" w:rsidRDefault="001B7C82" w:rsidP="001B7C82">
      <w:pPr>
        <w:tabs>
          <w:tab w:val="left" w:pos="9356"/>
        </w:tabs>
        <w:ind w:firstLine="567"/>
        <w:jc w:val="both"/>
        <w:rPr>
          <w:b/>
          <w:sz w:val="22"/>
          <w:szCs w:val="22"/>
        </w:rPr>
      </w:pPr>
      <w:r w:rsidRPr="000A3BD4">
        <w:rPr>
          <w:sz w:val="22"/>
          <w:szCs w:val="22"/>
        </w:rPr>
        <w:t>Адрес электронной почты: ________________________________</w:t>
      </w: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sz w:val="20"/>
          <w:szCs w:val="20"/>
        </w:rPr>
      </w:pPr>
      <w:r w:rsidRPr="000A3BD4">
        <w:rPr>
          <w:b/>
          <w:sz w:val="20"/>
          <w:szCs w:val="20"/>
        </w:rPr>
        <w:lastRenderedPageBreak/>
        <w:t>Приложение № 2</w:t>
      </w:r>
      <w:r w:rsidRPr="000A3BD4">
        <w:rPr>
          <w:sz w:val="20"/>
          <w:szCs w:val="20"/>
        </w:rPr>
        <w:t xml:space="preserve"> </w:t>
      </w:r>
    </w:p>
    <w:p w:rsidR="001B7C82" w:rsidRPr="000A3BD4" w:rsidRDefault="001B7C82" w:rsidP="001B7C82">
      <w:pPr>
        <w:jc w:val="right"/>
        <w:rPr>
          <w:sz w:val="20"/>
          <w:szCs w:val="20"/>
        </w:rPr>
      </w:pPr>
      <w:r w:rsidRPr="000A3BD4">
        <w:rPr>
          <w:sz w:val="20"/>
          <w:szCs w:val="20"/>
        </w:rPr>
        <w:t xml:space="preserve">к решению Собрания депутатов </w:t>
      </w:r>
    </w:p>
    <w:p w:rsidR="001B7C82" w:rsidRPr="000A3BD4" w:rsidRDefault="001B7C82" w:rsidP="001B7C82">
      <w:pPr>
        <w:jc w:val="right"/>
        <w:rPr>
          <w:sz w:val="20"/>
          <w:szCs w:val="20"/>
        </w:rPr>
      </w:pPr>
      <w:r w:rsidRPr="000A3BD4">
        <w:rPr>
          <w:sz w:val="20"/>
          <w:szCs w:val="20"/>
        </w:rPr>
        <w:t xml:space="preserve">Игорварского сельского поселения </w:t>
      </w:r>
    </w:p>
    <w:p w:rsidR="001B7C82" w:rsidRPr="000A3BD4" w:rsidRDefault="001B7C82" w:rsidP="001B7C82">
      <w:pPr>
        <w:spacing w:after="240"/>
        <w:jc w:val="right"/>
        <w:textAlignment w:val="baseline"/>
        <w:rPr>
          <w:b/>
          <w:color w:val="000000"/>
          <w:sz w:val="20"/>
          <w:szCs w:val="20"/>
          <w:bdr w:val="none" w:sz="0" w:space="0" w:color="auto" w:frame="1"/>
        </w:rPr>
      </w:pPr>
      <w:r w:rsidRPr="000A3BD4">
        <w:rPr>
          <w:sz w:val="20"/>
          <w:szCs w:val="20"/>
        </w:rPr>
        <w:t>от 20.12.2021 № 19-3</w:t>
      </w:r>
    </w:p>
    <w:p w:rsidR="001B7C82" w:rsidRPr="000A3BD4" w:rsidRDefault="001B7C82" w:rsidP="001B7C82">
      <w:pPr>
        <w:ind w:firstLine="567"/>
        <w:jc w:val="center"/>
        <w:rPr>
          <w:b/>
          <w:sz w:val="22"/>
          <w:szCs w:val="22"/>
        </w:rPr>
      </w:pPr>
      <w:r w:rsidRPr="000A3BD4">
        <w:rPr>
          <w:b/>
          <w:sz w:val="22"/>
          <w:szCs w:val="22"/>
        </w:rPr>
        <w:t xml:space="preserve">Форма оповещения </w:t>
      </w:r>
    </w:p>
    <w:p w:rsidR="001B7C82" w:rsidRPr="000A3BD4" w:rsidRDefault="001B7C82" w:rsidP="001B7C82">
      <w:pPr>
        <w:ind w:firstLine="567"/>
        <w:jc w:val="center"/>
        <w:rPr>
          <w:b/>
          <w:bCs/>
          <w:sz w:val="22"/>
          <w:szCs w:val="22"/>
        </w:rPr>
      </w:pPr>
      <w:r w:rsidRPr="000A3BD4">
        <w:rPr>
          <w:b/>
          <w:sz w:val="22"/>
          <w:szCs w:val="22"/>
        </w:rPr>
        <w:t xml:space="preserve">о начале </w:t>
      </w:r>
      <w:r w:rsidRPr="000A3BD4">
        <w:rPr>
          <w:b/>
          <w:bCs/>
          <w:sz w:val="22"/>
          <w:szCs w:val="22"/>
        </w:rPr>
        <w:t>общественных обсуждений</w:t>
      </w:r>
    </w:p>
    <w:p w:rsidR="001B7C82" w:rsidRPr="000A3BD4" w:rsidRDefault="001B7C82" w:rsidP="001B7C82">
      <w:pPr>
        <w:ind w:firstLine="567"/>
        <w:jc w:val="center"/>
        <w:rPr>
          <w:b/>
          <w:bCs/>
          <w:sz w:val="22"/>
          <w:szCs w:val="22"/>
        </w:rPr>
      </w:pPr>
    </w:p>
    <w:p w:rsidR="001B7C82" w:rsidRPr="000A3BD4" w:rsidRDefault="001B7C82" w:rsidP="001B7C82">
      <w:pPr>
        <w:ind w:firstLine="567"/>
        <w:jc w:val="center"/>
        <w:rPr>
          <w:bCs/>
          <w:sz w:val="22"/>
          <w:szCs w:val="22"/>
        </w:rPr>
      </w:pPr>
      <w:r w:rsidRPr="000A3BD4">
        <w:rPr>
          <w:sz w:val="22"/>
          <w:szCs w:val="22"/>
        </w:rPr>
        <w:t xml:space="preserve">Оповещение о начале </w:t>
      </w:r>
      <w:r w:rsidRPr="000A3BD4">
        <w:rPr>
          <w:bCs/>
          <w:sz w:val="22"/>
          <w:szCs w:val="22"/>
        </w:rPr>
        <w:t>общественных обсуждений</w:t>
      </w:r>
    </w:p>
    <w:p w:rsidR="001B7C82" w:rsidRPr="000A3BD4" w:rsidRDefault="001B7C82" w:rsidP="001B7C82">
      <w:pPr>
        <w:ind w:firstLine="567"/>
        <w:jc w:val="center"/>
        <w:rPr>
          <w:b/>
          <w:bCs/>
          <w:sz w:val="22"/>
          <w:szCs w:val="22"/>
        </w:rPr>
      </w:pPr>
    </w:p>
    <w:p w:rsidR="001B7C82" w:rsidRPr="000A3BD4" w:rsidRDefault="001B7C82" w:rsidP="001B7C82">
      <w:pPr>
        <w:tabs>
          <w:tab w:val="left" w:pos="9356"/>
        </w:tabs>
        <w:ind w:firstLine="567"/>
        <w:jc w:val="both"/>
        <w:rPr>
          <w:sz w:val="22"/>
          <w:szCs w:val="22"/>
        </w:rPr>
      </w:pPr>
      <w:r w:rsidRPr="000A3BD4">
        <w:rPr>
          <w:sz w:val="22"/>
          <w:szCs w:val="22"/>
        </w:rPr>
        <w:t>На общественные обсуждения представляется проект _______________________ Игорварского сельского поселения «_____________________» (далее – Проект).</w:t>
      </w:r>
    </w:p>
    <w:p w:rsidR="001B7C82" w:rsidRPr="000A3BD4" w:rsidRDefault="001B7C82" w:rsidP="001B7C82">
      <w:pPr>
        <w:pStyle w:val="ConsPlusNormal"/>
        <w:ind w:firstLine="567"/>
        <w:jc w:val="both"/>
        <w:rPr>
          <w:sz w:val="22"/>
        </w:rPr>
      </w:pPr>
      <w:r w:rsidRPr="000A3BD4">
        <w:rPr>
          <w:sz w:val="22"/>
        </w:rPr>
        <w:t>Проект размещен на сайте администрации Игорварского сельского поселения в информационно-телекоммуникационной сети «Интернет» и в периодическом печатном издании Игорварского сельского поселения «</w:t>
      </w:r>
      <w:proofErr w:type="spellStart"/>
      <w:r w:rsidRPr="000A3BD4">
        <w:rPr>
          <w:sz w:val="22"/>
        </w:rPr>
        <w:t>Игорварский</w:t>
      </w:r>
      <w:proofErr w:type="spellEnd"/>
      <w:r w:rsidRPr="000A3BD4">
        <w:rPr>
          <w:sz w:val="22"/>
        </w:rPr>
        <w:t xml:space="preserve"> вестник». </w:t>
      </w:r>
    </w:p>
    <w:p w:rsidR="001B7C82" w:rsidRPr="000A3BD4" w:rsidRDefault="001B7C82" w:rsidP="001B7C82">
      <w:pPr>
        <w:ind w:firstLine="567"/>
        <w:jc w:val="both"/>
        <w:textAlignment w:val="baseline"/>
        <w:rPr>
          <w:color w:val="000000"/>
          <w:sz w:val="22"/>
          <w:szCs w:val="22"/>
          <w:bdr w:val="none" w:sz="0" w:space="0" w:color="auto" w:frame="1"/>
        </w:rPr>
      </w:pPr>
      <w:r w:rsidRPr="000A3BD4">
        <w:rPr>
          <w:color w:val="000000"/>
          <w:sz w:val="22"/>
          <w:szCs w:val="22"/>
          <w:bdr w:val="none" w:sz="0" w:space="0" w:color="auto" w:frame="1"/>
        </w:rPr>
        <w:t xml:space="preserve">Информационные материалы по Проекту размещены на сайте администрации Игорварского сельского поселения: </w:t>
      </w:r>
      <w:r w:rsidRPr="000A3BD4">
        <w:rPr>
          <w:sz w:val="22"/>
          <w:szCs w:val="22"/>
        </w:rPr>
        <w:t xml:space="preserve">________________________ </w:t>
      </w:r>
    </w:p>
    <w:p w:rsidR="001B7C82" w:rsidRPr="000A3BD4" w:rsidRDefault="001B7C82" w:rsidP="001B7C82">
      <w:pPr>
        <w:tabs>
          <w:tab w:val="left" w:pos="9356"/>
        </w:tabs>
        <w:ind w:firstLine="567"/>
        <w:jc w:val="both"/>
        <w:rPr>
          <w:sz w:val="22"/>
          <w:szCs w:val="22"/>
        </w:rPr>
      </w:pPr>
      <w:r w:rsidRPr="000A3BD4">
        <w:rPr>
          <w:sz w:val="22"/>
          <w:szCs w:val="22"/>
        </w:rPr>
        <w:t>Организатором общественных обсуждений является ___________________________ (далее – Организатор).</w:t>
      </w:r>
    </w:p>
    <w:p w:rsidR="001B7C82" w:rsidRPr="000A3BD4" w:rsidRDefault="001B7C82" w:rsidP="001B7C82">
      <w:pPr>
        <w:tabs>
          <w:tab w:val="left" w:pos="9356"/>
        </w:tabs>
        <w:ind w:firstLine="567"/>
        <w:jc w:val="both"/>
        <w:rPr>
          <w:sz w:val="22"/>
          <w:szCs w:val="22"/>
        </w:rPr>
      </w:pPr>
      <w:r w:rsidRPr="000A3BD4">
        <w:rPr>
          <w:sz w:val="22"/>
          <w:szCs w:val="22"/>
        </w:rPr>
        <w:t xml:space="preserve">Общественные обсуждения по Проекту проводятся в </w:t>
      </w:r>
      <w:proofErr w:type="gramStart"/>
      <w:r w:rsidRPr="000A3BD4">
        <w:rPr>
          <w:sz w:val="22"/>
          <w:szCs w:val="22"/>
        </w:rPr>
        <w:t>порядке</w:t>
      </w:r>
      <w:proofErr w:type="gramEnd"/>
      <w:r w:rsidRPr="000A3BD4">
        <w:rPr>
          <w:sz w:val="22"/>
          <w:szCs w:val="22"/>
        </w:rPr>
        <w:t xml:space="preserve">, установленном требованиями Градостроительного кодекса Российской Федерации. </w:t>
      </w:r>
    </w:p>
    <w:p w:rsidR="001B7C82" w:rsidRPr="000A3BD4" w:rsidRDefault="001B7C82" w:rsidP="001B7C82">
      <w:pPr>
        <w:tabs>
          <w:tab w:val="left" w:pos="9356"/>
        </w:tabs>
        <w:ind w:firstLine="567"/>
        <w:jc w:val="both"/>
        <w:rPr>
          <w:sz w:val="22"/>
          <w:szCs w:val="22"/>
        </w:rPr>
      </w:pPr>
      <w:r w:rsidRPr="000A3BD4">
        <w:rPr>
          <w:sz w:val="22"/>
          <w:szCs w:val="22"/>
        </w:rPr>
        <w:t xml:space="preserve">Срок проведения общественных обсуждений с ____ по ________ </w:t>
      </w:r>
      <w:proofErr w:type="spellStart"/>
      <w:r w:rsidRPr="000A3BD4">
        <w:rPr>
          <w:sz w:val="22"/>
          <w:szCs w:val="22"/>
        </w:rPr>
        <w:t>_______года</w:t>
      </w:r>
      <w:proofErr w:type="spellEnd"/>
      <w:r w:rsidRPr="000A3BD4">
        <w:rPr>
          <w:sz w:val="22"/>
          <w:szCs w:val="22"/>
        </w:rPr>
        <w:t>.</w:t>
      </w:r>
    </w:p>
    <w:p w:rsidR="001B7C82" w:rsidRPr="000A3BD4" w:rsidRDefault="001B7C82" w:rsidP="001B7C82">
      <w:pPr>
        <w:tabs>
          <w:tab w:val="left" w:pos="9356"/>
        </w:tabs>
        <w:ind w:firstLine="567"/>
        <w:jc w:val="both"/>
        <w:rPr>
          <w:sz w:val="22"/>
          <w:szCs w:val="22"/>
        </w:rPr>
      </w:pPr>
      <w:r w:rsidRPr="000A3BD4">
        <w:rPr>
          <w:sz w:val="22"/>
          <w:szCs w:val="22"/>
        </w:rPr>
        <w:t>Дата открытия экспозиции – ______________________.</w:t>
      </w:r>
    </w:p>
    <w:p w:rsidR="001B7C82" w:rsidRPr="000A3BD4" w:rsidRDefault="001B7C82" w:rsidP="001B7C82">
      <w:pPr>
        <w:tabs>
          <w:tab w:val="left" w:pos="9356"/>
        </w:tabs>
        <w:ind w:firstLine="567"/>
        <w:jc w:val="both"/>
        <w:rPr>
          <w:sz w:val="22"/>
          <w:szCs w:val="22"/>
        </w:rPr>
      </w:pPr>
      <w:r w:rsidRPr="000A3BD4">
        <w:rPr>
          <w:sz w:val="22"/>
          <w:szCs w:val="22"/>
        </w:rPr>
        <w:t xml:space="preserve">Экспозиция по Проекту проводится в _______________________, </w:t>
      </w:r>
      <w:proofErr w:type="gramStart"/>
      <w:r w:rsidRPr="000A3BD4">
        <w:rPr>
          <w:sz w:val="22"/>
          <w:szCs w:val="22"/>
        </w:rPr>
        <w:t>расположенном</w:t>
      </w:r>
      <w:proofErr w:type="gramEnd"/>
      <w:r w:rsidRPr="000A3BD4">
        <w:rPr>
          <w:sz w:val="22"/>
          <w:szCs w:val="22"/>
        </w:rPr>
        <w:t xml:space="preserve"> по адресу: _______________________________________.</w:t>
      </w:r>
    </w:p>
    <w:p w:rsidR="001B7C82" w:rsidRPr="000A3BD4" w:rsidRDefault="001B7C82" w:rsidP="001B7C82">
      <w:pPr>
        <w:tabs>
          <w:tab w:val="left" w:pos="9356"/>
        </w:tabs>
        <w:ind w:firstLine="567"/>
        <w:jc w:val="both"/>
        <w:rPr>
          <w:sz w:val="22"/>
          <w:szCs w:val="22"/>
        </w:rPr>
      </w:pPr>
      <w:r w:rsidRPr="000A3BD4">
        <w:rPr>
          <w:sz w:val="22"/>
          <w:szCs w:val="22"/>
        </w:rPr>
        <w:t>Посещение экспозиции и консультирование посетителей экспозиции осуществляется в рабочие дни с 9.00 до 17.00 часов (перерыв с 12.00 до 13.00) в период с ___________ по __________ г.</w:t>
      </w:r>
    </w:p>
    <w:p w:rsidR="001B7C82" w:rsidRPr="000A3BD4" w:rsidRDefault="001B7C82" w:rsidP="001B7C82">
      <w:pPr>
        <w:tabs>
          <w:tab w:val="left" w:pos="9356"/>
        </w:tabs>
        <w:ind w:firstLine="567"/>
        <w:jc w:val="both"/>
        <w:rPr>
          <w:sz w:val="22"/>
          <w:szCs w:val="22"/>
        </w:rPr>
      </w:pPr>
      <w:proofErr w:type="gramStart"/>
      <w:r w:rsidRPr="000A3BD4">
        <w:rPr>
          <w:sz w:val="22"/>
          <w:szCs w:val="22"/>
        </w:rPr>
        <w:t>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______ к постановлению администрации Игорварского сельского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Игорварского сельского поселения от ____________ № ________. Предложения</w:t>
      </w:r>
      <w:proofErr w:type="gramEnd"/>
      <w:r w:rsidRPr="000A3BD4">
        <w:rPr>
          <w:sz w:val="22"/>
          <w:szCs w:val="22"/>
        </w:rPr>
        <w:t xml:space="preserve"> и замечания по Проекту, направленные в установленном </w:t>
      </w:r>
      <w:proofErr w:type="gramStart"/>
      <w:r w:rsidRPr="000A3BD4">
        <w:rPr>
          <w:sz w:val="22"/>
          <w:szCs w:val="22"/>
        </w:rPr>
        <w:t>порядке</w:t>
      </w:r>
      <w:proofErr w:type="gramEnd"/>
      <w:r w:rsidRPr="000A3BD4">
        <w:rPr>
          <w:sz w:val="22"/>
          <w:szCs w:val="22"/>
        </w:rPr>
        <w:t>, подлежат регистрации и обязательному рассмотрению Организатором.</w:t>
      </w:r>
    </w:p>
    <w:p w:rsidR="001B7C82" w:rsidRPr="000A3BD4" w:rsidRDefault="001B7C82" w:rsidP="001B7C82">
      <w:pPr>
        <w:tabs>
          <w:tab w:val="left" w:pos="9356"/>
        </w:tabs>
        <w:ind w:firstLine="567"/>
        <w:jc w:val="both"/>
        <w:rPr>
          <w:sz w:val="22"/>
          <w:szCs w:val="22"/>
        </w:rPr>
      </w:pPr>
    </w:p>
    <w:p w:rsidR="001B7C82" w:rsidRPr="000A3BD4" w:rsidRDefault="001B7C82" w:rsidP="001B7C82">
      <w:pPr>
        <w:tabs>
          <w:tab w:val="left" w:pos="9356"/>
        </w:tabs>
        <w:ind w:firstLine="567"/>
        <w:jc w:val="both"/>
        <w:rPr>
          <w:sz w:val="22"/>
          <w:szCs w:val="22"/>
        </w:rPr>
      </w:pPr>
      <w:r w:rsidRPr="000A3BD4">
        <w:rPr>
          <w:sz w:val="22"/>
          <w:szCs w:val="22"/>
        </w:rPr>
        <w:t>Номера контактных справочных телефонов комиссии: ________________</w:t>
      </w:r>
    </w:p>
    <w:p w:rsidR="001B7C82" w:rsidRPr="000A3BD4" w:rsidRDefault="001B7C82" w:rsidP="001B7C82">
      <w:pPr>
        <w:tabs>
          <w:tab w:val="left" w:pos="9356"/>
        </w:tabs>
        <w:ind w:firstLine="567"/>
        <w:jc w:val="both"/>
        <w:rPr>
          <w:sz w:val="22"/>
          <w:szCs w:val="22"/>
        </w:rPr>
      </w:pPr>
      <w:r w:rsidRPr="000A3BD4">
        <w:rPr>
          <w:sz w:val="22"/>
          <w:szCs w:val="22"/>
        </w:rPr>
        <w:t>Почтовый адрес комиссии: ______________________________________</w:t>
      </w:r>
    </w:p>
    <w:p w:rsidR="001B7C82" w:rsidRPr="000A3BD4" w:rsidRDefault="001B7C82" w:rsidP="001B7C82">
      <w:pPr>
        <w:tabs>
          <w:tab w:val="left" w:pos="9356"/>
        </w:tabs>
        <w:ind w:firstLine="567"/>
        <w:jc w:val="both"/>
        <w:rPr>
          <w:b/>
          <w:sz w:val="22"/>
          <w:szCs w:val="22"/>
        </w:rPr>
      </w:pPr>
      <w:r w:rsidRPr="000A3BD4">
        <w:rPr>
          <w:sz w:val="22"/>
          <w:szCs w:val="22"/>
        </w:rPr>
        <w:t>Адрес электронной почты: ________________________________</w:t>
      </w: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sz w:val="20"/>
          <w:szCs w:val="20"/>
        </w:rPr>
      </w:pPr>
      <w:r w:rsidRPr="000A3BD4">
        <w:rPr>
          <w:b/>
          <w:sz w:val="20"/>
          <w:szCs w:val="20"/>
        </w:rPr>
        <w:lastRenderedPageBreak/>
        <w:t>Приложение № 3</w:t>
      </w:r>
      <w:r w:rsidRPr="000A3BD4">
        <w:rPr>
          <w:sz w:val="20"/>
          <w:szCs w:val="20"/>
        </w:rPr>
        <w:t xml:space="preserve"> </w:t>
      </w:r>
    </w:p>
    <w:p w:rsidR="001B7C82" w:rsidRPr="000A3BD4" w:rsidRDefault="001B7C82" w:rsidP="001B7C82">
      <w:pPr>
        <w:jc w:val="right"/>
        <w:rPr>
          <w:sz w:val="20"/>
          <w:szCs w:val="20"/>
        </w:rPr>
      </w:pPr>
      <w:r w:rsidRPr="000A3BD4">
        <w:rPr>
          <w:sz w:val="20"/>
          <w:szCs w:val="20"/>
        </w:rPr>
        <w:t xml:space="preserve">к решению Собрания депутатов </w:t>
      </w:r>
    </w:p>
    <w:p w:rsidR="001B7C82" w:rsidRPr="000A3BD4" w:rsidRDefault="001B7C82" w:rsidP="001B7C82">
      <w:pPr>
        <w:jc w:val="right"/>
        <w:rPr>
          <w:sz w:val="20"/>
          <w:szCs w:val="20"/>
        </w:rPr>
      </w:pPr>
      <w:r w:rsidRPr="000A3BD4">
        <w:rPr>
          <w:sz w:val="20"/>
          <w:szCs w:val="20"/>
        </w:rPr>
        <w:t xml:space="preserve">Игорварского сельского поселения </w:t>
      </w:r>
    </w:p>
    <w:p w:rsidR="001B7C82" w:rsidRPr="000A3BD4" w:rsidRDefault="001B7C82" w:rsidP="001B7C82">
      <w:pPr>
        <w:spacing w:after="240"/>
        <w:jc w:val="right"/>
        <w:textAlignment w:val="baseline"/>
        <w:rPr>
          <w:b/>
          <w:color w:val="000000"/>
          <w:sz w:val="20"/>
          <w:szCs w:val="20"/>
          <w:bdr w:val="none" w:sz="0" w:space="0" w:color="auto" w:frame="1"/>
        </w:rPr>
      </w:pPr>
      <w:r w:rsidRPr="000A3BD4">
        <w:rPr>
          <w:sz w:val="20"/>
          <w:szCs w:val="20"/>
        </w:rPr>
        <w:t>от 20.12.2021 № 19-3</w:t>
      </w:r>
    </w:p>
    <w:p w:rsidR="001B7C82" w:rsidRPr="000A3BD4" w:rsidRDefault="001B7C82" w:rsidP="001B7C82">
      <w:pPr>
        <w:ind w:right="227"/>
        <w:jc w:val="center"/>
        <w:rPr>
          <w:sz w:val="22"/>
          <w:szCs w:val="22"/>
        </w:rPr>
      </w:pPr>
    </w:p>
    <w:p w:rsidR="001B7C82" w:rsidRPr="000A3BD4" w:rsidRDefault="001B7C82" w:rsidP="001B7C82">
      <w:pPr>
        <w:ind w:right="227"/>
        <w:jc w:val="center"/>
        <w:rPr>
          <w:b/>
          <w:sz w:val="22"/>
          <w:szCs w:val="22"/>
        </w:rPr>
      </w:pPr>
      <w:r w:rsidRPr="000A3BD4">
        <w:rPr>
          <w:b/>
          <w:sz w:val="22"/>
          <w:szCs w:val="22"/>
        </w:rPr>
        <w:t>ФОРМА</w:t>
      </w:r>
    </w:p>
    <w:p w:rsidR="001B7C82" w:rsidRPr="000A3BD4" w:rsidRDefault="001B7C82" w:rsidP="001B7C82">
      <w:pPr>
        <w:ind w:right="227"/>
        <w:jc w:val="center"/>
        <w:rPr>
          <w:b/>
          <w:sz w:val="22"/>
          <w:szCs w:val="22"/>
        </w:rPr>
      </w:pPr>
      <w:r w:rsidRPr="000A3BD4">
        <w:rPr>
          <w:b/>
          <w:sz w:val="22"/>
          <w:szCs w:val="22"/>
        </w:rPr>
        <w:t>листа записи предложений и замечаний</w:t>
      </w:r>
    </w:p>
    <w:p w:rsidR="001B7C82" w:rsidRPr="000A3BD4" w:rsidRDefault="001B7C82" w:rsidP="001B7C82">
      <w:pPr>
        <w:ind w:right="227"/>
        <w:jc w:val="center"/>
        <w:rPr>
          <w:sz w:val="22"/>
          <w:szCs w:val="22"/>
        </w:rPr>
      </w:pPr>
    </w:p>
    <w:p w:rsidR="001B7C82" w:rsidRPr="000A3BD4" w:rsidRDefault="001B7C82" w:rsidP="001B7C82">
      <w:pPr>
        <w:ind w:right="227"/>
        <w:jc w:val="center"/>
        <w:rPr>
          <w:sz w:val="22"/>
          <w:szCs w:val="22"/>
        </w:rPr>
      </w:pPr>
      <w:r w:rsidRPr="000A3BD4">
        <w:rPr>
          <w:sz w:val="22"/>
          <w:szCs w:val="22"/>
        </w:rPr>
        <w:t>Лист записи предложений и замечаний</w:t>
      </w:r>
    </w:p>
    <w:p w:rsidR="001B7C82" w:rsidRPr="000A3BD4" w:rsidRDefault="001B7C82" w:rsidP="001B7C82">
      <w:pPr>
        <w:ind w:right="227"/>
        <w:jc w:val="center"/>
        <w:rPr>
          <w:sz w:val="22"/>
          <w:szCs w:val="22"/>
        </w:rPr>
      </w:pPr>
      <w:r w:rsidRPr="000A3BD4">
        <w:rPr>
          <w:sz w:val="22"/>
          <w:szCs w:val="22"/>
        </w:rPr>
        <w:t>по обсуждаемому проекту _________________________________________</w:t>
      </w:r>
    </w:p>
    <w:p w:rsidR="001B7C82" w:rsidRPr="000A3BD4" w:rsidRDefault="001B7C82" w:rsidP="001B7C82">
      <w:pPr>
        <w:ind w:right="227"/>
        <w:jc w:val="right"/>
        <w:rPr>
          <w:sz w:val="22"/>
          <w:szCs w:val="22"/>
        </w:rPr>
      </w:pPr>
    </w:p>
    <w:p w:rsidR="001B7C82" w:rsidRPr="000A3BD4" w:rsidRDefault="001B7C82" w:rsidP="001B7C82">
      <w:pPr>
        <w:ind w:right="227"/>
        <w:jc w:val="both"/>
        <w:rPr>
          <w:sz w:val="22"/>
          <w:szCs w:val="22"/>
        </w:rPr>
      </w:pPr>
      <w:r w:rsidRPr="000A3BD4">
        <w:rPr>
          <w:sz w:val="22"/>
          <w:szCs w:val="22"/>
        </w:rPr>
        <w:t>Фамилия, имя, отчество ________________________________________________</w:t>
      </w:r>
    </w:p>
    <w:p w:rsidR="001B7C82" w:rsidRPr="000A3BD4" w:rsidRDefault="001B7C82" w:rsidP="001B7C82">
      <w:pPr>
        <w:ind w:right="227"/>
        <w:jc w:val="both"/>
        <w:rPr>
          <w:sz w:val="22"/>
          <w:szCs w:val="22"/>
        </w:rPr>
      </w:pPr>
      <w:r w:rsidRPr="000A3BD4">
        <w:rPr>
          <w:sz w:val="22"/>
          <w:szCs w:val="22"/>
        </w:rPr>
        <w:t>____________________________________________________________________________________________________________________________________________</w:t>
      </w:r>
    </w:p>
    <w:p w:rsidR="001B7C82" w:rsidRPr="000A3BD4" w:rsidRDefault="001B7C82" w:rsidP="001B7C82">
      <w:pPr>
        <w:autoSpaceDE w:val="0"/>
        <w:autoSpaceDN w:val="0"/>
        <w:adjustRightInd w:val="0"/>
        <w:jc w:val="both"/>
        <w:rPr>
          <w:sz w:val="22"/>
          <w:szCs w:val="22"/>
        </w:rPr>
      </w:pPr>
      <w:r w:rsidRPr="000A3BD4">
        <w:rPr>
          <w:sz w:val="22"/>
          <w:szCs w:val="22"/>
        </w:rPr>
        <w:t>Дата рождения _______________________________________________________________</w:t>
      </w:r>
    </w:p>
    <w:p w:rsidR="001B7C82" w:rsidRPr="000A3BD4" w:rsidRDefault="001B7C82" w:rsidP="001B7C82">
      <w:pPr>
        <w:ind w:right="227"/>
        <w:jc w:val="both"/>
        <w:rPr>
          <w:sz w:val="22"/>
          <w:szCs w:val="22"/>
        </w:rPr>
      </w:pPr>
    </w:p>
    <w:p w:rsidR="001B7C82" w:rsidRPr="000A3BD4" w:rsidRDefault="001B7C82" w:rsidP="001B7C82">
      <w:pPr>
        <w:ind w:right="227"/>
        <w:jc w:val="both"/>
        <w:rPr>
          <w:sz w:val="22"/>
          <w:szCs w:val="22"/>
        </w:rPr>
      </w:pPr>
      <w:r w:rsidRPr="000A3BD4">
        <w:rPr>
          <w:sz w:val="22"/>
          <w:szCs w:val="22"/>
        </w:rPr>
        <w:t>Адрес места жительства (регистрации)___________________________________</w:t>
      </w:r>
    </w:p>
    <w:p w:rsidR="001B7C82" w:rsidRPr="000A3BD4" w:rsidRDefault="001B7C82" w:rsidP="001B7C82">
      <w:pPr>
        <w:ind w:right="227"/>
        <w:jc w:val="both"/>
        <w:rPr>
          <w:sz w:val="22"/>
          <w:szCs w:val="22"/>
        </w:rPr>
      </w:pPr>
      <w:r w:rsidRPr="000A3BD4">
        <w:rPr>
          <w:sz w:val="22"/>
          <w:szCs w:val="22"/>
        </w:rPr>
        <w:t>____________________________________________________________________________________________________________________________________________</w:t>
      </w:r>
    </w:p>
    <w:p w:rsidR="001B7C82" w:rsidRPr="000A3BD4" w:rsidRDefault="001B7C82" w:rsidP="001B7C82">
      <w:pPr>
        <w:ind w:right="227"/>
        <w:jc w:val="center"/>
        <w:rPr>
          <w:sz w:val="22"/>
          <w:szCs w:val="22"/>
        </w:rPr>
      </w:pPr>
      <w:r w:rsidRPr="000A3BD4">
        <w:rPr>
          <w:sz w:val="22"/>
          <w:szCs w:val="22"/>
        </w:rPr>
        <w:t>(заполняется физическими лицами - жителями населенных пунктов _____________ поселения)</w:t>
      </w:r>
    </w:p>
    <w:p w:rsidR="001B7C82" w:rsidRPr="000A3BD4" w:rsidRDefault="001B7C82" w:rsidP="001B7C82">
      <w:pPr>
        <w:ind w:right="227"/>
        <w:jc w:val="both"/>
        <w:rPr>
          <w:sz w:val="22"/>
          <w:szCs w:val="22"/>
        </w:rPr>
      </w:pPr>
    </w:p>
    <w:p w:rsidR="001B7C82" w:rsidRPr="000A3BD4" w:rsidRDefault="001B7C82" w:rsidP="001B7C82">
      <w:pPr>
        <w:ind w:right="227"/>
        <w:jc w:val="both"/>
        <w:rPr>
          <w:sz w:val="22"/>
          <w:szCs w:val="22"/>
        </w:rPr>
      </w:pPr>
      <w:r w:rsidRPr="000A3BD4">
        <w:rPr>
          <w:sz w:val="22"/>
          <w:szCs w:val="22"/>
        </w:rPr>
        <w:t>Наименование, ОГРН, место нахождения, адрес: ____________________________</w:t>
      </w:r>
    </w:p>
    <w:p w:rsidR="001B7C82" w:rsidRPr="000A3BD4" w:rsidRDefault="001B7C82" w:rsidP="001B7C82">
      <w:pPr>
        <w:ind w:right="141"/>
        <w:jc w:val="both"/>
        <w:rPr>
          <w:sz w:val="22"/>
          <w:szCs w:val="22"/>
        </w:rPr>
      </w:pPr>
      <w:r w:rsidRPr="000A3BD4">
        <w:rPr>
          <w:sz w:val="22"/>
          <w:szCs w:val="22"/>
        </w:rPr>
        <w:t>______________________________________________________________________</w:t>
      </w:r>
    </w:p>
    <w:p w:rsidR="001B7C82" w:rsidRPr="000A3BD4" w:rsidRDefault="001B7C82" w:rsidP="001B7C82">
      <w:pPr>
        <w:ind w:right="141"/>
        <w:jc w:val="both"/>
        <w:rPr>
          <w:sz w:val="22"/>
          <w:szCs w:val="22"/>
        </w:rPr>
      </w:pPr>
      <w:r w:rsidRPr="000A3BD4">
        <w:rPr>
          <w:sz w:val="22"/>
          <w:szCs w:val="22"/>
        </w:rPr>
        <w:t>____________________________________________________________________________________________________________________________________________</w:t>
      </w:r>
    </w:p>
    <w:p w:rsidR="001B7C82" w:rsidRPr="000A3BD4" w:rsidRDefault="001B7C82" w:rsidP="001B7C82">
      <w:pPr>
        <w:ind w:right="227"/>
        <w:jc w:val="center"/>
        <w:rPr>
          <w:sz w:val="22"/>
          <w:szCs w:val="22"/>
        </w:rPr>
      </w:pPr>
      <w:r w:rsidRPr="000A3BD4">
        <w:rPr>
          <w:sz w:val="22"/>
          <w:szCs w:val="22"/>
        </w:rPr>
        <w:t>(для юридических лиц)</w:t>
      </w:r>
    </w:p>
    <w:p w:rsidR="001B7C82" w:rsidRPr="000A3BD4" w:rsidRDefault="001B7C82" w:rsidP="001B7C82">
      <w:pPr>
        <w:ind w:right="227"/>
        <w:jc w:val="both"/>
        <w:rPr>
          <w:sz w:val="22"/>
          <w:szCs w:val="22"/>
        </w:rPr>
      </w:pPr>
    </w:p>
    <w:p w:rsidR="001B7C82" w:rsidRPr="000A3BD4" w:rsidRDefault="001B7C82" w:rsidP="001B7C82">
      <w:pPr>
        <w:ind w:right="227"/>
        <w:jc w:val="both"/>
        <w:rPr>
          <w:sz w:val="22"/>
          <w:szCs w:val="22"/>
        </w:rPr>
      </w:pPr>
      <w:r w:rsidRPr="000A3BD4">
        <w:rPr>
          <w:sz w:val="22"/>
          <w:szCs w:val="22"/>
        </w:rPr>
        <w:t xml:space="preserve">Правоустанавливающие документы ______________________________________ </w:t>
      </w:r>
    </w:p>
    <w:p w:rsidR="001B7C82" w:rsidRPr="000A3BD4" w:rsidRDefault="001B7C82" w:rsidP="001B7C82">
      <w:pPr>
        <w:ind w:right="227"/>
        <w:jc w:val="both"/>
        <w:rPr>
          <w:sz w:val="22"/>
          <w:szCs w:val="22"/>
        </w:rPr>
      </w:pPr>
      <w:r w:rsidRPr="000A3BD4">
        <w:rPr>
          <w:sz w:val="22"/>
          <w:szCs w:val="22"/>
        </w:rPr>
        <w:t>____________________________________________________________________________________________________________________________________________</w:t>
      </w:r>
    </w:p>
    <w:p w:rsidR="001B7C82" w:rsidRPr="000A3BD4" w:rsidRDefault="001B7C82" w:rsidP="001B7C82">
      <w:pPr>
        <w:ind w:right="227"/>
        <w:jc w:val="center"/>
        <w:rPr>
          <w:sz w:val="22"/>
          <w:szCs w:val="22"/>
        </w:rPr>
      </w:pPr>
      <w:r w:rsidRPr="000A3BD4">
        <w:rPr>
          <w:sz w:val="22"/>
          <w:szCs w:val="22"/>
        </w:rPr>
        <w:t>(заполняется правообладателями земельных участков, объектов капитального строительства, жилых и нежилых помещений)</w:t>
      </w:r>
    </w:p>
    <w:p w:rsidR="001B7C82" w:rsidRPr="000A3BD4" w:rsidRDefault="001B7C82" w:rsidP="001B7C82">
      <w:pPr>
        <w:ind w:right="227"/>
        <w:jc w:val="both"/>
        <w:rPr>
          <w:sz w:val="22"/>
          <w:szCs w:val="22"/>
        </w:rPr>
      </w:pPr>
    </w:p>
    <w:p w:rsidR="001B7C82" w:rsidRPr="000A3BD4" w:rsidRDefault="001B7C82" w:rsidP="001B7C82">
      <w:pPr>
        <w:ind w:right="227"/>
        <w:jc w:val="both"/>
        <w:rPr>
          <w:sz w:val="22"/>
          <w:szCs w:val="22"/>
        </w:rPr>
      </w:pPr>
      <w:r w:rsidRPr="000A3BD4">
        <w:rPr>
          <w:sz w:val="22"/>
          <w:szCs w:val="22"/>
        </w:rPr>
        <w:t>Предложения, замечания по обсуждаемому проекту:</w:t>
      </w:r>
    </w:p>
    <w:p w:rsidR="001B7C82" w:rsidRPr="000A3BD4" w:rsidRDefault="001B7C82" w:rsidP="001B7C82">
      <w:pPr>
        <w:ind w:right="227"/>
        <w:jc w:val="both"/>
        <w:rPr>
          <w:sz w:val="22"/>
          <w:szCs w:val="22"/>
        </w:rPr>
      </w:pPr>
      <w:r w:rsidRPr="000A3BD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C82" w:rsidRPr="000A3BD4" w:rsidRDefault="001B7C82" w:rsidP="001B7C82">
      <w:pPr>
        <w:ind w:right="227"/>
        <w:jc w:val="both"/>
        <w:rPr>
          <w:sz w:val="22"/>
          <w:szCs w:val="22"/>
        </w:rPr>
      </w:pPr>
    </w:p>
    <w:p w:rsidR="001B7C82" w:rsidRPr="000A3BD4" w:rsidRDefault="001B7C82" w:rsidP="001B7C82">
      <w:pPr>
        <w:ind w:right="227"/>
        <w:jc w:val="both"/>
        <w:rPr>
          <w:sz w:val="22"/>
          <w:szCs w:val="22"/>
        </w:rPr>
      </w:pPr>
      <w:r w:rsidRPr="000A3BD4">
        <w:rPr>
          <w:sz w:val="22"/>
          <w:szCs w:val="22"/>
        </w:rPr>
        <w:t>Приложение: копии документов, являющиеся подтверждением вышеуказанных сведений.</w:t>
      </w:r>
    </w:p>
    <w:p w:rsidR="001B7C82" w:rsidRPr="000A3BD4" w:rsidRDefault="001B7C82" w:rsidP="001B7C82">
      <w:pPr>
        <w:ind w:right="227"/>
        <w:jc w:val="both"/>
        <w:rPr>
          <w:sz w:val="22"/>
          <w:szCs w:val="22"/>
        </w:rPr>
      </w:pPr>
    </w:p>
    <w:p w:rsidR="001B7C82" w:rsidRPr="000A3BD4" w:rsidRDefault="001B7C82" w:rsidP="001B7C82">
      <w:pPr>
        <w:ind w:right="227"/>
        <w:jc w:val="both"/>
        <w:rPr>
          <w:sz w:val="22"/>
          <w:szCs w:val="22"/>
        </w:rPr>
      </w:pPr>
      <w:r w:rsidRPr="000A3BD4">
        <w:rPr>
          <w:sz w:val="22"/>
          <w:szCs w:val="22"/>
        </w:rPr>
        <w:t>Подпись ________________ Дата ____________</w:t>
      </w: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0"/>
          <w:szCs w:val="20"/>
        </w:rPr>
      </w:pPr>
      <w:r w:rsidRPr="000A3BD4">
        <w:rPr>
          <w:b/>
          <w:sz w:val="20"/>
          <w:szCs w:val="20"/>
        </w:rPr>
        <w:lastRenderedPageBreak/>
        <w:t>Приложение № 4</w:t>
      </w:r>
    </w:p>
    <w:p w:rsidR="001B7C82" w:rsidRPr="000A3BD4" w:rsidRDefault="001B7C82" w:rsidP="001B7C82">
      <w:pPr>
        <w:jc w:val="right"/>
        <w:rPr>
          <w:sz w:val="20"/>
          <w:szCs w:val="20"/>
        </w:rPr>
      </w:pPr>
      <w:r w:rsidRPr="000A3BD4">
        <w:rPr>
          <w:sz w:val="20"/>
          <w:szCs w:val="20"/>
        </w:rPr>
        <w:t xml:space="preserve">к решению Собрания депутатов </w:t>
      </w:r>
    </w:p>
    <w:p w:rsidR="001B7C82" w:rsidRPr="000A3BD4" w:rsidRDefault="001B7C82" w:rsidP="001B7C82">
      <w:pPr>
        <w:jc w:val="right"/>
        <w:rPr>
          <w:sz w:val="20"/>
          <w:szCs w:val="20"/>
        </w:rPr>
      </w:pPr>
      <w:r w:rsidRPr="000A3BD4">
        <w:rPr>
          <w:sz w:val="20"/>
          <w:szCs w:val="20"/>
        </w:rPr>
        <w:t xml:space="preserve">Игорварского сельского поселения </w:t>
      </w:r>
    </w:p>
    <w:p w:rsidR="001B7C82" w:rsidRPr="000A3BD4" w:rsidRDefault="001B7C82" w:rsidP="001B7C82">
      <w:pPr>
        <w:spacing w:after="240"/>
        <w:jc w:val="right"/>
        <w:textAlignment w:val="baseline"/>
        <w:rPr>
          <w:b/>
          <w:color w:val="000000"/>
          <w:sz w:val="20"/>
          <w:szCs w:val="20"/>
          <w:bdr w:val="none" w:sz="0" w:space="0" w:color="auto" w:frame="1"/>
        </w:rPr>
      </w:pPr>
      <w:r w:rsidRPr="000A3BD4">
        <w:rPr>
          <w:sz w:val="20"/>
          <w:szCs w:val="20"/>
        </w:rPr>
        <w:t>от 20.12.2021 № 19-3</w:t>
      </w:r>
    </w:p>
    <w:p w:rsidR="001B7C82" w:rsidRPr="000A3BD4" w:rsidRDefault="001B7C82" w:rsidP="001B7C82">
      <w:pPr>
        <w:ind w:firstLine="567"/>
        <w:jc w:val="center"/>
        <w:rPr>
          <w:b/>
          <w:sz w:val="22"/>
          <w:szCs w:val="22"/>
        </w:rPr>
      </w:pPr>
      <w:r w:rsidRPr="000A3BD4">
        <w:rPr>
          <w:b/>
          <w:sz w:val="22"/>
          <w:szCs w:val="22"/>
        </w:rPr>
        <w:t>Форма протокола</w:t>
      </w:r>
      <w:r w:rsidRPr="000A3BD4">
        <w:rPr>
          <w:b/>
          <w:bCs/>
          <w:sz w:val="22"/>
          <w:szCs w:val="22"/>
        </w:rPr>
        <w:t xml:space="preserve"> публичных слушаний/общественных обсуждений</w:t>
      </w:r>
    </w:p>
    <w:p w:rsidR="001B7C82" w:rsidRPr="000A3BD4" w:rsidRDefault="001B7C82" w:rsidP="001B7C82">
      <w:pPr>
        <w:ind w:firstLine="567"/>
        <w:jc w:val="right"/>
        <w:rPr>
          <w:b/>
          <w:sz w:val="22"/>
          <w:szCs w:val="22"/>
        </w:rPr>
      </w:pPr>
    </w:p>
    <w:p w:rsidR="001B7C82" w:rsidRPr="000A3BD4" w:rsidRDefault="001B7C82" w:rsidP="001B7C82">
      <w:pPr>
        <w:ind w:firstLine="567"/>
        <w:jc w:val="center"/>
        <w:rPr>
          <w:sz w:val="22"/>
          <w:szCs w:val="22"/>
        </w:rPr>
      </w:pPr>
      <w:r w:rsidRPr="000A3BD4">
        <w:rPr>
          <w:sz w:val="22"/>
          <w:szCs w:val="22"/>
        </w:rPr>
        <w:t xml:space="preserve">Протокол </w:t>
      </w:r>
      <w:r w:rsidRPr="000A3BD4">
        <w:rPr>
          <w:bCs/>
          <w:sz w:val="22"/>
          <w:szCs w:val="22"/>
        </w:rPr>
        <w:t xml:space="preserve">публичных слушаний/общественных слушаний </w:t>
      </w:r>
      <w:r w:rsidRPr="000A3BD4">
        <w:rPr>
          <w:sz w:val="22"/>
          <w:szCs w:val="22"/>
        </w:rPr>
        <w:t>по _____________</w:t>
      </w:r>
    </w:p>
    <w:p w:rsidR="001B7C82" w:rsidRPr="000A3BD4" w:rsidRDefault="001B7C82" w:rsidP="001B7C82">
      <w:pPr>
        <w:rPr>
          <w:sz w:val="22"/>
          <w:szCs w:val="22"/>
        </w:rPr>
      </w:pPr>
      <w:r w:rsidRPr="000A3BD4">
        <w:rPr>
          <w:sz w:val="22"/>
          <w:szCs w:val="22"/>
        </w:rPr>
        <w:t xml:space="preserve">_______________ </w:t>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t>____________</w:t>
      </w:r>
    </w:p>
    <w:p w:rsidR="001B7C82" w:rsidRPr="000A3BD4" w:rsidRDefault="001B7C82" w:rsidP="001B7C82">
      <w:pPr>
        <w:jc w:val="both"/>
        <w:rPr>
          <w:sz w:val="22"/>
          <w:szCs w:val="22"/>
        </w:rPr>
      </w:pPr>
    </w:p>
    <w:p w:rsidR="001B7C82" w:rsidRPr="000A3BD4" w:rsidRDefault="001B7C82" w:rsidP="001B7C82">
      <w:pPr>
        <w:autoSpaceDE w:val="0"/>
        <w:autoSpaceDN w:val="0"/>
        <w:adjustRightInd w:val="0"/>
        <w:ind w:firstLine="567"/>
        <w:jc w:val="both"/>
        <w:rPr>
          <w:sz w:val="22"/>
          <w:szCs w:val="22"/>
        </w:rPr>
      </w:pPr>
      <w:r w:rsidRPr="000A3BD4">
        <w:rPr>
          <w:sz w:val="22"/>
          <w:szCs w:val="22"/>
        </w:rPr>
        <w:t>Место и время проведения публичных слушаний</w:t>
      </w:r>
      <w:r w:rsidRPr="000A3BD4">
        <w:rPr>
          <w:bCs/>
          <w:sz w:val="22"/>
          <w:szCs w:val="22"/>
        </w:rPr>
        <w:t>/общественных слушаний</w:t>
      </w:r>
      <w:r w:rsidRPr="000A3BD4">
        <w:rPr>
          <w:sz w:val="22"/>
          <w:szCs w:val="22"/>
        </w:rPr>
        <w:t>: _______, ______ года в ____ часов.</w:t>
      </w:r>
    </w:p>
    <w:p w:rsidR="001B7C82" w:rsidRPr="000A3BD4" w:rsidRDefault="001B7C82" w:rsidP="001B7C82">
      <w:pPr>
        <w:ind w:firstLine="567"/>
        <w:jc w:val="both"/>
        <w:rPr>
          <w:sz w:val="22"/>
          <w:szCs w:val="22"/>
        </w:rPr>
      </w:pPr>
      <w:r w:rsidRPr="000A3BD4">
        <w:rPr>
          <w:sz w:val="22"/>
          <w:szCs w:val="22"/>
        </w:rPr>
        <w:t>Организатор публичных слушаний</w:t>
      </w:r>
      <w:r w:rsidRPr="000A3BD4">
        <w:rPr>
          <w:bCs/>
          <w:sz w:val="22"/>
          <w:szCs w:val="22"/>
        </w:rPr>
        <w:t>/общественных слушаний</w:t>
      </w:r>
      <w:r w:rsidRPr="000A3BD4">
        <w:rPr>
          <w:sz w:val="22"/>
          <w:szCs w:val="22"/>
        </w:rPr>
        <w:t>: ____________.</w:t>
      </w:r>
    </w:p>
    <w:p w:rsidR="001B7C82" w:rsidRPr="000A3BD4" w:rsidRDefault="001B7C82" w:rsidP="001B7C82">
      <w:pPr>
        <w:ind w:firstLine="567"/>
        <w:jc w:val="both"/>
        <w:rPr>
          <w:sz w:val="22"/>
          <w:szCs w:val="22"/>
        </w:rPr>
      </w:pPr>
      <w:r w:rsidRPr="000A3BD4">
        <w:rPr>
          <w:sz w:val="22"/>
          <w:szCs w:val="22"/>
        </w:rPr>
        <w:t>Основание для проведения публичных слушаний</w:t>
      </w:r>
      <w:r w:rsidRPr="000A3BD4">
        <w:rPr>
          <w:bCs/>
          <w:sz w:val="22"/>
          <w:szCs w:val="22"/>
        </w:rPr>
        <w:t>/общественных слушаний</w:t>
      </w:r>
      <w:r w:rsidRPr="000A3BD4">
        <w:rPr>
          <w:sz w:val="22"/>
          <w:szCs w:val="22"/>
        </w:rPr>
        <w:t>: ______________________________________________________________________.</w:t>
      </w:r>
    </w:p>
    <w:p w:rsidR="001B7C82" w:rsidRPr="000A3BD4" w:rsidRDefault="001B7C82" w:rsidP="001B7C82">
      <w:pPr>
        <w:autoSpaceDE w:val="0"/>
        <w:autoSpaceDN w:val="0"/>
        <w:adjustRightInd w:val="0"/>
        <w:ind w:firstLine="567"/>
        <w:jc w:val="both"/>
        <w:rPr>
          <w:sz w:val="22"/>
          <w:szCs w:val="22"/>
        </w:rPr>
      </w:pPr>
      <w:proofErr w:type="gramStart"/>
      <w:r w:rsidRPr="000A3BD4">
        <w:rPr>
          <w:sz w:val="22"/>
          <w:szCs w:val="22"/>
        </w:rPr>
        <w:t>Информирование и участие населения и общественности: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слушаний/общественных обсуждений была размещена в _______________ «________» от _______ № ______, на официальном сайте ___________ ____________ поселения в информационно-телекоммуникационной сети «Интернет», на информационных стендах, оборудованных около ____________________, в местах массового скопления</w:t>
      </w:r>
      <w:proofErr w:type="gramEnd"/>
      <w:r w:rsidRPr="000A3BD4">
        <w:rPr>
          <w:sz w:val="22"/>
          <w:szCs w:val="22"/>
        </w:rPr>
        <w:t xml:space="preserve"> граждан.</w:t>
      </w:r>
    </w:p>
    <w:p w:rsidR="001B7C82" w:rsidRPr="000A3BD4" w:rsidRDefault="001B7C82" w:rsidP="001B7C82">
      <w:pPr>
        <w:pStyle w:val="af3"/>
        <w:spacing w:before="0" w:beforeAutospacing="0" w:after="0" w:afterAutospacing="0"/>
        <w:ind w:firstLine="567"/>
        <w:jc w:val="both"/>
        <w:rPr>
          <w:sz w:val="22"/>
          <w:szCs w:val="22"/>
        </w:rPr>
      </w:pPr>
      <w:r w:rsidRPr="000A3BD4">
        <w:rPr>
          <w:sz w:val="22"/>
          <w:szCs w:val="22"/>
        </w:rPr>
        <w:t xml:space="preserve">Экспозиция проведена по адресу: ________________ в рабочие дни </w:t>
      </w:r>
      <w:proofErr w:type="gramStart"/>
      <w:r w:rsidRPr="000A3BD4">
        <w:rPr>
          <w:sz w:val="22"/>
          <w:szCs w:val="22"/>
        </w:rPr>
        <w:t>с</w:t>
      </w:r>
      <w:proofErr w:type="gramEnd"/>
      <w:r w:rsidRPr="000A3BD4">
        <w:rPr>
          <w:sz w:val="22"/>
          <w:szCs w:val="22"/>
        </w:rPr>
        <w:t xml:space="preserve"> _____ </w:t>
      </w:r>
      <w:proofErr w:type="gramStart"/>
      <w:r w:rsidRPr="000A3BD4">
        <w:rPr>
          <w:sz w:val="22"/>
          <w:szCs w:val="22"/>
        </w:rPr>
        <w:t>до</w:t>
      </w:r>
      <w:proofErr w:type="gramEnd"/>
      <w:r w:rsidRPr="000A3BD4">
        <w:rPr>
          <w:sz w:val="22"/>
          <w:szCs w:val="22"/>
        </w:rPr>
        <w:t xml:space="preserve"> ______ часов в период с </w:t>
      </w:r>
      <w:proofErr w:type="spellStart"/>
      <w:r w:rsidRPr="000A3BD4">
        <w:rPr>
          <w:sz w:val="22"/>
          <w:szCs w:val="22"/>
        </w:rPr>
        <w:t>__________по</w:t>
      </w:r>
      <w:proofErr w:type="spellEnd"/>
      <w:r w:rsidRPr="000A3BD4">
        <w:rPr>
          <w:sz w:val="22"/>
          <w:szCs w:val="22"/>
        </w:rPr>
        <w:t xml:space="preserve"> _______________</w:t>
      </w:r>
    </w:p>
    <w:p w:rsidR="001B7C82" w:rsidRPr="000A3BD4" w:rsidRDefault="001B7C82" w:rsidP="001B7C82">
      <w:pPr>
        <w:pStyle w:val="af3"/>
        <w:spacing w:before="0" w:beforeAutospacing="0" w:after="0" w:afterAutospacing="0"/>
        <w:ind w:firstLine="567"/>
        <w:jc w:val="both"/>
        <w:rPr>
          <w:sz w:val="22"/>
          <w:szCs w:val="22"/>
        </w:rPr>
      </w:pPr>
      <w:r w:rsidRPr="000A3BD4">
        <w:rPr>
          <w:sz w:val="22"/>
          <w:szCs w:val="22"/>
        </w:rPr>
        <w:t xml:space="preserve">Консультирование посетителей экспозиции проведены в рабочие дни </w:t>
      </w:r>
      <w:proofErr w:type="gramStart"/>
      <w:r w:rsidRPr="000A3BD4">
        <w:rPr>
          <w:sz w:val="22"/>
          <w:szCs w:val="22"/>
        </w:rPr>
        <w:t>с</w:t>
      </w:r>
      <w:proofErr w:type="gramEnd"/>
      <w:r w:rsidRPr="000A3BD4">
        <w:rPr>
          <w:sz w:val="22"/>
          <w:szCs w:val="22"/>
        </w:rPr>
        <w:t xml:space="preserve"> _____ </w:t>
      </w:r>
      <w:proofErr w:type="gramStart"/>
      <w:r w:rsidRPr="000A3BD4">
        <w:rPr>
          <w:sz w:val="22"/>
          <w:szCs w:val="22"/>
        </w:rPr>
        <w:t>до</w:t>
      </w:r>
      <w:proofErr w:type="gramEnd"/>
      <w:r w:rsidRPr="000A3BD4">
        <w:rPr>
          <w:sz w:val="22"/>
          <w:szCs w:val="22"/>
        </w:rPr>
        <w:t xml:space="preserve"> _______ часов в период с _________ по __________ по адресу: _____________.</w:t>
      </w:r>
    </w:p>
    <w:p w:rsidR="001B7C82" w:rsidRPr="000A3BD4" w:rsidRDefault="001B7C82" w:rsidP="001B7C82">
      <w:pPr>
        <w:pStyle w:val="af3"/>
        <w:spacing w:before="0" w:beforeAutospacing="0" w:after="0" w:afterAutospacing="0"/>
        <w:ind w:firstLine="567"/>
        <w:jc w:val="both"/>
        <w:rPr>
          <w:sz w:val="22"/>
          <w:szCs w:val="22"/>
        </w:rPr>
      </w:pPr>
      <w:r w:rsidRPr="000A3BD4">
        <w:rPr>
          <w:sz w:val="22"/>
          <w:szCs w:val="22"/>
        </w:rPr>
        <w:t xml:space="preserve">Предложения и замечания по Проекту принимались с ______ по ________. </w:t>
      </w:r>
    </w:p>
    <w:p w:rsidR="001B7C82" w:rsidRPr="000A3BD4" w:rsidRDefault="001B7C82" w:rsidP="001B7C82">
      <w:pPr>
        <w:ind w:firstLine="567"/>
        <w:jc w:val="both"/>
        <w:rPr>
          <w:sz w:val="22"/>
          <w:szCs w:val="22"/>
        </w:rPr>
      </w:pPr>
      <w:r w:rsidRPr="000A3BD4">
        <w:rPr>
          <w:sz w:val="22"/>
          <w:szCs w:val="22"/>
        </w:rPr>
        <w:t>Председательствующий: _____________________________.</w:t>
      </w:r>
    </w:p>
    <w:p w:rsidR="001B7C82" w:rsidRPr="000A3BD4" w:rsidRDefault="001B7C82" w:rsidP="001B7C82">
      <w:pPr>
        <w:ind w:firstLine="567"/>
        <w:jc w:val="both"/>
        <w:rPr>
          <w:sz w:val="22"/>
          <w:szCs w:val="22"/>
        </w:rPr>
      </w:pPr>
      <w:r w:rsidRPr="000A3BD4">
        <w:rPr>
          <w:sz w:val="22"/>
          <w:szCs w:val="22"/>
        </w:rPr>
        <w:t>Секретарь: _________________________.</w:t>
      </w:r>
    </w:p>
    <w:p w:rsidR="001B7C82" w:rsidRPr="000A3BD4" w:rsidRDefault="001B7C82" w:rsidP="001B7C82">
      <w:pPr>
        <w:autoSpaceDE w:val="0"/>
        <w:autoSpaceDN w:val="0"/>
        <w:adjustRightInd w:val="0"/>
        <w:ind w:firstLine="567"/>
        <w:rPr>
          <w:sz w:val="22"/>
          <w:szCs w:val="22"/>
        </w:rPr>
      </w:pPr>
      <w:r w:rsidRPr="000A3BD4">
        <w:rPr>
          <w:sz w:val="22"/>
          <w:szCs w:val="22"/>
        </w:rPr>
        <w:t>Участники публичных слушаний</w:t>
      </w:r>
      <w:r w:rsidRPr="000A3BD4">
        <w:rPr>
          <w:bCs/>
          <w:sz w:val="22"/>
          <w:szCs w:val="22"/>
        </w:rPr>
        <w:t>/общественных слушаний</w:t>
      </w:r>
      <w:r w:rsidRPr="000A3BD4">
        <w:rPr>
          <w:sz w:val="22"/>
          <w:szCs w:val="22"/>
        </w:rPr>
        <w:t>:</w:t>
      </w:r>
    </w:p>
    <w:p w:rsidR="001B7C82" w:rsidRPr="000A3BD4" w:rsidRDefault="001B7C82" w:rsidP="001B7C82">
      <w:pPr>
        <w:autoSpaceDE w:val="0"/>
        <w:autoSpaceDN w:val="0"/>
        <w:adjustRightInd w:val="0"/>
        <w:ind w:firstLine="567"/>
        <w:rPr>
          <w:sz w:val="22"/>
          <w:szCs w:val="22"/>
        </w:rPr>
      </w:pPr>
      <w:r w:rsidRPr="000A3BD4">
        <w:rPr>
          <w:sz w:val="22"/>
          <w:szCs w:val="22"/>
        </w:rPr>
        <w:t>В публичных слушаниях</w:t>
      </w:r>
      <w:r w:rsidRPr="000A3BD4">
        <w:rPr>
          <w:bCs/>
          <w:sz w:val="22"/>
          <w:szCs w:val="22"/>
        </w:rPr>
        <w:t>/общественных слушаний</w:t>
      </w:r>
      <w:r w:rsidRPr="000A3BD4">
        <w:rPr>
          <w:sz w:val="22"/>
          <w:szCs w:val="22"/>
        </w:rPr>
        <w:t xml:space="preserve"> приняли участие ________, список прилагается.</w:t>
      </w:r>
    </w:p>
    <w:p w:rsidR="001B7C82" w:rsidRPr="000A3BD4" w:rsidRDefault="001B7C82" w:rsidP="001B7C82">
      <w:pPr>
        <w:ind w:firstLine="567"/>
        <w:jc w:val="both"/>
        <w:rPr>
          <w:sz w:val="22"/>
          <w:szCs w:val="22"/>
        </w:rPr>
      </w:pPr>
      <w:r w:rsidRPr="000A3BD4">
        <w:rPr>
          <w:sz w:val="22"/>
          <w:szCs w:val="22"/>
        </w:rPr>
        <w:t xml:space="preserve">Повестка </w:t>
      </w:r>
      <w:proofErr w:type="spellStart"/>
      <w:r w:rsidRPr="000A3BD4">
        <w:rPr>
          <w:sz w:val="22"/>
          <w:szCs w:val="22"/>
        </w:rPr>
        <w:t>дня:__________________</w:t>
      </w:r>
      <w:proofErr w:type="spellEnd"/>
      <w:r w:rsidRPr="000A3BD4">
        <w:rPr>
          <w:sz w:val="22"/>
          <w:szCs w:val="22"/>
        </w:rPr>
        <w:t>.</w:t>
      </w:r>
    </w:p>
    <w:p w:rsidR="001B7C82" w:rsidRPr="000A3BD4" w:rsidRDefault="001B7C82" w:rsidP="001B7C82">
      <w:pPr>
        <w:pStyle w:val="af3"/>
        <w:spacing w:before="0" w:beforeAutospacing="0" w:after="0" w:afterAutospacing="0"/>
        <w:ind w:firstLine="567"/>
        <w:jc w:val="both"/>
        <w:rPr>
          <w:sz w:val="22"/>
          <w:szCs w:val="22"/>
        </w:rPr>
      </w:pPr>
      <w:r w:rsidRPr="000A3BD4">
        <w:rPr>
          <w:rStyle w:val="af4"/>
          <w:b w:val="0"/>
          <w:sz w:val="22"/>
          <w:szCs w:val="22"/>
        </w:rPr>
        <w:t>Рассмотрение проекта _________________________________</w:t>
      </w:r>
    </w:p>
    <w:p w:rsidR="001B7C82" w:rsidRPr="000A3BD4" w:rsidRDefault="001B7C82" w:rsidP="001B7C82">
      <w:pPr>
        <w:autoSpaceDE w:val="0"/>
        <w:autoSpaceDN w:val="0"/>
        <w:adjustRightInd w:val="0"/>
        <w:ind w:firstLine="567"/>
        <w:rPr>
          <w:sz w:val="22"/>
          <w:szCs w:val="22"/>
        </w:rPr>
      </w:pPr>
      <w:r w:rsidRPr="000A3BD4">
        <w:rPr>
          <w:sz w:val="22"/>
          <w:szCs w:val="22"/>
        </w:rPr>
        <w:t>Порядок проведения публичных слушаний</w:t>
      </w:r>
      <w:r w:rsidRPr="000A3BD4">
        <w:rPr>
          <w:bCs/>
          <w:sz w:val="22"/>
          <w:szCs w:val="22"/>
        </w:rPr>
        <w:t>/общественных слушаний</w:t>
      </w:r>
      <w:r w:rsidRPr="000A3BD4">
        <w:rPr>
          <w:sz w:val="22"/>
          <w:szCs w:val="22"/>
        </w:rPr>
        <w:t>:</w:t>
      </w:r>
    </w:p>
    <w:p w:rsidR="001B7C82" w:rsidRPr="000A3BD4" w:rsidRDefault="001B7C82" w:rsidP="001B7C82">
      <w:pPr>
        <w:ind w:firstLine="567"/>
        <w:jc w:val="both"/>
        <w:rPr>
          <w:sz w:val="22"/>
          <w:szCs w:val="22"/>
        </w:rPr>
      </w:pPr>
      <w:r w:rsidRPr="000A3BD4">
        <w:rPr>
          <w:sz w:val="22"/>
          <w:szCs w:val="22"/>
        </w:rPr>
        <w:t>Итоги публичных слушаний</w:t>
      </w:r>
      <w:r w:rsidRPr="000A3BD4">
        <w:rPr>
          <w:bCs/>
          <w:sz w:val="22"/>
          <w:szCs w:val="22"/>
        </w:rPr>
        <w:t>/общественных слушаний</w:t>
      </w:r>
      <w:r w:rsidRPr="000A3BD4">
        <w:rPr>
          <w:sz w:val="22"/>
          <w:szCs w:val="22"/>
        </w:rPr>
        <w:t xml:space="preserve">: </w:t>
      </w:r>
    </w:p>
    <w:p w:rsidR="001B7C82" w:rsidRPr="000A3BD4" w:rsidRDefault="001B7C82" w:rsidP="001B7C82">
      <w:pPr>
        <w:ind w:firstLine="567"/>
        <w:jc w:val="both"/>
        <w:rPr>
          <w:sz w:val="22"/>
          <w:szCs w:val="22"/>
        </w:rPr>
      </w:pPr>
      <w:r w:rsidRPr="000A3BD4">
        <w:rPr>
          <w:sz w:val="22"/>
          <w:szCs w:val="22"/>
        </w:rPr>
        <w:t>Публичные слушания</w:t>
      </w:r>
      <w:r w:rsidRPr="000A3BD4">
        <w:rPr>
          <w:bCs/>
          <w:sz w:val="22"/>
          <w:szCs w:val="22"/>
        </w:rPr>
        <w:t>/общественных слушаний</w:t>
      </w:r>
      <w:r w:rsidRPr="000A3BD4">
        <w:rPr>
          <w:sz w:val="22"/>
          <w:szCs w:val="22"/>
        </w:rPr>
        <w:t xml:space="preserve"> по Проекту считать состоявшимися.</w:t>
      </w:r>
    </w:p>
    <w:p w:rsidR="001B7C82" w:rsidRPr="000A3BD4" w:rsidRDefault="001B7C82" w:rsidP="001B7C82">
      <w:pPr>
        <w:ind w:firstLine="567"/>
        <w:jc w:val="both"/>
        <w:rPr>
          <w:sz w:val="22"/>
          <w:szCs w:val="22"/>
        </w:rPr>
      </w:pPr>
      <w:r w:rsidRPr="000A3BD4">
        <w:rPr>
          <w:sz w:val="22"/>
          <w:szCs w:val="22"/>
        </w:rPr>
        <w:t>По результатам публичных слушаний</w:t>
      </w:r>
      <w:r w:rsidRPr="000A3BD4">
        <w:rPr>
          <w:bCs/>
          <w:sz w:val="22"/>
          <w:szCs w:val="22"/>
        </w:rPr>
        <w:t>/общественных слушаний</w:t>
      </w:r>
      <w:r w:rsidRPr="000A3BD4">
        <w:rPr>
          <w:sz w:val="22"/>
          <w:szCs w:val="22"/>
        </w:rPr>
        <w:t xml:space="preserve"> рекомендовано:__________________</w:t>
      </w:r>
    </w:p>
    <w:p w:rsidR="001B7C82" w:rsidRPr="000A3BD4" w:rsidRDefault="001B7C82" w:rsidP="001B7C82">
      <w:pPr>
        <w:ind w:firstLine="567"/>
        <w:jc w:val="both"/>
        <w:rPr>
          <w:sz w:val="22"/>
          <w:szCs w:val="22"/>
        </w:rPr>
      </w:pPr>
      <w:r w:rsidRPr="000A3BD4">
        <w:rPr>
          <w:sz w:val="22"/>
          <w:szCs w:val="22"/>
        </w:rPr>
        <w:t>Протокол публичных слушаний</w:t>
      </w:r>
      <w:r w:rsidRPr="000A3BD4">
        <w:rPr>
          <w:bCs/>
          <w:sz w:val="22"/>
          <w:szCs w:val="22"/>
        </w:rPr>
        <w:t>/общественных слушаний</w:t>
      </w:r>
      <w:r w:rsidRPr="000A3BD4">
        <w:rPr>
          <w:sz w:val="22"/>
          <w:szCs w:val="22"/>
        </w:rPr>
        <w:t xml:space="preserve"> по рассмотрению проекта ________________________________ разместить на официальном сайте ________________ _________________ поселения в информационно-телекоммуникационной сети «Интернет» и опубликовать в ___________.</w:t>
      </w:r>
    </w:p>
    <w:p w:rsidR="001B7C82" w:rsidRPr="000A3BD4" w:rsidRDefault="001B7C82" w:rsidP="001B7C82">
      <w:pPr>
        <w:jc w:val="both"/>
        <w:rPr>
          <w:sz w:val="22"/>
          <w:szCs w:val="22"/>
        </w:rPr>
      </w:pPr>
      <w:r w:rsidRPr="000A3BD4">
        <w:rPr>
          <w:sz w:val="22"/>
          <w:szCs w:val="22"/>
        </w:rPr>
        <w:t>Председатель публичных слушаний</w:t>
      </w:r>
      <w:r w:rsidRPr="000A3BD4">
        <w:rPr>
          <w:bCs/>
          <w:sz w:val="22"/>
          <w:szCs w:val="22"/>
        </w:rPr>
        <w:t>/общественных слушаний</w:t>
      </w:r>
      <w:r w:rsidRPr="000A3BD4">
        <w:rPr>
          <w:sz w:val="22"/>
          <w:szCs w:val="22"/>
        </w:rPr>
        <w:t>:</w:t>
      </w:r>
      <w:r w:rsidRPr="000A3BD4">
        <w:rPr>
          <w:sz w:val="22"/>
          <w:szCs w:val="22"/>
        </w:rPr>
        <w:tab/>
        <w:t xml:space="preserve">      _____________</w:t>
      </w:r>
    </w:p>
    <w:p w:rsidR="001B7C82" w:rsidRPr="000A3BD4" w:rsidRDefault="001B7C82" w:rsidP="001B7C82">
      <w:pPr>
        <w:jc w:val="both"/>
        <w:rPr>
          <w:sz w:val="22"/>
          <w:szCs w:val="22"/>
        </w:rPr>
      </w:pPr>
      <w:r w:rsidRPr="000A3BD4">
        <w:rPr>
          <w:sz w:val="22"/>
          <w:szCs w:val="22"/>
        </w:rPr>
        <w:t>Секретарь публичных слушаний</w:t>
      </w:r>
      <w:r w:rsidRPr="000A3BD4">
        <w:rPr>
          <w:bCs/>
          <w:sz w:val="22"/>
          <w:szCs w:val="22"/>
        </w:rPr>
        <w:t>/общественных слушаний</w:t>
      </w:r>
      <w:r w:rsidRPr="000A3BD4">
        <w:rPr>
          <w:sz w:val="22"/>
          <w:szCs w:val="22"/>
        </w:rPr>
        <w:t>:           _____________</w:t>
      </w:r>
    </w:p>
    <w:p w:rsidR="001B7C82" w:rsidRPr="000A3BD4" w:rsidRDefault="001B7C82" w:rsidP="001B7C82">
      <w:pPr>
        <w:ind w:firstLine="567"/>
        <w:jc w:val="both"/>
        <w:rPr>
          <w:sz w:val="22"/>
          <w:szCs w:val="22"/>
        </w:rPr>
      </w:pPr>
      <w:r w:rsidRPr="000A3BD4">
        <w:rPr>
          <w:sz w:val="22"/>
          <w:szCs w:val="22"/>
        </w:rPr>
        <w:t xml:space="preserve">Приложение:  на ___ </w:t>
      </w:r>
      <w:proofErr w:type="gramStart"/>
      <w:r w:rsidRPr="000A3BD4">
        <w:rPr>
          <w:sz w:val="22"/>
          <w:szCs w:val="22"/>
        </w:rPr>
        <w:t>л</w:t>
      </w:r>
      <w:proofErr w:type="gramEnd"/>
      <w:r w:rsidRPr="000A3BD4">
        <w:rPr>
          <w:sz w:val="22"/>
          <w:szCs w:val="22"/>
        </w:rPr>
        <w:t>. в 1 экз.</w:t>
      </w: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0"/>
          <w:szCs w:val="20"/>
        </w:rPr>
      </w:pPr>
      <w:r w:rsidRPr="000A3BD4">
        <w:rPr>
          <w:b/>
          <w:sz w:val="20"/>
          <w:szCs w:val="20"/>
        </w:rPr>
        <w:lastRenderedPageBreak/>
        <w:t>Приложение № 5</w:t>
      </w:r>
    </w:p>
    <w:p w:rsidR="001B7C82" w:rsidRPr="000A3BD4" w:rsidRDefault="001B7C82" w:rsidP="001B7C82">
      <w:pPr>
        <w:jc w:val="right"/>
        <w:rPr>
          <w:sz w:val="20"/>
          <w:szCs w:val="20"/>
        </w:rPr>
      </w:pPr>
      <w:r w:rsidRPr="000A3BD4">
        <w:rPr>
          <w:sz w:val="20"/>
          <w:szCs w:val="20"/>
        </w:rPr>
        <w:t xml:space="preserve">к решению Собрания депутатов </w:t>
      </w:r>
    </w:p>
    <w:p w:rsidR="001B7C82" w:rsidRPr="000A3BD4" w:rsidRDefault="001B7C82" w:rsidP="001B7C82">
      <w:pPr>
        <w:jc w:val="right"/>
        <w:rPr>
          <w:sz w:val="20"/>
          <w:szCs w:val="20"/>
        </w:rPr>
      </w:pPr>
      <w:r w:rsidRPr="000A3BD4">
        <w:rPr>
          <w:sz w:val="20"/>
          <w:szCs w:val="20"/>
        </w:rPr>
        <w:t xml:space="preserve">Игорварского сельского поселения </w:t>
      </w:r>
    </w:p>
    <w:p w:rsidR="001B7C82" w:rsidRPr="000A3BD4" w:rsidRDefault="001B7C82" w:rsidP="001B7C82">
      <w:pPr>
        <w:spacing w:after="240"/>
        <w:jc w:val="right"/>
        <w:textAlignment w:val="baseline"/>
        <w:rPr>
          <w:b/>
          <w:color w:val="000000"/>
          <w:sz w:val="20"/>
          <w:szCs w:val="20"/>
          <w:bdr w:val="none" w:sz="0" w:space="0" w:color="auto" w:frame="1"/>
        </w:rPr>
      </w:pPr>
      <w:r w:rsidRPr="000A3BD4">
        <w:rPr>
          <w:sz w:val="20"/>
          <w:szCs w:val="20"/>
        </w:rPr>
        <w:t>от 20.12.2021 № 19-3</w:t>
      </w:r>
    </w:p>
    <w:p w:rsidR="001B7C82" w:rsidRPr="000A3BD4" w:rsidRDefault="001B7C82" w:rsidP="001B7C82">
      <w:pPr>
        <w:ind w:firstLine="567"/>
        <w:jc w:val="right"/>
        <w:rPr>
          <w:b/>
          <w:sz w:val="22"/>
          <w:szCs w:val="22"/>
        </w:rPr>
      </w:pPr>
    </w:p>
    <w:p w:rsidR="001B7C82" w:rsidRPr="000A3BD4" w:rsidRDefault="001B7C82" w:rsidP="001B7C82">
      <w:pPr>
        <w:ind w:firstLine="567"/>
        <w:jc w:val="center"/>
        <w:rPr>
          <w:b/>
          <w:sz w:val="22"/>
          <w:szCs w:val="22"/>
        </w:rPr>
      </w:pPr>
      <w:r w:rsidRPr="000A3BD4">
        <w:rPr>
          <w:b/>
          <w:sz w:val="22"/>
          <w:szCs w:val="22"/>
        </w:rPr>
        <w:t xml:space="preserve">Форма заключения о результатах </w:t>
      </w:r>
      <w:r w:rsidRPr="000A3BD4">
        <w:rPr>
          <w:b/>
          <w:bCs/>
          <w:sz w:val="22"/>
          <w:szCs w:val="22"/>
        </w:rPr>
        <w:t>публичных слушаний</w:t>
      </w:r>
      <w:r w:rsidRPr="000A3BD4">
        <w:rPr>
          <w:bCs/>
          <w:sz w:val="22"/>
          <w:szCs w:val="22"/>
        </w:rPr>
        <w:t>/общественных слушаний</w:t>
      </w:r>
    </w:p>
    <w:p w:rsidR="001B7C82" w:rsidRPr="000A3BD4" w:rsidRDefault="001B7C82" w:rsidP="001B7C82">
      <w:pPr>
        <w:ind w:firstLine="567"/>
        <w:jc w:val="both"/>
        <w:rPr>
          <w:b/>
          <w:sz w:val="22"/>
          <w:szCs w:val="22"/>
        </w:rPr>
      </w:pPr>
    </w:p>
    <w:p w:rsidR="001B7C82" w:rsidRPr="000A3BD4" w:rsidRDefault="001B7C82" w:rsidP="001B7C82">
      <w:pPr>
        <w:pStyle w:val="ConsNormal"/>
        <w:widowControl/>
        <w:ind w:right="0" w:firstLine="709"/>
        <w:jc w:val="center"/>
        <w:rPr>
          <w:rFonts w:ascii="Times New Roman" w:hAnsi="Times New Roman" w:cs="Times New Roman"/>
          <w:b/>
          <w:sz w:val="22"/>
          <w:szCs w:val="22"/>
        </w:rPr>
      </w:pPr>
      <w:r w:rsidRPr="000A3BD4">
        <w:rPr>
          <w:rFonts w:ascii="Times New Roman" w:hAnsi="Times New Roman" w:cs="Times New Roman"/>
          <w:b/>
          <w:sz w:val="22"/>
          <w:szCs w:val="22"/>
        </w:rPr>
        <w:t>ЗАКЛЮЧЕНИЕ</w:t>
      </w:r>
    </w:p>
    <w:p w:rsidR="001B7C82" w:rsidRPr="000A3BD4" w:rsidRDefault="001B7C82" w:rsidP="001B7C82">
      <w:pPr>
        <w:pStyle w:val="ConsNormal"/>
        <w:widowControl/>
        <w:ind w:right="0" w:firstLine="709"/>
        <w:jc w:val="center"/>
        <w:rPr>
          <w:rFonts w:ascii="Times New Roman" w:hAnsi="Times New Roman" w:cs="Times New Roman"/>
          <w:sz w:val="22"/>
          <w:szCs w:val="22"/>
        </w:rPr>
      </w:pPr>
      <w:r w:rsidRPr="000A3BD4">
        <w:rPr>
          <w:rFonts w:ascii="Times New Roman" w:hAnsi="Times New Roman" w:cs="Times New Roman"/>
          <w:sz w:val="22"/>
          <w:szCs w:val="22"/>
        </w:rPr>
        <w:t>о результатах публичных слушаний</w:t>
      </w:r>
      <w:r w:rsidRPr="000A3BD4">
        <w:rPr>
          <w:rFonts w:ascii="Times New Roman" w:hAnsi="Times New Roman" w:cs="Times New Roman"/>
          <w:bCs/>
          <w:sz w:val="22"/>
          <w:szCs w:val="22"/>
        </w:rPr>
        <w:t>/общественных слушаний</w:t>
      </w:r>
      <w:r w:rsidRPr="000A3BD4">
        <w:rPr>
          <w:rFonts w:ascii="Times New Roman" w:hAnsi="Times New Roman" w:cs="Times New Roman"/>
          <w:sz w:val="22"/>
          <w:szCs w:val="22"/>
        </w:rPr>
        <w:t xml:space="preserve"> по ______</w:t>
      </w:r>
    </w:p>
    <w:p w:rsidR="001B7C82" w:rsidRPr="000A3BD4" w:rsidRDefault="001B7C82" w:rsidP="001B7C82">
      <w:pPr>
        <w:tabs>
          <w:tab w:val="left" w:pos="7785"/>
        </w:tabs>
        <w:jc w:val="both"/>
        <w:rPr>
          <w:sz w:val="22"/>
          <w:szCs w:val="22"/>
        </w:rPr>
      </w:pPr>
      <w:r w:rsidRPr="000A3BD4">
        <w:rPr>
          <w:bCs/>
          <w:sz w:val="22"/>
          <w:szCs w:val="22"/>
        </w:rPr>
        <w:t xml:space="preserve">______________ </w:t>
      </w:r>
      <w:r w:rsidRPr="000A3BD4">
        <w:rPr>
          <w:bCs/>
          <w:sz w:val="22"/>
          <w:szCs w:val="22"/>
        </w:rPr>
        <w:tab/>
        <w:t xml:space="preserve"> __________</w:t>
      </w:r>
    </w:p>
    <w:p w:rsidR="001B7C82" w:rsidRPr="000A3BD4" w:rsidRDefault="001B7C82" w:rsidP="001B7C82">
      <w:pPr>
        <w:ind w:firstLine="567"/>
        <w:jc w:val="both"/>
        <w:rPr>
          <w:sz w:val="22"/>
          <w:szCs w:val="22"/>
        </w:rPr>
      </w:pPr>
    </w:p>
    <w:p w:rsidR="001B7C82" w:rsidRPr="000A3BD4" w:rsidRDefault="001B7C82" w:rsidP="001B7C82">
      <w:pPr>
        <w:ind w:firstLine="567"/>
        <w:jc w:val="both"/>
        <w:rPr>
          <w:rStyle w:val="af4"/>
          <w:b w:val="0"/>
          <w:sz w:val="22"/>
          <w:szCs w:val="22"/>
        </w:rPr>
      </w:pPr>
      <w:r w:rsidRPr="000A3BD4">
        <w:rPr>
          <w:sz w:val="22"/>
          <w:szCs w:val="22"/>
        </w:rPr>
        <w:t>Публичные слушания</w:t>
      </w:r>
      <w:r w:rsidRPr="000A3BD4">
        <w:rPr>
          <w:bCs/>
          <w:sz w:val="22"/>
          <w:szCs w:val="22"/>
        </w:rPr>
        <w:t>/общественных слушаний</w:t>
      </w:r>
      <w:r w:rsidRPr="000A3BD4">
        <w:rPr>
          <w:sz w:val="22"/>
          <w:szCs w:val="22"/>
        </w:rPr>
        <w:t xml:space="preserve"> назначены ___________________. Объявление о проведении публичных слушаний</w:t>
      </w:r>
      <w:r w:rsidRPr="000A3BD4">
        <w:rPr>
          <w:bCs/>
          <w:sz w:val="22"/>
          <w:szCs w:val="22"/>
        </w:rPr>
        <w:t>/общественных слушаний</w:t>
      </w:r>
      <w:r w:rsidRPr="000A3BD4">
        <w:rPr>
          <w:sz w:val="22"/>
          <w:szCs w:val="22"/>
        </w:rPr>
        <w:t xml:space="preserve"> опубликовано в ___________________.</w:t>
      </w:r>
    </w:p>
    <w:p w:rsidR="001B7C82" w:rsidRPr="000A3BD4" w:rsidRDefault="001B7C82" w:rsidP="001B7C82">
      <w:pPr>
        <w:ind w:firstLine="567"/>
        <w:jc w:val="both"/>
        <w:rPr>
          <w:sz w:val="22"/>
          <w:szCs w:val="22"/>
        </w:rPr>
      </w:pPr>
      <w:r w:rsidRPr="000A3BD4">
        <w:rPr>
          <w:rStyle w:val="af4"/>
          <w:b w:val="0"/>
          <w:sz w:val="22"/>
          <w:szCs w:val="22"/>
        </w:rPr>
        <w:t>Предмет публичных слушаний</w:t>
      </w:r>
      <w:r w:rsidRPr="000A3BD4">
        <w:rPr>
          <w:bCs/>
          <w:sz w:val="22"/>
          <w:szCs w:val="22"/>
        </w:rPr>
        <w:t>/общественных слушаний</w:t>
      </w:r>
      <w:r w:rsidRPr="000A3BD4">
        <w:rPr>
          <w:rStyle w:val="af4"/>
          <w:b w:val="0"/>
          <w:sz w:val="22"/>
          <w:szCs w:val="22"/>
        </w:rPr>
        <w:t>:</w:t>
      </w:r>
      <w:r w:rsidRPr="000A3BD4">
        <w:rPr>
          <w:rStyle w:val="apple-converted-space"/>
          <w:sz w:val="22"/>
          <w:szCs w:val="22"/>
        </w:rPr>
        <w:t> </w:t>
      </w:r>
      <w:r w:rsidRPr="000A3BD4">
        <w:rPr>
          <w:sz w:val="22"/>
          <w:szCs w:val="22"/>
        </w:rPr>
        <w:t>______________.</w:t>
      </w:r>
    </w:p>
    <w:p w:rsidR="001B7C82" w:rsidRPr="000A3BD4" w:rsidRDefault="001B7C82" w:rsidP="001B7C82">
      <w:pPr>
        <w:ind w:firstLine="567"/>
        <w:jc w:val="both"/>
        <w:rPr>
          <w:sz w:val="22"/>
          <w:szCs w:val="22"/>
        </w:rPr>
      </w:pPr>
      <w:r w:rsidRPr="000A3BD4">
        <w:rPr>
          <w:sz w:val="22"/>
          <w:szCs w:val="22"/>
        </w:rPr>
        <w:t>Организатор публичных слушаний</w:t>
      </w:r>
      <w:r w:rsidRPr="000A3BD4">
        <w:rPr>
          <w:bCs/>
          <w:sz w:val="22"/>
          <w:szCs w:val="22"/>
        </w:rPr>
        <w:t>/общественных слушаний</w:t>
      </w:r>
      <w:r w:rsidRPr="000A3BD4">
        <w:rPr>
          <w:sz w:val="22"/>
          <w:szCs w:val="22"/>
        </w:rPr>
        <w:t>: __________.</w:t>
      </w:r>
    </w:p>
    <w:p w:rsidR="001B7C82" w:rsidRPr="000A3BD4" w:rsidRDefault="001B7C82" w:rsidP="001B7C82">
      <w:pPr>
        <w:ind w:firstLine="567"/>
        <w:jc w:val="both"/>
        <w:rPr>
          <w:sz w:val="22"/>
          <w:szCs w:val="22"/>
        </w:rPr>
      </w:pPr>
      <w:r w:rsidRPr="000A3BD4">
        <w:rPr>
          <w:sz w:val="22"/>
          <w:szCs w:val="22"/>
        </w:rPr>
        <w:t>Дата, время и место проведения публичных слушаний</w:t>
      </w:r>
      <w:r w:rsidRPr="000A3BD4">
        <w:rPr>
          <w:bCs/>
          <w:sz w:val="22"/>
          <w:szCs w:val="22"/>
        </w:rPr>
        <w:t>/общественных слушаний</w:t>
      </w:r>
      <w:r w:rsidRPr="000A3BD4">
        <w:rPr>
          <w:sz w:val="22"/>
          <w:szCs w:val="22"/>
        </w:rPr>
        <w:t>: _____ года в _____ часов по адресу: _____________________.</w:t>
      </w:r>
    </w:p>
    <w:p w:rsidR="001B7C82" w:rsidRPr="000A3BD4" w:rsidRDefault="001B7C82" w:rsidP="001B7C82">
      <w:pPr>
        <w:ind w:firstLine="567"/>
        <w:jc w:val="both"/>
        <w:rPr>
          <w:sz w:val="22"/>
          <w:szCs w:val="22"/>
        </w:rPr>
      </w:pPr>
      <w:r w:rsidRPr="000A3BD4">
        <w:rPr>
          <w:sz w:val="22"/>
          <w:szCs w:val="22"/>
        </w:rPr>
        <w:t>Заключение о результатах публичных слушаний</w:t>
      </w:r>
      <w:r w:rsidRPr="000A3BD4">
        <w:rPr>
          <w:bCs/>
          <w:sz w:val="22"/>
          <w:szCs w:val="22"/>
        </w:rPr>
        <w:t>/общественных слушаний</w:t>
      </w:r>
      <w:r w:rsidRPr="000A3BD4">
        <w:rPr>
          <w:sz w:val="22"/>
          <w:szCs w:val="22"/>
        </w:rPr>
        <w:t xml:space="preserve"> подготовлено на основе протокола публичных слушаний от _______ и приложения к нему.</w:t>
      </w:r>
    </w:p>
    <w:p w:rsidR="001B7C82" w:rsidRPr="000A3BD4" w:rsidRDefault="001B7C82" w:rsidP="001B7C82">
      <w:pPr>
        <w:ind w:firstLine="567"/>
        <w:jc w:val="both"/>
        <w:rPr>
          <w:sz w:val="22"/>
          <w:szCs w:val="22"/>
        </w:rPr>
      </w:pPr>
      <w:r w:rsidRPr="000A3BD4">
        <w:rPr>
          <w:sz w:val="22"/>
          <w:szCs w:val="22"/>
        </w:rPr>
        <w:t>Публичные слушания</w:t>
      </w:r>
      <w:r w:rsidRPr="000A3BD4">
        <w:rPr>
          <w:bCs/>
          <w:sz w:val="22"/>
          <w:szCs w:val="22"/>
        </w:rPr>
        <w:t>/общественных слушаний</w:t>
      </w:r>
      <w:r w:rsidRPr="000A3BD4">
        <w:rPr>
          <w:sz w:val="22"/>
          <w:szCs w:val="22"/>
        </w:rPr>
        <w:t xml:space="preserve"> проводились в </w:t>
      </w:r>
      <w:proofErr w:type="gramStart"/>
      <w:r w:rsidRPr="000A3BD4">
        <w:rPr>
          <w:sz w:val="22"/>
          <w:szCs w:val="22"/>
        </w:rPr>
        <w:t>соответствии</w:t>
      </w:r>
      <w:proofErr w:type="gramEnd"/>
      <w:r w:rsidRPr="000A3BD4">
        <w:rPr>
          <w:sz w:val="22"/>
          <w:szCs w:val="22"/>
        </w:rPr>
        <w:t xml:space="preserve"> с Градостроительным кодексом Российской Федерации, Уставом ____________________. </w:t>
      </w:r>
    </w:p>
    <w:p w:rsidR="001B7C82" w:rsidRPr="000A3BD4" w:rsidRDefault="001B7C82" w:rsidP="001B7C82">
      <w:pPr>
        <w:ind w:firstLine="567"/>
        <w:jc w:val="both"/>
        <w:rPr>
          <w:sz w:val="22"/>
          <w:szCs w:val="22"/>
        </w:rPr>
      </w:pPr>
      <w:r w:rsidRPr="000A3BD4">
        <w:rPr>
          <w:sz w:val="22"/>
          <w:szCs w:val="22"/>
        </w:rPr>
        <w:t>Организатором публичных слушаний</w:t>
      </w:r>
      <w:r w:rsidRPr="000A3BD4">
        <w:rPr>
          <w:bCs/>
          <w:sz w:val="22"/>
          <w:szCs w:val="22"/>
        </w:rPr>
        <w:t>/общественных слушаний</w:t>
      </w:r>
      <w:r w:rsidRPr="000A3BD4">
        <w:rPr>
          <w:sz w:val="22"/>
          <w:szCs w:val="22"/>
        </w:rPr>
        <w:t xml:space="preserve"> в день их проведения зарегистрировано _____ участников.</w:t>
      </w:r>
    </w:p>
    <w:p w:rsidR="001B7C82" w:rsidRPr="000A3BD4" w:rsidRDefault="001B7C82" w:rsidP="001B7C82">
      <w:pPr>
        <w:ind w:firstLine="567"/>
        <w:jc w:val="both"/>
        <w:rPr>
          <w:sz w:val="22"/>
          <w:szCs w:val="22"/>
        </w:rPr>
      </w:pPr>
      <w:r w:rsidRPr="000A3BD4">
        <w:rPr>
          <w:sz w:val="22"/>
          <w:szCs w:val="22"/>
        </w:rPr>
        <w:t>В ходе публичных слушаний</w:t>
      </w:r>
      <w:r w:rsidRPr="000A3BD4">
        <w:rPr>
          <w:bCs/>
          <w:sz w:val="22"/>
          <w:szCs w:val="22"/>
        </w:rPr>
        <w:t>/общественных слушаний</w:t>
      </w:r>
      <w:r w:rsidRPr="000A3BD4">
        <w:rPr>
          <w:sz w:val="22"/>
          <w:szCs w:val="22"/>
        </w:rPr>
        <w:t xml:space="preserve">: _______________ </w:t>
      </w:r>
    </w:p>
    <w:p w:rsidR="001B7C82" w:rsidRPr="000A3BD4" w:rsidRDefault="001B7C82" w:rsidP="001B7C82">
      <w:pPr>
        <w:ind w:firstLine="567"/>
        <w:jc w:val="both"/>
        <w:rPr>
          <w:sz w:val="22"/>
          <w:szCs w:val="22"/>
        </w:rPr>
      </w:pPr>
      <w:r w:rsidRPr="000A3BD4">
        <w:rPr>
          <w:sz w:val="22"/>
          <w:szCs w:val="22"/>
        </w:rPr>
        <w:t>Выводы:</w:t>
      </w:r>
    </w:p>
    <w:p w:rsidR="001B7C82" w:rsidRPr="000A3BD4" w:rsidRDefault="001B7C82" w:rsidP="001B7C82">
      <w:pPr>
        <w:ind w:firstLine="567"/>
        <w:jc w:val="both"/>
        <w:rPr>
          <w:sz w:val="22"/>
          <w:szCs w:val="22"/>
        </w:rPr>
      </w:pPr>
      <w:r w:rsidRPr="000A3BD4">
        <w:rPr>
          <w:sz w:val="22"/>
          <w:szCs w:val="22"/>
        </w:rPr>
        <w:t>Считать</w:t>
      </w:r>
      <w:r w:rsidRPr="000A3BD4">
        <w:rPr>
          <w:rStyle w:val="apple-converted-space"/>
          <w:sz w:val="22"/>
          <w:szCs w:val="22"/>
        </w:rPr>
        <w:t xml:space="preserve"> </w:t>
      </w:r>
      <w:r w:rsidRPr="000A3BD4">
        <w:rPr>
          <w:sz w:val="22"/>
          <w:szCs w:val="22"/>
        </w:rPr>
        <w:t>публичные слушания</w:t>
      </w:r>
      <w:r w:rsidRPr="000A3BD4">
        <w:rPr>
          <w:bCs/>
          <w:sz w:val="22"/>
          <w:szCs w:val="22"/>
        </w:rPr>
        <w:t>/общественные слушания</w:t>
      </w:r>
      <w:r w:rsidRPr="000A3BD4">
        <w:rPr>
          <w:rStyle w:val="apple-converted-space"/>
          <w:sz w:val="22"/>
          <w:szCs w:val="22"/>
        </w:rPr>
        <w:t xml:space="preserve"> </w:t>
      </w:r>
      <w:r w:rsidRPr="000A3BD4">
        <w:rPr>
          <w:sz w:val="22"/>
          <w:szCs w:val="22"/>
        </w:rPr>
        <w:t>состоявшимися.</w:t>
      </w:r>
    </w:p>
    <w:p w:rsidR="001B7C82" w:rsidRPr="000A3BD4" w:rsidRDefault="001B7C82" w:rsidP="001B7C82">
      <w:pPr>
        <w:ind w:firstLine="567"/>
        <w:jc w:val="both"/>
        <w:rPr>
          <w:sz w:val="22"/>
          <w:szCs w:val="22"/>
        </w:rPr>
      </w:pPr>
      <w:r w:rsidRPr="000A3BD4">
        <w:rPr>
          <w:sz w:val="22"/>
          <w:szCs w:val="22"/>
        </w:rPr>
        <w:t>По результатам публичных слушаний</w:t>
      </w:r>
      <w:r w:rsidRPr="000A3BD4">
        <w:rPr>
          <w:bCs/>
          <w:sz w:val="22"/>
          <w:szCs w:val="22"/>
        </w:rPr>
        <w:t>/общественных слушаний</w:t>
      </w:r>
      <w:r w:rsidRPr="000A3BD4">
        <w:rPr>
          <w:sz w:val="22"/>
          <w:szCs w:val="22"/>
        </w:rPr>
        <w:t xml:space="preserve"> рекомендовано ________________.</w:t>
      </w:r>
    </w:p>
    <w:p w:rsidR="001B7C82" w:rsidRPr="000A3BD4" w:rsidRDefault="001B7C82" w:rsidP="001B7C82">
      <w:pPr>
        <w:ind w:firstLine="567"/>
        <w:jc w:val="both"/>
        <w:rPr>
          <w:color w:val="000000"/>
          <w:sz w:val="22"/>
          <w:szCs w:val="22"/>
        </w:rPr>
      </w:pPr>
      <w:r w:rsidRPr="000A3BD4">
        <w:rPr>
          <w:sz w:val="22"/>
          <w:szCs w:val="22"/>
        </w:rPr>
        <w:t>Заключение о результатах публичных слушаний</w:t>
      </w:r>
      <w:r w:rsidRPr="000A3BD4">
        <w:rPr>
          <w:bCs/>
          <w:sz w:val="22"/>
          <w:szCs w:val="22"/>
        </w:rPr>
        <w:t>/общественных слушаний</w:t>
      </w:r>
      <w:r w:rsidRPr="000A3BD4">
        <w:rPr>
          <w:sz w:val="22"/>
          <w:szCs w:val="22"/>
        </w:rPr>
        <w:t xml:space="preserve"> по _____________ разместить на официальном сайте администрации</w:t>
      </w:r>
      <w:r w:rsidRPr="000A3BD4">
        <w:rPr>
          <w:color w:val="000000"/>
          <w:sz w:val="22"/>
          <w:szCs w:val="22"/>
        </w:rPr>
        <w:t xml:space="preserve"> ________________ _______________ поселения </w:t>
      </w:r>
      <w:r w:rsidRPr="000A3BD4">
        <w:rPr>
          <w:sz w:val="22"/>
          <w:szCs w:val="22"/>
        </w:rPr>
        <w:t>в информационно-телекоммуникационной сети «Интернет» и опубликовать в _________________</w:t>
      </w:r>
      <w:r w:rsidRPr="000A3BD4">
        <w:rPr>
          <w:color w:val="000000"/>
          <w:sz w:val="22"/>
          <w:szCs w:val="22"/>
        </w:rPr>
        <w:t>.</w:t>
      </w:r>
    </w:p>
    <w:p w:rsidR="001B7C82" w:rsidRPr="000A3BD4" w:rsidRDefault="001B7C82" w:rsidP="001B7C82">
      <w:pPr>
        <w:ind w:firstLine="567"/>
        <w:jc w:val="both"/>
        <w:rPr>
          <w:color w:val="000000"/>
          <w:sz w:val="22"/>
          <w:szCs w:val="22"/>
        </w:rPr>
      </w:pPr>
    </w:p>
    <w:p w:rsidR="001B7C82" w:rsidRPr="000A3BD4" w:rsidRDefault="001B7C82" w:rsidP="001B7C82">
      <w:pPr>
        <w:ind w:firstLine="567"/>
        <w:jc w:val="both"/>
        <w:rPr>
          <w:color w:val="000000"/>
          <w:sz w:val="22"/>
          <w:szCs w:val="22"/>
        </w:rPr>
      </w:pPr>
    </w:p>
    <w:p w:rsidR="001B7C82" w:rsidRPr="000A3BD4" w:rsidRDefault="001B7C82" w:rsidP="001B7C82">
      <w:pPr>
        <w:jc w:val="both"/>
        <w:rPr>
          <w:color w:val="000000"/>
          <w:sz w:val="22"/>
          <w:szCs w:val="22"/>
        </w:rPr>
      </w:pPr>
      <w:r w:rsidRPr="000A3BD4">
        <w:rPr>
          <w:sz w:val="22"/>
          <w:szCs w:val="22"/>
        </w:rPr>
        <w:t xml:space="preserve">Председатель </w:t>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t xml:space="preserve">      _____________</w:t>
      </w:r>
    </w:p>
    <w:p w:rsidR="001B7C82" w:rsidRPr="000A3BD4" w:rsidRDefault="001B7C82" w:rsidP="001B7C82">
      <w:pPr>
        <w:ind w:firstLine="567"/>
        <w:jc w:val="both"/>
        <w:rPr>
          <w:sz w:val="22"/>
          <w:szCs w:val="22"/>
        </w:rPr>
      </w:pPr>
    </w:p>
    <w:p w:rsidR="001B7C82" w:rsidRPr="000A3BD4" w:rsidRDefault="001B7C82" w:rsidP="001B7C82">
      <w:pPr>
        <w:jc w:val="both"/>
        <w:rPr>
          <w:sz w:val="22"/>
          <w:szCs w:val="22"/>
        </w:rPr>
      </w:pPr>
      <w:r w:rsidRPr="000A3BD4">
        <w:rPr>
          <w:sz w:val="22"/>
          <w:szCs w:val="22"/>
        </w:rPr>
        <w:t xml:space="preserve">Секретарь </w:t>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r>
      <w:r w:rsidRPr="000A3BD4">
        <w:rPr>
          <w:sz w:val="22"/>
          <w:szCs w:val="22"/>
        </w:rPr>
        <w:tab/>
        <w:t xml:space="preserve">      _____________</w:t>
      </w: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b/>
          <w:sz w:val="22"/>
          <w:szCs w:val="22"/>
        </w:rPr>
      </w:pPr>
    </w:p>
    <w:p w:rsidR="001B7C82" w:rsidRPr="000A3BD4" w:rsidRDefault="001B7C82" w:rsidP="001B7C82">
      <w:pPr>
        <w:jc w:val="right"/>
        <w:rPr>
          <w:sz w:val="20"/>
          <w:szCs w:val="20"/>
        </w:rPr>
      </w:pPr>
      <w:r w:rsidRPr="000A3BD4">
        <w:rPr>
          <w:b/>
          <w:sz w:val="20"/>
          <w:szCs w:val="20"/>
        </w:rPr>
        <w:lastRenderedPageBreak/>
        <w:t>Приложение № 6</w:t>
      </w:r>
      <w:r w:rsidRPr="000A3BD4">
        <w:rPr>
          <w:sz w:val="20"/>
          <w:szCs w:val="20"/>
        </w:rPr>
        <w:t xml:space="preserve"> </w:t>
      </w:r>
    </w:p>
    <w:p w:rsidR="001B7C82" w:rsidRPr="000A3BD4" w:rsidRDefault="001B7C82" w:rsidP="001B7C82">
      <w:pPr>
        <w:jc w:val="right"/>
        <w:rPr>
          <w:sz w:val="20"/>
          <w:szCs w:val="20"/>
        </w:rPr>
      </w:pPr>
      <w:r w:rsidRPr="000A3BD4">
        <w:rPr>
          <w:sz w:val="20"/>
          <w:szCs w:val="20"/>
        </w:rPr>
        <w:t xml:space="preserve">к решению Собрания депутатов </w:t>
      </w:r>
    </w:p>
    <w:p w:rsidR="001B7C82" w:rsidRPr="000A3BD4" w:rsidRDefault="001B7C82" w:rsidP="001B7C82">
      <w:pPr>
        <w:jc w:val="right"/>
        <w:rPr>
          <w:sz w:val="20"/>
          <w:szCs w:val="20"/>
        </w:rPr>
      </w:pPr>
      <w:r w:rsidRPr="000A3BD4">
        <w:rPr>
          <w:sz w:val="20"/>
          <w:szCs w:val="20"/>
        </w:rPr>
        <w:t xml:space="preserve">Игорварского сельского поселения </w:t>
      </w:r>
    </w:p>
    <w:p w:rsidR="001B7C82" w:rsidRPr="000A3BD4" w:rsidRDefault="001B7C82" w:rsidP="001B7C82">
      <w:pPr>
        <w:spacing w:after="240"/>
        <w:jc w:val="right"/>
        <w:textAlignment w:val="baseline"/>
        <w:rPr>
          <w:b/>
          <w:color w:val="000000"/>
          <w:sz w:val="20"/>
          <w:szCs w:val="20"/>
          <w:bdr w:val="none" w:sz="0" w:space="0" w:color="auto" w:frame="1"/>
        </w:rPr>
      </w:pPr>
      <w:r w:rsidRPr="000A3BD4">
        <w:rPr>
          <w:sz w:val="20"/>
          <w:szCs w:val="20"/>
        </w:rPr>
        <w:t>от 20.12.2021 № 19-3</w:t>
      </w:r>
    </w:p>
    <w:p w:rsidR="001B7C82" w:rsidRPr="000A3BD4" w:rsidRDefault="001B7C82" w:rsidP="001B7C82">
      <w:pPr>
        <w:ind w:firstLine="567"/>
        <w:jc w:val="right"/>
        <w:rPr>
          <w:b/>
          <w:sz w:val="22"/>
          <w:szCs w:val="22"/>
        </w:rPr>
      </w:pPr>
    </w:p>
    <w:p w:rsidR="001B7C82" w:rsidRPr="000A3BD4" w:rsidRDefault="001B7C82" w:rsidP="001B7C82">
      <w:pPr>
        <w:autoSpaceDE w:val="0"/>
        <w:autoSpaceDN w:val="0"/>
        <w:adjustRightInd w:val="0"/>
        <w:jc w:val="center"/>
        <w:rPr>
          <w:b/>
          <w:bCs/>
          <w:sz w:val="22"/>
          <w:szCs w:val="22"/>
        </w:rPr>
      </w:pPr>
      <w:r w:rsidRPr="000A3BD4">
        <w:rPr>
          <w:b/>
          <w:bCs/>
          <w:sz w:val="22"/>
          <w:szCs w:val="22"/>
        </w:rPr>
        <w:t xml:space="preserve">Форма книги (журнала) учета посетителей </w:t>
      </w:r>
    </w:p>
    <w:p w:rsidR="001B7C82" w:rsidRPr="000A3BD4" w:rsidRDefault="001B7C82" w:rsidP="001B7C82">
      <w:pPr>
        <w:autoSpaceDE w:val="0"/>
        <w:autoSpaceDN w:val="0"/>
        <w:adjustRightInd w:val="0"/>
        <w:jc w:val="center"/>
        <w:rPr>
          <w:b/>
          <w:bCs/>
          <w:sz w:val="22"/>
          <w:szCs w:val="22"/>
        </w:rPr>
      </w:pPr>
      <w:r w:rsidRPr="000A3BD4">
        <w:rPr>
          <w:b/>
          <w:bCs/>
          <w:sz w:val="22"/>
          <w:szCs w:val="22"/>
        </w:rPr>
        <w:t xml:space="preserve">экспозиции (экспозиций) проекта, подлежащего рассмотрению </w:t>
      </w:r>
    </w:p>
    <w:p w:rsidR="001B7C82" w:rsidRPr="000A3BD4" w:rsidRDefault="001B7C82" w:rsidP="001B7C82">
      <w:pPr>
        <w:autoSpaceDE w:val="0"/>
        <w:autoSpaceDN w:val="0"/>
        <w:adjustRightInd w:val="0"/>
        <w:jc w:val="center"/>
        <w:rPr>
          <w:b/>
          <w:bCs/>
          <w:sz w:val="22"/>
          <w:szCs w:val="22"/>
        </w:rPr>
      </w:pPr>
      <w:r w:rsidRPr="000A3BD4">
        <w:rPr>
          <w:b/>
          <w:bCs/>
          <w:sz w:val="22"/>
          <w:szCs w:val="22"/>
        </w:rPr>
        <w:t>на общественных обсуждениях или публичных слушаниях</w:t>
      </w:r>
    </w:p>
    <w:p w:rsidR="001B7C82" w:rsidRPr="000A3BD4" w:rsidRDefault="001B7C82" w:rsidP="001B7C82">
      <w:pPr>
        <w:ind w:firstLine="567"/>
        <w:jc w:val="center"/>
        <w:rPr>
          <w:b/>
          <w:sz w:val="22"/>
          <w:szCs w:val="22"/>
        </w:rPr>
      </w:pPr>
    </w:p>
    <w:p w:rsidR="001B7C82" w:rsidRPr="000A3BD4" w:rsidRDefault="001B7C82" w:rsidP="001B7C82">
      <w:pPr>
        <w:ind w:right="227"/>
        <w:jc w:val="center"/>
        <w:rPr>
          <w:sz w:val="22"/>
          <w:szCs w:val="22"/>
        </w:rPr>
      </w:pPr>
      <w:r w:rsidRPr="000A3BD4">
        <w:rPr>
          <w:sz w:val="22"/>
          <w:szCs w:val="22"/>
        </w:rPr>
        <w:t>Книга (журнал)</w:t>
      </w:r>
    </w:p>
    <w:p w:rsidR="001B7C82" w:rsidRPr="000A3BD4" w:rsidRDefault="001B7C82" w:rsidP="001B7C82">
      <w:pPr>
        <w:ind w:right="227"/>
        <w:jc w:val="center"/>
        <w:rPr>
          <w:sz w:val="22"/>
          <w:szCs w:val="22"/>
        </w:rPr>
      </w:pPr>
      <w:r w:rsidRPr="000A3BD4">
        <w:rPr>
          <w:sz w:val="22"/>
          <w:szCs w:val="22"/>
        </w:rPr>
        <w:t>учета посетителей экспозиции проекта</w:t>
      </w:r>
    </w:p>
    <w:p w:rsidR="001B7C82" w:rsidRPr="000A3BD4" w:rsidRDefault="001B7C82" w:rsidP="001B7C82">
      <w:pPr>
        <w:ind w:right="227"/>
        <w:jc w:val="center"/>
        <w:rPr>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2268"/>
        <w:gridCol w:w="2268"/>
        <w:gridCol w:w="1418"/>
        <w:gridCol w:w="992"/>
      </w:tblGrid>
      <w:tr w:rsidR="001B7C82" w:rsidRPr="000A3BD4" w:rsidTr="00606C71">
        <w:tc>
          <w:tcPr>
            <w:tcW w:w="851"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r w:rsidRPr="000A3BD4">
              <w:rPr>
                <w:sz w:val="22"/>
                <w:szCs w:val="22"/>
              </w:rPr>
              <w:t xml:space="preserve">№ </w:t>
            </w:r>
            <w:proofErr w:type="spellStart"/>
            <w:proofErr w:type="gramStart"/>
            <w:r w:rsidRPr="000A3BD4">
              <w:rPr>
                <w:sz w:val="22"/>
                <w:szCs w:val="22"/>
              </w:rPr>
              <w:t>п</w:t>
            </w:r>
            <w:proofErr w:type="spellEnd"/>
            <w:proofErr w:type="gramEnd"/>
            <w:r w:rsidRPr="000A3BD4">
              <w:rPr>
                <w:sz w:val="22"/>
                <w:szCs w:val="22"/>
              </w:rPr>
              <w:t>/</w:t>
            </w:r>
            <w:proofErr w:type="spellStart"/>
            <w:r w:rsidRPr="000A3BD4">
              <w:rPr>
                <w:sz w:val="22"/>
                <w:szCs w:val="22"/>
              </w:rPr>
              <w:t>п</w:t>
            </w:r>
            <w:proofErr w:type="spellEnd"/>
          </w:p>
        </w:tc>
        <w:tc>
          <w:tcPr>
            <w:tcW w:w="2126"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r w:rsidRPr="000A3BD4">
              <w:rPr>
                <w:sz w:val="22"/>
                <w:szCs w:val="22"/>
              </w:rPr>
              <w:t xml:space="preserve">Для физических лиц: ФИО, </w:t>
            </w:r>
          </w:p>
          <w:p w:rsidR="001B7C82" w:rsidRPr="000A3BD4" w:rsidRDefault="001B7C82" w:rsidP="00606C71">
            <w:pPr>
              <w:ind w:right="227"/>
              <w:jc w:val="center"/>
              <w:rPr>
                <w:sz w:val="22"/>
                <w:szCs w:val="22"/>
              </w:rPr>
            </w:pPr>
            <w:r w:rsidRPr="000A3BD4">
              <w:rPr>
                <w:sz w:val="22"/>
                <w:szCs w:val="22"/>
              </w:rPr>
              <w:t>дата рождения</w:t>
            </w:r>
          </w:p>
          <w:p w:rsidR="001B7C82" w:rsidRPr="000A3BD4" w:rsidRDefault="001B7C82" w:rsidP="00606C71">
            <w:pPr>
              <w:ind w:right="227"/>
              <w:jc w:val="center"/>
              <w:rPr>
                <w:sz w:val="22"/>
                <w:szCs w:val="22"/>
              </w:rPr>
            </w:pPr>
            <w:r w:rsidRPr="000A3BD4">
              <w:rPr>
                <w:sz w:val="22"/>
                <w:szCs w:val="22"/>
              </w:rPr>
              <w:t>Для юридических лиц: наименование, ОГРН</w:t>
            </w:r>
          </w:p>
        </w:tc>
        <w:tc>
          <w:tcPr>
            <w:tcW w:w="2268"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r w:rsidRPr="000A3BD4">
              <w:rPr>
                <w:sz w:val="22"/>
                <w:szCs w:val="22"/>
              </w:rPr>
              <w:t>Для физических лиц: адрес места жительства (регистрации)</w:t>
            </w:r>
          </w:p>
          <w:p w:rsidR="001B7C82" w:rsidRPr="000A3BD4" w:rsidRDefault="001B7C82" w:rsidP="00606C71">
            <w:pPr>
              <w:ind w:right="227"/>
              <w:jc w:val="center"/>
              <w:rPr>
                <w:sz w:val="22"/>
                <w:szCs w:val="22"/>
              </w:rPr>
            </w:pPr>
            <w:r w:rsidRPr="000A3BD4">
              <w:rPr>
                <w:sz w:val="22"/>
                <w:szCs w:val="22"/>
              </w:rPr>
              <w:t>Для юридических лиц: место нахождения, адрес</w:t>
            </w:r>
          </w:p>
        </w:tc>
        <w:tc>
          <w:tcPr>
            <w:tcW w:w="2268"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r w:rsidRPr="000A3BD4">
              <w:rPr>
                <w:sz w:val="22"/>
                <w:szCs w:val="22"/>
              </w:rPr>
              <w:t>Замечания и предложения</w:t>
            </w:r>
          </w:p>
        </w:tc>
        <w:tc>
          <w:tcPr>
            <w:tcW w:w="1418"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r w:rsidRPr="000A3BD4">
              <w:rPr>
                <w:sz w:val="22"/>
                <w:szCs w:val="22"/>
              </w:rPr>
              <w:t>Подпись</w:t>
            </w:r>
          </w:p>
        </w:tc>
        <w:tc>
          <w:tcPr>
            <w:tcW w:w="992"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r w:rsidRPr="000A3BD4">
              <w:rPr>
                <w:sz w:val="22"/>
                <w:szCs w:val="22"/>
              </w:rPr>
              <w:t>Дата</w:t>
            </w:r>
          </w:p>
        </w:tc>
      </w:tr>
      <w:tr w:rsidR="001B7C82" w:rsidRPr="000A3BD4" w:rsidTr="00606C71">
        <w:tc>
          <w:tcPr>
            <w:tcW w:w="851"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r>
      <w:tr w:rsidR="001B7C82" w:rsidRPr="000A3BD4" w:rsidTr="00606C71">
        <w:tc>
          <w:tcPr>
            <w:tcW w:w="851"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461"/>
              <w:jc w:val="center"/>
              <w:rPr>
                <w:sz w:val="22"/>
                <w:szCs w:val="22"/>
              </w:rPr>
            </w:pPr>
          </w:p>
        </w:tc>
      </w:tr>
      <w:tr w:rsidR="001B7C82" w:rsidRPr="000A3BD4" w:rsidTr="00606C71">
        <w:tc>
          <w:tcPr>
            <w:tcW w:w="851"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461"/>
              <w:jc w:val="center"/>
              <w:rPr>
                <w:sz w:val="22"/>
                <w:szCs w:val="22"/>
              </w:rPr>
            </w:pPr>
          </w:p>
        </w:tc>
      </w:tr>
    </w:tbl>
    <w:p w:rsidR="001B7C82" w:rsidRPr="000A3BD4" w:rsidRDefault="001B7C82" w:rsidP="001B7C82">
      <w:pPr>
        <w:ind w:firstLine="567"/>
        <w:jc w:val="center"/>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2"/>
          <w:szCs w:val="22"/>
        </w:rPr>
      </w:pPr>
    </w:p>
    <w:p w:rsidR="001B7C82" w:rsidRPr="000A3BD4" w:rsidRDefault="001B7C82" w:rsidP="001B7C82">
      <w:pPr>
        <w:ind w:firstLine="567"/>
        <w:jc w:val="right"/>
        <w:rPr>
          <w:b/>
          <w:sz w:val="20"/>
          <w:szCs w:val="20"/>
        </w:rPr>
      </w:pPr>
      <w:r w:rsidRPr="000A3BD4">
        <w:rPr>
          <w:b/>
          <w:sz w:val="20"/>
          <w:szCs w:val="20"/>
        </w:rPr>
        <w:t>Приложение № 7</w:t>
      </w:r>
    </w:p>
    <w:p w:rsidR="001B7C82" w:rsidRPr="000A3BD4" w:rsidRDefault="001B7C82" w:rsidP="001B7C82">
      <w:pPr>
        <w:jc w:val="right"/>
        <w:rPr>
          <w:sz w:val="20"/>
          <w:szCs w:val="20"/>
        </w:rPr>
      </w:pPr>
      <w:r w:rsidRPr="000A3BD4">
        <w:rPr>
          <w:sz w:val="20"/>
          <w:szCs w:val="20"/>
        </w:rPr>
        <w:t xml:space="preserve">к решению Собрания депутатов </w:t>
      </w:r>
    </w:p>
    <w:p w:rsidR="001B7C82" w:rsidRPr="000A3BD4" w:rsidRDefault="001B7C82" w:rsidP="001B7C82">
      <w:pPr>
        <w:jc w:val="right"/>
        <w:rPr>
          <w:sz w:val="20"/>
          <w:szCs w:val="20"/>
        </w:rPr>
      </w:pPr>
      <w:r w:rsidRPr="000A3BD4">
        <w:rPr>
          <w:sz w:val="20"/>
          <w:szCs w:val="20"/>
        </w:rPr>
        <w:t xml:space="preserve">Игорварского сельского поселения </w:t>
      </w:r>
    </w:p>
    <w:p w:rsidR="001B7C82" w:rsidRPr="000A3BD4" w:rsidRDefault="001B7C82" w:rsidP="001B7C82">
      <w:pPr>
        <w:spacing w:after="240"/>
        <w:jc w:val="right"/>
        <w:textAlignment w:val="baseline"/>
        <w:rPr>
          <w:b/>
          <w:color w:val="000000"/>
          <w:sz w:val="20"/>
          <w:szCs w:val="20"/>
          <w:bdr w:val="none" w:sz="0" w:space="0" w:color="auto" w:frame="1"/>
        </w:rPr>
      </w:pPr>
      <w:r w:rsidRPr="000A3BD4">
        <w:rPr>
          <w:sz w:val="20"/>
          <w:szCs w:val="20"/>
        </w:rPr>
        <w:t>от 20.12.2021 № 19-3</w:t>
      </w:r>
    </w:p>
    <w:p w:rsidR="001B7C82" w:rsidRPr="000A3BD4" w:rsidRDefault="001B7C82" w:rsidP="001B7C82">
      <w:pPr>
        <w:ind w:firstLine="567"/>
        <w:jc w:val="right"/>
        <w:rPr>
          <w:b/>
          <w:sz w:val="22"/>
          <w:szCs w:val="22"/>
        </w:rPr>
      </w:pPr>
    </w:p>
    <w:p w:rsidR="001B7C82" w:rsidRPr="000A3BD4" w:rsidRDefault="001B7C82" w:rsidP="001B7C82">
      <w:pPr>
        <w:ind w:firstLine="567"/>
        <w:jc w:val="center"/>
        <w:rPr>
          <w:b/>
          <w:sz w:val="22"/>
          <w:szCs w:val="22"/>
        </w:rPr>
      </w:pPr>
      <w:r w:rsidRPr="000A3BD4">
        <w:rPr>
          <w:b/>
          <w:sz w:val="22"/>
          <w:szCs w:val="22"/>
        </w:rPr>
        <w:t xml:space="preserve">Форма перечня </w:t>
      </w:r>
      <w:proofErr w:type="gramStart"/>
      <w:r w:rsidRPr="000A3BD4">
        <w:rPr>
          <w:b/>
          <w:sz w:val="22"/>
          <w:szCs w:val="22"/>
        </w:rPr>
        <w:t>принявших</w:t>
      </w:r>
      <w:proofErr w:type="gramEnd"/>
      <w:r w:rsidRPr="000A3BD4">
        <w:rPr>
          <w:b/>
          <w:sz w:val="22"/>
          <w:szCs w:val="22"/>
        </w:rPr>
        <w:t xml:space="preserve"> участие в рассмотрении проекта </w:t>
      </w:r>
    </w:p>
    <w:p w:rsidR="001B7C82" w:rsidRPr="000A3BD4" w:rsidRDefault="001B7C82" w:rsidP="001B7C82">
      <w:pPr>
        <w:ind w:firstLine="567"/>
        <w:jc w:val="center"/>
        <w:rPr>
          <w:b/>
          <w:sz w:val="22"/>
          <w:szCs w:val="22"/>
        </w:rPr>
      </w:pPr>
      <w:r w:rsidRPr="000A3BD4">
        <w:rPr>
          <w:b/>
          <w:sz w:val="22"/>
          <w:szCs w:val="22"/>
        </w:rPr>
        <w:t xml:space="preserve">участников общественных обсуждений или публичных слушаний </w:t>
      </w:r>
    </w:p>
    <w:p w:rsidR="001B7C82" w:rsidRPr="000A3BD4" w:rsidRDefault="001B7C82" w:rsidP="001B7C82">
      <w:pPr>
        <w:ind w:right="227"/>
        <w:jc w:val="center"/>
        <w:rPr>
          <w:sz w:val="22"/>
          <w:szCs w:val="22"/>
        </w:rPr>
      </w:pPr>
    </w:p>
    <w:p w:rsidR="001B7C82" w:rsidRPr="000A3BD4" w:rsidRDefault="001B7C82" w:rsidP="001B7C82">
      <w:pPr>
        <w:ind w:firstLine="567"/>
        <w:jc w:val="center"/>
        <w:rPr>
          <w:sz w:val="22"/>
          <w:szCs w:val="22"/>
        </w:rPr>
      </w:pPr>
      <w:r w:rsidRPr="000A3BD4">
        <w:rPr>
          <w:sz w:val="22"/>
          <w:szCs w:val="22"/>
        </w:rPr>
        <w:t xml:space="preserve">Перечень </w:t>
      </w:r>
      <w:proofErr w:type="gramStart"/>
      <w:r w:rsidRPr="000A3BD4">
        <w:rPr>
          <w:sz w:val="22"/>
          <w:szCs w:val="22"/>
        </w:rPr>
        <w:t>принявших</w:t>
      </w:r>
      <w:proofErr w:type="gramEnd"/>
      <w:r w:rsidRPr="000A3BD4">
        <w:rPr>
          <w:sz w:val="22"/>
          <w:szCs w:val="22"/>
        </w:rPr>
        <w:t xml:space="preserve"> участие в рассмотрении проекта </w:t>
      </w:r>
    </w:p>
    <w:p w:rsidR="001B7C82" w:rsidRPr="000A3BD4" w:rsidRDefault="001B7C82" w:rsidP="001B7C82">
      <w:pPr>
        <w:ind w:firstLine="567"/>
        <w:jc w:val="center"/>
        <w:rPr>
          <w:sz w:val="22"/>
          <w:szCs w:val="22"/>
        </w:rPr>
      </w:pPr>
      <w:r w:rsidRPr="000A3BD4">
        <w:rPr>
          <w:sz w:val="22"/>
          <w:szCs w:val="22"/>
        </w:rPr>
        <w:t xml:space="preserve">участников общественных обсуждений или публичных слушаний </w:t>
      </w:r>
    </w:p>
    <w:p w:rsidR="001B7C82" w:rsidRPr="000A3BD4" w:rsidRDefault="001B7C82" w:rsidP="001B7C82">
      <w:pPr>
        <w:ind w:right="227"/>
        <w:jc w:val="center"/>
        <w:rPr>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5245"/>
      </w:tblGrid>
      <w:tr w:rsidR="001B7C82" w:rsidRPr="000A3BD4" w:rsidTr="00606C71">
        <w:tc>
          <w:tcPr>
            <w:tcW w:w="851"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r w:rsidRPr="000A3BD4">
              <w:rPr>
                <w:sz w:val="22"/>
                <w:szCs w:val="22"/>
              </w:rPr>
              <w:t xml:space="preserve">№ </w:t>
            </w:r>
            <w:proofErr w:type="spellStart"/>
            <w:proofErr w:type="gramStart"/>
            <w:r w:rsidRPr="000A3BD4">
              <w:rPr>
                <w:sz w:val="22"/>
                <w:szCs w:val="22"/>
              </w:rPr>
              <w:t>п</w:t>
            </w:r>
            <w:proofErr w:type="spellEnd"/>
            <w:proofErr w:type="gramEnd"/>
            <w:r w:rsidRPr="000A3BD4">
              <w:rPr>
                <w:sz w:val="22"/>
                <w:szCs w:val="22"/>
              </w:rPr>
              <w:t>/</w:t>
            </w:r>
            <w:proofErr w:type="spellStart"/>
            <w:r w:rsidRPr="000A3BD4">
              <w:rPr>
                <w:sz w:val="22"/>
                <w:szCs w:val="22"/>
              </w:rPr>
              <w:t>п</w:t>
            </w:r>
            <w:proofErr w:type="spellEnd"/>
          </w:p>
        </w:tc>
        <w:tc>
          <w:tcPr>
            <w:tcW w:w="3544"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r w:rsidRPr="000A3BD4">
              <w:rPr>
                <w:sz w:val="22"/>
                <w:szCs w:val="22"/>
              </w:rPr>
              <w:t xml:space="preserve">Для физических лиц: ФИО, </w:t>
            </w:r>
          </w:p>
          <w:p w:rsidR="001B7C82" w:rsidRPr="000A3BD4" w:rsidRDefault="001B7C82" w:rsidP="00606C71">
            <w:pPr>
              <w:ind w:right="227"/>
              <w:jc w:val="center"/>
              <w:rPr>
                <w:sz w:val="22"/>
                <w:szCs w:val="22"/>
              </w:rPr>
            </w:pPr>
            <w:r w:rsidRPr="000A3BD4">
              <w:rPr>
                <w:sz w:val="22"/>
                <w:szCs w:val="22"/>
              </w:rPr>
              <w:t>дата рождения</w:t>
            </w:r>
          </w:p>
          <w:p w:rsidR="001B7C82" w:rsidRPr="000A3BD4" w:rsidRDefault="001B7C82" w:rsidP="00606C71">
            <w:pPr>
              <w:ind w:right="227"/>
              <w:jc w:val="center"/>
              <w:rPr>
                <w:sz w:val="22"/>
                <w:szCs w:val="22"/>
              </w:rPr>
            </w:pPr>
            <w:r w:rsidRPr="000A3BD4">
              <w:rPr>
                <w:sz w:val="22"/>
                <w:szCs w:val="22"/>
              </w:rPr>
              <w:t>Для юридических лиц: наименование, ОГРН</w:t>
            </w:r>
          </w:p>
        </w:tc>
        <w:tc>
          <w:tcPr>
            <w:tcW w:w="5245"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r w:rsidRPr="000A3BD4">
              <w:rPr>
                <w:sz w:val="22"/>
                <w:szCs w:val="22"/>
              </w:rPr>
              <w:t>Для физических лиц: адрес места жительства (регистрации)</w:t>
            </w:r>
          </w:p>
          <w:p w:rsidR="001B7C82" w:rsidRPr="000A3BD4" w:rsidRDefault="001B7C82" w:rsidP="00606C71">
            <w:pPr>
              <w:ind w:right="227"/>
              <w:jc w:val="center"/>
              <w:rPr>
                <w:sz w:val="22"/>
                <w:szCs w:val="22"/>
              </w:rPr>
            </w:pPr>
            <w:r w:rsidRPr="000A3BD4">
              <w:rPr>
                <w:sz w:val="22"/>
                <w:szCs w:val="22"/>
              </w:rPr>
              <w:t>Для юридических лиц: место нахождения, адрес</w:t>
            </w:r>
          </w:p>
        </w:tc>
      </w:tr>
      <w:tr w:rsidR="001B7C82" w:rsidRPr="000A3BD4" w:rsidTr="00606C71">
        <w:tc>
          <w:tcPr>
            <w:tcW w:w="851"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r>
      <w:tr w:rsidR="001B7C82" w:rsidRPr="000A3BD4" w:rsidTr="00606C71">
        <w:tc>
          <w:tcPr>
            <w:tcW w:w="851"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r>
      <w:tr w:rsidR="001B7C82" w:rsidRPr="000A3BD4" w:rsidTr="00606C71">
        <w:tc>
          <w:tcPr>
            <w:tcW w:w="851"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1B7C82" w:rsidRPr="000A3BD4" w:rsidRDefault="001B7C82" w:rsidP="00606C71">
            <w:pPr>
              <w:ind w:right="227"/>
              <w:jc w:val="center"/>
              <w:rPr>
                <w:sz w:val="22"/>
                <w:szCs w:val="22"/>
              </w:rPr>
            </w:pPr>
          </w:p>
        </w:tc>
      </w:tr>
    </w:tbl>
    <w:p w:rsidR="001B7C82" w:rsidRPr="000A3BD4" w:rsidRDefault="001B7C82" w:rsidP="001B7C82">
      <w:pPr>
        <w:ind w:firstLine="567"/>
        <w:jc w:val="both"/>
        <w:rPr>
          <w:b/>
          <w:sz w:val="22"/>
          <w:szCs w:val="22"/>
        </w:rPr>
      </w:pPr>
    </w:p>
    <w:p w:rsidR="001B7C82" w:rsidRPr="000A3BD4" w:rsidRDefault="001B7C82" w:rsidP="001B7C82">
      <w:pPr>
        <w:spacing w:after="244" w:line="278" w:lineRule="exact"/>
        <w:jc w:val="both"/>
        <w:rPr>
          <w:sz w:val="22"/>
          <w:szCs w:val="22"/>
        </w:rPr>
      </w:pPr>
    </w:p>
    <w:p w:rsidR="003D25BC" w:rsidRPr="000A3BD4" w:rsidRDefault="003D25BC">
      <w:pPr>
        <w:rPr>
          <w:sz w:val="22"/>
          <w:szCs w:val="22"/>
        </w:rPr>
      </w:pPr>
    </w:p>
    <w:sectPr w:rsidR="003D25BC" w:rsidRPr="000A3BD4" w:rsidSect="00EE1084">
      <w:pgSz w:w="11900" w:h="16800"/>
      <w:pgMar w:top="1078" w:right="800" w:bottom="1258"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43DB"/>
    <w:multiLevelType w:val="hybridMultilevel"/>
    <w:tmpl w:val="3828CCB8"/>
    <w:lvl w:ilvl="0" w:tplc="301AD500">
      <w:start w:val="1"/>
      <w:numFmt w:val="bullet"/>
      <w:lvlText w:val="-"/>
      <w:lvlJc w:val="left"/>
      <w:pPr>
        <w:ind w:left="426"/>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2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4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5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7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03058EC"/>
    <w:multiLevelType w:val="hybridMultilevel"/>
    <w:tmpl w:val="F75E5DBC"/>
    <w:lvl w:ilvl="0" w:tplc="D682C4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7A847977"/>
    <w:multiLevelType w:val="hybridMultilevel"/>
    <w:tmpl w:val="F75E5DBC"/>
    <w:lvl w:ilvl="0" w:tplc="D682C4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C82"/>
    <w:rsid w:val="000A3BD4"/>
    <w:rsid w:val="001B7C82"/>
    <w:rsid w:val="002362BB"/>
    <w:rsid w:val="003D25BC"/>
    <w:rsid w:val="00C56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7C82"/>
    <w:pPr>
      <w:keepNext/>
      <w:tabs>
        <w:tab w:val="left" w:pos="0"/>
      </w:tabs>
      <w:jc w:val="both"/>
      <w:outlineLvl w:val="0"/>
    </w:pPr>
    <w:rPr>
      <w:sz w:val="28"/>
    </w:rPr>
  </w:style>
  <w:style w:type="paragraph" w:styleId="2">
    <w:name w:val="heading 2"/>
    <w:basedOn w:val="a"/>
    <w:next w:val="a"/>
    <w:link w:val="20"/>
    <w:uiPriority w:val="9"/>
    <w:qFormat/>
    <w:rsid w:val="001B7C82"/>
    <w:pPr>
      <w:keepNext/>
      <w:jc w:val="both"/>
      <w:outlineLvl w:val="1"/>
    </w:pPr>
    <w:rPr>
      <w:sz w:val="28"/>
    </w:rPr>
  </w:style>
  <w:style w:type="paragraph" w:styleId="3">
    <w:name w:val="heading 3"/>
    <w:basedOn w:val="a"/>
    <w:next w:val="a"/>
    <w:link w:val="30"/>
    <w:uiPriority w:val="9"/>
    <w:qFormat/>
    <w:rsid w:val="001B7C82"/>
    <w:pPr>
      <w:keepNext/>
      <w:spacing w:before="240" w:after="60"/>
      <w:outlineLvl w:val="2"/>
    </w:pPr>
    <w:rPr>
      <w:rFonts w:ascii="Arial" w:hAnsi="Arial" w:cs="Arial"/>
      <w:b/>
      <w:bCs/>
      <w:sz w:val="26"/>
      <w:szCs w:val="26"/>
    </w:rPr>
  </w:style>
  <w:style w:type="paragraph" w:styleId="4">
    <w:name w:val="heading 4"/>
    <w:basedOn w:val="a"/>
    <w:next w:val="a"/>
    <w:link w:val="40"/>
    <w:qFormat/>
    <w:rsid w:val="001B7C82"/>
    <w:pPr>
      <w:keepNext/>
      <w:spacing w:before="240" w:after="60"/>
      <w:outlineLvl w:val="3"/>
    </w:pPr>
    <w:rPr>
      <w:b/>
      <w:bCs/>
      <w:sz w:val="28"/>
      <w:szCs w:val="28"/>
    </w:rPr>
  </w:style>
  <w:style w:type="paragraph" w:styleId="5">
    <w:name w:val="heading 5"/>
    <w:basedOn w:val="a"/>
    <w:next w:val="a"/>
    <w:link w:val="50"/>
    <w:qFormat/>
    <w:rsid w:val="001B7C82"/>
    <w:pPr>
      <w:spacing w:before="240" w:after="60"/>
      <w:outlineLvl w:val="4"/>
    </w:pPr>
    <w:rPr>
      <w:b/>
      <w:bCs/>
      <w:i/>
      <w:iCs/>
      <w:sz w:val="26"/>
      <w:szCs w:val="26"/>
    </w:rPr>
  </w:style>
  <w:style w:type="paragraph" w:styleId="6">
    <w:name w:val="heading 6"/>
    <w:basedOn w:val="a"/>
    <w:next w:val="a"/>
    <w:link w:val="60"/>
    <w:qFormat/>
    <w:rsid w:val="001B7C82"/>
    <w:pPr>
      <w:spacing w:before="240" w:after="60"/>
      <w:outlineLvl w:val="5"/>
    </w:pPr>
    <w:rPr>
      <w:b/>
      <w:bCs/>
      <w:sz w:val="22"/>
      <w:szCs w:val="22"/>
    </w:rPr>
  </w:style>
  <w:style w:type="paragraph" w:styleId="7">
    <w:name w:val="heading 7"/>
    <w:basedOn w:val="a"/>
    <w:next w:val="a"/>
    <w:link w:val="70"/>
    <w:qFormat/>
    <w:rsid w:val="001B7C82"/>
    <w:pPr>
      <w:spacing w:before="240" w:after="60"/>
      <w:outlineLvl w:val="6"/>
    </w:pPr>
  </w:style>
  <w:style w:type="paragraph" w:styleId="8">
    <w:name w:val="heading 8"/>
    <w:basedOn w:val="a"/>
    <w:next w:val="a"/>
    <w:link w:val="80"/>
    <w:qFormat/>
    <w:rsid w:val="001B7C82"/>
    <w:pPr>
      <w:spacing w:before="240" w:after="60"/>
      <w:outlineLvl w:val="7"/>
    </w:pPr>
    <w:rPr>
      <w:i/>
      <w:iCs/>
    </w:rPr>
  </w:style>
  <w:style w:type="paragraph" w:styleId="9">
    <w:name w:val="heading 9"/>
    <w:basedOn w:val="a"/>
    <w:next w:val="a"/>
    <w:link w:val="90"/>
    <w:qFormat/>
    <w:rsid w:val="001B7C8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C8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1B7C82"/>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1B7C82"/>
    <w:rPr>
      <w:rFonts w:ascii="Arial" w:eastAsia="Times New Roman" w:hAnsi="Arial" w:cs="Arial"/>
      <w:b/>
      <w:bCs/>
      <w:sz w:val="26"/>
      <w:szCs w:val="26"/>
      <w:lang w:eastAsia="ru-RU"/>
    </w:rPr>
  </w:style>
  <w:style w:type="character" w:customStyle="1" w:styleId="40">
    <w:name w:val="Заголовок 4 Знак"/>
    <w:basedOn w:val="a0"/>
    <w:link w:val="4"/>
    <w:rsid w:val="001B7C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B7C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B7C82"/>
    <w:rPr>
      <w:rFonts w:ascii="Times New Roman" w:eastAsia="Times New Roman" w:hAnsi="Times New Roman" w:cs="Times New Roman"/>
      <w:b/>
      <w:bCs/>
      <w:lang w:eastAsia="ru-RU"/>
    </w:rPr>
  </w:style>
  <w:style w:type="character" w:customStyle="1" w:styleId="70">
    <w:name w:val="Заголовок 7 Знак"/>
    <w:basedOn w:val="a0"/>
    <w:link w:val="7"/>
    <w:rsid w:val="001B7C8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B7C8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B7C82"/>
    <w:rPr>
      <w:rFonts w:ascii="Arial" w:eastAsia="Times New Roman" w:hAnsi="Arial" w:cs="Arial"/>
      <w:lang w:eastAsia="ru-RU"/>
    </w:rPr>
  </w:style>
  <w:style w:type="paragraph" w:styleId="a3">
    <w:name w:val="Title"/>
    <w:basedOn w:val="a"/>
    <w:link w:val="a4"/>
    <w:qFormat/>
    <w:rsid w:val="001B7C82"/>
    <w:pPr>
      <w:jc w:val="center"/>
    </w:pPr>
    <w:rPr>
      <w:b/>
      <w:bCs/>
      <w:sz w:val="28"/>
    </w:rPr>
  </w:style>
  <w:style w:type="character" w:customStyle="1" w:styleId="a4">
    <w:name w:val="Название Знак"/>
    <w:basedOn w:val="a0"/>
    <w:link w:val="a3"/>
    <w:rsid w:val="001B7C82"/>
    <w:rPr>
      <w:rFonts w:ascii="Times New Roman" w:eastAsia="Times New Roman" w:hAnsi="Times New Roman" w:cs="Times New Roman"/>
      <w:b/>
      <w:bCs/>
      <w:sz w:val="28"/>
      <w:szCs w:val="24"/>
      <w:lang w:eastAsia="ru-RU"/>
    </w:rPr>
  </w:style>
  <w:style w:type="paragraph" w:customStyle="1" w:styleId="a5">
    <w:name w:val="Таблицы (моноширинный)"/>
    <w:basedOn w:val="a"/>
    <w:next w:val="a"/>
    <w:uiPriority w:val="99"/>
    <w:rsid w:val="001B7C82"/>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1B7C82"/>
    <w:rPr>
      <w:b/>
      <w:bCs/>
      <w:color w:val="000080"/>
    </w:rPr>
  </w:style>
  <w:style w:type="paragraph" w:styleId="a7">
    <w:name w:val="Body Text"/>
    <w:basedOn w:val="a"/>
    <w:link w:val="a8"/>
    <w:rsid w:val="001B7C82"/>
    <w:pPr>
      <w:jc w:val="center"/>
    </w:pPr>
  </w:style>
  <w:style w:type="character" w:customStyle="1" w:styleId="a8">
    <w:name w:val="Основной текст Знак"/>
    <w:basedOn w:val="a0"/>
    <w:link w:val="a7"/>
    <w:rsid w:val="001B7C82"/>
    <w:rPr>
      <w:rFonts w:ascii="Times New Roman" w:eastAsia="Times New Roman" w:hAnsi="Times New Roman" w:cs="Times New Roman"/>
      <w:sz w:val="24"/>
      <w:szCs w:val="24"/>
      <w:lang w:eastAsia="ru-RU"/>
    </w:rPr>
  </w:style>
  <w:style w:type="paragraph" w:styleId="a9">
    <w:name w:val="header"/>
    <w:basedOn w:val="a"/>
    <w:link w:val="aa"/>
    <w:uiPriority w:val="99"/>
    <w:rsid w:val="001B7C82"/>
    <w:pPr>
      <w:tabs>
        <w:tab w:val="center" w:pos="4677"/>
        <w:tab w:val="right" w:pos="9355"/>
      </w:tabs>
    </w:pPr>
  </w:style>
  <w:style w:type="character" w:customStyle="1" w:styleId="aa">
    <w:name w:val="Верхний колонтитул Знак"/>
    <w:basedOn w:val="a0"/>
    <w:link w:val="a9"/>
    <w:uiPriority w:val="99"/>
    <w:rsid w:val="001B7C8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B7C82"/>
    <w:rPr>
      <w:rFonts w:ascii="Tahoma" w:hAnsi="Tahoma" w:cs="Tahoma"/>
      <w:sz w:val="16"/>
      <w:szCs w:val="16"/>
    </w:rPr>
  </w:style>
  <w:style w:type="character" w:customStyle="1" w:styleId="ac">
    <w:name w:val="Текст выноски Знак"/>
    <w:basedOn w:val="a0"/>
    <w:link w:val="ab"/>
    <w:uiPriority w:val="99"/>
    <w:semiHidden/>
    <w:rsid w:val="001B7C82"/>
    <w:rPr>
      <w:rFonts w:ascii="Tahoma" w:eastAsia="Times New Roman" w:hAnsi="Tahoma" w:cs="Tahoma"/>
      <w:sz w:val="16"/>
      <w:szCs w:val="16"/>
      <w:lang w:eastAsia="ru-RU"/>
    </w:rPr>
  </w:style>
  <w:style w:type="paragraph" w:styleId="ad">
    <w:name w:val="Body Text Indent"/>
    <w:basedOn w:val="a"/>
    <w:link w:val="ae"/>
    <w:uiPriority w:val="99"/>
    <w:semiHidden/>
    <w:unhideWhenUsed/>
    <w:rsid w:val="001B7C82"/>
    <w:pPr>
      <w:spacing w:after="120"/>
      <w:ind w:left="283"/>
    </w:pPr>
  </w:style>
  <w:style w:type="character" w:customStyle="1" w:styleId="ae">
    <w:name w:val="Основной текст с отступом Знак"/>
    <w:basedOn w:val="a0"/>
    <w:link w:val="ad"/>
    <w:uiPriority w:val="99"/>
    <w:semiHidden/>
    <w:rsid w:val="001B7C82"/>
    <w:rPr>
      <w:rFonts w:ascii="Times New Roman" w:eastAsia="Times New Roman" w:hAnsi="Times New Roman" w:cs="Times New Roman"/>
      <w:sz w:val="24"/>
      <w:szCs w:val="24"/>
      <w:lang w:eastAsia="ru-RU"/>
    </w:rPr>
  </w:style>
  <w:style w:type="character" w:styleId="af">
    <w:name w:val="Hyperlink"/>
    <w:basedOn w:val="a0"/>
    <w:unhideWhenUsed/>
    <w:rsid w:val="001B7C82"/>
    <w:rPr>
      <w:color w:val="0000FF"/>
      <w:u w:val="single"/>
    </w:rPr>
  </w:style>
  <w:style w:type="paragraph" w:styleId="af0">
    <w:name w:val="No Spacing"/>
    <w:uiPriority w:val="1"/>
    <w:qFormat/>
    <w:rsid w:val="001B7C82"/>
    <w:pPr>
      <w:spacing w:after="0"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1B7C82"/>
  </w:style>
  <w:style w:type="paragraph" w:customStyle="1" w:styleId="ConsPlusNormal">
    <w:name w:val="ConsPlusNormal"/>
    <w:link w:val="ConsPlusNormal1"/>
    <w:uiPriority w:val="99"/>
    <w:rsid w:val="001B7C82"/>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1B7C82"/>
    <w:rPr>
      <w:rFonts w:ascii="Times New Roman" w:eastAsia="Times New Roman" w:hAnsi="Times New Roman" w:cs="Times New Roman"/>
      <w:sz w:val="24"/>
      <w:lang w:eastAsia="ru-RU"/>
    </w:rPr>
  </w:style>
  <w:style w:type="character" w:customStyle="1" w:styleId="blk">
    <w:name w:val="blk"/>
    <w:rsid w:val="001B7C82"/>
  </w:style>
  <w:style w:type="paragraph" w:styleId="af1">
    <w:name w:val="Plain Text"/>
    <w:basedOn w:val="a"/>
    <w:link w:val="af2"/>
    <w:rsid w:val="001B7C82"/>
    <w:rPr>
      <w:rFonts w:ascii="Courier New" w:hAnsi="Courier New" w:cs="Courier New"/>
      <w:sz w:val="20"/>
      <w:szCs w:val="20"/>
    </w:rPr>
  </w:style>
  <w:style w:type="character" w:customStyle="1" w:styleId="af2">
    <w:name w:val="Текст Знак"/>
    <w:basedOn w:val="a0"/>
    <w:link w:val="af1"/>
    <w:rsid w:val="001B7C82"/>
    <w:rPr>
      <w:rFonts w:ascii="Courier New" w:eastAsia="Times New Roman" w:hAnsi="Courier New" w:cs="Courier New"/>
      <w:sz w:val="20"/>
      <w:szCs w:val="20"/>
      <w:lang w:eastAsia="ru-RU"/>
    </w:rPr>
  </w:style>
  <w:style w:type="paragraph" w:styleId="af3">
    <w:name w:val="Normal (Web)"/>
    <w:basedOn w:val="a"/>
    <w:uiPriority w:val="99"/>
    <w:unhideWhenUsed/>
    <w:rsid w:val="001B7C82"/>
    <w:pPr>
      <w:spacing w:before="100" w:beforeAutospacing="1" w:after="100" w:afterAutospacing="1"/>
    </w:pPr>
  </w:style>
  <w:style w:type="character" w:styleId="af4">
    <w:name w:val="Strong"/>
    <w:uiPriority w:val="22"/>
    <w:qFormat/>
    <w:rsid w:val="001B7C82"/>
    <w:rPr>
      <w:b/>
      <w:bCs/>
    </w:rPr>
  </w:style>
  <w:style w:type="paragraph" w:customStyle="1" w:styleId="formattext">
    <w:name w:val="formattext"/>
    <w:basedOn w:val="a"/>
    <w:rsid w:val="001B7C82"/>
    <w:pPr>
      <w:spacing w:before="100" w:beforeAutospacing="1" w:after="100" w:afterAutospacing="1"/>
    </w:pPr>
  </w:style>
  <w:style w:type="paragraph" w:customStyle="1" w:styleId="unformattext">
    <w:name w:val="unformattext"/>
    <w:basedOn w:val="a"/>
    <w:rsid w:val="001B7C82"/>
    <w:pPr>
      <w:spacing w:before="100" w:beforeAutospacing="1" w:after="100" w:afterAutospacing="1"/>
    </w:pPr>
  </w:style>
  <w:style w:type="character" w:customStyle="1" w:styleId="hl">
    <w:name w:val="hl"/>
    <w:basedOn w:val="a0"/>
    <w:rsid w:val="001B7C82"/>
  </w:style>
  <w:style w:type="paragraph" w:styleId="af5">
    <w:name w:val="footer"/>
    <w:basedOn w:val="a"/>
    <w:link w:val="af6"/>
    <w:uiPriority w:val="99"/>
    <w:unhideWhenUsed/>
    <w:rsid w:val="001B7C82"/>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Нижний колонтитул Знак"/>
    <w:basedOn w:val="a0"/>
    <w:link w:val="af5"/>
    <w:uiPriority w:val="99"/>
    <w:rsid w:val="001B7C82"/>
    <w:rPr>
      <w:rFonts w:ascii="Calibri" w:eastAsia="Calibri" w:hAnsi="Calibri" w:cs="Times New Roman"/>
    </w:rPr>
  </w:style>
  <w:style w:type="paragraph" w:styleId="21">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2"/>
    <w:rsid w:val="001B7C82"/>
    <w:pPr>
      <w:spacing w:after="120" w:line="480" w:lineRule="auto"/>
      <w:ind w:left="283"/>
    </w:pPr>
  </w:style>
  <w:style w:type="character" w:customStyle="1" w:styleId="22">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1"/>
    <w:rsid w:val="001B7C82"/>
    <w:rPr>
      <w:rFonts w:ascii="Times New Roman" w:eastAsia="Times New Roman" w:hAnsi="Times New Roman" w:cs="Times New Roman"/>
      <w:sz w:val="24"/>
      <w:szCs w:val="24"/>
    </w:rPr>
  </w:style>
  <w:style w:type="table" w:styleId="af7">
    <w:name w:val="Table Grid"/>
    <w:basedOn w:val="a1"/>
    <w:uiPriority w:val="59"/>
    <w:rsid w:val="001B7C8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B7C82"/>
  </w:style>
  <w:style w:type="paragraph" w:customStyle="1" w:styleId="ConsNormal">
    <w:name w:val="ConsNormal"/>
    <w:rsid w:val="001B7C8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EFDD514A9D67C8593925B64D1F6893CA58B235F00ED311A6822D77A848870E01FB548FFB08A6C73DEA16344n5gFH"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1B2EFDD514A9D67C8593925B64D1F6893CA48F235907ED311A6822D77A848870E01FB548FFB08A6C73DEA16344n5gFH"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B2EFDD514A9D67C8593925B64D1F6893CA58B235F00ED311A6822D77A848870E01FB548FFB08A6C73DEA16344n5gFH"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yperlink" Target="consultantplus://offline/ref=1B2EFDD514A9D67C8593925B64D1F6893CA48F235907ED311A6822D77A848870E01FB548FFB08A6C73DEA16344n5gFH"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gov.cap.ru/Laws.aspx?id=330741&amp;gov_id=329"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6F907-51CC-42C9-A03B-60A9A31D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7268</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3</cp:revision>
  <cp:lastPrinted>2021-12-20T11:34:00Z</cp:lastPrinted>
  <dcterms:created xsi:type="dcterms:W3CDTF">2021-12-13T10:54:00Z</dcterms:created>
  <dcterms:modified xsi:type="dcterms:W3CDTF">2021-12-20T12:01:00Z</dcterms:modified>
</cp:coreProperties>
</file>