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8" w:type="dxa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0C138C" w:rsidTr="000C138C">
        <w:trPr>
          <w:cantSplit/>
          <w:trHeight w:val="420"/>
        </w:trPr>
        <w:tc>
          <w:tcPr>
            <w:tcW w:w="4195" w:type="dxa"/>
            <w:hideMark/>
          </w:tcPr>
          <w:p w:rsidR="000C138C" w:rsidRDefault="000C138C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                                                  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</w:t>
            </w:r>
          </w:p>
          <w:p w:rsidR="000C138C" w:rsidRDefault="000C138C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ЧĂВАШ  РЕСПУБЛИКИ</w:t>
            </w:r>
          </w:p>
          <w:p w:rsidR="000C138C" w:rsidRDefault="000C13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0C138C" w:rsidRDefault="000C138C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3BC608D" wp14:editId="3CD0B08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-180975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138C" w:rsidRDefault="000C138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</w:p>
          <w:p w:rsidR="000C138C" w:rsidRDefault="000C138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ЧУВАШСКАЯ РЕСПУБЛИКА ШУМЕРЛИНСКИЙ</w:t>
            </w:r>
            <w:r>
              <w:rPr>
                <w:rFonts w:eastAsia="Calibri"/>
                <w:b/>
                <w:noProof/>
                <w:color w:val="000000"/>
                <w:sz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 РАЙОН  </w:t>
            </w:r>
          </w:p>
        </w:tc>
      </w:tr>
      <w:tr w:rsidR="000C138C" w:rsidTr="000C138C">
        <w:trPr>
          <w:cantSplit/>
          <w:trHeight w:val="2355"/>
        </w:trPr>
        <w:tc>
          <w:tcPr>
            <w:tcW w:w="4195" w:type="dxa"/>
          </w:tcPr>
          <w:p w:rsidR="000C138C" w:rsidRDefault="000C138C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ВЫРĂС УЛХАШ ЯЛ ПОСЕЛЕНИЙĚН </w:t>
            </w:r>
          </w:p>
          <w:p w:rsidR="000C138C" w:rsidRDefault="000C138C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ПУÇЛĂХĚ</w:t>
            </w:r>
            <w:r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0C138C" w:rsidRDefault="000C138C">
            <w:pPr>
              <w:spacing w:line="192" w:lineRule="auto"/>
              <w:rPr>
                <w:sz w:val="20"/>
                <w:szCs w:val="20"/>
                <w:lang w:eastAsia="en-US"/>
              </w:rPr>
            </w:pPr>
          </w:p>
          <w:p w:rsidR="000C138C" w:rsidRDefault="000C138C">
            <w:pPr>
              <w:spacing w:line="192" w:lineRule="auto"/>
              <w:rPr>
                <w:sz w:val="20"/>
                <w:szCs w:val="20"/>
                <w:lang w:eastAsia="en-US"/>
              </w:rPr>
            </w:pPr>
          </w:p>
          <w:p w:rsidR="000C138C" w:rsidRDefault="000C138C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  <w:t>ЙЫШĂНУ</w:t>
            </w:r>
          </w:p>
          <w:p w:rsidR="000C138C" w:rsidRDefault="000C138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C138C" w:rsidRDefault="000C138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6"/>
                <w:lang w:eastAsia="en-US"/>
              </w:rPr>
              <w:t>«20» февраля 2021  №17</w:t>
            </w:r>
          </w:p>
          <w:p w:rsidR="000C138C" w:rsidRDefault="000C138C">
            <w:pPr>
              <w:spacing w:line="276" w:lineRule="auto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noProof/>
                <w:color w:val="000000"/>
                <w:sz w:val="26"/>
                <w:szCs w:val="20"/>
                <w:lang w:eastAsia="en-US"/>
              </w:rPr>
              <w:t>Вырăс Улхаш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0C138C" w:rsidRDefault="000C138C">
            <w:pPr>
              <w:rPr>
                <w:sz w:val="26"/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0C138C" w:rsidRDefault="000C138C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АДМИНИСТРАЦИЯ </w:t>
            </w:r>
          </w:p>
          <w:p w:rsidR="000C138C" w:rsidRDefault="000C138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0C138C" w:rsidRDefault="000C138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en-US"/>
              </w:rPr>
            </w:pPr>
          </w:p>
          <w:p w:rsidR="000C138C" w:rsidRDefault="000C138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  <w:t>ПОСТАНОВЛЕНИЕ</w:t>
            </w:r>
          </w:p>
          <w:p w:rsidR="000C138C" w:rsidRDefault="000C138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C138C" w:rsidRDefault="000C13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>«20» февраля  2021 № 17</w:t>
            </w:r>
          </w:p>
          <w:p w:rsidR="000C138C" w:rsidRDefault="000C138C">
            <w:pPr>
              <w:spacing w:line="276" w:lineRule="auto"/>
              <w:jc w:val="center"/>
              <w:rPr>
                <w:noProof/>
                <w:sz w:val="26"/>
                <w:szCs w:val="20"/>
                <w:lang w:eastAsia="en-US"/>
              </w:rPr>
            </w:pPr>
            <w:r>
              <w:rPr>
                <w:noProof/>
                <w:sz w:val="26"/>
                <w:szCs w:val="20"/>
                <w:lang w:eastAsia="en-US"/>
              </w:rPr>
              <w:t>село Русские Алгаши</w:t>
            </w:r>
          </w:p>
        </w:tc>
      </w:tr>
    </w:tbl>
    <w:p w:rsidR="000C138C" w:rsidRDefault="000C138C" w:rsidP="000C138C">
      <w:pPr>
        <w:ind w:right="4959"/>
        <w:jc w:val="both"/>
        <w:rPr>
          <w:color w:val="000000"/>
        </w:rPr>
      </w:pPr>
      <w:r>
        <w:rPr>
          <w:bCs/>
          <w:color w:val="000000"/>
        </w:rPr>
        <w:t>Об утверждении перечня должностей муниципальной службы</w:t>
      </w:r>
      <w:r>
        <w:rPr>
          <w:color w:val="000000"/>
        </w:rPr>
        <w:t xml:space="preserve"> администрации Русско-Алгашинского сельского поселения Шумерлинского района</w:t>
      </w:r>
      <w:r>
        <w:rPr>
          <w:bCs/>
          <w:color w:val="000000"/>
        </w:rPr>
        <w:t xml:space="preserve">, после </w:t>
      </w:r>
      <w:proofErr w:type="gramStart"/>
      <w:r>
        <w:rPr>
          <w:bCs/>
          <w:color w:val="000000"/>
        </w:rPr>
        <w:t>увольнения</w:t>
      </w:r>
      <w:proofErr w:type="gramEnd"/>
      <w:r>
        <w:rPr>
          <w:bCs/>
          <w:color w:val="000000"/>
        </w:rPr>
        <w:t xml:space="preserve"> с которых гражданин не вправе в течение двух лет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0C138C" w:rsidRDefault="000C138C" w:rsidP="000C138C">
      <w:pPr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0C138C" w:rsidRDefault="000C138C" w:rsidP="000C138C">
      <w:pPr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Во исполнение п. 1 ст. 12 Федерального закона от 25 декабря 2008 г. № 273-ФЗ «О противодействии коррупции», п. 4 ст. 14 Федерального закона от 2 марта 2007 г. № 25-ФЗ «О муниципальной службе в Российской Федерации», п. 4 Указа Президента Российской Федерации от 21 июля 2010 г. № 925 «О мерах по реализации отдельных положений Федерального закона «О противодействии коррупции»), </w:t>
      </w:r>
      <w:proofErr w:type="gramEnd"/>
    </w:p>
    <w:p w:rsidR="000C138C" w:rsidRDefault="000C138C" w:rsidP="000C138C">
      <w:pPr>
        <w:ind w:firstLine="567"/>
        <w:jc w:val="both"/>
        <w:rPr>
          <w:color w:val="000000"/>
        </w:rPr>
      </w:pPr>
    </w:p>
    <w:p w:rsidR="000C138C" w:rsidRDefault="000C138C" w:rsidP="000C138C">
      <w:pPr>
        <w:ind w:firstLine="567"/>
        <w:jc w:val="both"/>
        <w:rPr>
          <w:color w:val="000000"/>
        </w:rPr>
      </w:pPr>
      <w:r>
        <w:rPr>
          <w:color w:val="000000"/>
        </w:rPr>
        <w:t>администрация  Русско-Алгашинского сельского поселения Шумерлинского района постановляет:</w:t>
      </w:r>
    </w:p>
    <w:p w:rsidR="000C138C" w:rsidRDefault="000C138C" w:rsidP="000C138C">
      <w:pPr>
        <w:ind w:firstLine="567"/>
        <w:jc w:val="both"/>
        <w:rPr>
          <w:color w:val="000000"/>
        </w:rPr>
      </w:pPr>
    </w:p>
    <w:p w:rsidR="000C138C" w:rsidRDefault="000C138C" w:rsidP="000C138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Утвердить Перечень должностей муниципальной службы администрации Русско-Алгашинского сельского поселения Шумерлинского района,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организациях и (или) выполнять в данной организации работу на условиях </w:t>
      </w:r>
      <w:proofErr w:type="spellStart"/>
      <w:r>
        <w:rPr>
          <w:color w:val="000000"/>
        </w:rPr>
        <w:t>гражданско</w:t>
      </w:r>
      <w:proofErr w:type="spellEnd"/>
      <w:r>
        <w:rPr>
          <w:color w:val="000000"/>
        </w:rPr>
        <w:t xml:space="preserve"> – правового договора в случаях, если отдельные функции муниципального управления входили в должностные (служебные) обязанности муниципального служащего</w:t>
      </w:r>
      <w:proofErr w:type="gramEnd"/>
      <w:r>
        <w:rPr>
          <w:color w:val="000000"/>
        </w:rPr>
        <w:t>, без согласия комиссии по соблюдению требований к служебному поведению муниципальных служащих и урегулированию конфликта интересов.</w:t>
      </w:r>
    </w:p>
    <w:p w:rsidR="000C138C" w:rsidRDefault="000C138C" w:rsidP="000C138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 xml:space="preserve">Установить, что гражданин, замещавший в администрации Русско-Алгашинского сельского поселения Шумерлинского района должность муниципальной службы, включенную в прилагаемый Перечень имеет право замещать на условиях трудового </w:t>
      </w:r>
      <w:r>
        <w:rPr>
          <w:color w:val="000000"/>
        </w:rPr>
        <w:lastRenderedPageBreak/>
        <w:t>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</w:t>
      </w:r>
      <w:proofErr w:type="gramEnd"/>
      <w:r>
        <w:rPr>
          <w:color w:val="000000"/>
        </w:rPr>
        <w:t xml:space="preserve">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0C138C" w:rsidRDefault="000C138C" w:rsidP="000C138C">
      <w:pPr>
        <w:ind w:firstLine="567"/>
        <w:jc w:val="both"/>
        <w:rPr>
          <w:color w:val="000000"/>
        </w:rPr>
      </w:pPr>
      <w:r>
        <w:rPr>
          <w:color w:val="000000"/>
        </w:rPr>
        <w:t>3. Лицу, ответственному за работу по профилактике коррупционных и иных правонарушений в администрации </w:t>
      </w:r>
      <w:r>
        <w:rPr>
          <w:color w:val="26282F"/>
        </w:rPr>
        <w:t>Русско-Алгашинского сельского поселения Шумерлинского района</w:t>
      </w:r>
      <w:r>
        <w:rPr>
          <w:color w:val="000000"/>
        </w:rPr>
        <w:t xml:space="preserve"> Чувашской Республики ознакомить с Перечнем муниципальных служащих под роспись.</w:t>
      </w:r>
    </w:p>
    <w:p w:rsidR="000C138C" w:rsidRDefault="000C138C" w:rsidP="000C138C">
      <w:pPr>
        <w:ind w:firstLine="567"/>
        <w:jc w:val="both"/>
        <w:rPr>
          <w:color w:val="000000"/>
        </w:rPr>
      </w:pPr>
      <w:r>
        <w:rPr>
          <w:color w:val="000000"/>
        </w:rPr>
        <w:t>4. Настоящее постановление вступает в силу после официального опубликования в информационном издании «Вестник Русско-Алгашинского сельского поселения Шумерлинского района» и подлежит размещению на сайте Русско-Алгашинского сельского поселения Шумерлинского района в сети Интернет.</w:t>
      </w:r>
    </w:p>
    <w:p w:rsidR="003951B8" w:rsidRDefault="003951B8" w:rsidP="000C138C">
      <w:pPr>
        <w:ind w:firstLine="567"/>
        <w:jc w:val="both"/>
        <w:rPr>
          <w:color w:val="000000"/>
        </w:rPr>
      </w:pPr>
    </w:p>
    <w:p w:rsidR="000C138C" w:rsidRDefault="000C138C" w:rsidP="000C138C">
      <w:pPr>
        <w:ind w:firstLine="567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C138C" w:rsidRDefault="000C138C" w:rsidP="000C138C">
      <w:pPr>
        <w:jc w:val="both"/>
        <w:rPr>
          <w:color w:val="000000"/>
        </w:rPr>
      </w:pPr>
      <w:r>
        <w:rPr>
          <w:color w:val="000000"/>
        </w:rPr>
        <w:t>Глава Русско-Алгашинского сельского поселения</w:t>
      </w:r>
    </w:p>
    <w:p w:rsidR="000C138C" w:rsidRDefault="000C138C" w:rsidP="000C138C">
      <w:pPr>
        <w:jc w:val="both"/>
        <w:rPr>
          <w:color w:val="000000"/>
        </w:rPr>
      </w:pPr>
      <w:r>
        <w:rPr>
          <w:color w:val="000000"/>
        </w:rPr>
        <w:t>Шумерлинского района                                                                                     В.Н.Спиридонов</w:t>
      </w:r>
    </w:p>
    <w:p w:rsidR="000C138C" w:rsidRDefault="000C138C" w:rsidP="000C138C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0C138C" w:rsidRDefault="000C138C" w:rsidP="000C138C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9C3A00" w:rsidRDefault="009C3A00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</w:p>
    <w:p w:rsidR="000C138C" w:rsidRDefault="000C138C" w:rsidP="000C138C">
      <w:pPr>
        <w:ind w:firstLine="567"/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0C138C" w:rsidRDefault="000C138C" w:rsidP="000C138C">
      <w:pPr>
        <w:ind w:firstLine="567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0C138C" w:rsidRDefault="000C138C" w:rsidP="000C138C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Русско-Алгашинского сельского поселения </w:t>
      </w:r>
    </w:p>
    <w:p w:rsidR="000C138C" w:rsidRDefault="000C138C" w:rsidP="000C138C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Шумерлинского района </w:t>
      </w:r>
    </w:p>
    <w:p w:rsidR="000C138C" w:rsidRDefault="000C138C" w:rsidP="000C138C">
      <w:pPr>
        <w:ind w:firstLine="567"/>
        <w:jc w:val="right"/>
        <w:rPr>
          <w:color w:val="000000"/>
        </w:rPr>
      </w:pPr>
      <w:r>
        <w:rPr>
          <w:color w:val="000000"/>
        </w:rPr>
        <w:t>от 20.02.2021 № 17</w:t>
      </w:r>
    </w:p>
    <w:p w:rsidR="000C138C" w:rsidRDefault="000C138C" w:rsidP="000C138C">
      <w:pPr>
        <w:ind w:firstLine="567"/>
        <w:jc w:val="right"/>
        <w:rPr>
          <w:color w:val="000000"/>
        </w:rPr>
      </w:pPr>
      <w:r>
        <w:rPr>
          <w:color w:val="000000"/>
        </w:rPr>
        <w:t> </w:t>
      </w:r>
    </w:p>
    <w:p w:rsidR="000C138C" w:rsidRDefault="000C138C" w:rsidP="000C138C">
      <w:pPr>
        <w:ind w:firstLine="567"/>
        <w:jc w:val="right"/>
        <w:rPr>
          <w:color w:val="000000"/>
        </w:rPr>
      </w:pPr>
      <w:r>
        <w:rPr>
          <w:color w:val="000000"/>
        </w:rPr>
        <w:t> </w:t>
      </w:r>
    </w:p>
    <w:p w:rsidR="000C138C" w:rsidRDefault="000C138C" w:rsidP="000C138C">
      <w:pPr>
        <w:ind w:firstLine="567"/>
        <w:jc w:val="right"/>
        <w:rPr>
          <w:color w:val="000000"/>
        </w:rPr>
      </w:pPr>
      <w:r>
        <w:rPr>
          <w:color w:val="000000"/>
        </w:rPr>
        <w:t> </w:t>
      </w:r>
    </w:p>
    <w:p w:rsidR="000C138C" w:rsidRDefault="000C138C" w:rsidP="000C138C">
      <w:pPr>
        <w:ind w:firstLine="567"/>
        <w:jc w:val="right"/>
        <w:rPr>
          <w:color w:val="000000"/>
        </w:rPr>
      </w:pPr>
      <w:r>
        <w:rPr>
          <w:color w:val="000000"/>
        </w:rPr>
        <w:t> </w:t>
      </w:r>
    </w:p>
    <w:p w:rsidR="000C138C" w:rsidRDefault="000C138C" w:rsidP="000C138C">
      <w:pPr>
        <w:ind w:firstLine="567"/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 xml:space="preserve">Перечень должностей муниципальной службы администрации Русско-Алгашинского сельского поселения Шумерлинского района,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организациях и (или) выполнять в данной организации работу на условиях </w:t>
      </w:r>
      <w:proofErr w:type="spellStart"/>
      <w:r>
        <w:rPr>
          <w:b/>
          <w:bCs/>
          <w:color w:val="000000"/>
        </w:rPr>
        <w:t>гражданско</w:t>
      </w:r>
      <w:proofErr w:type="spellEnd"/>
      <w:r>
        <w:rPr>
          <w:b/>
          <w:bCs/>
          <w:color w:val="000000"/>
        </w:rPr>
        <w:t xml:space="preserve"> – правового договора в случаях, если отдельные функции муниципального управления входили в должностные (служебные) обязанности муниципального служащего, без</w:t>
      </w:r>
      <w:proofErr w:type="gramEnd"/>
      <w:r>
        <w:rPr>
          <w:b/>
          <w:bCs/>
          <w:color w:val="000000"/>
        </w:rPr>
        <w:t xml:space="preserve"> согласия комиссии по соблюдению требований к служебному поведению муниципальных служащих и урегулированию конфликта интересов</w:t>
      </w:r>
    </w:p>
    <w:p w:rsidR="000C138C" w:rsidRDefault="000C138C" w:rsidP="000C138C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0C138C" w:rsidRDefault="000C138C" w:rsidP="000C138C">
      <w:pPr>
        <w:ind w:firstLine="567"/>
        <w:jc w:val="both"/>
        <w:rPr>
          <w:color w:val="000000"/>
        </w:rPr>
      </w:pPr>
      <w:r>
        <w:rPr>
          <w:color w:val="000000"/>
        </w:rPr>
        <w:t>Ведущий специалист-эксперт</w:t>
      </w:r>
    </w:p>
    <w:p w:rsidR="000C138C" w:rsidRDefault="000C138C" w:rsidP="000C138C">
      <w:pPr>
        <w:ind w:firstLine="567"/>
        <w:jc w:val="both"/>
        <w:rPr>
          <w:color w:val="000000"/>
        </w:rPr>
      </w:pPr>
      <w:r>
        <w:rPr>
          <w:color w:val="000000"/>
        </w:rPr>
        <w:t>Специалист – эксперт</w:t>
      </w:r>
    </w:p>
    <w:p w:rsidR="000C138C" w:rsidRDefault="000C138C" w:rsidP="000C138C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01"/>
    <w:rsid w:val="000C138C"/>
    <w:rsid w:val="00117B4C"/>
    <w:rsid w:val="003951B8"/>
    <w:rsid w:val="009C3A00"/>
    <w:rsid w:val="00B813F9"/>
    <w:rsid w:val="00C62801"/>
    <w:rsid w:val="00C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7</cp:revision>
  <cp:lastPrinted>2021-03-19T06:19:00Z</cp:lastPrinted>
  <dcterms:created xsi:type="dcterms:W3CDTF">2021-02-26T11:16:00Z</dcterms:created>
  <dcterms:modified xsi:type="dcterms:W3CDTF">2021-03-19T06:20:00Z</dcterms:modified>
</cp:coreProperties>
</file>