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D8CC" w14:textId="77777777" w:rsidR="00043E5D" w:rsidRDefault="00043E5D" w:rsidP="00043E5D">
      <w:pPr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Повестка дня</w:t>
      </w:r>
    </w:p>
    <w:p w14:paraId="30E9EBD1" w14:textId="77777777" w:rsidR="00043E5D" w:rsidRDefault="00043E5D" w:rsidP="00043E5D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заседания комиссии по предупреждению и ликвидации</w:t>
      </w:r>
    </w:p>
    <w:p w14:paraId="1908855F" w14:textId="77777777" w:rsidR="00043E5D" w:rsidRDefault="00043E5D" w:rsidP="00043E5D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чрезвычайных ситуаций и обеспечению пожарной безопасности </w:t>
      </w:r>
    </w:p>
    <w:p w14:paraId="76F15C2F" w14:textId="77777777" w:rsidR="00043E5D" w:rsidRDefault="00043E5D" w:rsidP="00043E5D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города Чебоксары</w:t>
      </w:r>
    </w:p>
    <w:p w14:paraId="246A6CA4" w14:textId="58D18EFB" w:rsidR="00043E5D" w:rsidRDefault="00043E5D" w:rsidP="008E0EA9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11 декабря 2020 г.</w:t>
      </w:r>
      <w:r w:rsidR="006478C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14:paraId="21D682E8" w14:textId="77777777" w:rsidR="00043E5D" w:rsidRDefault="00043E5D" w:rsidP="00043E5D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14:paraId="0507FD01" w14:textId="41301791" w:rsidR="00BF3D8B" w:rsidRPr="00B32E1B" w:rsidRDefault="00043E5D" w:rsidP="00BF3D8B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1. </w:t>
      </w:r>
      <w:r w:rsidR="00C30B72">
        <w:rPr>
          <w:b/>
          <w:spacing w:val="-12"/>
          <w:sz w:val="28"/>
          <w:szCs w:val="28"/>
        </w:rPr>
        <w:t xml:space="preserve">Об </w:t>
      </w:r>
      <w:r w:rsidR="00BF3D8B" w:rsidRPr="00B32E1B">
        <w:rPr>
          <w:b/>
          <w:bCs/>
          <w:sz w:val="28"/>
          <w:szCs w:val="28"/>
        </w:rPr>
        <w:t>обращени</w:t>
      </w:r>
      <w:r w:rsidR="00C30B72">
        <w:rPr>
          <w:b/>
          <w:bCs/>
          <w:sz w:val="28"/>
          <w:szCs w:val="28"/>
        </w:rPr>
        <w:t>и</w:t>
      </w:r>
      <w:r w:rsidR="00BF3D8B" w:rsidRPr="00B32E1B">
        <w:rPr>
          <w:b/>
          <w:bCs/>
          <w:sz w:val="28"/>
          <w:szCs w:val="28"/>
        </w:rPr>
        <w:t xml:space="preserve"> начальника отдела надзорной деятельности и профилактической работы по г. Чебоксары Главного управления МЧС России по Чувашской Республике.</w:t>
      </w:r>
    </w:p>
    <w:p w14:paraId="76E7F515" w14:textId="62B2EBAB" w:rsidR="00043E5D" w:rsidRDefault="00043E5D" w:rsidP="00043E5D">
      <w:pPr>
        <w:snapToGrid w:val="0"/>
        <w:ind w:firstLine="709"/>
        <w:jc w:val="both"/>
        <w:rPr>
          <w:bCs/>
          <w:spacing w:val="-12"/>
          <w:sz w:val="28"/>
          <w:szCs w:val="28"/>
        </w:rPr>
      </w:pPr>
      <w:r>
        <w:rPr>
          <w:bCs/>
          <w:i/>
          <w:iCs/>
          <w:spacing w:val="-12"/>
          <w:sz w:val="28"/>
          <w:szCs w:val="28"/>
        </w:rPr>
        <w:t>Докладывает:</w:t>
      </w:r>
      <w:r>
        <w:rPr>
          <w:bCs/>
          <w:spacing w:val="-12"/>
          <w:sz w:val="28"/>
          <w:szCs w:val="28"/>
        </w:rPr>
        <w:t xml:space="preserve"> Родионов Валерий Викентьевич - начальник МКУ «Управление по делам ГО и ЧС г. Чебоксары».</w:t>
      </w:r>
    </w:p>
    <w:p w14:paraId="3BB21A78" w14:textId="2E86606E" w:rsidR="00043E5D" w:rsidRDefault="00043E5D" w:rsidP="00043E5D">
      <w:pPr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Информируют</w:t>
      </w:r>
      <w:r w:rsidR="00CE62A4">
        <w:rPr>
          <w:rFonts w:ascii="Times New Roman CYR" w:hAnsi="Times New Roman CYR" w:cs="Times New Roman CYR"/>
          <w:i/>
          <w:iCs/>
          <w:sz w:val="28"/>
          <w:szCs w:val="28"/>
        </w:rPr>
        <w:t xml:space="preserve"> об организации работы по противопожарной профилактике в </w:t>
      </w:r>
      <w:r w:rsidR="00367927">
        <w:rPr>
          <w:rFonts w:ascii="Times New Roman CYR" w:hAnsi="Times New Roman CYR" w:cs="Times New Roman CYR"/>
          <w:i/>
          <w:iCs/>
          <w:sz w:val="28"/>
          <w:szCs w:val="28"/>
        </w:rPr>
        <w:t xml:space="preserve">обслуживаемых </w:t>
      </w:r>
      <w:r w:rsidR="00CE62A4">
        <w:rPr>
          <w:rFonts w:ascii="Times New Roman CYR" w:hAnsi="Times New Roman CYR" w:cs="Times New Roman CYR"/>
          <w:i/>
          <w:iCs/>
          <w:sz w:val="28"/>
          <w:szCs w:val="28"/>
        </w:rPr>
        <w:t>мног</w:t>
      </w:r>
      <w:r w:rsidR="00367927">
        <w:rPr>
          <w:rFonts w:ascii="Times New Roman CYR" w:hAnsi="Times New Roman CYR" w:cs="Times New Roman CYR"/>
          <w:i/>
          <w:iCs/>
          <w:sz w:val="28"/>
          <w:szCs w:val="28"/>
        </w:rPr>
        <w:t>о</w:t>
      </w:r>
      <w:r w:rsidR="00CE62A4">
        <w:rPr>
          <w:rFonts w:ascii="Times New Roman CYR" w:hAnsi="Times New Roman CYR" w:cs="Times New Roman CYR"/>
          <w:i/>
          <w:iCs/>
          <w:sz w:val="28"/>
          <w:szCs w:val="28"/>
        </w:rPr>
        <w:t>кварти</w:t>
      </w:r>
      <w:r w:rsidR="00367927">
        <w:rPr>
          <w:rFonts w:ascii="Times New Roman CYR" w:hAnsi="Times New Roman CYR" w:cs="Times New Roman CYR"/>
          <w:i/>
          <w:iCs/>
          <w:sz w:val="28"/>
          <w:szCs w:val="28"/>
        </w:rPr>
        <w:t>рных домах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: </w:t>
      </w:r>
    </w:p>
    <w:p w14:paraId="3AAE408A" w14:textId="77777777" w:rsidR="00043E5D" w:rsidRDefault="00043E5D" w:rsidP="00043E5D">
      <w:pPr>
        <w:snapToGrid w:val="0"/>
        <w:spacing w:after="160" w:line="254" w:lineRule="auto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bookmarkStart w:id="0" w:name="_Hlk57637868"/>
      <w:proofErr w:type="spellStart"/>
      <w:r>
        <w:rPr>
          <w:rFonts w:eastAsiaTheme="minorHAnsi"/>
          <w:bCs/>
          <w:spacing w:val="-12"/>
          <w:sz w:val="28"/>
          <w:szCs w:val="28"/>
          <w:lang w:eastAsia="en-US"/>
        </w:rPr>
        <w:t>Лясина</w:t>
      </w:r>
      <w:proofErr w:type="spellEnd"/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 Светлана Ивановна</w:t>
      </w:r>
      <w:r>
        <w:t xml:space="preserve"> – 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>директор ООО «Вертикаль»;</w:t>
      </w:r>
    </w:p>
    <w:p w14:paraId="49EECAE5" w14:textId="77777777" w:rsidR="00043E5D" w:rsidRDefault="00043E5D" w:rsidP="00043E5D">
      <w:pPr>
        <w:snapToGrid w:val="0"/>
        <w:spacing w:after="160" w:line="254" w:lineRule="auto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r>
        <w:rPr>
          <w:rFonts w:eastAsiaTheme="minorHAnsi"/>
          <w:bCs/>
          <w:spacing w:val="-12"/>
          <w:sz w:val="28"/>
          <w:szCs w:val="28"/>
          <w:lang w:eastAsia="en-US"/>
        </w:rPr>
        <w:t>Зырянов Сергей Александрович - директор ООО «</w:t>
      </w:r>
      <w:proofErr w:type="spellStart"/>
      <w:r>
        <w:rPr>
          <w:rFonts w:eastAsiaTheme="minorHAnsi"/>
          <w:bCs/>
          <w:spacing w:val="-12"/>
          <w:sz w:val="28"/>
          <w:szCs w:val="28"/>
          <w:lang w:eastAsia="en-US"/>
        </w:rPr>
        <w:t>Ниди</w:t>
      </w:r>
      <w:proofErr w:type="spellEnd"/>
      <w:r>
        <w:rPr>
          <w:rFonts w:eastAsiaTheme="minorHAnsi"/>
          <w:bCs/>
          <w:spacing w:val="-12"/>
          <w:sz w:val="28"/>
          <w:szCs w:val="28"/>
          <w:lang w:eastAsia="en-US"/>
        </w:rPr>
        <w:t>»;</w:t>
      </w:r>
    </w:p>
    <w:p w14:paraId="68EA8815" w14:textId="77777777" w:rsidR="00043E5D" w:rsidRDefault="00043E5D" w:rsidP="00043E5D">
      <w:pPr>
        <w:snapToGrid w:val="0"/>
        <w:spacing w:after="160" w:line="254" w:lineRule="auto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r>
        <w:rPr>
          <w:rFonts w:eastAsiaTheme="minorHAnsi"/>
          <w:bCs/>
          <w:spacing w:val="-12"/>
          <w:sz w:val="28"/>
          <w:szCs w:val="28"/>
          <w:lang w:eastAsia="en-US"/>
        </w:rPr>
        <w:t>Гордеев Владимир Николаевич -</w:t>
      </w:r>
      <w:r>
        <w:t xml:space="preserve"> 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>руководитель ООО УК «</w:t>
      </w:r>
      <w:proofErr w:type="spellStart"/>
      <w:r>
        <w:rPr>
          <w:rFonts w:eastAsiaTheme="minorHAnsi"/>
          <w:bCs/>
          <w:spacing w:val="-12"/>
          <w:sz w:val="28"/>
          <w:szCs w:val="28"/>
          <w:lang w:eastAsia="en-US"/>
        </w:rPr>
        <w:t>ЧНПЦ</w:t>
      </w:r>
      <w:proofErr w:type="spellEnd"/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pacing w:val="-12"/>
          <w:sz w:val="28"/>
          <w:szCs w:val="28"/>
          <w:lang w:eastAsia="en-US"/>
        </w:rPr>
        <w:t>ИнТех</w:t>
      </w:r>
      <w:proofErr w:type="spellEnd"/>
      <w:r>
        <w:rPr>
          <w:rFonts w:eastAsiaTheme="minorHAnsi"/>
          <w:bCs/>
          <w:spacing w:val="-12"/>
          <w:sz w:val="28"/>
          <w:szCs w:val="28"/>
          <w:lang w:eastAsia="en-US"/>
        </w:rPr>
        <w:t>»;</w:t>
      </w:r>
    </w:p>
    <w:p w14:paraId="0873861E" w14:textId="77777777" w:rsidR="00043E5D" w:rsidRDefault="00043E5D" w:rsidP="00043E5D">
      <w:pPr>
        <w:snapToGrid w:val="0"/>
        <w:spacing w:after="160" w:line="254" w:lineRule="auto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r>
        <w:rPr>
          <w:rFonts w:eastAsiaTheme="minorHAnsi"/>
          <w:bCs/>
          <w:spacing w:val="-12"/>
          <w:sz w:val="28"/>
          <w:szCs w:val="28"/>
          <w:lang w:eastAsia="en-US"/>
        </w:rPr>
        <w:t>Максимов Олег Владимирович - директор ООО «Жилкомсервис 1»;</w:t>
      </w:r>
    </w:p>
    <w:p w14:paraId="52ECE35F" w14:textId="764B561A" w:rsidR="00043E5D" w:rsidRDefault="00B93256" w:rsidP="00043E5D">
      <w:pPr>
        <w:snapToGrid w:val="0"/>
        <w:spacing w:after="160" w:line="254" w:lineRule="auto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r w:rsidRPr="00B93256">
        <w:rPr>
          <w:rFonts w:eastAsiaTheme="minorHAnsi"/>
          <w:bCs/>
          <w:spacing w:val="-12"/>
          <w:sz w:val="28"/>
          <w:szCs w:val="28"/>
          <w:lang w:eastAsia="en-US"/>
        </w:rPr>
        <w:t>Трофимов Павел Анатольевич</w:t>
      </w:r>
      <w:r w:rsidR="00043E5D">
        <w:rPr>
          <w:rFonts w:eastAsiaTheme="minorHAnsi"/>
          <w:bCs/>
          <w:spacing w:val="-12"/>
          <w:sz w:val="28"/>
          <w:szCs w:val="28"/>
          <w:lang w:eastAsia="en-US"/>
        </w:rPr>
        <w:t xml:space="preserve"> - директор ООО «Текстильщик»;</w:t>
      </w:r>
    </w:p>
    <w:p w14:paraId="64DB8F5F" w14:textId="77777777" w:rsidR="00043E5D" w:rsidRDefault="00043E5D" w:rsidP="00043E5D">
      <w:pPr>
        <w:snapToGrid w:val="0"/>
        <w:spacing w:after="160" w:line="254" w:lineRule="auto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r>
        <w:rPr>
          <w:rFonts w:eastAsiaTheme="minorHAnsi"/>
          <w:bCs/>
          <w:spacing w:val="-12"/>
          <w:sz w:val="28"/>
          <w:szCs w:val="28"/>
          <w:lang w:eastAsia="en-US"/>
        </w:rPr>
        <w:t>Александров Олег Иванович - директор ООО УК «Атал»;</w:t>
      </w:r>
    </w:p>
    <w:p w14:paraId="561823E0" w14:textId="77777777" w:rsidR="00043E5D" w:rsidRDefault="00043E5D" w:rsidP="00043E5D">
      <w:pPr>
        <w:snapToGrid w:val="0"/>
        <w:spacing w:after="160" w:line="254" w:lineRule="auto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r>
        <w:rPr>
          <w:rFonts w:eastAsiaTheme="minorHAnsi"/>
          <w:bCs/>
          <w:spacing w:val="-12"/>
          <w:sz w:val="28"/>
          <w:szCs w:val="28"/>
          <w:lang w:eastAsia="en-US"/>
        </w:rPr>
        <w:t>Романов Андрей Вячеславович - директор ООО УК «Садовник»;</w:t>
      </w:r>
    </w:p>
    <w:bookmarkEnd w:id="0"/>
    <w:p w14:paraId="77252595" w14:textId="426FD4CE" w:rsidR="00043E5D" w:rsidRDefault="00043E5D" w:rsidP="00043E5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Шалфеев Владимир Евгеньевич – ведущий специалист МКУ «Управление по делам ГО и ЧС г. Чебоксары».</w:t>
      </w:r>
    </w:p>
    <w:p w14:paraId="5743C31E" w14:textId="77777777" w:rsidR="00C27336" w:rsidRDefault="00C27336" w:rsidP="00043E5D">
      <w:pPr>
        <w:autoSpaceDE w:val="0"/>
        <w:ind w:firstLine="709"/>
        <w:jc w:val="both"/>
        <w:rPr>
          <w:sz w:val="28"/>
          <w:szCs w:val="28"/>
        </w:rPr>
      </w:pPr>
    </w:p>
    <w:p w14:paraId="0863D7AC" w14:textId="0235EF03" w:rsidR="00043E5D" w:rsidRDefault="00C27336" w:rsidP="00043E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Pr="00C27336">
        <w:t xml:space="preserve"> </w:t>
      </w:r>
      <w:r w:rsidRPr="00C27336">
        <w:rPr>
          <w:sz w:val="28"/>
          <w:szCs w:val="28"/>
        </w:rPr>
        <w:t>Гордеев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</w:t>
      </w:r>
      <w:proofErr w:type="spellEnd"/>
      <w:r>
        <w:rPr>
          <w:sz w:val="28"/>
          <w:szCs w:val="28"/>
        </w:rPr>
        <w:t xml:space="preserve">., </w:t>
      </w:r>
      <w:r w:rsidRPr="00C27336">
        <w:rPr>
          <w:sz w:val="28"/>
          <w:szCs w:val="28"/>
        </w:rPr>
        <w:t>руководитель ООО УК «</w:t>
      </w:r>
      <w:proofErr w:type="spellStart"/>
      <w:r w:rsidRPr="00C27336">
        <w:rPr>
          <w:sz w:val="28"/>
          <w:szCs w:val="28"/>
        </w:rPr>
        <w:t>ЧНПЦ</w:t>
      </w:r>
      <w:proofErr w:type="spellEnd"/>
      <w:r w:rsidRPr="00C27336">
        <w:rPr>
          <w:sz w:val="28"/>
          <w:szCs w:val="28"/>
        </w:rPr>
        <w:t xml:space="preserve"> </w:t>
      </w:r>
      <w:proofErr w:type="spellStart"/>
      <w:r w:rsidRPr="00C27336">
        <w:rPr>
          <w:sz w:val="28"/>
          <w:szCs w:val="28"/>
        </w:rPr>
        <w:t>ИнТех</w:t>
      </w:r>
      <w:proofErr w:type="spellEnd"/>
      <w:r w:rsidRPr="00C27336">
        <w:rPr>
          <w:sz w:val="28"/>
          <w:szCs w:val="28"/>
        </w:rPr>
        <w:t>»</w:t>
      </w:r>
      <w:r>
        <w:rPr>
          <w:sz w:val="28"/>
          <w:szCs w:val="28"/>
        </w:rPr>
        <w:t>, не явился на заседание КЧС и ОПБ/.</w:t>
      </w:r>
    </w:p>
    <w:p w14:paraId="6A1F00D5" w14:textId="77777777" w:rsidR="00C27336" w:rsidRDefault="00C27336" w:rsidP="00043E5D">
      <w:pPr>
        <w:spacing w:line="276" w:lineRule="auto"/>
        <w:ind w:firstLine="709"/>
        <w:jc w:val="both"/>
        <w:rPr>
          <w:sz w:val="28"/>
          <w:szCs w:val="28"/>
        </w:rPr>
      </w:pPr>
    </w:p>
    <w:p w14:paraId="7955A418" w14:textId="77777777" w:rsidR="00043E5D" w:rsidRDefault="00043E5D" w:rsidP="00043E5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Прения</w:t>
      </w:r>
    </w:p>
    <w:p w14:paraId="658518EA" w14:textId="77777777" w:rsidR="00043E5D" w:rsidRDefault="00043E5D" w:rsidP="00043E5D">
      <w:pPr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Выработка решения</w:t>
      </w:r>
    </w:p>
    <w:p w14:paraId="12D599E9" w14:textId="2460E93F" w:rsidR="00820D49" w:rsidRDefault="00820D49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5F5B3886" w14:textId="4994526F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5A2B396D" w14:textId="4746E0EA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052F5471" w14:textId="03C727F4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0A547843" w14:textId="659653CA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53196817" w14:textId="10BB0FED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735EBB34" w14:textId="1440BE5E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462236BA" w14:textId="77777777" w:rsidR="006478C4" w:rsidRDefault="006478C4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299A4E0C" w14:textId="77777777" w:rsidR="006478C4" w:rsidRDefault="006478C4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1FB0D8FC" w14:textId="77777777" w:rsidR="006478C4" w:rsidRDefault="006478C4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5E80FEFB" w14:textId="77777777" w:rsidR="006478C4" w:rsidRDefault="006478C4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38B989BD" w14:textId="05858609" w:rsidR="001019F5" w:rsidRPr="00C348AE" w:rsidRDefault="001019F5" w:rsidP="001019F5">
      <w:pPr>
        <w:jc w:val="center"/>
        <w:rPr>
          <w:b/>
          <w:bCs/>
          <w:sz w:val="26"/>
          <w:szCs w:val="26"/>
        </w:rPr>
      </w:pPr>
      <w:r w:rsidRPr="00A13724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1E658C06" wp14:editId="58DBDBA1">
            <wp:extent cx="6953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5DD0B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  <w:r w:rsidRPr="006D7D60">
        <w:rPr>
          <w:b/>
          <w:bCs/>
          <w:sz w:val="28"/>
          <w:szCs w:val="28"/>
        </w:rPr>
        <w:t>Чувашская Республика</w:t>
      </w:r>
    </w:p>
    <w:p w14:paraId="4D5DD07A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  <w:r w:rsidRPr="006D7D60">
        <w:rPr>
          <w:b/>
          <w:bCs/>
          <w:sz w:val="28"/>
          <w:szCs w:val="28"/>
        </w:rPr>
        <w:t>Администрация города Чебоксары</w:t>
      </w:r>
    </w:p>
    <w:p w14:paraId="2313BE3A" w14:textId="77777777" w:rsidR="001019F5" w:rsidRPr="006D7D60" w:rsidRDefault="001019F5" w:rsidP="001019F5">
      <w:pPr>
        <w:spacing w:line="200" w:lineRule="exact"/>
        <w:jc w:val="center"/>
        <w:rPr>
          <w:b/>
          <w:bCs/>
          <w:sz w:val="28"/>
          <w:szCs w:val="28"/>
        </w:rPr>
      </w:pPr>
    </w:p>
    <w:p w14:paraId="47756BBF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  <w:r w:rsidRPr="006D7D60">
        <w:rPr>
          <w:b/>
          <w:bCs/>
          <w:sz w:val="28"/>
          <w:szCs w:val="28"/>
        </w:rPr>
        <w:t xml:space="preserve">Комиссия по предупреждению и ликвидации чрезвычайных ситуаций </w:t>
      </w:r>
    </w:p>
    <w:p w14:paraId="7EB34C75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  <w:r w:rsidRPr="006D7D60">
        <w:rPr>
          <w:b/>
          <w:bCs/>
          <w:sz w:val="28"/>
          <w:szCs w:val="28"/>
        </w:rPr>
        <w:t xml:space="preserve">и обеспечению пожарной </w:t>
      </w:r>
      <w:bookmarkStart w:id="1" w:name="_GoBack"/>
      <w:bookmarkEnd w:id="1"/>
      <w:r w:rsidRPr="006D7D60">
        <w:rPr>
          <w:b/>
          <w:bCs/>
          <w:sz w:val="28"/>
          <w:szCs w:val="28"/>
        </w:rPr>
        <w:t>безопасности г. Чебоксары</w:t>
      </w:r>
    </w:p>
    <w:p w14:paraId="3F892F0C" w14:textId="32A0B1C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C1B05" wp14:editId="6F54A3A2">
                <wp:simplePos x="0" y="0"/>
                <wp:positionH relativeFrom="column">
                  <wp:posOffset>-5080</wp:posOffset>
                </wp:positionH>
                <wp:positionV relativeFrom="paragraph">
                  <wp:posOffset>162560</wp:posOffset>
                </wp:positionV>
                <wp:extent cx="63055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86334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2.8pt" to="496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" strokeweight="1.59mm">
                <v:stroke joinstyle="miter"/>
              </v:line>
            </w:pict>
          </mc:Fallback>
        </mc:AlternateContent>
      </w:r>
    </w:p>
    <w:p w14:paraId="0CDEB3A8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</w:p>
    <w:p w14:paraId="569EF4C5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  <w:r w:rsidRPr="006D7D60">
        <w:rPr>
          <w:b/>
          <w:bCs/>
          <w:sz w:val="28"/>
          <w:szCs w:val="28"/>
        </w:rPr>
        <w:t>ПРОТОКОЛ</w:t>
      </w:r>
    </w:p>
    <w:p w14:paraId="2B210102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</w:p>
    <w:p w14:paraId="2C308298" w14:textId="0A1CDA45" w:rsidR="001019F5" w:rsidRPr="006D7D60" w:rsidRDefault="00286DCC" w:rsidP="001019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820D49" w:rsidRPr="006D7D60">
        <w:rPr>
          <w:b/>
          <w:bCs/>
          <w:sz w:val="28"/>
          <w:szCs w:val="28"/>
        </w:rPr>
        <w:t xml:space="preserve"> </w:t>
      </w:r>
      <w:r w:rsidR="00105BAB">
        <w:rPr>
          <w:b/>
          <w:bCs/>
          <w:sz w:val="28"/>
          <w:szCs w:val="28"/>
        </w:rPr>
        <w:t>дека</w:t>
      </w:r>
      <w:r w:rsidR="00820D49" w:rsidRPr="006D7D60">
        <w:rPr>
          <w:b/>
          <w:bCs/>
          <w:sz w:val="28"/>
          <w:szCs w:val="28"/>
        </w:rPr>
        <w:t>бря</w:t>
      </w:r>
      <w:r w:rsidR="001019F5" w:rsidRPr="006D7D60">
        <w:rPr>
          <w:b/>
          <w:bCs/>
          <w:sz w:val="28"/>
          <w:szCs w:val="28"/>
        </w:rPr>
        <w:t xml:space="preserve"> 20</w:t>
      </w:r>
      <w:r w:rsidR="00105BAB">
        <w:rPr>
          <w:b/>
          <w:bCs/>
          <w:sz w:val="28"/>
          <w:szCs w:val="28"/>
        </w:rPr>
        <w:t>20</w:t>
      </w:r>
      <w:r w:rsidR="001019F5" w:rsidRPr="006D7D60">
        <w:rPr>
          <w:b/>
          <w:bCs/>
          <w:sz w:val="28"/>
          <w:szCs w:val="28"/>
        </w:rPr>
        <w:t xml:space="preserve"> г.</w:t>
      </w:r>
      <w:r w:rsidR="001019F5" w:rsidRPr="006D7D60">
        <w:rPr>
          <w:b/>
          <w:bCs/>
          <w:sz w:val="28"/>
          <w:szCs w:val="28"/>
        </w:rPr>
        <w:tab/>
      </w:r>
      <w:r w:rsidR="001019F5" w:rsidRPr="006D7D60">
        <w:rPr>
          <w:b/>
          <w:bCs/>
          <w:sz w:val="28"/>
          <w:szCs w:val="28"/>
        </w:rPr>
        <w:tab/>
        <w:t xml:space="preserve"> </w:t>
      </w:r>
      <w:r w:rsidR="001019F5" w:rsidRPr="006D7D60">
        <w:rPr>
          <w:b/>
          <w:bCs/>
          <w:sz w:val="28"/>
          <w:szCs w:val="28"/>
        </w:rPr>
        <w:tab/>
      </w:r>
      <w:r w:rsidR="001019F5" w:rsidRPr="006D7D60">
        <w:rPr>
          <w:b/>
          <w:bCs/>
          <w:sz w:val="28"/>
          <w:szCs w:val="28"/>
        </w:rPr>
        <w:tab/>
        <w:t xml:space="preserve">           </w:t>
      </w:r>
      <w:r w:rsidR="001019F5" w:rsidRPr="006D7D60">
        <w:rPr>
          <w:b/>
          <w:bCs/>
          <w:sz w:val="28"/>
          <w:szCs w:val="28"/>
        </w:rPr>
        <w:tab/>
      </w:r>
      <w:r w:rsidR="001019F5" w:rsidRPr="006D7D60">
        <w:rPr>
          <w:b/>
          <w:bCs/>
          <w:sz w:val="28"/>
          <w:szCs w:val="28"/>
        </w:rPr>
        <w:tab/>
        <w:t xml:space="preserve">          </w:t>
      </w:r>
      <w:r w:rsidR="001019F5" w:rsidRPr="006D7D60">
        <w:rPr>
          <w:b/>
          <w:bCs/>
          <w:sz w:val="28"/>
          <w:szCs w:val="28"/>
        </w:rPr>
        <w:tab/>
        <w:t xml:space="preserve">   </w:t>
      </w:r>
      <w:r w:rsidR="001622C5">
        <w:rPr>
          <w:b/>
          <w:bCs/>
          <w:sz w:val="28"/>
          <w:szCs w:val="28"/>
        </w:rPr>
        <w:t xml:space="preserve">                 </w:t>
      </w:r>
      <w:r w:rsidR="001019F5" w:rsidRPr="006D7D60">
        <w:rPr>
          <w:b/>
          <w:bCs/>
          <w:sz w:val="28"/>
          <w:szCs w:val="28"/>
        </w:rPr>
        <w:t xml:space="preserve"> </w:t>
      </w:r>
      <w:r w:rsidR="000E79E1">
        <w:rPr>
          <w:b/>
          <w:bCs/>
          <w:sz w:val="28"/>
          <w:szCs w:val="28"/>
        </w:rPr>
        <w:t xml:space="preserve">  </w:t>
      </w:r>
      <w:r w:rsidR="001019F5" w:rsidRPr="006D7D60">
        <w:rPr>
          <w:b/>
          <w:bCs/>
          <w:sz w:val="28"/>
          <w:szCs w:val="28"/>
        </w:rPr>
        <w:t xml:space="preserve">№ </w:t>
      </w:r>
      <w:r w:rsidR="00002198">
        <w:rPr>
          <w:b/>
          <w:bCs/>
          <w:sz w:val="28"/>
          <w:szCs w:val="28"/>
        </w:rPr>
        <w:t>7</w:t>
      </w:r>
    </w:p>
    <w:p w14:paraId="5C0EC507" w14:textId="77777777" w:rsidR="001019F5" w:rsidRPr="006D7D60" w:rsidRDefault="001019F5" w:rsidP="001019F5">
      <w:pPr>
        <w:jc w:val="both"/>
        <w:rPr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"/>
        <w:gridCol w:w="2875"/>
        <w:gridCol w:w="6945"/>
      </w:tblGrid>
      <w:tr w:rsidR="001019F5" w:rsidRPr="00514864" w14:paraId="35541F48" w14:textId="77777777" w:rsidTr="00752F28">
        <w:trPr>
          <w:trHeight w:val="652"/>
        </w:trPr>
        <w:tc>
          <w:tcPr>
            <w:tcW w:w="1500" w:type="pct"/>
            <w:gridSpan w:val="2"/>
          </w:tcPr>
          <w:p w14:paraId="3DA98625" w14:textId="0A51772C" w:rsidR="001019F5" w:rsidRPr="00684BC7" w:rsidRDefault="008E0EA9" w:rsidP="008E0EA9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bookmarkStart w:id="2" w:name="_Hlk57108380"/>
            <w:r>
              <w:rPr>
                <w:bCs/>
                <w:spacing w:val="-12"/>
                <w:sz w:val="28"/>
                <w:szCs w:val="28"/>
              </w:rPr>
              <w:t>П</w:t>
            </w:r>
            <w:r w:rsidR="001019F5" w:rsidRPr="00684BC7">
              <w:rPr>
                <w:bCs/>
                <w:spacing w:val="-12"/>
                <w:sz w:val="28"/>
                <w:szCs w:val="28"/>
              </w:rPr>
              <w:t>редседател</w:t>
            </w:r>
            <w:r>
              <w:rPr>
                <w:bCs/>
                <w:spacing w:val="-12"/>
                <w:sz w:val="28"/>
                <w:szCs w:val="28"/>
              </w:rPr>
              <w:t>ь</w:t>
            </w:r>
            <w:r w:rsidR="002F03EE" w:rsidRPr="00684BC7">
              <w:rPr>
                <w:bCs/>
                <w:spacing w:val="-12"/>
                <w:sz w:val="28"/>
                <w:szCs w:val="28"/>
              </w:rPr>
              <w:t xml:space="preserve"> комиссии</w:t>
            </w:r>
            <w:bookmarkEnd w:id="2"/>
          </w:p>
        </w:tc>
        <w:tc>
          <w:tcPr>
            <w:tcW w:w="3500" w:type="pct"/>
          </w:tcPr>
          <w:p w14:paraId="2B8C02CC" w14:textId="0081BB1B" w:rsidR="001019F5" w:rsidRPr="00684BC7" w:rsidRDefault="008E0EA9" w:rsidP="00E37E95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>
              <w:rPr>
                <w:bCs/>
                <w:spacing w:val="-12"/>
                <w:sz w:val="28"/>
                <w:szCs w:val="28"/>
              </w:rPr>
              <w:t xml:space="preserve">Васильев </w:t>
            </w:r>
            <w:proofErr w:type="spellStart"/>
            <w:r>
              <w:rPr>
                <w:bCs/>
                <w:spacing w:val="-12"/>
                <w:sz w:val="28"/>
                <w:szCs w:val="28"/>
              </w:rPr>
              <w:t>Ю.А</w:t>
            </w:r>
            <w:proofErr w:type="spellEnd"/>
            <w:r>
              <w:rPr>
                <w:bCs/>
                <w:spacing w:val="-12"/>
                <w:sz w:val="28"/>
                <w:szCs w:val="28"/>
              </w:rPr>
              <w:t xml:space="preserve">. – и.о. главы администрации города Чебоксары – председатель </w:t>
            </w:r>
            <w:proofErr w:type="spellStart"/>
            <w:r>
              <w:rPr>
                <w:bCs/>
                <w:spacing w:val="-12"/>
                <w:sz w:val="28"/>
                <w:szCs w:val="28"/>
              </w:rPr>
              <w:t>Горкомимущества</w:t>
            </w:r>
            <w:proofErr w:type="spellEnd"/>
            <w:r>
              <w:rPr>
                <w:bCs/>
                <w:spacing w:val="-12"/>
                <w:sz w:val="28"/>
                <w:szCs w:val="28"/>
              </w:rPr>
              <w:t xml:space="preserve"> </w:t>
            </w:r>
          </w:p>
        </w:tc>
      </w:tr>
      <w:tr w:rsidR="001019F5" w:rsidRPr="00514864" w14:paraId="2438EF4D" w14:textId="77777777" w:rsidTr="00752F28">
        <w:trPr>
          <w:trHeight w:val="420"/>
        </w:trPr>
        <w:tc>
          <w:tcPr>
            <w:tcW w:w="1500" w:type="pct"/>
            <w:gridSpan w:val="2"/>
          </w:tcPr>
          <w:p w14:paraId="7740D875" w14:textId="77777777" w:rsidR="001019F5" w:rsidRPr="00684BC7" w:rsidRDefault="001019F5" w:rsidP="00E37E95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Присутствовали:</w:t>
            </w:r>
          </w:p>
        </w:tc>
        <w:tc>
          <w:tcPr>
            <w:tcW w:w="3500" w:type="pct"/>
          </w:tcPr>
          <w:p w14:paraId="0DBCEF67" w14:textId="77777777" w:rsidR="001019F5" w:rsidRPr="00684BC7" w:rsidRDefault="001019F5" w:rsidP="00E37E95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</w:p>
        </w:tc>
      </w:tr>
      <w:tr w:rsidR="009F2F78" w:rsidRPr="00514864" w14:paraId="79917703" w14:textId="77777777" w:rsidTr="00752F28">
        <w:trPr>
          <w:trHeight w:val="277"/>
        </w:trPr>
        <w:tc>
          <w:tcPr>
            <w:tcW w:w="1500" w:type="pct"/>
            <w:gridSpan w:val="2"/>
          </w:tcPr>
          <w:p w14:paraId="37412F3F" w14:textId="77777777" w:rsidR="009F2F78" w:rsidRPr="00684BC7" w:rsidRDefault="009F2F78" w:rsidP="009F2F78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 xml:space="preserve">Заместители </w:t>
            </w:r>
          </w:p>
          <w:p w14:paraId="5ABE484C" w14:textId="77777777" w:rsidR="009F2F78" w:rsidRPr="00684BC7" w:rsidRDefault="009F2F78" w:rsidP="009F2F78">
            <w:pPr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председателя комиссии:</w:t>
            </w:r>
          </w:p>
        </w:tc>
        <w:tc>
          <w:tcPr>
            <w:tcW w:w="3500" w:type="pct"/>
          </w:tcPr>
          <w:p w14:paraId="28CD899E" w14:textId="77777777" w:rsidR="009F2F78" w:rsidRPr="00684BC7" w:rsidRDefault="009F2F78" w:rsidP="006A22A3">
            <w:pPr>
              <w:snapToGrid w:val="0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 xml:space="preserve">Родионов В.В. – начальник МКУ «Управление по делам </w:t>
            </w:r>
            <w:r w:rsidRPr="00684BC7">
              <w:rPr>
                <w:bCs/>
                <w:spacing w:val="-12"/>
                <w:sz w:val="28"/>
                <w:szCs w:val="28"/>
              </w:rPr>
              <w:br/>
              <w:t>ГО и ЧС г. Чебоксары»;</w:t>
            </w:r>
          </w:p>
          <w:p w14:paraId="7025372E" w14:textId="10140347" w:rsidR="009F2F78" w:rsidRPr="00684BC7" w:rsidRDefault="009F2F78" w:rsidP="006A22A3">
            <w:pPr>
              <w:snapToGrid w:val="0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Денисов Д.С. – заместител</w:t>
            </w:r>
            <w:r w:rsidR="000936D1" w:rsidRPr="00684BC7">
              <w:rPr>
                <w:bCs/>
                <w:spacing w:val="-12"/>
                <w:sz w:val="28"/>
                <w:szCs w:val="28"/>
              </w:rPr>
              <w:t>ь</w:t>
            </w:r>
            <w:r w:rsidRPr="00684BC7">
              <w:rPr>
                <w:bCs/>
                <w:spacing w:val="-12"/>
                <w:sz w:val="28"/>
                <w:szCs w:val="28"/>
              </w:rPr>
              <w:t xml:space="preserve"> начальника управления ЖКХ, энергетики, транспорта и связи администрации </w:t>
            </w:r>
            <w:r w:rsidRPr="00684BC7">
              <w:rPr>
                <w:bCs/>
                <w:spacing w:val="-12"/>
                <w:sz w:val="28"/>
                <w:szCs w:val="28"/>
              </w:rPr>
              <w:br/>
              <w:t>города Чебоксары;</w:t>
            </w:r>
          </w:p>
          <w:p w14:paraId="5EC2D62C" w14:textId="09CB226D" w:rsidR="009F2F78" w:rsidRPr="00684BC7" w:rsidRDefault="00684BC7" w:rsidP="006A22A3">
            <w:pPr>
              <w:snapToGrid w:val="0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 xml:space="preserve">Михайлов </w:t>
            </w:r>
            <w:proofErr w:type="spellStart"/>
            <w:r w:rsidRPr="00684BC7">
              <w:rPr>
                <w:bCs/>
                <w:spacing w:val="-12"/>
                <w:sz w:val="28"/>
                <w:szCs w:val="28"/>
              </w:rPr>
              <w:t>Я.Л</w:t>
            </w:r>
            <w:proofErr w:type="spellEnd"/>
            <w:r w:rsidRPr="00684BC7">
              <w:rPr>
                <w:bCs/>
                <w:spacing w:val="-12"/>
                <w:sz w:val="28"/>
                <w:szCs w:val="28"/>
              </w:rPr>
              <w:t xml:space="preserve">. </w:t>
            </w:r>
            <w:r>
              <w:rPr>
                <w:bCs/>
                <w:spacing w:val="-12"/>
                <w:sz w:val="28"/>
                <w:szCs w:val="28"/>
              </w:rPr>
              <w:t xml:space="preserve"> </w:t>
            </w:r>
            <w:r w:rsidRPr="00684BC7">
              <w:rPr>
                <w:bCs/>
                <w:spacing w:val="-12"/>
                <w:sz w:val="28"/>
                <w:szCs w:val="28"/>
              </w:rPr>
              <w:t>–</w:t>
            </w:r>
            <w:r>
              <w:rPr>
                <w:bCs/>
                <w:spacing w:val="-12"/>
                <w:sz w:val="28"/>
                <w:szCs w:val="28"/>
              </w:rPr>
              <w:t xml:space="preserve"> </w:t>
            </w:r>
            <w:r w:rsidRPr="00684BC7">
              <w:rPr>
                <w:bCs/>
                <w:spacing w:val="-12"/>
                <w:sz w:val="28"/>
                <w:szCs w:val="28"/>
              </w:rPr>
              <w:t>глава администрации Калининского района города Чебоксары;</w:t>
            </w:r>
          </w:p>
          <w:p w14:paraId="739F3690" w14:textId="7EBCD0B5" w:rsidR="009F2F78" w:rsidRPr="00684BC7" w:rsidRDefault="009F2F78" w:rsidP="006A22A3">
            <w:pPr>
              <w:snapToGrid w:val="0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 xml:space="preserve">Андреев </w:t>
            </w:r>
            <w:proofErr w:type="spellStart"/>
            <w:r w:rsidRPr="00684BC7">
              <w:rPr>
                <w:bCs/>
                <w:spacing w:val="-12"/>
                <w:sz w:val="28"/>
                <w:szCs w:val="28"/>
              </w:rPr>
              <w:t>М.А</w:t>
            </w:r>
            <w:proofErr w:type="spellEnd"/>
            <w:r w:rsidRPr="00684BC7">
              <w:rPr>
                <w:bCs/>
                <w:spacing w:val="-12"/>
                <w:sz w:val="28"/>
                <w:szCs w:val="28"/>
              </w:rPr>
              <w:t>. –</w:t>
            </w:r>
            <w:r w:rsidR="00684BC7">
              <w:rPr>
                <w:bCs/>
                <w:spacing w:val="-12"/>
                <w:sz w:val="28"/>
                <w:szCs w:val="28"/>
              </w:rPr>
              <w:t xml:space="preserve"> </w:t>
            </w:r>
            <w:r w:rsidRPr="00684BC7">
              <w:rPr>
                <w:bCs/>
                <w:spacing w:val="-12"/>
                <w:sz w:val="28"/>
                <w:szCs w:val="28"/>
              </w:rPr>
              <w:t>глава администрации Ленинского</w:t>
            </w:r>
            <w:r w:rsidRPr="00684BC7">
              <w:rPr>
                <w:bCs/>
                <w:spacing w:val="-12"/>
                <w:sz w:val="28"/>
                <w:szCs w:val="28"/>
              </w:rPr>
              <w:br/>
              <w:t xml:space="preserve"> района города Чебоксары;</w:t>
            </w:r>
          </w:p>
          <w:p w14:paraId="3DFD37AF" w14:textId="77777777" w:rsidR="009F2F78" w:rsidRPr="00684BC7" w:rsidRDefault="009F2F78" w:rsidP="006A22A3">
            <w:pPr>
              <w:snapToGrid w:val="0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Петров А.Н. – глава администрации Московского района города Чебоксары;</w:t>
            </w:r>
          </w:p>
          <w:p w14:paraId="38A052B3" w14:textId="08AF0D15" w:rsidR="009F2F78" w:rsidRPr="00684BC7" w:rsidRDefault="009F2F78" w:rsidP="006A22A3">
            <w:pPr>
              <w:snapToGrid w:val="0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 xml:space="preserve">Александров А.В. – </w:t>
            </w:r>
            <w:r w:rsidR="00684BC7" w:rsidRPr="00684BC7">
              <w:rPr>
                <w:bCs/>
                <w:spacing w:val="-12"/>
                <w:sz w:val="28"/>
                <w:szCs w:val="28"/>
              </w:rPr>
              <w:t>начальник 5 пожарно-спасательного отряда федеральной противопожарной службы Государственной противопожарной службы Главного управления МЧС России по Чувашской Республике-Чувашии.</w:t>
            </w:r>
          </w:p>
        </w:tc>
      </w:tr>
      <w:tr w:rsidR="009F2F78" w:rsidRPr="00514864" w14:paraId="42749E57" w14:textId="77777777" w:rsidTr="00752F28">
        <w:trPr>
          <w:trHeight w:val="277"/>
        </w:trPr>
        <w:tc>
          <w:tcPr>
            <w:tcW w:w="1500" w:type="pct"/>
            <w:gridSpan w:val="2"/>
          </w:tcPr>
          <w:p w14:paraId="5C8FB40F" w14:textId="77777777" w:rsidR="009F2F78" w:rsidRPr="00684BC7" w:rsidRDefault="009F2F78" w:rsidP="009F2F78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500" w:type="pct"/>
          </w:tcPr>
          <w:p w14:paraId="0FFB9AF7" w14:textId="5D02D2B6" w:rsidR="009F2F78" w:rsidRPr="00684BC7" w:rsidRDefault="00684BC7" w:rsidP="001622C5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Шалфеев В.Е. – ведущий специалист ГО МКУ «Управление по делам ГО и ЧС г</w:t>
            </w:r>
            <w:r w:rsidR="001622C5">
              <w:rPr>
                <w:bCs/>
                <w:spacing w:val="-12"/>
                <w:sz w:val="28"/>
                <w:szCs w:val="28"/>
              </w:rPr>
              <w:t>.</w:t>
            </w:r>
            <w:r w:rsidRPr="00684BC7">
              <w:rPr>
                <w:bCs/>
                <w:spacing w:val="-12"/>
                <w:sz w:val="28"/>
                <w:szCs w:val="28"/>
              </w:rPr>
              <w:t xml:space="preserve"> Чебоксары»</w:t>
            </w:r>
          </w:p>
        </w:tc>
      </w:tr>
      <w:tr w:rsidR="001019F5" w:rsidRPr="00514864" w14:paraId="5B1B843C" w14:textId="77777777" w:rsidTr="00752F28">
        <w:trPr>
          <w:trHeight w:val="277"/>
        </w:trPr>
        <w:tc>
          <w:tcPr>
            <w:tcW w:w="1500" w:type="pct"/>
            <w:gridSpan w:val="2"/>
          </w:tcPr>
          <w:p w14:paraId="0EEB5AAE" w14:textId="77777777" w:rsidR="001019F5" w:rsidRPr="00684BC7" w:rsidRDefault="001019F5" w:rsidP="00E37E95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Члены комиссии</w:t>
            </w:r>
          </w:p>
        </w:tc>
        <w:tc>
          <w:tcPr>
            <w:tcW w:w="3500" w:type="pct"/>
          </w:tcPr>
          <w:p w14:paraId="76028E57" w14:textId="2BCE1FA7" w:rsidR="001019F5" w:rsidRPr="00684BC7" w:rsidRDefault="00021F34" w:rsidP="00E37E95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>
              <w:rPr>
                <w:bCs/>
                <w:spacing w:val="-12"/>
                <w:sz w:val="28"/>
                <w:szCs w:val="28"/>
              </w:rPr>
              <w:t>Согласно списку</w:t>
            </w:r>
          </w:p>
        </w:tc>
      </w:tr>
      <w:tr w:rsidR="001019F5" w:rsidRPr="00514864" w14:paraId="7C9156D6" w14:textId="77777777" w:rsidTr="00752F28">
        <w:trPr>
          <w:gridBefore w:val="1"/>
          <w:wBefore w:w="51" w:type="pct"/>
          <w:trHeight w:val="277"/>
        </w:trPr>
        <w:tc>
          <w:tcPr>
            <w:tcW w:w="1449" w:type="pct"/>
          </w:tcPr>
          <w:p w14:paraId="49ACC98A" w14:textId="77777777" w:rsidR="001019F5" w:rsidRPr="00684BC7" w:rsidRDefault="001019F5" w:rsidP="00E37E95">
            <w:pPr>
              <w:snapToGrid w:val="0"/>
              <w:ind w:left="-105"/>
              <w:jc w:val="both"/>
              <w:rPr>
                <w:bCs/>
                <w:sz w:val="28"/>
                <w:szCs w:val="28"/>
              </w:rPr>
            </w:pPr>
            <w:r w:rsidRPr="00684BC7">
              <w:rPr>
                <w:bCs/>
                <w:sz w:val="28"/>
                <w:szCs w:val="28"/>
              </w:rPr>
              <w:t>Приглашённые:</w:t>
            </w:r>
          </w:p>
        </w:tc>
        <w:tc>
          <w:tcPr>
            <w:tcW w:w="3500" w:type="pct"/>
          </w:tcPr>
          <w:p w14:paraId="587ADD87" w14:textId="0A2B500A" w:rsidR="00F67EA3" w:rsidRPr="00684BC7" w:rsidRDefault="00F67EA3" w:rsidP="0079549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EBD44ED" w14:textId="502710E8" w:rsidR="001019F5" w:rsidRDefault="001019F5" w:rsidP="001019F5">
      <w:pPr>
        <w:spacing w:line="276" w:lineRule="auto"/>
        <w:jc w:val="center"/>
        <w:rPr>
          <w:b/>
          <w:bCs/>
          <w:sz w:val="26"/>
          <w:szCs w:val="26"/>
        </w:rPr>
      </w:pPr>
    </w:p>
    <w:p w14:paraId="05C072EB" w14:textId="430564A8" w:rsidR="00FC4186" w:rsidRDefault="00FC4186" w:rsidP="001019F5">
      <w:pPr>
        <w:spacing w:line="276" w:lineRule="auto"/>
        <w:jc w:val="center"/>
        <w:rPr>
          <w:b/>
          <w:bCs/>
          <w:sz w:val="26"/>
          <w:szCs w:val="26"/>
        </w:rPr>
      </w:pPr>
    </w:p>
    <w:p w14:paraId="4AF044C4" w14:textId="77777777" w:rsidR="006A22A3" w:rsidRDefault="006A22A3" w:rsidP="001019F5">
      <w:pPr>
        <w:spacing w:line="276" w:lineRule="auto"/>
        <w:jc w:val="center"/>
        <w:rPr>
          <w:b/>
          <w:bCs/>
          <w:sz w:val="28"/>
          <w:szCs w:val="28"/>
        </w:rPr>
      </w:pPr>
    </w:p>
    <w:p w14:paraId="11226F58" w14:textId="77777777" w:rsidR="006A22A3" w:rsidRDefault="006A22A3" w:rsidP="001019F5">
      <w:pPr>
        <w:spacing w:line="276" w:lineRule="auto"/>
        <w:jc w:val="center"/>
        <w:rPr>
          <w:b/>
          <w:bCs/>
          <w:sz w:val="28"/>
          <w:szCs w:val="28"/>
        </w:rPr>
      </w:pPr>
    </w:p>
    <w:p w14:paraId="71164235" w14:textId="77777777" w:rsidR="006A22A3" w:rsidRDefault="006A22A3" w:rsidP="001019F5">
      <w:pPr>
        <w:spacing w:line="276" w:lineRule="auto"/>
        <w:jc w:val="center"/>
        <w:rPr>
          <w:b/>
          <w:bCs/>
          <w:sz w:val="28"/>
          <w:szCs w:val="28"/>
        </w:rPr>
      </w:pPr>
    </w:p>
    <w:p w14:paraId="725598BD" w14:textId="77777777" w:rsidR="008E0EA9" w:rsidRDefault="008E0EA9" w:rsidP="001019F5">
      <w:pPr>
        <w:spacing w:line="276" w:lineRule="auto"/>
        <w:jc w:val="center"/>
        <w:rPr>
          <w:b/>
          <w:bCs/>
          <w:sz w:val="28"/>
          <w:szCs w:val="28"/>
        </w:rPr>
      </w:pPr>
    </w:p>
    <w:p w14:paraId="6E0A3B98" w14:textId="77777777" w:rsidR="001019F5" w:rsidRPr="000C7FDD" w:rsidRDefault="001019F5" w:rsidP="001019F5">
      <w:pPr>
        <w:spacing w:line="276" w:lineRule="auto"/>
        <w:jc w:val="center"/>
        <w:rPr>
          <w:b/>
          <w:bCs/>
          <w:sz w:val="28"/>
          <w:szCs w:val="28"/>
        </w:rPr>
      </w:pPr>
      <w:r w:rsidRPr="000C7FDD">
        <w:rPr>
          <w:b/>
          <w:bCs/>
          <w:sz w:val="28"/>
          <w:szCs w:val="28"/>
        </w:rPr>
        <w:lastRenderedPageBreak/>
        <w:t>ПОВЕСТКА ДНЯ:</w:t>
      </w:r>
    </w:p>
    <w:p w14:paraId="199D2E08" w14:textId="77777777" w:rsidR="001019F5" w:rsidRPr="00F40856" w:rsidRDefault="001019F5" w:rsidP="001019F5">
      <w:pPr>
        <w:pStyle w:val="ab"/>
        <w:tabs>
          <w:tab w:val="left" w:pos="1120"/>
        </w:tabs>
        <w:ind w:left="840"/>
        <w:contextualSpacing w:val="0"/>
        <w:jc w:val="both"/>
        <w:rPr>
          <w:b/>
          <w:sz w:val="26"/>
          <w:szCs w:val="26"/>
          <w:lang w:eastAsia="ar-SA"/>
        </w:rPr>
      </w:pPr>
    </w:p>
    <w:p w14:paraId="5E4C56E9" w14:textId="737A27A4" w:rsidR="00F901FC" w:rsidRPr="00F901FC" w:rsidRDefault="00037087" w:rsidP="004C67B4">
      <w:pPr>
        <w:pStyle w:val="ab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обращении</w:t>
      </w:r>
      <w:r w:rsidR="00F901FC" w:rsidRPr="00F901FC">
        <w:rPr>
          <w:b/>
          <w:bCs/>
          <w:sz w:val="28"/>
          <w:szCs w:val="28"/>
        </w:rPr>
        <w:t xml:space="preserve"> начальника отдела надзорной деятельности и профилактической работы по г. Чебоксары Главного управления МЧС России по Чувашской Республике.</w:t>
      </w:r>
    </w:p>
    <w:p w14:paraId="09721813" w14:textId="095D880E" w:rsidR="006A22A3" w:rsidRPr="007671D1" w:rsidRDefault="00903161" w:rsidP="00F901FC">
      <w:pPr>
        <w:jc w:val="center"/>
        <w:rPr>
          <w:rFonts w:ascii="Times New Roman CYR" w:hAnsi="Times New Roman CYR" w:cs="Times New Roman CYR"/>
        </w:rPr>
      </w:pPr>
      <w:r w:rsidRPr="007671D1">
        <w:rPr>
          <w:bCs/>
        </w:rPr>
        <w:t>(</w:t>
      </w:r>
      <w:r w:rsidR="00113D0D" w:rsidRPr="007671D1">
        <w:rPr>
          <w:bCs/>
        </w:rPr>
        <w:t>Родионов В.В.</w:t>
      </w:r>
      <w:r w:rsidRPr="007671D1">
        <w:rPr>
          <w:bCs/>
        </w:rPr>
        <w:t xml:space="preserve">, </w:t>
      </w:r>
      <w:proofErr w:type="spellStart"/>
      <w:r w:rsidR="00113D0D" w:rsidRPr="007671D1">
        <w:rPr>
          <w:bCs/>
        </w:rPr>
        <w:t>Лясина</w:t>
      </w:r>
      <w:proofErr w:type="spellEnd"/>
      <w:r w:rsidR="00113D0D" w:rsidRPr="007671D1">
        <w:rPr>
          <w:bCs/>
        </w:rPr>
        <w:t xml:space="preserve"> </w:t>
      </w:r>
      <w:proofErr w:type="spellStart"/>
      <w:r w:rsidR="00113D0D" w:rsidRPr="007671D1">
        <w:rPr>
          <w:bCs/>
        </w:rPr>
        <w:t>С.И</w:t>
      </w:r>
      <w:proofErr w:type="spellEnd"/>
      <w:r w:rsidR="00113D0D" w:rsidRPr="007671D1">
        <w:rPr>
          <w:bCs/>
        </w:rPr>
        <w:t>.</w:t>
      </w:r>
      <w:r w:rsidRPr="007671D1">
        <w:rPr>
          <w:bCs/>
        </w:rPr>
        <w:t xml:space="preserve">, </w:t>
      </w:r>
      <w:r w:rsidR="00113D0D" w:rsidRPr="007671D1">
        <w:rPr>
          <w:bCs/>
        </w:rPr>
        <w:t>Зырянов</w:t>
      </w:r>
      <w:r w:rsidRPr="007671D1">
        <w:rPr>
          <w:bCs/>
        </w:rPr>
        <w:t xml:space="preserve"> </w:t>
      </w:r>
      <w:proofErr w:type="spellStart"/>
      <w:r w:rsidR="00113D0D" w:rsidRPr="007671D1">
        <w:rPr>
          <w:bCs/>
        </w:rPr>
        <w:t>С</w:t>
      </w:r>
      <w:r w:rsidRPr="007671D1">
        <w:rPr>
          <w:bCs/>
        </w:rPr>
        <w:t>.А</w:t>
      </w:r>
      <w:proofErr w:type="spellEnd"/>
      <w:r w:rsidRPr="007671D1">
        <w:rPr>
          <w:bCs/>
        </w:rPr>
        <w:t xml:space="preserve">., </w:t>
      </w:r>
      <w:r w:rsidR="00113D0D" w:rsidRPr="007671D1">
        <w:rPr>
          <w:rFonts w:ascii="Times New Roman CYR" w:hAnsi="Times New Roman CYR" w:cs="Times New Roman CYR"/>
        </w:rPr>
        <w:t>Максимов</w:t>
      </w:r>
      <w:r w:rsidR="000F632C" w:rsidRPr="007671D1">
        <w:rPr>
          <w:rFonts w:ascii="Times New Roman CYR" w:hAnsi="Times New Roman CYR" w:cs="Times New Roman CYR"/>
        </w:rPr>
        <w:t xml:space="preserve"> </w:t>
      </w:r>
      <w:proofErr w:type="spellStart"/>
      <w:r w:rsidR="00231206" w:rsidRPr="007671D1">
        <w:rPr>
          <w:rFonts w:ascii="Times New Roman CYR" w:hAnsi="Times New Roman CYR" w:cs="Times New Roman CYR"/>
        </w:rPr>
        <w:t>О</w:t>
      </w:r>
      <w:r w:rsidR="000F632C" w:rsidRPr="007671D1">
        <w:rPr>
          <w:rFonts w:ascii="Times New Roman CYR" w:hAnsi="Times New Roman CYR" w:cs="Times New Roman CYR"/>
        </w:rPr>
        <w:t>.</w:t>
      </w:r>
      <w:r w:rsidR="00231206" w:rsidRPr="007671D1">
        <w:rPr>
          <w:rFonts w:ascii="Times New Roman CYR" w:hAnsi="Times New Roman CYR" w:cs="Times New Roman CYR"/>
        </w:rPr>
        <w:t>В</w:t>
      </w:r>
      <w:proofErr w:type="spellEnd"/>
      <w:r w:rsidR="000F632C" w:rsidRPr="007671D1">
        <w:rPr>
          <w:rFonts w:ascii="Times New Roman CYR" w:hAnsi="Times New Roman CYR" w:cs="Times New Roman CYR"/>
        </w:rPr>
        <w:t>.</w:t>
      </w:r>
      <w:r w:rsidR="00231206" w:rsidRPr="007671D1">
        <w:rPr>
          <w:rFonts w:ascii="Times New Roman CYR" w:hAnsi="Times New Roman CYR" w:cs="Times New Roman CYR"/>
        </w:rPr>
        <w:t xml:space="preserve">, </w:t>
      </w:r>
    </w:p>
    <w:p w14:paraId="5C9B7191" w14:textId="791237B6" w:rsidR="00903161" w:rsidRPr="007671D1" w:rsidRDefault="00B93256" w:rsidP="00F901FC">
      <w:pPr>
        <w:jc w:val="center"/>
        <w:rPr>
          <w:bCs/>
        </w:rPr>
      </w:pPr>
      <w:r w:rsidRPr="007671D1">
        <w:rPr>
          <w:rFonts w:ascii="Times New Roman CYR" w:hAnsi="Times New Roman CYR" w:cs="Times New Roman CYR"/>
        </w:rPr>
        <w:t>Трофимов</w:t>
      </w:r>
      <w:r w:rsidR="00231206" w:rsidRPr="007671D1">
        <w:rPr>
          <w:rFonts w:ascii="Times New Roman CYR" w:hAnsi="Times New Roman CYR" w:cs="Times New Roman CYR"/>
        </w:rPr>
        <w:t xml:space="preserve"> </w:t>
      </w:r>
      <w:proofErr w:type="spellStart"/>
      <w:r w:rsidR="00231206" w:rsidRPr="007671D1">
        <w:rPr>
          <w:rFonts w:ascii="Times New Roman CYR" w:hAnsi="Times New Roman CYR" w:cs="Times New Roman CYR"/>
        </w:rPr>
        <w:t>П.</w:t>
      </w:r>
      <w:r w:rsidRPr="007671D1">
        <w:rPr>
          <w:rFonts w:ascii="Times New Roman CYR" w:hAnsi="Times New Roman CYR" w:cs="Times New Roman CYR"/>
        </w:rPr>
        <w:t>А</w:t>
      </w:r>
      <w:proofErr w:type="spellEnd"/>
      <w:r w:rsidR="00231206" w:rsidRPr="007671D1">
        <w:rPr>
          <w:rFonts w:ascii="Times New Roman CYR" w:hAnsi="Times New Roman CYR" w:cs="Times New Roman CYR"/>
        </w:rPr>
        <w:t xml:space="preserve">., Александров </w:t>
      </w:r>
      <w:proofErr w:type="spellStart"/>
      <w:r w:rsidR="00231206" w:rsidRPr="007671D1">
        <w:rPr>
          <w:rFonts w:ascii="Times New Roman CYR" w:hAnsi="Times New Roman CYR" w:cs="Times New Roman CYR"/>
        </w:rPr>
        <w:t>О.И</w:t>
      </w:r>
      <w:proofErr w:type="spellEnd"/>
      <w:r w:rsidR="00231206" w:rsidRPr="007671D1">
        <w:rPr>
          <w:rFonts w:ascii="Times New Roman CYR" w:hAnsi="Times New Roman CYR" w:cs="Times New Roman CYR"/>
        </w:rPr>
        <w:t>., Романов А.В., Шалфеев В.Е.</w:t>
      </w:r>
      <w:r w:rsidR="00903161" w:rsidRPr="007671D1">
        <w:rPr>
          <w:rFonts w:ascii="Times New Roman CYR" w:hAnsi="Times New Roman CYR" w:cs="Times New Roman CYR"/>
        </w:rPr>
        <w:t>)</w:t>
      </w:r>
    </w:p>
    <w:p w14:paraId="22310D12" w14:textId="77777777" w:rsidR="00FB32B2" w:rsidRDefault="00FB32B2" w:rsidP="001019F5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</w:p>
    <w:p w14:paraId="22157EAB" w14:textId="2BCCAF1F" w:rsidR="00F64A1A" w:rsidRDefault="00F232F1" w:rsidP="001019F5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64A1A">
        <w:rPr>
          <w:b/>
          <w:bCs/>
          <w:sz w:val="28"/>
          <w:szCs w:val="28"/>
        </w:rPr>
        <w:t>.</w:t>
      </w:r>
      <w:r w:rsidR="000E4932">
        <w:rPr>
          <w:b/>
          <w:bCs/>
          <w:sz w:val="28"/>
          <w:szCs w:val="28"/>
        </w:rPr>
        <w:t xml:space="preserve"> </w:t>
      </w:r>
      <w:r w:rsidR="000E4932" w:rsidRPr="000E4932">
        <w:rPr>
          <w:b/>
          <w:bCs/>
          <w:sz w:val="28"/>
          <w:szCs w:val="28"/>
        </w:rPr>
        <w:t>Слушали:</w:t>
      </w:r>
    </w:p>
    <w:p w14:paraId="323B3927" w14:textId="49D1B1F6" w:rsidR="000E4932" w:rsidRPr="000C7FDD" w:rsidRDefault="00776A9C" w:rsidP="005A0603">
      <w:pPr>
        <w:pStyle w:val="Style4"/>
        <w:widowControl/>
        <w:tabs>
          <w:tab w:val="left" w:pos="0"/>
        </w:tabs>
        <w:spacing w:line="300" w:lineRule="exact"/>
        <w:ind w:firstLine="709"/>
        <w:rPr>
          <w:bCs/>
          <w:sz w:val="28"/>
          <w:szCs w:val="28"/>
        </w:rPr>
      </w:pPr>
      <w:r w:rsidRPr="00776A9C">
        <w:rPr>
          <w:bCs/>
          <w:sz w:val="28"/>
          <w:szCs w:val="28"/>
        </w:rPr>
        <w:t>Родионов</w:t>
      </w:r>
      <w:r>
        <w:rPr>
          <w:bCs/>
          <w:sz w:val="28"/>
          <w:szCs w:val="28"/>
        </w:rPr>
        <w:t>а</w:t>
      </w:r>
      <w:r w:rsidRPr="00776A9C">
        <w:rPr>
          <w:bCs/>
          <w:sz w:val="28"/>
          <w:szCs w:val="28"/>
        </w:rPr>
        <w:t xml:space="preserve"> В.В.</w:t>
      </w:r>
      <w:r w:rsidR="000E4932" w:rsidRPr="000C7FDD">
        <w:rPr>
          <w:bCs/>
          <w:sz w:val="28"/>
          <w:szCs w:val="28"/>
        </w:rPr>
        <w:t xml:space="preserve"> - начальника</w:t>
      </w:r>
      <w:r w:rsidR="000E4932" w:rsidRPr="000C7FDD">
        <w:rPr>
          <w:iCs/>
          <w:sz w:val="28"/>
          <w:szCs w:val="28"/>
        </w:rPr>
        <w:t xml:space="preserve"> </w:t>
      </w:r>
      <w:bookmarkStart w:id="3" w:name="_Hlk58414541"/>
      <w:r w:rsidRPr="00776A9C">
        <w:rPr>
          <w:bCs/>
          <w:sz w:val="28"/>
          <w:szCs w:val="28"/>
        </w:rPr>
        <w:t xml:space="preserve">МКУ «Управление по делам ГО и ЧС </w:t>
      </w:r>
      <w:r w:rsidR="00752F28">
        <w:rPr>
          <w:bCs/>
          <w:sz w:val="28"/>
          <w:szCs w:val="28"/>
        </w:rPr>
        <w:br/>
      </w:r>
      <w:r w:rsidRPr="00776A9C">
        <w:rPr>
          <w:bCs/>
          <w:sz w:val="28"/>
          <w:szCs w:val="28"/>
        </w:rPr>
        <w:t>г. Чебоксары»</w:t>
      </w:r>
      <w:bookmarkEnd w:id="3"/>
      <w:r w:rsidR="000E4932" w:rsidRPr="000C7FDD">
        <w:rPr>
          <w:bCs/>
          <w:i/>
          <w:sz w:val="28"/>
          <w:szCs w:val="28"/>
        </w:rPr>
        <w:t xml:space="preserve"> (текст доклада прилагается).</w:t>
      </w:r>
    </w:p>
    <w:p w14:paraId="234DAEB5" w14:textId="056F80D2" w:rsidR="005A1313" w:rsidRDefault="005A1313" w:rsidP="005A0603">
      <w:pPr>
        <w:spacing w:line="300" w:lineRule="exact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proofErr w:type="spellStart"/>
      <w:r w:rsidRPr="003F4EBB">
        <w:rPr>
          <w:rFonts w:eastAsiaTheme="minorHAnsi"/>
          <w:bCs/>
          <w:spacing w:val="-12"/>
          <w:sz w:val="28"/>
          <w:szCs w:val="28"/>
          <w:lang w:eastAsia="en-US"/>
        </w:rPr>
        <w:t>Лясин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>у</w:t>
      </w:r>
      <w:proofErr w:type="spellEnd"/>
      <w:r w:rsidRPr="003F4EBB">
        <w:rPr>
          <w:rFonts w:eastAsiaTheme="minorHAnsi"/>
          <w:bCs/>
          <w:spacing w:val="-12"/>
          <w:sz w:val="28"/>
          <w:szCs w:val="28"/>
          <w:lang w:eastAsia="en-US"/>
        </w:rPr>
        <w:t xml:space="preserve"> </w:t>
      </w:r>
      <w:proofErr w:type="spellStart"/>
      <w:r w:rsidRPr="003F4EBB">
        <w:rPr>
          <w:rFonts w:eastAsiaTheme="minorHAnsi"/>
          <w:bCs/>
          <w:spacing w:val="-12"/>
          <w:sz w:val="28"/>
          <w:szCs w:val="28"/>
          <w:lang w:eastAsia="en-US"/>
        </w:rPr>
        <w:t>С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>.</w:t>
      </w:r>
      <w:r w:rsidRPr="003F4EBB">
        <w:rPr>
          <w:rFonts w:eastAsiaTheme="minorHAnsi"/>
          <w:bCs/>
          <w:spacing w:val="-12"/>
          <w:sz w:val="28"/>
          <w:szCs w:val="28"/>
          <w:lang w:eastAsia="en-US"/>
        </w:rPr>
        <w:t>И</w:t>
      </w:r>
      <w:proofErr w:type="spellEnd"/>
      <w:r>
        <w:rPr>
          <w:rFonts w:eastAsiaTheme="minorHAnsi"/>
          <w:bCs/>
          <w:spacing w:val="-12"/>
          <w:sz w:val="28"/>
          <w:szCs w:val="28"/>
          <w:lang w:eastAsia="en-US"/>
        </w:rPr>
        <w:t>.</w:t>
      </w:r>
      <w:r w:rsidR="005B47CC">
        <w:t xml:space="preserve"> - 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>д</w:t>
      </w:r>
      <w:r w:rsidRPr="003F4EBB">
        <w:rPr>
          <w:rFonts w:eastAsiaTheme="minorHAnsi"/>
          <w:bCs/>
          <w:spacing w:val="-12"/>
          <w:sz w:val="28"/>
          <w:szCs w:val="28"/>
          <w:lang w:eastAsia="en-US"/>
        </w:rPr>
        <w:t>иректор</w:t>
      </w:r>
      <w:r w:rsidR="005B47CC">
        <w:rPr>
          <w:rFonts w:eastAsiaTheme="minorHAnsi"/>
          <w:bCs/>
          <w:spacing w:val="-12"/>
          <w:sz w:val="28"/>
          <w:szCs w:val="28"/>
          <w:lang w:eastAsia="en-US"/>
        </w:rPr>
        <w:t>а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 ООО «Вертикаль»</w:t>
      </w:r>
      <w:r w:rsidR="005B47CC">
        <w:rPr>
          <w:rFonts w:eastAsiaTheme="minorHAnsi"/>
          <w:bCs/>
          <w:spacing w:val="-12"/>
          <w:sz w:val="28"/>
          <w:szCs w:val="28"/>
          <w:lang w:eastAsia="en-US"/>
        </w:rPr>
        <w:t xml:space="preserve"> </w:t>
      </w:r>
      <w:r w:rsidR="005B47CC" w:rsidRPr="005A1313">
        <w:rPr>
          <w:i/>
          <w:iCs/>
          <w:sz w:val="28"/>
          <w:szCs w:val="28"/>
        </w:rPr>
        <w:t>(текст информации прилагается)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>;</w:t>
      </w:r>
    </w:p>
    <w:p w14:paraId="763411C5" w14:textId="3F90EE05" w:rsidR="005A1313" w:rsidRPr="005B47CC" w:rsidRDefault="005A1313" w:rsidP="005A0603">
      <w:pPr>
        <w:spacing w:line="300" w:lineRule="exact"/>
        <w:ind w:firstLine="709"/>
        <w:jc w:val="both"/>
        <w:rPr>
          <w:i/>
          <w:iCs/>
          <w:sz w:val="28"/>
          <w:szCs w:val="28"/>
        </w:rPr>
      </w:pPr>
      <w:r w:rsidRPr="00D52B34">
        <w:rPr>
          <w:rFonts w:eastAsiaTheme="minorHAnsi"/>
          <w:bCs/>
          <w:spacing w:val="-12"/>
          <w:sz w:val="28"/>
          <w:szCs w:val="28"/>
          <w:lang w:eastAsia="en-US"/>
        </w:rPr>
        <w:t>Зырянов</w:t>
      </w:r>
      <w:r w:rsidR="005B47CC">
        <w:rPr>
          <w:rFonts w:eastAsiaTheme="minorHAnsi"/>
          <w:bCs/>
          <w:spacing w:val="-12"/>
          <w:sz w:val="28"/>
          <w:szCs w:val="28"/>
          <w:lang w:eastAsia="en-US"/>
        </w:rPr>
        <w:t>а</w:t>
      </w:r>
      <w:r w:rsidRPr="00D52B34">
        <w:rPr>
          <w:rFonts w:eastAsiaTheme="minorHAnsi"/>
          <w:bCs/>
          <w:spacing w:val="-12"/>
          <w:sz w:val="28"/>
          <w:szCs w:val="28"/>
          <w:lang w:eastAsia="en-US"/>
        </w:rPr>
        <w:t xml:space="preserve"> С</w:t>
      </w:r>
      <w:r w:rsidR="005B47CC">
        <w:rPr>
          <w:rFonts w:eastAsiaTheme="minorHAnsi"/>
          <w:bCs/>
          <w:spacing w:val="-12"/>
          <w:sz w:val="28"/>
          <w:szCs w:val="28"/>
          <w:lang w:eastAsia="en-US"/>
        </w:rPr>
        <w:t>.</w:t>
      </w:r>
      <w:r w:rsidRPr="00D52B34">
        <w:rPr>
          <w:rFonts w:eastAsiaTheme="minorHAnsi"/>
          <w:bCs/>
          <w:spacing w:val="-12"/>
          <w:sz w:val="28"/>
          <w:szCs w:val="28"/>
          <w:lang w:eastAsia="en-US"/>
        </w:rPr>
        <w:t xml:space="preserve"> А</w:t>
      </w:r>
      <w:r w:rsidR="005B47CC">
        <w:rPr>
          <w:rFonts w:eastAsiaTheme="minorHAnsi"/>
          <w:bCs/>
          <w:spacing w:val="-12"/>
          <w:sz w:val="28"/>
          <w:szCs w:val="28"/>
          <w:lang w:eastAsia="en-US"/>
        </w:rPr>
        <w:t>.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 - д</w:t>
      </w:r>
      <w:r w:rsidRPr="00D52B34">
        <w:rPr>
          <w:rFonts w:eastAsiaTheme="minorHAnsi"/>
          <w:bCs/>
          <w:spacing w:val="-12"/>
          <w:sz w:val="28"/>
          <w:szCs w:val="28"/>
          <w:lang w:eastAsia="en-US"/>
        </w:rPr>
        <w:t>иректор</w:t>
      </w:r>
      <w:r w:rsidR="005B47CC">
        <w:rPr>
          <w:rFonts w:eastAsiaTheme="minorHAnsi"/>
          <w:bCs/>
          <w:spacing w:val="-12"/>
          <w:sz w:val="28"/>
          <w:szCs w:val="28"/>
          <w:lang w:eastAsia="en-US"/>
        </w:rPr>
        <w:t>а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 ООО «</w:t>
      </w:r>
      <w:proofErr w:type="spellStart"/>
      <w:r>
        <w:rPr>
          <w:rFonts w:eastAsiaTheme="minorHAnsi"/>
          <w:bCs/>
          <w:spacing w:val="-12"/>
          <w:sz w:val="28"/>
          <w:szCs w:val="28"/>
          <w:lang w:eastAsia="en-US"/>
        </w:rPr>
        <w:t>Ниди</w:t>
      </w:r>
      <w:proofErr w:type="spellEnd"/>
      <w:r>
        <w:rPr>
          <w:rFonts w:eastAsiaTheme="minorHAnsi"/>
          <w:bCs/>
          <w:spacing w:val="-12"/>
          <w:sz w:val="28"/>
          <w:szCs w:val="28"/>
          <w:lang w:eastAsia="en-US"/>
        </w:rPr>
        <w:t>»</w:t>
      </w:r>
      <w:r w:rsidR="005B47CC">
        <w:rPr>
          <w:rFonts w:eastAsiaTheme="minorHAnsi"/>
          <w:bCs/>
          <w:spacing w:val="-12"/>
          <w:sz w:val="28"/>
          <w:szCs w:val="28"/>
          <w:lang w:eastAsia="en-US"/>
        </w:rPr>
        <w:t xml:space="preserve"> </w:t>
      </w:r>
      <w:r w:rsidR="005B47CC" w:rsidRPr="005A1313">
        <w:rPr>
          <w:i/>
          <w:iCs/>
          <w:sz w:val="28"/>
          <w:szCs w:val="28"/>
        </w:rPr>
        <w:t>(текст информации прилагается)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>;</w:t>
      </w:r>
    </w:p>
    <w:p w14:paraId="34E082BC" w14:textId="19B02FE6" w:rsidR="005A1313" w:rsidRDefault="005A1313" w:rsidP="005A0603">
      <w:pPr>
        <w:snapToGrid w:val="0"/>
        <w:spacing w:line="300" w:lineRule="exact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r w:rsidRPr="00E87746">
        <w:rPr>
          <w:rFonts w:eastAsiaTheme="minorHAnsi"/>
          <w:bCs/>
          <w:spacing w:val="-12"/>
          <w:sz w:val="28"/>
          <w:szCs w:val="28"/>
          <w:lang w:eastAsia="en-US"/>
        </w:rPr>
        <w:t>Максимов</w:t>
      </w:r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а</w:t>
      </w:r>
      <w:r w:rsidRPr="00E87746">
        <w:rPr>
          <w:rFonts w:eastAsiaTheme="minorHAnsi"/>
          <w:bCs/>
          <w:spacing w:val="-12"/>
          <w:sz w:val="28"/>
          <w:szCs w:val="28"/>
          <w:lang w:eastAsia="en-US"/>
        </w:rPr>
        <w:t xml:space="preserve"> </w:t>
      </w:r>
      <w:proofErr w:type="spellStart"/>
      <w:r w:rsidRPr="00E87746">
        <w:rPr>
          <w:rFonts w:eastAsiaTheme="minorHAnsi"/>
          <w:bCs/>
          <w:spacing w:val="-12"/>
          <w:sz w:val="28"/>
          <w:szCs w:val="28"/>
          <w:lang w:eastAsia="en-US"/>
        </w:rPr>
        <w:t>О</w:t>
      </w:r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.</w:t>
      </w:r>
      <w:r w:rsidRPr="00E87746">
        <w:rPr>
          <w:rFonts w:eastAsiaTheme="minorHAnsi"/>
          <w:bCs/>
          <w:spacing w:val="-12"/>
          <w:sz w:val="28"/>
          <w:szCs w:val="28"/>
          <w:lang w:eastAsia="en-US"/>
        </w:rPr>
        <w:t>В</w:t>
      </w:r>
      <w:proofErr w:type="spellEnd"/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.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 - д</w:t>
      </w:r>
      <w:r w:rsidRPr="00E87746">
        <w:rPr>
          <w:rFonts w:eastAsiaTheme="minorHAnsi"/>
          <w:bCs/>
          <w:spacing w:val="-12"/>
          <w:sz w:val="28"/>
          <w:szCs w:val="28"/>
          <w:lang w:eastAsia="en-US"/>
        </w:rPr>
        <w:t>иректор</w:t>
      </w:r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а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 ООО «Жилкомсервис 1»</w:t>
      </w:r>
      <w:r w:rsidR="005B47CC">
        <w:rPr>
          <w:rFonts w:eastAsiaTheme="minorHAnsi"/>
          <w:bCs/>
          <w:spacing w:val="-12"/>
          <w:sz w:val="28"/>
          <w:szCs w:val="28"/>
          <w:lang w:eastAsia="en-US"/>
        </w:rPr>
        <w:t xml:space="preserve"> </w:t>
      </w:r>
      <w:r w:rsidR="005B47CC" w:rsidRPr="005A1313">
        <w:rPr>
          <w:i/>
          <w:iCs/>
          <w:sz w:val="28"/>
          <w:szCs w:val="28"/>
        </w:rPr>
        <w:t>(текст информации прилагается)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>;</w:t>
      </w:r>
    </w:p>
    <w:p w14:paraId="240438DF" w14:textId="3E2BD601" w:rsidR="005A1313" w:rsidRDefault="00B93256" w:rsidP="005A0603">
      <w:pPr>
        <w:snapToGrid w:val="0"/>
        <w:spacing w:line="300" w:lineRule="exact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r w:rsidRPr="00B93256">
        <w:rPr>
          <w:rFonts w:eastAsiaTheme="minorHAnsi"/>
          <w:bCs/>
          <w:spacing w:val="-12"/>
          <w:sz w:val="28"/>
          <w:szCs w:val="28"/>
          <w:lang w:eastAsia="en-US"/>
        </w:rPr>
        <w:t>Трофимов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а </w:t>
      </w:r>
      <w:proofErr w:type="spellStart"/>
      <w:r w:rsidR="005A1313" w:rsidRPr="00E87746">
        <w:rPr>
          <w:rFonts w:eastAsiaTheme="minorHAnsi"/>
          <w:bCs/>
          <w:spacing w:val="-12"/>
          <w:sz w:val="28"/>
          <w:szCs w:val="28"/>
          <w:lang w:eastAsia="en-US"/>
        </w:rPr>
        <w:t>П</w:t>
      </w:r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.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>А</w:t>
      </w:r>
      <w:proofErr w:type="spellEnd"/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.</w:t>
      </w:r>
      <w:r w:rsidR="005A1313">
        <w:rPr>
          <w:rFonts w:eastAsiaTheme="minorHAnsi"/>
          <w:bCs/>
          <w:spacing w:val="-12"/>
          <w:sz w:val="28"/>
          <w:szCs w:val="28"/>
          <w:lang w:eastAsia="en-US"/>
        </w:rPr>
        <w:t xml:space="preserve"> - д</w:t>
      </w:r>
      <w:r w:rsidR="005A1313" w:rsidRPr="00E87746">
        <w:rPr>
          <w:rFonts w:eastAsiaTheme="minorHAnsi"/>
          <w:bCs/>
          <w:spacing w:val="-12"/>
          <w:sz w:val="28"/>
          <w:szCs w:val="28"/>
          <w:lang w:eastAsia="en-US"/>
        </w:rPr>
        <w:t>иректор</w:t>
      </w:r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а</w:t>
      </w:r>
      <w:r w:rsidR="005A1313">
        <w:rPr>
          <w:rFonts w:eastAsiaTheme="minorHAnsi"/>
          <w:bCs/>
          <w:spacing w:val="-12"/>
          <w:sz w:val="28"/>
          <w:szCs w:val="28"/>
          <w:lang w:eastAsia="en-US"/>
        </w:rPr>
        <w:t xml:space="preserve"> ООО «Текстильщик»</w:t>
      </w:r>
      <w:r w:rsidR="005B47CC">
        <w:rPr>
          <w:rFonts w:eastAsiaTheme="minorHAnsi"/>
          <w:bCs/>
          <w:spacing w:val="-12"/>
          <w:sz w:val="28"/>
          <w:szCs w:val="28"/>
          <w:lang w:eastAsia="en-US"/>
        </w:rPr>
        <w:t xml:space="preserve"> </w:t>
      </w:r>
      <w:r w:rsidR="005B47CC" w:rsidRPr="005A1313">
        <w:rPr>
          <w:i/>
          <w:iCs/>
          <w:sz w:val="28"/>
          <w:szCs w:val="28"/>
        </w:rPr>
        <w:t>(текст информации прилагается)</w:t>
      </w:r>
      <w:r w:rsidR="005A1313">
        <w:rPr>
          <w:rFonts w:eastAsiaTheme="minorHAnsi"/>
          <w:bCs/>
          <w:spacing w:val="-12"/>
          <w:sz w:val="28"/>
          <w:szCs w:val="28"/>
          <w:lang w:eastAsia="en-US"/>
        </w:rPr>
        <w:t>;</w:t>
      </w:r>
    </w:p>
    <w:p w14:paraId="51067CEE" w14:textId="5CBD2340" w:rsidR="005A1313" w:rsidRDefault="005A1313" w:rsidP="005A0603">
      <w:pPr>
        <w:snapToGrid w:val="0"/>
        <w:spacing w:line="300" w:lineRule="exact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r w:rsidRPr="000B3B26">
        <w:rPr>
          <w:rFonts w:eastAsiaTheme="minorHAnsi"/>
          <w:bCs/>
          <w:spacing w:val="-12"/>
          <w:sz w:val="28"/>
          <w:szCs w:val="28"/>
          <w:lang w:eastAsia="en-US"/>
        </w:rPr>
        <w:t>Александров</w:t>
      </w:r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а</w:t>
      </w:r>
      <w:r w:rsidRPr="000B3B26">
        <w:rPr>
          <w:rFonts w:eastAsiaTheme="minorHAnsi"/>
          <w:bCs/>
          <w:spacing w:val="-12"/>
          <w:sz w:val="28"/>
          <w:szCs w:val="28"/>
          <w:lang w:eastAsia="en-US"/>
        </w:rPr>
        <w:t xml:space="preserve"> </w:t>
      </w:r>
      <w:proofErr w:type="spellStart"/>
      <w:r w:rsidRPr="000B3B26">
        <w:rPr>
          <w:rFonts w:eastAsiaTheme="minorHAnsi"/>
          <w:bCs/>
          <w:spacing w:val="-12"/>
          <w:sz w:val="28"/>
          <w:szCs w:val="28"/>
          <w:lang w:eastAsia="en-US"/>
        </w:rPr>
        <w:t>О</w:t>
      </w:r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.</w:t>
      </w:r>
      <w:r w:rsidRPr="000B3B26">
        <w:rPr>
          <w:rFonts w:eastAsiaTheme="minorHAnsi"/>
          <w:bCs/>
          <w:spacing w:val="-12"/>
          <w:sz w:val="28"/>
          <w:szCs w:val="28"/>
          <w:lang w:eastAsia="en-US"/>
        </w:rPr>
        <w:t>И</w:t>
      </w:r>
      <w:proofErr w:type="spellEnd"/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.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 - д</w:t>
      </w:r>
      <w:r w:rsidRPr="000B3B26">
        <w:rPr>
          <w:rFonts w:eastAsiaTheme="minorHAnsi"/>
          <w:bCs/>
          <w:spacing w:val="-12"/>
          <w:sz w:val="28"/>
          <w:szCs w:val="28"/>
          <w:lang w:eastAsia="en-US"/>
        </w:rPr>
        <w:t>иректор</w:t>
      </w:r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а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 ООО УК «Атал»</w:t>
      </w:r>
      <w:r w:rsidR="005B47CC">
        <w:rPr>
          <w:rFonts w:eastAsiaTheme="minorHAnsi"/>
          <w:bCs/>
          <w:spacing w:val="-12"/>
          <w:sz w:val="28"/>
          <w:szCs w:val="28"/>
          <w:lang w:eastAsia="en-US"/>
        </w:rPr>
        <w:t xml:space="preserve"> </w:t>
      </w:r>
      <w:r w:rsidR="005B47CC" w:rsidRPr="005A1313">
        <w:rPr>
          <w:i/>
          <w:iCs/>
          <w:sz w:val="28"/>
          <w:szCs w:val="28"/>
        </w:rPr>
        <w:t>(текст информации прилагается)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>;</w:t>
      </w:r>
    </w:p>
    <w:p w14:paraId="00F39FF7" w14:textId="53E68D2F" w:rsidR="005A1313" w:rsidRDefault="005A1313" w:rsidP="005A0603">
      <w:pPr>
        <w:snapToGrid w:val="0"/>
        <w:spacing w:line="300" w:lineRule="exact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r w:rsidRPr="00A24C5C">
        <w:rPr>
          <w:rFonts w:eastAsiaTheme="minorHAnsi"/>
          <w:bCs/>
          <w:spacing w:val="-12"/>
          <w:sz w:val="28"/>
          <w:szCs w:val="28"/>
          <w:lang w:eastAsia="en-US"/>
        </w:rPr>
        <w:t>Романов</w:t>
      </w:r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а</w:t>
      </w:r>
      <w:r w:rsidRPr="00A24C5C">
        <w:rPr>
          <w:rFonts w:eastAsiaTheme="minorHAnsi"/>
          <w:bCs/>
          <w:spacing w:val="-12"/>
          <w:sz w:val="28"/>
          <w:szCs w:val="28"/>
          <w:lang w:eastAsia="en-US"/>
        </w:rPr>
        <w:t xml:space="preserve"> А</w:t>
      </w:r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.</w:t>
      </w:r>
      <w:r w:rsidRPr="00A24C5C">
        <w:rPr>
          <w:rFonts w:eastAsiaTheme="minorHAnsi"/>
          <w:bCs/>
          <w:spacing w:val="-12"/>
          <w:sz w:val="28"/>
          <w:szCs w:val="28"/>
          <w:lang w:eastAsia="en-US"/>
        </w:rPr>
        <w:t>В</w:t>
      </w:r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.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 - </w:t>
      </w:r>
      <w:r w:rsidRPr="00A24C5C">
        <w:rPr>
          <w:rFonts w:eastAsiaTheme="minorHAnsi"/>
          <w:bCs/>
          <w:spacing w:val="-12"/>
          <w:sz w:val="28"/>
          <w:szCs w:val="28"/>
          <w:lang w:eastAsia="en-US"/>
        </w:rPr>
        <w:t>директор</w:t>
      </w:r>
      <w:r w:rsidR="006449E7">
        <w:rPr>
          <w:rFonts w:eastAsiaTheme="minorHAnsi"/>
          <w:bCs/>
          <w:spacing w:val="-12"/>
          <w:sz w:val="28"/>
          <w:szCs w:val="28"/>
          <w:lang w:eastAsia="en-US"/>
        </w:rPr>
        <w:t>а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 ООО УК «Садовник»</w:t>
      </w:r>
      <w:r w:rsidR="005B47CC">
        <w:rPr>
          <w:rFonts w:eastAsiaTheme="minorHAnsi"/>
          <w:bCs/>
          <w:spacing w:val="-12"/>
          <w:sz w:val="28"/>
          <w:szCs w:val="28"/>
          <w:lang w:eastAsia="en-US"/>
        </w:rPr>
        <w:t xml:space="preserve"> </w:t>
      </w:r>
      <w:r w:rsidR="005B47CC" w:rsidRPr="005A1313">
        <w:rPr>
          <w:i/>
          <w:iCs/>
          <w:sz w:val="28"/>
          <w:szCs w:val="28"/>
        </w:rPr>
        <w:t>(текст информации прилагается)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>;</w:t>
      </w:r>
    </w:p>
    <w:p w14:paraId="1D4C709E" w14:textId="2C7C21FC" w:rsidR="005A1313" w:rsidRDefault="005A1313" w:rsidP="005A0603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0B3B26">
        <w:rPr>
          <w:sz w:val="28"/>
          <w:szCs w:val="28"/>
        </w:rPr>
        <w:t>Шалфеев</w:t>
      </w:r>
      <w:r w:rsidR="006449E7">
        <w:rPr>
          <w:sz w:val="28"/>
          <w:szCs w:val="28"/>
        </w:rPr>
        <w:t>а</w:t>
      </w:r>
      <w:r w:rsidRPr="000B3B26">
        <w:rPr>
          <w:sz w:val="28"/>
          <w:szCs w:val="28"/>
        </w:rPr>
        <w:t xml:space="preserve"> В</w:t>
      </w:r>
      <w:r w:rsidR="006449E7">
        <w:rPr>
          <w:sz w:val="28"/>
          <w:szCs w:val="28"/>
        </w:rPr>
        <w:t>.</w:t>
      </w:r>
      <w:r w:rsidRPr="000B3B26">
        <w:rPr>
          <w:sz w:val="28"/>
          <w:szCs w:val="28"/>
        </w:rPr>
        <w:t>Е</w:t>
      </w:r>
      <w:r w:rsidR="006449E7">
        <w:rPr>
          <w:sz w:val="28"/>
          <w:szCs w:val="28"/>
        </w:rPr>
        <w:t>.</w:t>
      </w:r>
      <w:r w:rsidRPr="000B3B26">
        <w:rPr>
          <w:sz w:val="28"/>
          <w:szCs w:val="28"/>
        </w:rPr>
        <w:t xml:space="preserve"> – ведущ</w:t>
      </w:r>
      <w:r w:rsidR="006449E7">
        <w:rPr>
          <w:sz w:val="28"/>
          <w:szCs w:val="28"/>
        </w:rPr>
        <w:t>его</w:t>
      </w:r>
      <w:r w:rsidRPr="000B3B26">
        <w:rPr>
          <w:sz w:val="28"/>
          <w:szCs w:val="28"/>
        </w:rPr>
        <w:t xml:space="preserve"> специалист</w:t>
      </w:r>
      <w:r w:rsidR="006449E7">
        <w:rPr>
          <w:sz w:val="28"/>
          <w:szCs w:val="28"/>
        </w:rPr>
        <w:t>а</w:t>
      </w:r>
      <w:r w:rsidRPr="000B3B26">
        <w:rPr>
          <w:sz w:val="28"/>
          <w:szCs w:val="28"/>
        </w:rPr>
        <w:t xml:space="preserve"> МКУ «Управление по делам ГО и ЧС г. Чебоксары»</w:t>
      </w:r>
      <w:r w:rsidR="005B47CC">
        <w:rPr>
          <w:sz w:val="28"/>
          <w:szCs w:val="28"/>
        </w:rPr>
        <w:t xml:space="preserve"> </w:t>
      </w:r>
      <w:r w:rsidR="005B47CC" w:rsidRPr="005A1313">
        <w:rPr>
          <w:i/>
          <w:iCs/>
          <w:sz w:val="28"/>
          <w:szCs w:val="28"/>
        </w:rPr>
        <w:t>(текст информации прилагается)</w:t>
      </w:r>
      <w:r>
        <w:rPr>
          <w:sz w:val="28"/>
          <w:szCs w:val="28"/>
        </w:rPr>
        <w:t>.</w:t>
      </w:r>
    </w:p>
    <w:p w14:paraId="118F9954" w14:textId="77777777" w:rsidR="00C27336" w:rsidRDefault="00C27336" w:rsidP="005A0603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</w:p>
    <w:p w14:paraId="00F5D1C0" w14:textId="77777777" w:rsidR="000B2E8A" w:rsidRDefault="000B2E8A" w:rsidP="00EC69B8">
      <w:pPr>
        <w:ind w:firstLine="709"/>
        <w:jc w:val="both"/>
        <w:rPr>
          <w:b/>
          <w:bCs/>
          <w:sz w:val="28"/>
          <w:szCs w:val="28"/>
        </w:rPr>
      </w:pPr>
    </w:p>
    <w:p w14:paraId="72E05A34" w14:textId="64393010" w:rsidR="00EC69B8" w:rsidRPr="000C7FDD" w:rsidRDefault="00EC69B8" w:rsidP="00EC69B8">
      <w:pPr>
        <w:ind w:firstLine="709"/>
        <w:jc w:val="both"/>
        <w:rPr>
          <w:b/>
          <w:bCs/>
          <w:sz w:val="28"/>
          <w:szCs w:val="28"/>
        </w:rPr>
      </w:pPr>
      <w:r w:rsidRPr="000C7FDD">
        <w:rPr>
          <w:b/>
          <w:bCs/>
          <w:sz w:val="28"/>
          <w:szCs w:val="28"/>
        </w:rPr>
        <w:t>Решили:</w:t>
      </w:r>
    </w:p>
    <w:p w14:paraId="4CE53F29" w14:textId="267316D0" w:rsidR="000E4932" w:rsidRDefault="00EC69B8" w:rsidP="004C67B4">
      <w:pPr>
        <w:pStyle w:val="ab"/>
        <w:numPr>
          <w:ilvl w:val="0"/>
          <w:numId w:val="46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28"/>
          <w:szCs w:val="28"/>
        </w:rPr>
      </w:pPr>
      <w:r w:rsidRPr="00820927">
        <w:rPr>
          <w:bCs/>
          <w:sz w:val="28"/>
          <w:szCs w:val="28"/>
        </w:rPr>
        <w:t xml:space="preserve">Принять к сведению доклад начальника </w:t>
      </w:r>
      <w:r w:rsidR="001013D5" w:rsidRPr="00820927">
        <w:rPr>
          <w:bCs/>
          <w:sz w:val="28"/>
          <w:szCs w:val="28"/>
        </w:rPr>
        <w:t>МКУ «Управление по делам ГО и ЧС г. Чебоксары» Родионова В.В.</w:t>
      </w:r>
      <w:r w:rsidR="000F632C" w:rsidRPr="00820927">
        <w:rPr>
          <w:bCs/>
          <w:sz w:val="28"/>
          <w:szCs w:val="28"/>
        </w:rPr>
        <w:t xml:space="preserve"> и </w:t>
      </w:r>
      <w:r w:rsidRPr="00820927">
        <w:rPr>
          <w:bCs/>
          <w:sz w:val="28"/>
          <w:szCs w:val="28"/>
        </w:rPr>
        <w:t xml:space="preserve">информацию </w:t>
      </w:r>
      <w:r w:rsidR="001013D5" w:rsidRPr="00820927">
        <w:rPr>
          <w:bCs/>
          <w:sz w:val="28"/>
          <w:szCs w:val="28"/>
        </w:rPr>
        <w:t>руководителей управляющих компаний</w:t>
      </w:r>
      <w:r w:rsidRPr="00820927">
        <w:rPr>
          <w:bCs/>
          <w:sz w:val="28"/>
          <w:szCs w:val="28"/>
        </w:rPr>
        <w:t xml:space="preserve"> города Чебоксары</w:t>
      </w:r>
      <w:r w:rsidR="004558E1" w:rsidRPr="00820927">
        <w:rPr>
          <w:bCs/>
          <w:sz w:val="28"/>
          <w:szCs w:val="28"/>
        </w:rPr>
        <w:t>:</w:t>
      </w:r>
      <w:r w:rsidR="00B07B97" w:rsidRPr="00820927">
        <w:rPr>
          <w:bCs/>
          <w:sz w:val="28"/>
          <w:szCs w:val="28"/>
        </w:rPr>
        <w:t xml:space="preserve"> директора ООО «Вертикаль»</w:t>
      </w:r>
      <w:r w:rsidRPr="00820927">
        <w:rPr>
          <w:bCs/>
          <w:sz w:val="28"/>
          <w:szCs w:val="28"/>
        </w:rPr>
        <w:t xml:space="preserve"> </w:t>
      </w:r>
      <w:proofErr w:type="spellStart"/>
      <w:r w:rsidR="00B07B97" w:rsidRPr="00820927">
        <w:rPr>
          <w:bCs/>
          <w:sz w:val="28"/>
          <w:szCs w:val="28"/>
        </w:rPr>
        <w:t>Лясиной</w:t>
      </w:r>
      <w:proofErr w:type="spellEnd"/>
      <w:r w:rsidR="00B07B97" w:rsidRPr="00820927">
        <w:rPr>
          <w:bCs/>
          <w:sz w:val="28"/>
          <w:szCs w:val="28"/>
        </w:rPr>
        <w:t xml:space="preserve"> </w:t>
      </w:r>
      <w:proofErr w:type="spellStart"/>
      <w:r w:rsidR="00B07B97" w:rsidRPr="00820927">
        <w:rPr>
          <w:bCs/>
          <w:sz w:val="28"/>
          <w:szCs w:val="28"/>
        </w:rPr>
        <w:t>С.И</w:t>
      </w:r>
      <w:proofErr w:type="spellEnd"/>
      <w:r w:rsidR="00B07B97" w:rsidRPr="00820927">
        <w:rPr>
          <w:bCs/>
          <w:sz w:val="28"/>
          <w:szCs w:val="28"/>
        </w:rPr>
        <w:t>., директора ООО «</w:t>
      </w:r>
      <w:proofErr w:type="spellStart"/>
      <w:r w:rsidR="00B07B97" w:rsidRPr="00820927">
        <w:rPr>
          <w:bCs/>
          <w:sz w:val="28"/>
          <w:szCs w:val="28"/>
        </w:rPr>
        <w:t>Ниди</w:t>
      </w:r>
      <w:proofErr w:type="spellEnd"/>
      <w:r w:rsidR="00B07B97" w:rsidRPr="00820927">
        <w:rPr>
          <w:bCs/>
          <w:sz w:val="28"/>
          <w:szCs w:val="28"/>
        </w:rPr>
        <w:t>» Зырянова С. А.,</w:t>
      </w:r>
      <w:r w:rsidR="00C27336">
        <w:rPr>
          <w:bCs/>
          <w:sz w:val="28"/>
          <w:szCs w:val="28"/>
        </w:rPr>
        <w:t xml:space="preserve"> </w:t>
      </w:r>
      <w:r w:rsidR="00B07B97" w:rsidRPr="00820927">
        <w:rPr>
          <w:bCs/>
          <w:sz w:val="28"/>
          <w:szCs w:val="28"/>
        </w:rPr>
        <w:t>директора ООО «Жилкомсервис 1»</w:t>
      </w:r>
      <w:r w:rsidR="00E40887" w:rsidRPr="00820927">
        <w:rPr>
          <w:bCs/>
          <w:sz w:val="28"/>
          <w:szCs w:val="28"/>
        </w:rPr>
        <w:t xml:space="preserve"> Максимова </w:t>
      </w:r>
      <w:proofErr w:type="spellStart"/>
      <w:r w:rsidR="00E40887" w:rsidRPr="00820927">
        <w:rPr>
          <w:bCs/>
          <w:sz w:val="28"/>
          <w:szCs w:val="28"/>
        </w:rPr>
        <w:t>О.В</w:t>
      </w:r>
      <w:proofErr w:type="spellEnd"/>
      <w:r w:rsidR="00E40887" w:rsidRPr="00820927">
        <w:rPr>
          <w:bCs/>
          <w:sz w:val="28"/>
          <w:szCs w:val="28"/>
        </w:rPr>
        <w:t xml:space="preserve">., директора ООО «Текстильщик» </w:t>
      </w:r>
      <w:r w:rsidR="00B93256" w:rsidRPr="00820927">
        <w:rPr>
          <w:bCs/>
          <w:sz w:val="28"/>
          <w:szCs w:val="28"/>
        </w:rPr>
        <w:t>Трофимова</w:t>
      </w:r>
      <w:r w:rsidR="00E40887" w:rsidRPr="00820927">
        <w:rPr>
          <w:bCs/>
          <w:sz w:val="28"/>
          <w:szCs w:val="28"/>
        </w:rPr>
        <w:t xml:space="preserve"> </w:t>
      </w:r>
      <w:proofErr w:type="spellStart"/>
      <w:r w:rsidR="00E40887" w:rsidRPr="00820927">
        <w:rPr>
          <w:bCs/>
          <w:sz w:val="28"/>
          <w:szCs w:val="28"/>
        </w:rPr>
        <w:t>П.</w:t>
      </w:r>
      <w:r w:rsidR="000A583F" w:rsidRPr="00820927">
        <w:rPr>
          <w:bCs/>
          <w:sz w:val="28"/>
          <w:szCs w:val="28"/>
        </w:rPr>
        <w:t>А</w:t>
      </w:r>
      <w:proofErr w:type="spellEnd"/>
      <w:r w:rsidR="00E40887" w:rsidRPr="00820927">
        <w:rPr>
          <w:bCs/>
          <w:sz w:val="28"/>
          <w:szCs w:val="28"/>
        </w:rPr>
        <w:t xml:space="preserve">., директора ООО УК «Атал» Александрова </w:t>
      </w:r>
      <w:proofErr w:type="spellStart"/>
      <w:r w:rsidR="00E40887" w:rsidRPr="00820927">
        <w:rPr>
          <w:bCs/>
          <w:sz w:val="28"/>
          <w:szCs w:val="28"/>
        </w:rPr>
        <w:t>О.И</w:t>
      </w:r>
      <w:proofErr w:type="spellEnd"/>
      <w:r w:rsidR="00E40887" w:rsidRPr="00820927">
        <w:rPr>
          <w:bCs/>
          <w:sz w:val="28"/>
          <w:szCs w:val="28"/>
        </w:rPr>
        <w:t>., директора ООО УК «Садовник» Романова А.В., ведущего специалиста МКУ «Управление по делам ГО и ЧС</w:t>
      </w:r>
      <w:r w:rsidR="008059E9">
        <w:rPr>
          <w:bCs/>
          <w:sz w:val="28"/>
          <w:szCs w:val="28"/>
        </w:rPr>
        <w:t xml:space="preserve"> </w:t>
      </w:r>
      <w:r w:rsidR="00E40887" w:rsidRPr="00820927">
        <w:rPr>
          <w:bCs/>
          <w:sz w:val="28"/>
          <w:szCs w:val="28"/>
        </w:rPr>
        <w:t xml:space="preserve">г. Чебоксары» </w:t>
      </w:r>
      <w:r w:rsidR="00805C99" w:rsidRPr="00820927">
        <w:rPr>
          <w:bCs/>
          <w:sz w:val="28"/>
          <w:szCs w:val="28"/>
        </w:rPr>
        <w:t>Шалфеева В.Е.</w:t>
      </w:r>
    </w:p>
    <w:p w14:paraId="310FF26D" w14:textId="0314D2E5" w:rsidR="00820927" w:rsidRDefault="00820927" w:rsidP="00A9033E">
      <w:pPr>
        <w:pStyle w:val="ab"/>
        <w:numPr>
          <w:ilvl w:val="0"/>
          <w:numId w:val="46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Рекомендовать руководителям организаций, обслуживающих </w:t>
      </w:r>
      <w:proofErr w:type="spellStart"/>
      <w:r>
        <w:rPr>
          <w:bCs/>
          <w:sz w:val="28"/>
          <w:szCs w:val="28"/>
        </w:rPr>
        <w:t>МКД</w:t>
      </w:r>
      <w:proofErr w:type="spellEnd"/>
      <w:r>
        <w:rPr>
          <w:bCs/>
          <w:sz w:val="28"/>
          <w:szCs w:val="28"/>
        </w:rPr>
        <w:t>:</w:t>
      </w:r>
    </w:p>
    <w:p w14:paraId="2D5A5955" w14:textId="7D718445" w:rsidR="001B65AA" w:rsidRDefault="00A95106" w:rsidP="001B65AA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B65AA" w:rsidRPr="001B65AA">
        <w:rPr>
          <w:sz w:val="28"/>
          <w:szCs w:val="28"/>
        </w:rPr>
        <w:t>Усилить работу по проведению еженедельно (2 раза в неделю) по вторникам</w:t>
      </w:r>
      <w:r>
        <w:rPr>
          <w:sz w:val="28"/>
          <w:szCs w:val="28"/>
        </w:rPr>
        <w:t xml:space="preserve"> </w:t>
      </w:r>
      <w:r w:rsidR="001B65AA" w:rsidRPr="001B65AA">
        <w:rPr>
          <w:sz w:val="28"/>
          <w:szCs w:val="28"/>
        </w:rPr>
        <w:t>и четвергам «Дней профилактики в жилом секторе» в первую очередь на территориях, где</w:t>
      </w:r>
      <w:r w:rsidR="001B65AA">
        <w:rPr>
          <w:sz w:val="28"/>
          <w:szCs w:val="28"/>
        </w:rPr>
        <w:t xml:space="preserve"> </w:t>
      </w:r>
      <w:r w:rsidR="001B65AA" w:rsidRPr="001B65AA">
        <w:rPr>
          <w:sz w:val="28"/>
          <w:szCs w:val="28"/>
        </w:rPr>
        <w:t>сложилась неблагополучная обстановка с пожарами, с распространением листовок,</w:t>
      </w:r>
      <w:r w:rsidR="001B65AA">
        <w:rPr>
          <w:sz w:val="28"/>
          <w:szCs w:val="28"/>
        </w:rPr>
        <w:t xml:space="preserve"> </w:t>
      </w:r>
      <w:r w:rsidR="001B65AA" w:rsidRPr="001B65AA">
        <w:rPr>
          <w:sz w:val="28"/>
          <w:szCs w:val="28"/>
        </w:rPr>
        <w:t>памяток о мерах пожарной безопасности среди населения. На данные мероприятия</w:t>
      </w:r>
      <w:r w:rsidR="001B65AA">
        <w:rPr>
          <w:sz w:val="28"/>
          <w:szCs w:val="28"/>
        </w:rPr>
        <w:t xml:space="preserve"> </w:t>
      </w:r>
      <w:r w:rsidR="001B65AA" w:rsidRPr="001B65AA">
        <w:rPr>
          <w:sz w:val="28"/>
          <w:szCs w:val="28"/>
        </w:rPr>
        <w:t>организовать привлечение работников добровольной пожарной охраны. Мероприятия</w:t>
      </w:r>
      <w:r w:rsidR="001B65AA">
        <w:rPr>
          <w:sz w:val="28"/>
          <w:szCs w:val="28"/>
        </w:rPr>
        <w:t xml:space="preserve"> </w:t>
      </w:r>
      <w:r w:rsidR="001B65AA" w:rsidRPr="001B65AA">
        <w:rPr>
          <w:sz w:val="28"/>
          <w:szCs w:val="28"/>
        </w:rPr>
        <w:t>провести в соответствии с приказом ГКЧС Чувашии от 04.08.2016 №117 «Порядок</w:t>
      </w:r>
      <w:r w:rsidR="001B65AA">
        <w:rPr>
          <w:sz w:val="28"/>
          <w:szCs w:val="28"/>
        </w:rPr>
        <w:t xml:space="preserve"> </w:t>
      </w:r>
      <w:r w:rsidR="001B65AA" w:rsidRPr="001B65AA">
        <w:rPr>
          <w:sz w:val="28"/>
          <w:szCs w:val="28"/>
        </w:rPr>
        <w:t xml:space="preserve">проведения мероприятий по </w:t>
      </w:r>
      <w:r w:rsidR="001B65AA">
        <w:rPr>
          <w:sz w:val="28"/>
          <w:szCs w:val="28"/>
        </w:rPr>
        <w:t>п</w:t>
      </w:r>
      <w:r w:rsidR="001B65AA" w:rsidRPr="001B65AA">
        <w:rPr>
          <w:sz w:val="28"/>
          <w:szCs w:val="28"/>
        </w:rPr>
        <w:t>рофилактике пожаров на территории Чувашской</w:t>
      </w:r>
      <w:r w:rsidR="001B65AA">
        <w:rPr>
          <w:sz w:val="28"/>
          <w:szCs w:val="28"/>
        </w:rPr>
        <w:t xml:space="preserve"> </w:t>
      </w:r>
      <w:r w:rsidR="001B65AA" w:rsidRPr="001B65AA">
        <w:rPr>
          <w:sz w:val="28"/>
          <w:szCs w:val="28"/>
        </w:rPr>
        <w:t>Республики».</w:t>
      </w:r>
    </w:p>
    <w:p w14:paraId="6F171361" w14:textId="3AE7EB59" w:rsidR="00A95106" w:rsidRPr="00E27698" w:rsidRDefault="00A95106" w:rsidP="00A95106">
      <w:pPr>
        <w:autoSpaceDE w:val="0"/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 О</w:t>
      </w:r>
      <w:r w:rsidRPr="00A95106">
        <w:rPr>
          <w:sz w:val="28"/>
          <w:szCs w:val="28"/>
        </w:rPr>
        <w:t>рганизовать</w:t>
      </w:r>
      <w:r>
        <w:rPr>
          <w:bCs/>
          <w:sz w:val="28"/>
          <w:szCs w:val="28"/>
        </w:rPr>
        <w:t xml:space="preserve"> </w:t>
      </w:r>
      <w:r w:rsidRPr="003200AC">
        <w:rPr>
          <w:bCs/>
          <w:sz w:val="28"/>
          <w:szCs w:val="28"/>
        </w:rPr>
        <w:t>своевременную очистку проездов и подъездов к зданиям от</w:t>
      </w:r>
      <w:r>
        <w:rPr>
          <w:bCs/>
          <w:sz w:val="28"/>
          <w:szCs w:val="28"/>
        </w:rPr>
        <w:t xml:space="preserve"> </w:t>
      </w:r>
      <w:r w:rsidRPr="003200AC">
        <w:rPr>
          <w:bCs/>
          <w:sz w:val="28"/>
          <w:szCs w:val="28"/>
        </w:rPr>
        <w:t>снежных заносов для обеспечения беспрепятственного проезда пожарной техники к месту</w:t>
      </w:r>
      <w:r>
        <w:rPr>
          <w:bCs/>
          <w:sz w:val="28"/>
          <w:szCs w:val="28"/>
        </w:rPr>
        <w:t xml:space="preserve"> </w:t>
      </w:r>
      <w:r w:rsidRPr="003200AC">
        <w:rPr>
          <w:bCs/>
          <w:sz w:val="28"/>
          <w:szCs w:val="28"/>
        </w:rPr>
        <w:t>пожара. Организовать установку запрещающих знаков на подъездах к жилым домам</w:t>
      </w:r>
      <w:r>
        <w:rPr>
          <w:bCs/>
          <w:sz w:val="28"/>
          <w:szCs w:val="28"/>
        </w:rPr>
        <w:t xml:space="preserve"> </w:t>
      </w:r>
      <w:r w:rsidRPr="003200AC">
        <w:rPr>
          <w:bCs/>
          <w:sz w:val="28"/>
          <w:szCs w:val="28"/>
        </w:rPr>
        <w:t>«Стоянка запрещена. Место установки пожарной техники».</w:t>
      </w:r>
    </w:p>
    <w:p w14:paraId="634F6640" w14:textId="5401C587" w:rsidR="00A95106" w:rsidRPr="00974F0F" w:rsidRDefault="00A95106" w:rsidP="00037087">
      <w:pPr>
        <w:autoSpaceDE w:val="0"/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974F0F">
        <w:rPr>
          <w:color w:val="000000"/>
          <w:sz w:val="28"/>
          <w:szCs w:val="28"/>
        </w:rPr>
        <w:t>Организовать своевременное утепление и поддержание в рабочем состоянии</w:t>
      </w:r>
      <w:r>
        <w:rPr>
          <w:color w:val="000000"/>
          <w:sz w:val="28"/>
          <w:szCs w:val="28"/>
        </w:rPr>
        <w:t xml:space="preserve"> </w:t>
      </w:r>
      <w:r w:rsidRPr="00974F0F">
        <w:rPr>
          <w:color w:val="000000"/>
          <w:sz w:val="28"/>
          <w:szCs w:val="28"/>
        </w:rPr>
        <w:t>источников наружного противопожарного водоснабжения (пожарных гидрантов).</w:t>
      </w:r>
      <w:r>
        <w:rPr>
          <w:color w:val="000000"/>
          <w:sz w:val="28"/>
          <w:szCs w:val="28"/>
        </w:rPr>
        <w:t xml:space="preserve"> </w:t>
      </w:r>
      <w:r w:rsidRPr="00974F0F">
        <w:rPr>
          <w:color w:val="000000"/>
          <w:sz w:val="28"/>
          <w:szCs w:val="28"/>
        </w:rPr>
        <w:t>Организовать контроль за выполнением данных мероприятий со стороны управляющих</w:t>
      </w:r>
      <w:r>
        <w:rPr>
          <w:color w:val="000000"/>
          <w:sz w:val="28"/>
          <w:szCs w:val="28"/>
        </w:rPr>
        <w:t xml:space="preserve"> </w:t>
      </w:r>
      <w:r w:rsidRPr="00974F0F">
        <w:rPr>
          <w:color w:val="000000"/>
          <w:sz w:val="28"/>
          <w:szCs w:val="28"/>
        </w:rPr>
        <w:t>компаний и обслуживающих данные источники организаций, согласно постановлениям</w:t>
      </w:r>
      <w:r>
        <w:rPr>
          <w:color w:val="000000"/>
          <w:sz w:val="28"/>
          <w:szCs w:val="28"/>
        </w:rPr>
        <w:t xml:space="preserve"> </w:t>
      </w:r>
      <w:r w:rsidRPr="00974F0F">
        <w:rPr>
          <w:color w:val="000000"/>
          <w:sz w:val="28"/>
          <w:szCs w:val="28"/>
        </w:rPr>
        <w:t>глав районных администраций о закреплении источников наружного противопожарного</w:t>
      </w:r>
      <w:r>
        <w:rPr>
          <w:color w:val="000000"/>
          <w:sz w:val="28"/>
          <w:szCs w:val="28"/>
        </w:rPr>
        <w:t xml:space="preserve"> </w:t>
      </w:r>
      <w:r w:rsidRPr="00974F0F">
        <w:rPr>
          <w:color w:val="000000"/>
          <w:sz w:val="28"/>
          <w:szCs w:val="28"/>
        </w:rPr>
        <w:t>водоснабжения.</w:t>
      </w:r>
    </w:p>
    <w:p w14:paraId="50BFF497" w14:textId="77777777" w:rsidR="00A95106" w:rsidRPr="001B65AA" w:rsidRDefault="00A95106" w:rsidP="00037087">
      <w:pPr>
        <w:autoSpaceDE w:val="0"/>
        <w:spacing w:line="280" w:lineRule="exact"/>
        <w:ind w:firstLine="709"/>
        <w:jc w:val="both"/>
        <w:rPr>
          <w:sz w:val="28"/>
          <w:szCs w:val="28"/>
        </w:rPr>
      </w:pPr>
    </w:p>
    <w:p w14:paraId="738FCD72" w14:textId="5D81155F" w:rsidR="001B65AA" w:rsidRPr="0042549B" w:rsidRDefault="001B65AA" w:rsidP="0002781B">
      <w:pPr>
        <w:pStyle w:val="ab"/>
        <w:numPr>
          <w:ilvl w:val="0"/>
          <w:numId w:val="46"/>
        </w:numPr>
        <w:tabs>
          <w:tab w:val="left" w:pos="993"/>
        </w:tabs>
        <w:autoSpaceDE w:val="0"/>
        <w:spacing w:line="280" w:lineRule="exact"/>
        <w:ind w:left="0" w:firstLine="709"/>
        <w:jc w:val="both"/>
        <w:rPr>
          <w:sz w:val="28"/>
          <w:szCs w:val="28"/>
        </w:rPr>
      </w:pPr>
      <w:r w:rsidRPr="0042549B">
        <w:rPr>
          <w:bCs/>
          <w:sz w:val="28"/>
          <w:szCs w:val="28"/>
        </w:rPr>
        <w:t>Начальнику управления образования администрации города Чебоксары (</w:t>
      </w:r>
      <w:r w:rsidR="0042549B" w:rsidRPr="0042549B">
        <w:rPr>
          <w:bCs/>
          <w:sz w:val="28"/>
          <w:szCs w:val="28"/>
        </w:rPr>
        <w:t xml:space="preserve">Захаров </w:t>
      </w:r>
      <w:proofErr w:type="spellStart"/>
      <w:r w:rsidR="0042549B" w:rsidRPr="0042549B">
        <w:rPr>
          <w:bCs/>
          <w:sz w:val="28"/>
          <w:szCs w:val="28"/>
        </w:rPr>
        <w:t>Д.А</w:t>
      </w:r>
      <w:proofErr w:type="spellEnd"/>
      <w:r w:rsidR="0042549B" w:rsidRPr="0042549B">
        <w:rPr>
          <w:bCs/>
          <w:sz w:val="28"/>
          <w:szCs w:val="28"/>
        </w:rPr>
        <w:t xml:space="preserve">.) </w:t>
      </w:r>
      <w:r w:rsidR="0042549B">
        <w:rPr>
          <w:bCs/>
          <w:sz w:val="28"/>
          <w:szCs w:val="28"/>
        </w:rPr>
        <w:t>о</w:t>
      </w:r>
      <w:r w:rsidRPr="0042549B">
        <w:rPr>
          <w:sz w:val="28"/>
          <w:szCs w:val="28"/>
        </w:rPr>
        <w:t>рганизовать рассмотрение вопросов пожарной безопасности среди</w:t>
      </w:r>
      <w:r w:rsidRPr="0042549B">
        <w:rPr>
          <w:sz w:val="28"/>
          <w:szCs w:val="28"/>
        </w:rPr>
        <w:br/>
      </w:r>
      <w:r w:rsidRPr="0042549B">
        <w:rPr>
          <w:rFonts w:eastAsia="SimSun"/>
          <w:sz w:val="28"/>
          <w:szCs w:val="28"/>
          <w:lang w:eastAsia="ar-SA"/>
        </w:rPr>
        <w:t>учащихся, а также на родительских собраниях в общеобразовательных учреждениях</w:t>
      </w:r>
      <w:r w:rsidR="00D25C52">
        <w:rPr>
          <w:sz w:val="28"/>
          <w:szCs w:val="28"/>
        </w:rPr>
        <w:t xml:space="preserve"> г. Чебоксары в рамках онлайн-проектов, поквартирных обходов неблагополучных семей, уделив особое внимание многодетным семьям.</w:t>
      </w:r>
    </w:p>
    <w:p w14:paraId="606CA9D5" w14:textId="77777777" w:rsidR="00785DE2" w:rsidRPr="00785DE2" w:rsidRDefault="005E2FAA" w:rsidP="00037087">
      <w:pPr>
        <w:pStyle w:val="ab"/>
        <w:numPr>
          <w:ilvl w:val="0"/>
          <w:numId w:val="46"/>
        </w:numPr>
        <w:tabs>
          <w:tab w:val="left" w:pos="993"/>
        </w:tabs>
        <w:autoSpaceDE w:val="0"/>
        <w:spacing w:line="280" w:lineRule="exact"/>
        <w:ind w:left="0" w:firstLine="709"/>
        <w:jc w:val="both"/>
        <w:rPr>
          <w:color w:val="000000"/>
          <w:sz w:val="28"/>
          <w:szCs w:val="28"/>
        </w:rPr>
      </w:pPr>
      <w:r w:rsidRPr="00FB32B2">
        <w:rPr>
          <w:bCs/>
          <w:sz w:val="28"/>
          <w:szCs w:val="28"/>
        </w:rPr>
        <w:t>Начальнику МКУ «Управление по делам ГО и ЧС г. Чебоксары» (Родионов В.В.)</w:t>
      </w:r>
      <w:r w:rsidR="00785DE2">
        <w:rPr>
          <w:bCs/>
          <w:sz w:val="28"/>
          <w:szCs w:val="28"/>
        </w:rPr>
        <w:t>:</w:t>
      </w:r>
    </w:p>
    <w:p w14:paraId="2039542F" w14:textId="73F10A4C" w:rsidR="003A65E7" w:rsidRDefault="00785DE2" w:rsidP="00037087">
      <w:pPr>
        <w:tabs>
          <w:tab w:val="left" w:pos="993"/>
        </w:tabs>
        <w:autoSpaceDE w:val="0"/>
        <w:spacing w:line="28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 Н</w:t>
      </w:r>
      <w:r w:rsidR="00FB32B2" w:rsidRPr="00785DE2">
        <w:rPr>
          <w:bCs/>
          <w:sz w:val="28"/>
          <w:szCs w:val="28"/>
        </w:rPr>
        <w:t xml:space="preserve">аправить </w:t>
      </w:r>
      <w:r w:rsidR="00FB32B2" w:rsidRPr="00785DE2">
        <w:rPr>
          <w:sz w:val="28"/>
          <w:szCs w:val="28"/>
        </w:rPr>
        <w:t xml:space="preserve">обращение </w:t>
      </w:r>
      <w:r w:rsidR="001F164A">
        <w:rPr>
          <w:sz w:val="28"/>
          <w:szCs w:val="28"/>
        </w:rPr>
        <w:t xml:space="preserve">начальника отдела надзорной деятельности и профилактической работы по г. Чебоксары   </w:t>
      </w:r>
      <w:r w:rsidR="001F164A" w:rsidRPr="00785DE2">
        <w:rPr>
          <w:sz w:val="28"/>
          <w:szCs w:val="28"/>
        </w:rPr>
        <w:t xml:space="preserve">ГУ МЧС России по Чувашской Республике </w:t>
      </w:r>
      <w:r w:rsidR="00FB32B2" w:rsidRPr="00785DE2">
        <w:rPr>
          <w:sz w:val="28"/>
          <w:szCs w:val="28"/>
        </w:rPr>
        <w:t>(</w:t>
      </w:r>
      <w:r w:rsidR="001F164A">
        <w:rPr>
          <w:sz w:val="28"/>
          <w:szCs w:val="28"/>
        </w:rPr>
        <w:t xml:space="preserve">далее - </w:t>
      </w:r>
      <w:r w:rsidR="00FB32B2" w:rsidRPr="00785DE2">
        <w:rPr>
          <w:sz w:val="28"/>
          <w:szCs w:val="28"/>
        </w:rPr>
        <w:t xml:space="preserve">письмо) в Министерство труда и социальной защиты </w:t>
      </w:r>
      <w:r w:rsidR="008052B2">
        <w:rPr>
          <w:sz w:val="28"/>
          <w:szCs w:val="28"/>
        </w:rPr>
        <w:t xml:space="preserve">Чувашской Республики </w:t>
      </w:r>
      <w:r w:rsidR="003A65E7">
        <w:rPr>
          <w:sz w:val="28"/>
          <w:szCs w:val="28"/>
        </w:rPr>
        <w:t>для решения вопроса 4 письма.</w:t>
      </w:r>
    </w:p>
    <w:p w14:paraId="08D87AF0" w14:textId="51FE45CB" w:rsidR="003A65E7" w:rsidRDefault="003A65E7" w:rsidP="00037087">
      <w:pPr>
        <w:tabs>
          <w:tab w:val="left" w:pos="993"/>
        </w:tabs>
        <w:autoSpaceDE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bCs/>
          <w:sz w:val="28"/>
          <w:szCs w:val="28"/>
        </w:rPr>
        <w:t>Н</w:t>
      </w:r>
      <w:r w:rsidRPr="00785DE2">
        <w:rPr>
          <w:bCs/>
          <w:sz w:val="28"/>
          <w:szCs w:val="28"/>
        </w:rPr>
        <w:t xml:space="preserve">аправить </w:t>
      </w:r>
      <w:r w:rsidRPr="00785DE2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начальника отдела надзорной деятельности и профилактической работы по г. Чебоксары   </w:t>
      </w:r>
      <w:r w:rsidRPr="00785DE2">
        <w:rPr>
          <w:sz w:val="28"/>
          <w:szCs w:val="28"/>
        </w:rPr>
        <w:t>ГУ МЧС России по Чувашской Республике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Чебоксарско</w:t>
      </w:r>
      <w:proofErr w:type="spellEnd"/>
      <w:r>
        <w:rPr>
          <w:sz w:val="28"/>
          <w:szCs w:val="28"/>
        </w:rPr>
        <w:t>-Чувашскую епархию Русской Православной Церкви (Московской Патриархат)</w:t>
      </w:r>
      <w:r w:rsidR="00D25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вопроса 5 </w:t>
      </w:r>
      <w:r w:rsidR="00D25C52">
        <w:rPr>
          <w:sz w:val="28"/>
          <w:szCs w:val="28"/>
        </w:rPr>
        <w:t>письма</w:t>
      </w:r>
    </w:p>
    <w:p w14:paraId="0F4B0813" w14:textId="7D4F2BE6" w:rsidR="004A75C4" w:rsidRPr="004A75C4" w:rsidRDefault="00785DE2" w:rsidP="004A75C4">
      <w:pPr>
        <w:tabs>
          <w:tab w:val="left" w:pos="993"/>
        </w:tabs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25C5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886AB3">
        <w:rPr>
          <w:color w:val="000000"/>
          <w:sz w:val="28"/>
          <w:szCs w:val="28"/>
        </w:rPr>
        <w:t>Изучить порядок и представить предложения по организации СМС-рассылок</w:t>
      </w:r>
      <w:r w:rsidR="004A75C4" w:rsidRPr="00681C40">
        <w:rPr>
          <w:color w:val="000000"/>
          <w:sz w:val="28"/>
          <w:szCs w:val="28"/>
        </w:rPr>
        <w:t xml:space="preserve"> с текстом: «В Чувашии растёт число пожаров и гибели людей.</w:t>
      </w:r>
      <w:r w:rsidR="004A75C4">
        <w:rPr>
          <w:color w:val="000000"/>
          <w:sz w:val="28"/>
          <w:szCs w:val="28"/>
        </w:rPr>
        <w:t xml:space="preserve"> </w:t>
      </w:r>
      <w:r w:rsidR="004A75C4" w:rsidRPr="00681C40">
        <w:rPr>
          <w:color w:val="000000"/>
          <w:sz w:val="28"/>
          <w:szCs w:val="28"/>
        </w:rPr>
        <w:t>Будьте осторожны с огнём! Соблюдайте правила пожарной безопасности!»</w:t>
      </w:r>
    </w:p>
    <w:p w14:paraId="3B13A846" w14:textId="72A97AD4" w:rsidR="00681C40" w:rsidRPr="001D0688" w:rsidRDefault="004A75C4" w:rsidP="00DF345D">
      <w:pPr>
        <w:pStyle w:val="ab"/>
        <w:numPr>
          <w:ilvl w:val="0"/>
          <w:numId w:val="46"/>
        </w:numPr>
        <w:tabs>
          <w:tab w:val="left" w:pos="993"/>
        </w:tabs>
        <w:autoSpaceDE w:val="0"/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1D0688">
        <w:rPr>
          <w:color w:val="000000"/>
          <w:sz w:val="28"/>
          <w:szCs w:val="28"/>
        </w:rPr>
        <w:t xml:space="preserve">Заместителю главы администрации по </w:t>
      </w:r>
      <w:r w:rsidR="00623EC0" w:rsidRPr="001D0688">
        <w:rPr>
          <w:color w:val="000000"/>
          <w:sz w:val="28"/>
          <w:szCs w:val="28"/>
        </w:rPr>
        <w:t xml:space="preserve">экономическому развитию и финансам (Яковлев </w:t>
      </w:r>
      <w:proofErr w:type="spellStart"/>
      <w:r w:rsidR="00623EC0" w:rsidRPr="001D0688">
        <w:rPr>
          <w:color w:val="000000"/>
          <w:sz w:val="28"/>
          <w:szCs w:val="28"/>
        </w:rPr>
        <w:t>В.Г</w:t>
      </w:r>
      <w:proofErr w:type="spellEnd"/>
      <w:r w:rsidR="00623EC0" w:rsidRPr="001D0688">
        <w:rPr>
          <w:color w:val="000000"/>
          <w:sz w:val="28"/>
          <w:szCs w:val="28"/>
        </w:rPr>
        <w:t xml:space="preserve">.) организовать в </w:t>
      </w:r>
      <w:r w:rsidR="00681C40" w:rsidRPr="001D0688">
        <w:rPr>
          <w:color w:val="000000"/>
          <w:sz w:val="28"/>
          <w:szCs w:val="28"/>
        </w:rPr>
        <w:t>декабре 2020 года совещание с руководителями предприятий</w:t>
      </w:r>
      <w:r w:rsidR="00623EC0" w:rsidRPr="001D0688">
        <w:rPr>
          <w:color w:val="000000"/>
          <w:sz w:val="28"/>
          <w:szCs w:val="28"/>
        </w:rPr>
        <w:t xml:space="preserve"> </w:t>
      </w:r>
      <w:r w:rsidR="00681C40" w:rsidRPr="001D0688">
        <w:rPr>
          <w:color w:val="000000"/>
          <w:sz w:val="28"/>
          <w:szCs w:val="28"/>
        </w:rPr>
        <w:t>торговли и общественного питания, на котором рассмотреть вопрос о соблюдении мер пожарной безопасности на объектах торговли и общественного питания, в том числе в преддверии Новогодних и Рождественских праздников, используя в полной мере дистанционный формат, видеоконференцсвязь, соответствующие онлайн режимы.</w:t>
      </w:r>
    </w:p>
    <w:p w14:paraId="0773A78F" w14:textId="7A67ADF7" w:rsidR="00E27698" w:rsidRPr="00E27698" w:rsidRDefault="00E27698" w:rsidP="003200AC">
      <w:pPr>
        <w:pStyle w:val="ab"/>
        <w:numPr>
          <w:ilvl w:val="0"/>
          <w:numId w:val="46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28"/>
          <w:szCs w:val="28"/>
        </w:rPr>
      </w:pPr>
      <w:r w:rsidRPr="00E27698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у</w:t>
      </w:r>
      <w:r w:rsidRPr="00E27698">
        <w:rPr>
          <w:bCs/>
          <w:sz w:val="28"/>
          <w:szCs w:val="28"/>
        </w:rPr>
        <w:t xml:space="preserve"> управления информации, общественных связей и молодёжной политики</w:t>
      </w:r>
      <w:r>
        <w:rPr>
          <w:bCs/>
          <w:sz w:val="28"/>
          <w:szCs w:val="28"/>
        </w:rPr>
        <w:t xml:space="preserve"> (Загоскина Т.В.) </w:t>
      </w:r>
      <w:r w:rsidR="00F802A7">
        <w:rPr>
          <w:bCs/>
          <w:sz w:val="28"/>
          <w:szCs w:val="28"/>
        </w:rPr>
        <w:t>о</w:t>
      </w:r>
      <w:r w:rsidRPr="00E27698">
        <w:rPr>
          <w:bCs/>
          <w:sz w:val="28"/>
          <w:szCs w:val="28"/>
        </w:rPr>
        <w:t>рганизовать освещение проводимых мероприятий в средствах массовой</w:t>
      </w:r>
      <w:r>
        <w:rPr>
          <w:bCs/>
          <w:sz w:val="28"/>
          <w:szCs w:val="28"/>
        </w:rPr>
        <w:t xml:space="preserve"> </w:t>
      </w:r>
      <w:r w:rsidRPr="00E27698">
        <w:rPr>
          <w:bCs/>
          <w:sz w:val="28"/>
          <w:szCs w:val="28"/>
        </w:rPr>
        <w:t>информации (радио, телевидение, соответствующие</w:t>
      </w:r>
      <w:r w:rsidR="00456C26">
        <w:rPr>
          <w:bCs/>
          <w:sz w:val="28"/>
          <w:szCs w:val="28"/>
        </w:rPr>
        <w:t xml:space="preserve"> </w:t>
      </w:r>
      <w:r w:rsidRPr="00E27698">
        <w:rPr>
          <w:bCs/>
          <w:sz w:val="28"/>
          <w:szCs w:val="28"/>
        </w:rPr>
        <w:t>Интернет-ресурсы, социальные сети).</w:t>
      </w:r>
      <w:r w:rsidR="00456C26">
        <w:rPr>
          <w:bCs/>
          <w:sz w:val="28"/>
          <w:szCs w:val="28"/>
        </w:rPr>
        <w:t xml:space="preserve"> </w:t>
      </w:r>
      <w:r w:rsidRPr="00E27698">
        <w:rPr>
          <w:bCs/>
          <w:sz w:val="28"/>
          <w:szCs w:val="28"/>
        </w:rPr>
        <w:t>При проведении противопожарной пропаганды и обучения населения мерам пожарной</w:t>
      </w:r>
      <w:r>
        <w:rPr>
          <w:bCs/>
          <w:sz w:val="28"/>
          <w:szCs w:val="28"/>
        </w:rPr>
        <w:t xml:space="preserve"> </w:t>
      </w:r>
      <w:r w:rsidRPr="00E27698">
        <w:rPr>
          <w:bCs/>
          <w:sz w:val="28"/>
          <w:szCs w:val="28"/>
        </w:rPr>
        <w:t>безопасности в первую очередь доводить информацию о правилах пожарной безопасности</w:t>
      </w:r>
      <w:r>
        <w:rPr>
          <w:bCs/>
          <w:sz w:val="28"/>
          <w:szCs w:val="28"/>
        </w:rPr>
        <w:t xml:space="preserve"> </w:t>
      </w:r>
      <w:r w:rsidRPr="00E27698">
        <w:rPr>
          <w:bCs/>
          <w:sz w:val="28"/>
          <w:szCs w:val="28"/>
        </w:rPr>
        <w:t xml:space="preserve">при эксплуатации систем отопления, </w:t>
      </w:r>
      <w:r w:rsidR="003200AC" w:rsidRPr="00E27698">
        <w:rPr>
          <w:bCs/>
          <w:sz w:val="28"/>
          <w:szCs w:val="28"/>
        </w:rPr>
        <w:t xml:space="preserve">газового </w:t>
      </w:r>
      <w:r w:rsidR="003200AC">
        <w:rPr>
          <w:bCs/>
          <w:sz w:val="28"/>
          <w:szCs w:val="28"/>
        </w:rPr>
        <w:t>оборудования</w:t>
      </w:r>
      <w:r w:rsidRPr="00E27698">
        <w:rPr>
          <w:bCs/>
          <w:sz w:val="28"/>
          <w:szCs w:val="28"/>
        </w:rPr>
        <w:t>, электрооборудования</w:t>
      </w:r>
      <w:r w:rsidR="00456C26">
        <w:rPr>
          <w:bCs/>
          <w:sz w:val="28"/>
          <w:szCs w:val="28"/>
        </w:rPr>
        <w:t xml:space="preserve"> </w:t>
      </w:r>
      <w:r w:rsidRPr="00E27698">
        <w:rPr>
          <w:bCs/>
          <w:sz w:val="28"/>
          <w:szCs w:val="28"/>
        </w:rPr>
        <w:t>и электроприборов.</w:t>
      </w:r>
    </w:p>
    <w:p w14:paraId="17ADBA00" w14:textId="071AA142" w:rsidR="00974F0F" w:rsidRDefault="00974F0F" w:rsidP="00974F0F">
      <w:pPr>
        <w:pStyle w:val="ab"/>
        <w:numPr>
          <w:ilvl w:val="0"/>
          <w:numId w:val="46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28"/>
          <w:szCs w:val="28"/>
        </w:rPr>
      </w:pPr>
      <w:r w:rsidRPr="000C7FDD">
        <w:rPr>
          <w:rStyle w:val="FontStyle13"/>
          <w:spacing w:val="0"/>
          <w:sz w:val="28"/>
          <w:szCs w:val="28"/>
          <w:lang w:eastAsia="ar-SA"/>
        </w:rPr>
        <w:t>Контроль исполнения протокольных поручений возложить на заместителя председателя КЧС и ОПБ г</w:t>
      </w:r>
      <w:r>
        <w:rPr>
          <w:rStyle w:val="FontStyle13"/>
          <w:spacing w:val="0"/>
          <w:sz w:val="28"/>
          <w:szCs w:val="28"/>
          <w:lang w:eastAsia="ar-SA"/>
        </w:rPr>
        <w:t>.</w:t>
      </w:r>
      <w:r w:rsidRPr="000C7FDD">
        <w:rPr>
          <w:rStyle w:val="FontStyle13"/>
          <w:spacing w:val="0"/>
          <w:sz w:val="28"/>
          <w:szCs w:val="28"/>
          <w:lang w:eastAsia="ar-SA"/>
        </w:rPr>
        <w:t xml:space="preserve"> Чебоксары - начальника МКУ «Управление по делам ГО и ЧС г. Чебоксары» Родионова В.В.</w:t>
      </w:r>
    </w:p>
    <w:p w14:paraId="2DA07601" w14:textId="77777777" w:rsidR="001019F5" w:rsidRDefault="001019F5" w:rsidP="001019F5">
      <w:pPr>
        <w:pStyle w:val="ab"/>
        <w:ind w:left="0" w:firstLine="851"/>
        <w:contextualSpacing w:val="0"/>
        <w:jc w:val="both"/>
        <w:rPr>
          <w:rStyle w:val="FontStyle13"/>
          <w:spacing w:val="0"/>
          <w:sz w:val="28"/>
          <w:szCs w:val="28"/>
          <w:lang w:eastAsia="ar-SA"/>
        </w:rPr>
      </w:pPr>
    </w:p>
    <w:p w14:paraId="4ACDDBB2" w14:textId="77777777" w:rsidR="001D0688" w:rsidRPr="000C7FDD" w:rsidRDefault="001D0688" w:rsidP="001019F5">
      <w:pPr>
        <w:pStyle w:val="ab"/>
        <w:ind w:left="0" w:firstLine="851"/>
        <w:contextualSpacing w:val="0"/>
        <w:jc w:val="both"/>
        <w:rPr>
          <w:rStyle w:val="FontStyle13"/>
          <w:spacing w:val="0"/>
          <w:sz w:val="28"/>
          <w:szCs w:val="28"/>
          <w:lang w:eastAsia="ar-SA"/>
        </w:rPr>
      </w:pPr>
    </w:p>
    <w:p w14:paraId="4C0DB2D3" w14:textId="77777777" w:rsidR="00D67646" w:rsidRDefault="00D67646" w:rsidP="00E4462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города Чебоксары – </w:t>
      </w:r>
    </w:p>
    <w:p w14:paraId="16989358" w14:textId="7F6E8BEB" w:rsidR="005A0603" w:rsidRDefault="00D67646" w:rsidP="00E4462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Горкомимущества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Ю.А.Васильев</w:t>
      </w:r>
      <w:proofErr w:type="spellEnd"/>
    </w:p>
    <w:p w14:paraId="5AFB5DC9" w14:textId="4187A611" w:rsidR="001019F5" w:rsidRDefault="001019F5" w:rsidP="001019F5">
      <w:pPr>
        <w:rPr>
          <w:sz w:val="28"/>
          <w:szCs w:val="28"/>
        </w:rPr>
      </w:pPr>
    </w:p>
    <w:p w14:paraId="567214C1" w14:textId="77777777" w:rsidR="001D0688" w:rsidRDefault="001D0688" w:rsidP="001019F5">
      <w:pPr>
        <w:rPr>
          <w:sz w:val="28"/>
          <w:szCs w:val="28"/>
        </w:rPr>
      </w:pPr>
    </w:p>
    <w:p w14:paraId="30C68941" w14:textId="77777777" w:rsidR="001D0688" w:rsidRDefault="001D0688" w:rsidP="001019F5">
      <w:pPr>
        <w:rPr>
          <w:sz w:val="28"/>
          <w:szCs w:val="28"/>
        </w:rPr>
      </w:pPr>
    </w:p>
    <w:p w14:paraId="6002EACD" w14:textId="5AC5897E" w:rsidR="001019F5" w:rsidRDefault="001019F5" w:rsidP="00BA164A">
      <w:pPr>
        <w:rPr>
          <w:sz w:val="26"/>
          <w:szCs w:val="26"/>
        </w:rPr>
      </w:pPr>
      <w:r w:rsidRPr="000C7FDD">
        <w:rPr>
          <w:sz w:val="28"/>
          <w:szCs w:val="28"/>
        </w:rPr>
        <w:t xml:space="preserve">Секретарь </w:t>
      </w:r>
      <w:r w:rsidRPr="000C7FDD">
        <w:rPr>
          <w:sz w:val="28"/>
          <w:szCs w:val="28"/>
        </w:rPr>
        <w:tab/>
      </w:r>
      <w:r w:rsidRPr="000C7FDD">
        <w:rPr>
          <w:sz w:val="28"/>
          <w:szCs w:val="28"/>
        </w:rPr>
        <w:tab/>
      </w:r>
      <w:r w:rsidRPr="000C7FDD">
        <w:rPr>
          <w:sz w:val="28"/>
          <w:szCs w:val="28"/>
        </w:rPr>
        <w:tab/>
      </w:r>
      <w:r w:rsidRPr="000C7FDD">
        <w:rPr>
          <w:sz w:val="28"/>
          <w:szCs w:val="28"/>
        </w:rPr>
        <w:tab/>
      </w:r>
      <w:r w:rsidRPr="000C7FDD">
        <w:rPr>
          <w:sz w:val="28"/>
          <w:szCs w:val="28"/>
        </w:rPr>
        <w:tab/>
      </w:r>
      <w:r w:rsidRPr="000C7FDD">
        <w:rPr>
          <w:sz w:val="28"/>
          <w:szCs w:val="28"/>
        </w:rPr>
        <w:tab/>
        <w:t xml:space="preserve">         </w:t>
      </w:r>
      <w:r w:rsidR="000C7FDD">
        <w:rPr>
          <w:sz w:val="28"/>
          <w:szCs w:val="28"/>
        </w:rPr>
        <w:t xml:space="preserve">        </w:t>
      </w:r>
      <w:r w:rsidRPr="000C7FDD">
        <w:rPr>
          <w:sz w:val="28"/>
          <w:szCs w:val="28"/>
        </w:rPr>
        <w:t xml:space="preserve">    </w:t>
      </w:r>
      <w:r w:rsidR="000C7FDD">
        <w:rPr>
          <w:sz w:val="28"/>
          <w:szCs w:val="28"/>
        </w:rPr>
        <w:t xml:space="preserve"> </w:t>
      </w:r>
      <w:r w:rsidRPr="000C7FDD">
        <w:rPr>
          <w:sz w:val="28"/>
          <w:szCs w:val="28"/>
        </w:rPr>
        <w:t xml:space="preserve">  </w:t>
      </w:r>
      <w:r w:rsidR="00E44627">
        <w:rPr>
          <w:sz w:val="28"/>
          <w:szCs w:val="28"/>
        </w:rPr>
        <w:t xml:space="preserve">        </w:t>
      </w:r>
      <w:r w:rsidRPr="000C7FDD">
        <w:rPr>
          <w:sz w:val="28"/>
          <w:szCs w:val="28"/>
        </w:rPr>
        <w:t xml:space="preserve">  </w:t>
      </w:r>
      <w:r w:rsidR="00E44627">
        <w:rPr>
          <w:sz w:val="28"/>
          <w:szCs w:val="28"/>
        </w:rPr>
        <w:t xml:space="preserve"> </w:t>
      </w:r>
      <w:r w:rsidRPr="000C7FDD">
        <w:rPr>
          <w:sz w:val="28"/>
          <w:szCs w:val="28"/>
        </w:rPr>
        <w:t xml:space="preserve">  </w:t>
      </w:r>
      <w:r w:rsidR="00BA164A">
        <w:rPr>
          <w:sz w:val="28"/>
          <w:szCs w:val="28"/>
        </w:rPr>
        <w:t xml:space="preserve">         </w:t>
      </w:r>
      <w:r w:rsidR="00E44627" w:rsidRPr="00E44627">
        <w:rPr>
          <w:sz w:val="28"/>
          <w:szCs w:val="28"/>
        </w:rPr>
        <w:t>В.Е. Шалфеев</w:t>
      </w:r>
    </w:p>
    <w:sectPr w:rsidR="001019F5" w:rsidSect="007017F0">
      <w:pgSz w:w="11906" w:h="16838"/>
      <w:pgMar w:top="851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927"/>
        </w:tabs>
        <w:ind w:left="-207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3870436"/>
    <w:multiLevelType w:val="hybridMultilevel"/>
    <w:tmpl w:val="DA823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0F2FD4"/>
    <w:multiLevelType w:val="multilevel"/>
    <w:tmpl w:val="4C3AB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08EB511C"/>
    <w:multiLevelType w:val="hybridMultilevel"/>
    <w:tmpl w:val="D4DCA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9F112A"/>
    <w:multiLevelType w:val="hybridMultilevel"/>
    <w:tmpl w:val="500A0982"/>
    <w:lvl w:ilvl="0" w:tplc="71D6C0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CE3580"/>
    <w:multiLevelType w:val="hybridMultilevel"/>
    <w:tmpl w:val="C4965B32"/>
    <w:lvl w:ilvl="0" w:tplc="F53A4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DF4F7D"/>
    <w:multiLevelType w:val="hybridMultilevel"/>
    <w:tmpl w:val="7B7E2BF2"/>
    <w:lvl w:ilvl="0" w:tplc="B598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982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E7F12"/>
    <w:multiLevelType w:val="hybridMultilevel"/>
    <w:tmpl w:val="360CBE18"/>
    <w:lvl w:ilvl="0" w:tplc="FB06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631D61"/>
    <w:multiLevelType w:val="hybridMultilevel"/>
    <w:tmpl w:val="886CFB06"/>
    <w:lvl w:ilvl="0" w:tplc="5F7698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DD1198F"/>
    <w:multiLevelType w:val="hybridMultilevel"/>
    <w:tmpl w:val="54E0A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1C2665"/>
    <w:multiLevelType w:val="hybridMultilevel"/>
    <w:tmpl w:val="01AEDDF4"/>
    <w:lvl w:ilvl="0" w:tplc="0B400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145DA6"/>
    <w:multiLevelType w:val="hybridMultilevel"/>
    <w:tmpl w:val="B406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136CAC"/>
    <w:multiLevelType w:val="hybridMultilevel"/>
    <w:tmpl w:val="A0681FAE"/>
    <w:lvl w:ilvl="0" w:tplc="CF70A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F20D23"/>
    <w:multiLevelType w:val="hybridMultilevel"/>
    <w:tmpl w:val="5E925C18"/>
    <w:lvl w:ilvl="0" w:tplc="B5982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D362EEF"/>
    <w:multiLevelType w:val="hybridMultilevel"/>
    <w:tmpl w:val="DA76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510AC3"/>
    <w:multiLevelType w:val="multilevel"/>
    <w:tmpl w:val="0228FB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8" w15:restartNumberingAfterBreak="0">
    <w:nsid w:val="3829378C"/>
    <w:multiLevelType w:val="hybridMultilevel"/>
    <w:tmpl w:val="D8AA882A"/>
    <w:lvl w:ilvl="0" w:tplc="2B8CFEB8">
      <w:start w:val="1"/>
      <w:numFmt w:val="decimal"/>
      <w:lvlText w:val="%1."/>
      <w:lvlJc w:val="left"/>
      <w:pPr>
        <w:tabs>
          <w:tab w:val="num" w:pos="567"/>
        </w:tabs>
        <w:ind w:left="624" w:hanging="51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546D2B"/>
    <w:multiLevelType w:val="singleLevel"/>
    <w:tmpl w:val="989AF9BA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753D19"/>
    <w:multiLevelType w:val="multilevel"/>
    <w:tmpl w:val="99C0033C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7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1" w15:restartNumberingAfterBreak="0">
    <w:nsid w:val="436D0225"/>
    <w:multiLevelType w:val="hybridMultilevel"/>
    <w:tmpl w:val="903CE5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47337CE"/>
    <w:multiLevelType w:val="hybridMultilevel"/>
    <w:tmpl w:val="D0BEC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7856FC5"/>
    <w:multiLevelType w:val="hybridMultilevel"/>
    <w:tmpl w:val="5374FE3C"/>
    <w:lvl w:ilvl="0" w:tplc="FB06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2271E"/>
    <w:multiLevelType w:val="hybridMultilevel"/>
    <w:tmpl w:val="D122851E"/>
    <w:lvl w:ilvl="0" w:tplc="B5982C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2374A66"/>
    <w:multiLevelType w:val="multilevel"/>
    <w:tmpl w:val="FD4C1B3A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7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6" w15:restartNumberingAfterBreak="0">
    <w:nsid w:val="52D61685"/>
    <w:multiLevelType w:val="multilevel"/>
    <w:tmpl w:val="3F1EBD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7" w15:restartNumberingAfterBreak="0">
    <w:nsid w:val="54255BF8"/>
    <w:multiLevelType w:val="multilevel"/>
    <w:tmpl w:val="EF3C7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1A1775"/>
    <w:multiLevelType w:val="hybridMultilevel"/>
    <w:tmpl w:val="37CCE162"/>
    <w:lvl w:ilvl="0" w:tplc="C2E2FD5A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FE4BEA"/>
    <w:multiLevelType w:val="multilevel"/>
    <w:tmpl w:val="1C9E1E76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0" w15:restartNumberingAfterBreak="0">
    <w:nsid w:val="58C662DA"/>
    <w:multiLevelType w:val="hybridMultilevel"/>
    <w:tmpl w:val="41E68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9A67FD5"/>
    <w:multiLevelType w:val="multilevel"/>
    <w:tmpl w:val="ADB6BA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5F324DD6"/>
    <w:multiLevelType w:val="hybridMultilevel"/>
    <w:tmpl w:val="CBEEE3B8"/>
    <w:lvl w:ilvl="0" w:tplc="351A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BE1907"/>
    <w:multiLevelType w:val="hybridMultilevel"/>
    <w:tmpl w:val="AF609116"/>
    <w:lvl w:ilvl="0" w:tplc="B5982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5049F2"/>
    <w:multiLevelType w:val="hybridMultilevel"/>
    <w:tmpl w:val="D0BEC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35B76A1"/>
    <w:multiLevelType w:val="hybridMultilevel"/>
    <w:tmpl w:val="DE7822AC"/>
    <w:lvl w:ilvl="0" w:tplc="60D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DB24CB"/>
    <w:multiLevelType w:val="multilevel"/>
    <w:tmpl w:val="AF409D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0"/>
      <w:numFmt w:val="decimal"/>
      <w:isLgl/>
      <w:lvlText w:val="%1.%2"/>
      <w:lvlJc w:val="left"/>
      <w:pPr>
        <w:ind w:left="1534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37" w15:restartNumberingAfterBreak="0">
    <w:nsid w:val="70583BA9"/>
    <w:multiLevelType w:val="hybridMultilevel"/>
    <w:tmpl w:val="13144180"/>
    <w:lvl w:ilvl="0" w:tplc="B598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04800"/>
    <w:multiLevelType w:val="multilevel"/>
    <w:tmpl w:val="D6981E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BB17F2D"/>
    <w:multiLevelType w:val="multilevel"/>
    <w:tmpl w:val="80025E30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7"/>
  </w:num>
  <w:num w:numId="6">
    <w:abstractNumId w:val="8"/>
  </w:num>
  <w:num w:numId="7">
    <w:abstractNumId w:val="19"/>
    <w:lvlOverride w:ilvl="0">
      <w:startOverride w:val="1"/>
    </w:lvlOverride>
  </w:num>
  <w:num w:numId="8">
    <w:abstractNumId w:val="2"/>
  </w:num>
  <w:num w:numId="9">
    <w:abstractNumId w:val="36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3"/>
  </w:num>
  <w:num w:numId="15">
    <w:abstractNumId w:val="34"/>
  </w:num>
  <w:num w:numId="16">
    <w:abstractNumId w:val="22"/>
  </w:num>
  <w:num w:numId="17">
    <w:abstractNumId w:val="24"/>
  </w:num>
  <w:num w:numId="18">
    <w:abstractNumId w:val="33"/>
  </w:num>
  <w:num w:numId="19">
    <w:abstractNumId w:val="28"/>
  </w:num>
  <w:num w:numId="20">
    <w:abstractNumId w:val="15"/>
  </w:num>
  <w:num w:numId="21">
    <w:abstractNumId w:val="18"/>
  </w:num>
  <w:num w:numId="22">
    <w:abstractNumId w:val="23"/>
  </w:num>
  <w:num w:numId="23">
    <w:abstractNumId w:val="29"/>
  </w:num>
  <w:num w:numId="24">
    <w:abstractNumId w:val="9"/>
  </w:num>
  <w:num w:numId="25">
    <w:abstractNumId w:val="30"/>
  </w:num>
  <w:num w:numId="26">
    <w:abstractNumId w:val="20"/>
  </w:num>
  <w:num w:numId="27">
    <w:abstractNumId w:val="39"/>
  </w:num>
  <w:num w:numId="28">
    <w:abstractNumId w:val="25"/>
  </w:num>
  <w:num w:numId="29">
    <w:abstractNumId w:val="4"/>
  </w:num>
  <w:num w:numId="30">
    <w:abstractNumId w:val="17"/>
  </w:num>
  <w:num w:numId="31">
    <w:abstractNumId w:val="26"/>
  </w:num>
  <w:num w:numId="32">
    <w:abstractNumId w:val="38"/>
  </w:num>
  <w:num w:numId="33">
    <w:abstractNumId w:val="3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2"/>
  </w:num>
  <w:num w:numId="43">
    <w:abstractNumId w:val="7"/>
  </w:num>
  <w:num w:numId="44">
    <w:abstractNumId w:val="35"/>
  </w:num>
  <w:num w:numId="45">
    <w:abstractNumId w:val="11"/>
  </w:num>
  <w:num w:numId="46">
    <w:abstractNumId w:val="1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F1"/>
    <w:rsid w:val="00002198"/>
    <w:rsid w:val="00002818"/>
    <w:rsid w:val="000209BB"/>
    <w:rsid w:val="00021F34"/>
    <w:rsid w:val="0002276A"/>
    <w:rsid w:val="00023211"/>
    <w:rsid w:val="00025ACF"/>
    <w:rsid w:val="0003610B"/>
    <w:rsid w:val="00037087"/>
    <w:rsid w:val="00043E5D"/>
    <w:rsid w:val="0005019E"/>
    <w:rsid w:val="000501C0"/>
    <w:rsid w:val="00052AD4"/>
    <w:rsid w:val="00063698"/>
    <w:rsid w:val="00066949"/>
    <w:rsid w:val="00071921"/>
    <w:rsid w:val="00072B76"/>
    <w:rsid w:val="000936D1"/>
    <w:rsid w:val="00094524"/>
    <w:rsid w:val="000A583F"/>
    <w:rsid w:val="000B2E8A"/>
    <w:rsid w:val="000C7FDD"/>
    <w:rsid w:val="000D2780"/>
    <w:rsid w:val="000D7B3D"/>
    <w:rsid w:val="000E372C"/>
    <w:rsid w:val="000E4932"/>
    <w:rsid w:val="000E79E1"/>
    <w:rsid w:val="000F5B79"/>
    <w:rsid w:val="000F632C"/>
    <w:rsid w:val="001013D5"/>
    <w:rsid w:val="001019F5"/>
    <w:rsid w:val="00105BAB"/>
    <w:rsid w:val="00113D0D"/>
    <w:rsid w:val="00136A17"/>
    <w:rsid w:val="0015521F"/>
    <w:rsid w:val="001622C5"/>
    <w:rsid w:val="00176124"/>
    <w:rsid w:val="00181B9F"/>
    <w:rsid w:val="001A5A13"/>
    <w:rsid w:val="001A6485"/>
    <w:rsid w:val="001B65AA"/>
    <w:rsid w:val="001D0688"/>
    <w:rsid w:val="001F0EF0"/>
    <w:rsid w:val="001F164A"/>
    <w:rsid w:val="00200B5D"/>
    <w:rsid w:val="002144B4"/>
    <w:rsid w:val="00231206"/>
    <w:rsid w:val="002351ED"/>
    <w:rsid w:val="00244DB3"/>
    <w:rsid w:val="002500A8"/>
    <w:rsid w:val="00255942"/>
    <w:rsid w:val="00255BDB"/>
    <w:rsid w:val="00261F78"/>
    <w:rsid w:val="002711BF"/>
    <w:rsid w:val="002756F3"/>
    <w:rsid w:val="00282E31"/>
    <w:rsid w:val="00284A8B"/>
    <w:rsid w:val="00286DCC"/>
    <w:rsid w:val="00295C1C"/>
    <w:rsid w:val="002A36B5"/>
    <w:rsid w:val="002C6D8D"/>
    <w:rsid w:val="002E4066"/>
    <w:rsid w:val="002F03EE"/>
    <w:rsid w:val="002F0E2C"/>
    <w:rsid w:val="0030118C"/>
    <w:rsid w:val="003052BA"/>
    <w:rsid w:val="00305D1E"/>
    <w:rsid w:val="00305D51"/>
    <w:rsid w:val="00306F26"/>
    <w:rsid w:val="003071EA"/>
    <w:rsid w:val="003155D3"/>
    <w:rsid w:val="003200AC"/>
    <w:rsid w:val="0032190F"/>
    <w:rsid w:val="00367927"/>
    <w:rsid w:val="00376287"/>
    <w:rsid w:val="00385A86"/>
    <w:rsid w:val="003906B3"/>
    <w:rsid w:val="00394430"/>
    <w:rsid w:val="0039544B"/>
    <w:rsid w:val="003969F3"/>
    <w:rsid w:val="003A65E7"/>
    <w:rsid w:val="003A7706"/>
    <w:rsid w:val="003B093D"/>
    <w:rsid w:val="003E2495"/>
    <w:rsid w:val="003E7202"/>
    <w:rsid w:val="003F0882"/>
    <w:rsid w:val="003F0E2E"/>
    <w:rsid w:val="004142AF"/>
    <w:rsid w:val="0042549B"/>
    <w:rsid w:val="00427B0E"/>
    <w:rsid w:val="00434698"/>
    <w:rsid w:val="00444166"/>
    <w:rsid w:val="004558E1"/>
    <w:rsid w:val="00456C26"/>
    <w:rsid w:val="00472C9D"/>
    <w:rsid w:val="004771A0"/>
    <w:rsid w:val="00482838"/>
    <w:rsid w:val="004A6415"/>
    <w:rsid w:val="004A75C4"/>
    <w:rsid w:val="004B06DF"/>
    <w:rsid w:val="004C0299"/>
    <w:rsid w:val="004C67B4"/>
    <w:rsid w:val="004D4B29"/>
    <w:rsid w:val="004D7795"/>
    <w:rsid w:val="004D7AD3"/>
    <w:rsid w:val="004E5BA2"/>
    <w:rsid w:val="004E78C9"/>
    <w:rsid w:val="00501809"/>
    <w:rsid w:val="00532657"/>
    <w:rsid w:val="005352E7"/>
    <w:rsid w:val="0055055D"/>
    <w:rsid w:val="0056477C"/>
    <w:rsid w:val="005A0603"/>
    <w:rsid w:val="005A1313"/>
    <w:rsid w:val="005B1E60"/>
    <w:rsid w:val="005B227F"/>
    <w:rsid w:val="005B47CC"/>
    <w:rsid w:val="005B706A"/>
    <w:rsid w:val="005E2FAA"/>
    <w:rsid w:val="005E3DA7"/>
    <w:rsid w:val="005F06D2"/>
    <w:rsid w:val="00600DE9"/>
    <w:rsid w:val="00604805"/>
    <w:rsid w:val="00623EC0"/>
    <w:rsid w:val="0064160E"/>
    <w:rsid w:val="00641D68"/>
    <w:rsid w:val="006449E7"/>
    <w:rsid w:val="006478C4"/>
    <w:rsid w:val="006652F1"/>
    <w:rsid w:val="00665978"/>
    <w:rsid w:val="00671919"/>
    <w:rsid w:val="00681C40"/>
    <w:rsid w:val="00684BC7"/>
    <w:rsid w:val="006943A2"/>
    <w:rsid w:val="006A1E7E"/>
    <w:rsid w:val="006A22A3"/>
    <w:rsid w:val="006A2FF1"/>
    <w:rsid w:val="006A35D4"/>
    <w:rsid w:val="006D2CBD"/>
    <w:rsid w:val="007017F0"/>
    <w:rsid w:val="00706CA9"/>
    <w:rsid w:val="0073639B"/>
    <w:rsid w:val="00742F85"/>
    <w:rsid w:val="00752F28"/>
    <w:rsid w:val="0076258F"/>
    <w:rsid w:val="007671D1"/>
    <w:rsid w:val="00776A9C"/>
    <w:rsid w:val="007776A6"/>
    <w:rsid w:val="00782F6B"/>
    <w:rsid w:val="00785DE2"/>
    <w:rsid w:val="00795491"/>
    <w:rsid w:val="007A5251"/>
    <w:rsid w:val="007D558D"/>
    <w:rsid w:val="007E2726"/>
    <w:rsid w:val="007F0F7E"/>
    <w:rsid w:val="00803B79"/>
    <w:rsid w:val="008052B2"/>
    <w:rsid w:val="008059E9"/>
    <w:rsid w:val="00805C99"/>
    <w:rsid w:val="00811648"/>
    <w:rsid w:val="00820927"/>
    <w:rsid w:val="00820D49"/>
    <w:rsid w:val="00833075"/>
    <w:rsid w:val="00840111"/>
    <w:rsid w:val="00856BF3"/>
    <w:rsid w:val="00861662"/>
    <w:rsid w:val="008775B1"/>
    <w:rsid w:val="00881A1C"/>
    <w:rsid w:val="00883FC0"/>
    <w:rsid w:val="00886AB3"/>
    <w:rsid w:val="008934C7"/>
    <w:rsid w:val="008B2899"/>
    <w:rsid w:val="008B2AAD"/>
    <w:rsid w:val="008C4486"/>
    <w:rsid w:val="008C7FCE"/>
    <w:rsid w:val="008D6665"/>
    <w:rsid w:val="008E0EA9"/>
    <w:rsid w:val="008E46FD"/>
    <w:rsid w:val="008F3012"/>
    <w:rsid w:val="00903161"/>
    <w:rsid w:val="009172A6"/>
    <w:rsid w:val="00934441"/>
    <w:rsid w:val="00934B54"/>
    <w:rsid w:val="00940C0B"/>
    <w:rsid w:val="00941BE5"/>
    <w:rsid w:val="009452A1"/>
    <w:rsid w:val="009717CC"/>
    <w:rsid w:val="00973809"/>
    <w:rsid w:val="00974F0F"/>
    <w:rsid w:val="00976885"/>
    <w:rsid w:val="00982F26"/>
    <w:rsid w:val="00994F20"/>
    <w:rsid w:val="009A315F"/>
    <w:rsid w:val="009A4D96"/>
    <w:rsid w:val="009A7395"/>
    <w:rsid w:val="009C0A09"/>
    <w:rsid w:val="009E4E22"/>
    <w:rsid w:val="009F2F78"/>
    <w:rsid w:val="00A05C89"/>
    <w:rsid w:val="00A15A3F"/>
    <w:rsid w:val="00A177D9"/>
    <w:rsid w:val="00A21C13"/>
    <w:rsid w:val="00A250E3"/>
    <w:rsid w:val="00A51910"/>
    <w:rsid w:val="00A5286E"/>
    <w:rsid w:val="00A52A5E"/>
    <w:rsid w:val="00A554F6"/>
    <w:rsid w:val="00A61AAC"/>
    <w:rsid w:val="00A63304"/>
    <w:rsid w:val="00A66E76"/>
    <w:rsid w:val="00A70E8D"/>
    <w:rsid w:val="00A9033E"/>
    <w:rsid w:val="00A90DF7"/>
    <w:rsid w:val="00A91D5A"/>
    <w:rsid w:val="00A95106"/>
    <w:rsid w:val="00AA68BE"/>
    <w:rsid w:val="00AA6CC0"/>
    <w:rsid w:val="00AB05BF"/>
    <w:rsid w:val="00AC0C5B"/>
    <w:rsid w:val="00AE1AD6"/>
    <w:rsid w:val="00AE35B8"/>
    <w:rsid w:val="00AF510D"/>
    <w:rsid w:val="00AF6F2F"/>
    <w:rsid w:val="00B07B97"/>
    <w:rsid w:val="00B14098"/>
    <w:rsid w:val="00B30877"/>
    <w:rsid w:val="00B53272"/>
    <w:rsid w:val="00B536DF"/>
    <w:rsid w:val="00B56F05"/>
    <w:rsid w:val="00B653C4"/>
    <w:rsid w:val="00B83D9F"/>
    <w:rsid w:val="00B93256"/>
    <w:rsid w:val="00BA164A"/>
    <w:rsid w:val="00BA2FA9"/>
    <w:rsid w:val="00BA57AA"/>
    <w:rsid w:val="00BC448E"/>
    <w:rsid w:val="00BD2FEC"/>
    <w:rsid w:val="00BE1E72"/>
    <w:rsid w:val="00BE44CF"/>
    <w:rsid w:val="00BE7D43"/>
    <w:rsid w:val="00BF3D8B"/>
    <w:rsid w:val="00C07BA3"/>
    <w:rsid w:val="00C26473"/>
    <w:rsid w:val="00C27336"/>
    <w:rsid w:val="00C30B72"/>
    <w:rsid w:val="00C30D43"/>
    <w:rsid w:val="00C325AB"/>
    <w:rsid w:val="00C35611"/>
    <w:rsid w:val="00C6238A"/>
    <w:rsid w:val="00C628B8"/>
    <w:rsid w:val="00C9070A"/>
    <w:rsid w:val="00C90A77"/>
    <w:rsid w:val="00C9548D"/>
    <w:rsid w:val="00CA04C0"/>
    <w:rsid w:val="00CA7884"/>
    <w:rsid w:val="00CB228D"/>
    <w:rsid w:val="00CB47DB"/>
    <w:rsid w:val="00CC5939"/>
    <w:rsid w:val="00CD19F1"/>
    <w:rsid w:val="00CE4B8D"/>
    <w:rsid w:val="00CE62A4"/>
    <w:rsid w:val="00CE6911"/>
    <w:rsid w:val="00D01401"/>
    <w:rsid w:val="00D078F2"/>
    <w:rsid w:val="00D07936"/>
    <w:rsid w:val="00D11AF4"/>
    <w:rsid w:val="00D25C52"/>
    <w:rsid w:val="00D26610"/>
    <w:rsid w:val="00D44949"/>
    <w:rsid w:val="00D509A4"/>
    <w:rsid w:val="00D51869"/>
    <w:rsid w:val="00D64439"/>
    <w:rsid w:val="00D67646"/>
    <w:rsid w:val="00D7693E"/>
    <w:rsid w:val="00DA6791"/>
    <w:rsid w:val="00DC4E78"/>
    <w:rsid w:val="00DD3FA6"/>
    <w:rsid w:val="00DF1B0D"/>
    <w:rsid w:val="00DF7EB8"/>
    <w:rsid w:val="00E054C1"/>
    <w:rsid w:val="00E16048"/>
    <w:rsid w:val="00E24EBE"/>
    <w:rsid w:val="00E27698"/>
    <w:rsid w:val="00E3298B"/>
    <w:rsid w:val="00E37E95"/>
    <w:rsid w:val="00E40887"/>
    <w:rsid w:val="00E435EE"/>
    <w:rsid w:val="00E44627"/>
    <w:rsid w:val="00E51DED"/>
    <w:rsid w:val="00E7629B"/>
    <w:rsid w:val="00E91A82"/>
    <w:rsid w:val="00E925CA"/>
    <w:rsid w:val="00EB12FF"/>
    <w:rsid w:val="00EB18BB"/>
    <w:rsid w:val="00EC3477"/>
    <w:rsid w:val="00EC69B8"/>
    <w:rsid w:val="00ED3CEE"/>
    <w:rsid w:val="00ED707A"/>
    <w:rsid w:val="00EF2461"/>
    <w:rsid w:val="00EF32BB"/>
    <w:rsid w:val="00EF53C8"/>
    <w:rsid w:val="00F034D8"/>
    <w:rsid w:val="00F1244F"/>
    <w:rsid w:val="00F12F4C"/>
    <w:rsid w:val="00F232F1"/>
    <w:rsid w:val="00F256A3"/>
    <w:rsid w:val="00F42ED3"/>
    <w:rsid w:val="00F51878"/>
    <w:rsid w:val="00F57405"/>
    <w:rsid w:val="00F64A1A"/>
    <w:rsid w:val="00F67EA3"/>
    <w:rsid w:val="00F74C1C"/>
    <w:rsid w:val="00F802A7"/>
    <w:rsid w:val="00F83BF3"/>
    <w:rsid w:val="00F901FC"/>
    <w:rsid w:val="00FA1097"/>
    <w:rsid w:val="00FB32B2"/>
    <w:rsid w:val="00FB5F95"/>
    <w:rsid w:val="00FC4186"/>
    <w:rsid w:val="00FD2E5E"/>
    <w:rsid w:val="00FE4206"/>
    <w:rsid w:val="00FE7CF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0046"/>
  <w15:chartTrackingRefBased/>
  <w15:docId w15:val="{6FF665C3-A356-4F55-8651-CFC7BD1D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81164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1019F5"/>
  </w:style>
  <w:style w:type="character" w:customStyle="1" w:styleId="Absatz-Standardschriftart">
    <w:name w:val="Absatz-Standardschriftart"/>
    <w:uiPriority w:val="99"/>
    <w:rsid w:val="001019F5"/>
  </w:style>
  <w:style w:type="character" w:customStyle="1" w:styleId="WW8Num2z0">
    <w:name w:val="WW8Num2z0"/>
    <w:uiPriority w:val="99"/>
    <w:rsid w:val="001019F5"/>
  </w:style>
  <w:style w:type="character" w:customStyle="1" w:styleId="WW8Num3z0">
    <w:name w:val="WW8Num3z0"/>
    <w:uiPriority w:val="99"/>
    <w:rsid w:val="001019F5"/>
  </w:style>
  <w:style w:type="character" w:customStyle="1" w:styleId="WW8Num4z0">
    <w:name w:val="WW8Num4z0"/>
    <w:uiPriority w:val="99"/>
    <w:rsid w:val="001019F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1019F5"/>
  </w:style>
  <w:style w:type="character" w:customStyle="1" w:styleId="WW8Num4z1">
    <w:name w:val="WW8Num4z1"/>
    <w:uiPriority w:val="99"/>
    <w:rsid w:val="001019F5"/>
    <w:rPr>
      <w:rFonts w:ascii="Courier New" w:hAnsi="Courier New"/>
    </w:rPr>
  </w:style>
  <w:style w:type="character" w:customStyle="1" w:styleId="WW8Num4z2">
    <w:name w:val="WW8Num4z2"/>
    <w:uiPriority w:val="99"/>
    <w:rsid w:val="001019F5"/>
    <w:rPr>
      <w:rFonts w:ascii="Wingdings" w:hAnsi="Wingdings"/>
    </w:rPr>
  </w:style>
  <w:style w:type="character" w:customStyle="1" w:styleId="WW8Num5z0">
    <w:name w:val="WW8Num5z0"/>
    <w:uiPriority w:val="99"/>
    <w:rsid w:val="001019F5"/>
  </w:style>
  <w:style w:type="character" w:customStyle="1" w:styleId="WW8Num6z0">
    <w:name w:val="WW8Num6z0"/>
    <w:uiPriority w:val="99"/>
    <w:rsid w:val="001019F5"/>
  </w:style>
  <w:style w:type="character" w:customStyle="1" w:styleId="1">
    <w:name w:val="Основной шрифт абзаца1"/>
    <w:uiPriority w:val="99"/>
    <w:rsid w:val="001019F5"/>
  </w:style>
  <w:style w:type="character" w:customStyle="1" w:styleId="a3">
    <w:name w:val="Текст выноски Знак"/>
    <w:uiPriority w:val="99"/>
    <w:rsid w:val="001019F5"/>
    <w:rPr>
      <w:rFonts w:ascii="Tahoma" w:eastAsia="SimSun" w:hAnsi="Tahoma"/>
      <w:sz w:val="16"/>
      <w:lang w:val="x-none" w:eastAsia="x-none"/>
    </w:rPr>
  </w:style>
  <w:style w:type="character" w:customStyle="1" w:styleId="FontStyle13">
    <w:name w:val="Font Style13"/>
    <w:uiPriority w:val="99"/>
    <w:rsid w:val="001019F5"/>
    <w:rPr>
      <w:rFonts w:ascii="Times New Roman" w:hAnsi="Times New Roman"/>
      <w:spacing w:val="10"/>
      <w:sz w:val="24"/>
    </w:rPr>
  </w:style>
  <w:style w:type="character" w:customStyle="1" w:styleId="WW8Num1z1">
    <w:name w:val="WW8Num1z1"/>
    <w:uiPriority w:val="99"/>
    <w:rsid w:val="001019F5"/>
  </w:style>
  <w:style w:type="character" w:customStyle="1" w:styleId="a4">
    <w:name w:val="Маркеры списка"/>
    <w:uiPriority w:val="99"/>
    <w:rsid w:val="001019F5"/>
    <w:rPr>
      <w:rFonts w:ascii="OpenSymbol" w:eastAsia="OpenSymbol" w:hAnsi="OpenSymbol"/>
    </w:rPr>
  </w:style>
  <w:style w:type="character" w:customStyle="1" w:styleId="a5">
    <w:name w:val="Символ нумерации"/>
    <w:uiPriority w:val="99"/>
    <w:rsid w:val="001019F5"/>
  </w:style>
  <w:style w:type="paragraph" w:styleId="a6">
    <w:name w:val="Title"/>
    <w:basedOn w:val="a"/>
    <w:link w:val="a7"/>
    <w:uiPriority w:val="99"/>
    <w:qFormat/>
    <w:rsid w:val="001019F5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019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">
    <w:name w:val="HTML Code"/>
    <w:basedOn w:val="a0"/>
    <w:uiPriority w:val="99"/>
    <w:rsid w:val="001019F5"/>
    <w:rPr>
      <w:rFonts w:ascii="Courier New" w:hAnsi="Courier New" w:cs="Times New Roman"/>
      <w:sz w:val="20"/>
    </w:rPr>
  </w:style>
  <w:style w:type="paragraph" w:styleId="a8">
    <w:name w:val="Body Text"/>
    <w:basedOn w:val="a"/>
    <w:link w:val="a9"/>
    <w:uiPriority w:val="99"/>
    <w:rsid w:val="001019F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019F5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uiPriority w:val="99"/>
    <w:rsid w:val="001019F5"/>
    <w:rPr>
      <w:rFonts w:cs="Tahoma"/>
    </w:rPr>
  </w:style>
  <w:style w:type="paragraph" w:customStyle="1" w:styleId="10">
    <w:name w:val="Название1"/>
    <w:basedOn w:val="a"/>
    <w:uiPriority w:val="99"/>
    <w:rsid w:val="001019F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1019F5"/>
    <w:pPr>
      <w:suppressLineNumbers/>
    </w:pPr>
    <w:rPr>
      <w:rFonts w:cs="Tahoma"/>
    </w:rPr>
  </w:style>
  <w:style w:type="paragraph" w:styleId="ab">
    <w:name w:val="List Paragraph"/>
    <w:basedOn w:val="a"/>
    <w:uiPriority w:val="34"/>
    <w:qFormat/>
    <w:rsid w:val="001019F5"/>
    <w:pPr>
      <w:ind w:left="720"/>
      <w:contextualSpacing/>
    </w:pPr>
    <w:rPr>
      <w:rFonts w:eastAsia="Times New Roman"/>
      <w:lang w:eastAsia="ru-RU"/>
    </w:rPr>
  </w:style>
  <w:style w:type="paragraph" w:styleId="ac">
    <w:name w:val="Balloon Text"/>
    <w:basedOn w:val="a"/>
    <w:link w:val="12"/>
    <w:uiPriority w:val="99"/>
    <w:rsid w:val="001019F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rsid w:val="001019F5"/>
    <w:rPr>
      <w:rFonts w:ascii="Tahoma" w:eastAsia="SimSun" w:hAnsi="Tahoma" w:cs="Tahoma"/>
      <w:sz w:val="16"/>
      <w:szCs w:val="16"/>
      <w:lang w:eastAsia="ar-SA"/>
    </w:rPr>
  </w:style>
  <w:style w:type="paragraph" w:customStyle="1" w:styleId="ad">
    <w:name w:val="Содержимое таблицы"/>
    <w:basedOn w:val="a"/>
    <w:uiPriority w:val="99"/>
    <w:rsid w:val="001019F5"/>
    <w:pPr>
      <w:suppressLineNumbers/>
    </w:pPr>
  </w:style>
  <w:style w:type="paragraph" w:customStyle="1" w:styleId="ae">
    <w:name w:val="Заголовок таблицы"/>
    <w:basedOn w:val="ad"/>
    <w:uiPriority w:val="99"/>
    <w:rsid w:val="001019F5"/>
    <w:pPr>
      <w:jc w:val="center"/>
    </w:pPr>
    <w:rPr>
      <w:b/>
      <w:bCs/>
    </w:rPr>
  </w:style>
  <w:style w:type="paragraph" w:customStyle="1" w:styleId="Style4">
    <w:name w:val="Style4"/>
    <w:basedOn w:val="a"/>
    <w:uiPriority w:val="99"/>
    <w:rsid w:val="001019F5"/>
    <w:pPr>
      <w:widowControl w:val="0"/>
      <w:autoSpaceDE w:val="0"/>
      <w:spacing w:line="317" w:lineRule="exact"/>
      <w:ind w:firstLine="727"/>
      <w:jc w:val="both"/>
    </w:pPr>
  </w:style>
  <w:style w:type="paragraph" w:customStyle="1" w:styleId="Style1">
    <w:name w:val="Style1"/>
    <w:basedOn w:val="a"/>
    <w:uiPriority w:val="99"/>
    <w:rsid w:val="001019F5"/>
    <w:pPr>
      <w:widowControl w:val="0"/>
      <w:autoSpaceDE w:val="0"/>
      <w:autoSpaceDN w:val="0"/>
      <w:adjustRightInd w:val="0"/>
      <w:spacing w:line="320" w:lineRule="exact"/>
      <w:ind w:firstLine="2930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1019F5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1019F5"/>
    <w:pPr>
      <w:widowControl w:val="0"/>
      <w:autoSpaceDE w:val="0"/>
      <w:autoSpaceDN w:val="0"/>
      <w:adjustRightInd w:val="0"/>
      <w:spacing w:line="324" w:lineRule="exact"/>
      <w:ind w:firstLine="742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1019F5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1019F5"/>
    <w:rPr>
      <w:rFonts w:ascii="Times New Roman" w:hAnsi="Times New Roman"/>
      <w:b/>
      <w:i/>
      <w:sz w:val="24"/>
    </w:rPr>
  </w:style>
  <w:style w:type="table" w:styleId="af">
    <w:name w:val="Table Grid"/>
    <w:basedOn w:val="a1"/>
    <w:uiPriority w:val="99"/>
    <w:rsid w:val="0010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uiPriority w:val="99"/>
    <w:locked/>
    <w:rsid w:val="001019F5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9F5"/>
    <w:pPr>
      <w:widowControl w:val="0"/>
      <w:shd w:val="clear" w:color="auto" w:fill="FFFFFF"/>
      <w:spacing w:before="480" w:line="27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3">
    <w:name w:val="Основной текст Знак1"/>
    <w:basedOn w:val="a0"/>
    <w:uiPriority w:val="99"/>
    <w:locked/>
    <w:rsid w:val="001019F5"/>
    <w:rPr>
      <w:rFonts w:ascii="Times New Roman" w:hAnsi="Times New Roman" w:cs="Times New Roman"/>
      <w:spacing w:val="8"/>
      <w:sz w:val="20"/>
      <w:szCs w:val="20"/>
      <w:u w:val="none"/>
    </w:rPr>
  </w:style>
  <w:style w:type="character" w:customStyle="1" w:styleId="20">
    <w:name w:val="Заголовок 2 Знак"/>
    <w:basedOn w:val="a0"/>
    <w:link w:val="2"/>
    <w:uiPriority w:val="9"/>
    <w:rsid w:val="00811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0">
    <w:name w:val="Основной текст_"/>
    <w:basedOn w:val="a0"/>
    <w:link w:val="21"/>
    <w:rsid w:val="001B65A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0"/>
    <w:rsid w:val="001B65AA"/>
    <w:pPr>
      <w:widowControl w:val="0"/>
      <w:shd w:val="clear" w:color="auto" w:fill="FFFFFF"/>
      <w:spacing w:line="0" w:lineRule="atLeast"/>
    </w:pPr>
    <w:rPr>
      <w:rFonts w:eastAsia="Times New Roman"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EDB2-A82D-4941-A250-FE096116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Морякова Марина</cp:lastModifiedBy>
  <cp:revision>14</cp:revision>
  <cp:lastPrinted>2020-12-14T08:11:00Z</cp:lastPrinted>
  <dcterms:created xsi:type="dcterms:W3CDTF">2020-12-10T14:13:00Z</dcterms:created>
  <dcterms:modified xsi:type="dcterms:W3CDTF">2020-12-14T08:12:00Z</dcterms:modified>
</cp:coreProperties>
</file>