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1B8DD" w14:textId="77777777" w:rsidR="005B706A" w:rsidRPr="005B706A" w:rsidRDefault="005B706A" w:rsidP="005B706A">
      <w:pPr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5B706A">
        <w:rPr>
          <w:rFonts w:ascii="Times New Roman CYR" w:hAnsi="Times New Roman CYR" w:cs="Times New Roman CYR"/>
          <w:b/>
          <w:bCs/>
          <w:sz w:val="32"/>
          <w:szCs w:val="32"/>
        </w:rPr>
        <w:t>Повестка дня</w:t>
      </w:r>
    </w:p>
    <w:p w14:paraId="442DDC0A" w14:textId="77777777" w:rsidR="005B706A" w:rsidRPr="005B706A" w:rsidRDefault="005B706A" w:rsidP="005B706A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B706A">
        <w:rPr>
          <w:rFonts w:ascii="Times New Roman CYR" w:hAnsi="Times New Roman CYR" w:cs="Times New Roman CYR"/>
          <w:b/>
          <w:bCs/>
          <w:sz w:val="28"/>
          <w:szCs w:val="28"/>
        </w:rPr>
        <w:t>заседания комиссии по предупреждению и ликвидации</w:t>
      </w:r>
    </w:p>
    <w:p w14:paraId="2E5F38E3" w14:textId="77777777" w:rsidR="005B706A" w:rsidRPr="005B706A" w:rsidRDefault="005B706A" w:rsidP="005B706A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B706A">
        <w:rPr>
          <w:rFonts w:ascii="Times New Roman CYR" w:hAnsi="Times New Roman CYR" w:cs="Times New Roman CYR"/>
          <w:b/>
          <w:bCs/>
          <w:sz w:val="28"/>
          <w:szCs w:val="28"/>
        </w:rPr>
        <w:t xml:space="preserve">чрезвычайных ситуаций и обеспечению пожарной безопасности </w:t>
      </w:r>
    </w:p>
    <w:p w14:paraId="16161A5C" w14:textId="77777777" w:rsidR="005B706A" w:rsidRPr="005B706A" w:rsidRDefault="005B706A" w:rsidP="005B706A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B706A">
        <w:rPr>
          <w:rFonts w:ascii="Times New Roman CYR" w:hAnsi="Times New Roman CYR" w:cs="Times New Roman CYR"/>
          <w:b/>
          <w:bCs/>
          <w:sz w:val="28"/>
          <w:szCs w:val="28"/>
        </w:rPr>
        <w:t>города Чебоксары</w:t>
      </w:r>
    </w:p>
    <w:p w14:paraId="68FDF03F" w14:textId="77777777" w:rsidR="005B706A" w:rsidRPr="005B706A" w:rsidRDefault="005B706A" w:rsidP="005B706A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B706A">
        <w:rPr>
          <w:rFonts w:ascii="Times New Roman CYR" w:hAnsi="Times New Roman CYR" w:cs="Times New Roman CYR"/>
          <w:b/>
          <w:sz w:val="28"/>
          <w:szCs w:val="28"/>
        </w:rPr>
        <w:t>03 декабря 2020 г.</w:t>
      </w:r>
    </w:p>
    <w:p w14:paraId="70F67CE5" w14:textId="77777777" w:rsidR="005B706A" w:rsidRPr="005B706A" w:rsidRDefault="005B706A" w:rsidP="005B706A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14:paraId="3B225F7E" w14:textId="77777777" w:rsidR="005B706A" w:rsidRPr="005B706A" w:rsidRDefault="005B706A" w:rsidP="005B706A">
      <w:pPr>
        <w:numPr>
          <w:ilvl w:val="0"/>
          <w:numId w:val="9"/>
        </w:numPr>
        <w:tabs>
          <w:tab w:val="left" w:pos="1134"/>
        </w:tabs>
        <w:spacing w:after="160" w:line="276" w:lineRule="auto"/>
        <w:ind w:left="0" w:firstLine="709"/>
        <w:jc w:val="both"/>
        <w:rPr>
          <w:b/>
          <w:bCs/>
          <w:sz w:val="28"/>
          <w:szCs w:val="28"/>
        </w:rPr>
      </w:pPr>
      <w:r w:rsidRPr="005B706A">
        <w:rPr>
          <w:b/>
          <w:bCs/>
          <w:sz w:val="28"/>
          <w:szCs w:val="28"/>
        </w:rPr>
        <w:t>«О мерах по обеспечению пожарной безопасности на объектах с массовым пребыванием людей в период подготовки и проведения Новогодних и Рождественских праздничных мероприятий».</w:t>
      </w:r>
    </w:p>
    <w:p w14:paraId="30B639D1" w14:textId="77777777" w:rsidR="005B706A" w:rsidRPr="005B706A" w:rsidRDefault="005B706A" w:rsidP="005B706A">
      <w:pPr>
        <w:spacing w:line="276" w:lineRule="auto"/>
        <w:jc w:val="both"/>
        <w:rPr>
          <w:sz w:val="28"/>
          <w:szCs w:val="28"/>
        </w:rPr>
      </w:pPr>
      <w:r w:rsidRPr="005B706A">
        <w:rPr>
          <w:sz w:val="28"/>
          <w:szCs w:val="28"/>
        </w:rPr>
        <w:tab/>
      </w:r>
      <w:r w:rsidRPr="005B706A">
        <w:rPr>
          <w:rFonts w:ascii="Times New Roman CYR" w:hAnsi="Times New Roman CYR" w:cs="Times New Roman CYR"/>
          <w:i/>
          <w:iCs/>
          <w:sz w:val="28"/>
          <w:szCs w:val="28"/>
        </w:rPr>
        <w:t xml:space="preserve">Докладывает: </w:t>
      </w:r>
      <w:r w:rsidRPr="005B706A">
        <w:rPr>
          <w:sz w:val="28"/>
          <w:szCs w:val="28"/>
        </w:rPr>
        <w:t xml:space="preserve">Иванов Анатолий Васильевич - начальник </w:t>
      </w:r>
      <w:r w:rsidRPr="005B706A">
        <w:rPr>
          <w:bCs/>
          <w:sz w:val="28"/>
          <w:szCs w:val="28"/>
        </w:rPr>
        <w:t>отдела надзорной деятельности и профилактической работы</w:t>
      </w:r>
      <w:r w:rsidRPr="005B706A">
        <w:rPr>
          <w:iCs/>
          <w:sz w:val="28"/>
          <w:szCs w:val="28"/>
        </w:rPr>
        <w:t xml:space="preserve"> по городу Чебоксары </w:t>
      </w:r>
      <w:proofErr w:type="spellStart"/>
      <w:r w:rsidRPr="005B706A">
        <w:rPr>
          <w:iCs/>
          <w:sz w:val="28"/>
          <w:szCs w:val="28"/>
        </w:rPr>
        <w:t>УНД</w:t>
      </w:r>
      <w:proofErr w:type="spellEnd"/>
      <w:r w:rsidRPr="005B706A">
        <w:rPr>
          <w:iCs/>
          <w:sz w:val="28"/>
          <w:szCs w:val="28"/>
        </w:rPr>
        <w:t xml:space="preserve"> и ПР Главного управления МЧС России по Чувашской Республике</w:t>
      </w:r>
      <w:r w:rsidRPr="005B706A">
        <w:rPr>
          <w:sz w:val="28"/>
          <w:szCs w:val="28"/>
        </w:rPr>
        <w:t>.</w:t>
      </w:r>
    </w:p>
    <w:p w14:paraId="59D4E6FC" w14:textId="77777777" w:rsidR="005B706A" w:rsidRPr="005B706A" w:rsidRDefault="005B706A" w:rsidP="005B706A">
      <w:pPr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B706A">
        <w:rPr>
          <w:rFonts w:ascii="Times New Roman CYR" w:hAnsi="Times New Roman CYR" w:cs="Times New Roman CYR"/>
          <w:i/>
          <w:iCs/>
          <w:sz w:val="28"/>
          <w:szCs w:val="28"/>
        </w:rPr>
        <w:t xml:space="preserve">Информируют: </w:t>
      </w:r>
    </w:p>
    <w:p w14:paraId="57AE2624" w14:textId="77777777" w:rsidR="005B706A" w:rsidRPr="005B706A" w:rsidRDefault="005B706A" w:rsidP="005B706A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06A">
        <w:rPr>
          <w:rFonts w:eastAsiaTheme="minorHAnsi"/>
          <w:iCs/>
          <w:sz w:val="28"/>
          <w:szCs w:val="28"/>
          <w:lang w:eastAsia="en-US"/>
        </w:rPr>
        <w:t>Захаров Дмитрий Анатольевич</w:t>
      </w:r>
      <w:r w:rsidRPr="005B706A">
        <w:rPr>
          <w:rFonts w:eastAsiaTheme="minorHAnsi"/>
          <w:sz w:val="28"/>
          <w:szCs w:val="28"/>
          <w:lang w:eastAsia="en-US"/>
        </w:rPr>
        <w:t xml:space="preserve"> - начальник управления образования администрации города Чебоксары; </w:t>
      </w:r>
    </w:p>
    <w:p w14:paraId="4EFA0FB0" w14:textId="77777777" w:rsidR="005B706A" w:rsidRPr="005B706A" w:rsidRDefault="005B706A" w:rsidP="005B706A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06A">
        <w:rPr>
          <w:rFonts w:eastAsiaTheme="minorHAnsi"/>
          <w:sz w:val="28"/>
          <w:szCs w:val="28"/>
          <w:lang w:eastAsia="en-US"/>
        </w:rPr>
        <w:t xml:space="preserve">Маркова Людмила Владимировна - начальник управления культуры и развития туризма администрации города Чебоксары; </w:t>
      </w:r>
    </w:p>
    <w:p w14:paraId="6A38C041" w14:textId="77777777" w:rsidR="005B706A" w:rsidRPr="005B706A" w:rsidRDefault="005B706A" w:rsidP="005B706A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06A">
        <w:rPr>
          <w:rFonts w:eastAsiaTheme="minorHAnsi"/>
          <w:sz w:val="28"/>
          <w:szCs w:val="28"/>
          <w:lang w:eastAsia="en-US"/>
        </w:rPr>
        <w:t>Малов Александр Евгеньевич - начальник управления физкультуры и спорта администрации города Чебоксары;</w:t>
      </w:r>
    </w:p>
    <w:p w14:paraId="1E347E58" w14:textId="110246F8" w:rsidR="005B706A" w:rsidRPr="005B706A" w:rsidRDefault="005B706A" w:rsidP="005B706A">
      <w:pPr>
        <w:snapToGrid w:val="0"/>
        <w:spacing w:after="160" w:line="259" w:lineRule="auto"/>
        <w:ind w:firstLine="709"/>
        <w:jc w:val="both"/>
        <w:rPr>
          <w:rFonts w:eastAsiaTheme="minorHAnsi"/>
          <w:bCs/>
          <w:spacing w:val="-12"/>
          <w:sz w:val="28"/>
          <w:szCs w:val="28"/>
          <w:lang w:eastAsia="en-US"/>
        </w:rPr>
      </w:pPr>
      <w:r w:rsidRPr="005B706A">
        <w:rPr>
          <w:rFonts w:eastAsiaTheme="minorHAnsi"/>
          <w:bCs/>
          <w:sz w:val="28"/>
          <w:szCs w:val="28"/>
          <w:lang w:eastAsia="en-US"/>
        </w:rPr>
        <w:t>Солдатова</w:t>
      </w:r>
      <w:r w:rsidR="00941BE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941BE5" w:rsidRPr="00941BE5">
        <w:rPr>
          <w:rFonts w:eastAsiaTheme="minorHAnsi"/>
          <w:bCs/>
          <w:sz w:val="28"/>
          <w:szCs w:val="28"/>
          <w:lang w:eastAsia="en-US"/>
        </w:rPr>
        <w:t>Фасиха</w:t>
      </w:r>
      <w:proofErr w:type="spellEnd"/>
      <w:r w:rsidR="00941BE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941BE5" w:rsidRPr="00941BE5">
        <w:rPr>
          <w:rFonts w:eastAsiaTheme="minorHAnsi"/>
          <w:bCs/>
          <w:sz w:val="28"/>
          <w:szCs w:val="28"/>
          <w:lang w:eastAsia="en-US"/>
        </w:rPr>
        <w:t>Исхаковна</w:t>
      </w:r>
      <w:proofErr w:type="spellEnd"/>
      <w:r w:rsidRPr="005B706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B706A">
        <w:rPr>
          <w:rFonts w:eastAsiaTheme="minorHAnsi"/>
          <w:bCs/>
          <w:spacing w:val="-12"/>
          <w:sz w:val="28"/>
          <w:szCs w:val="28"/>
          <w:lang w:eastAsia="en-US"/>
        </w:rPr>
        <w:t>– начальник управления по развитию потребительского рынка и предпринимательства администрации города Чебоксары.</w:t>
      </w:r>
    </w:p>
    <w:p w14:paraId="4413BCFF" w14:textId="0AF4A2C4" w:rsidR="00B53272" w:rsidRDefault="00B53272" w:rsidP="00B53272">
      <w:pPr>
        <w:snapToGri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pacing w:val="-12"/>
          <w:sz w:val="28"/>
          <w:szCs w:val="28"/>
        </w:rPr>
        <w:t xml:space="preserve">2. </w:t>
      </w:r>
      <w:bookmarkStart w:id="0" w:name="_Hlk57894597"/>
      <w:r>
        <w:rPr>
          <w:b/>
          <w:spacing w:val="-12"/>
          <w:sz w:val="28"/>
          <w:szCs w:val="28"/>
        </w:rPr>
        <w:t xml:space="preserve">О мерах по </w:t>
      </w:r>
      <w:proofErr w:type="gramStart"/>
      <w:r>
        <w:rPr>
          <w:b/>
          <w:spacing w:val="-12"/>
          <w:sz w:val="28"/>
          <w:szCs w:val="28"/>
        </w:rPr>
        <w:t xml:space="preserve">профилактике </w:t>
      </w:r>
      <w:r>
        <w:rPr>
          <w:b/>
          <w:sz w:val="28"/>
          <w:szCs w:val="28"/>
        </w:rPr>
        <w:t xml:space="preserve"> пожаров</w:t>
      </w:r>
      <w:proofErr w:type="gramEnd"/>
      <w:r w:rsidR="00284A8B">
        <w:rPr>
          <w:b/>
          <w:sz w:val="28"/>
          <w:szCs w:val="28"/>
        </w:rPr>
        <w:t xml:space="preserve"> </w:t>
      </w:r>
      <w:bookmarkStart w:id="1" w:name="_Hlk57901715"/>
      <w:r w:rsidR="00284A8B">
        <w:rPr>
          <w:b/>
          <w:sz w:val="28"/>
          <w:szCs w:val="28"/>
        </w:rPr>
        <w:t>и стабилизации обстановки</w:t>
      </w:r>
      <w:bookmarkEnd w:id="1"/>
      <w:r w:rsidR="00941BE5">
        <w:rPr>
          <w:b/>
          <w:sz w:val="28"/>
          <w:szCs w:val="28"/>
        </w:rPr>
        <w:t xml:space="preserve"> с пожарами</w:t>
      </w:r>
      <w:r>
        <w:rPr>
          <w:b/>
          <w:sz w:val="28"/>
          <w:szCs w:val="28"/>
        </w:rPr>
        <w:t xml:space="preserve"> в многоквартирных и частных жилых домах г. Чебоксары.</w:t>
      </w:r>
      <w:bookmarkEnd w:id="0"/>
    </w:p>
    <w:p w14:paraId="44464ADE" w14:textId="77777777" w:rsidR="00B53272" w:rsidRDefault="00B53272" w:rsidP="00B53272">
      <w:pPr>
        <w:snapToGrid w:val="0"/>
        <w:ind w:firstLine="709"/>
        <w:jc w:val="both"/>
        <w:rPr>
          <w:bCs/>
          <w:spacing w:val="-12"/>
          <w:sz w:val="28"/>
          <w:szCs w:val="28"/>
        </w:rPr>
      </w:pPr>
      <w:r>
        <w:rPr>
          <w:bCs/>
          <w:i/>
          <w:iCs/>
          <w:spacing w:val="-12"/>
          <w:sz w:val="28"/>
          <w:szCs w:val="28"/>
        </w:rPr>
        <w:t>Докладывает:</w:t>
      </w:r>
      <w:r>
        <w:rPr>
          <w:bCs/>
          <w:spacing w:val="-12"/>
          <w:sz w:val="28"/>
          <w:szCs w:val="28"/>
        </w:rPr>
        <w:t xml:space="preserve"> Иванов Анатолий Васильевич - начальник отдела надзорной деятельности и профилактической работы по городу Чебоксары </w:t>
      </w:r>
      <w:proofErr w:type="spellStart"/>
      <w:r>
        <w:rPr>
          <w:bCs/>
          <w:spacing w:val="-12"/>
          <w:sz w:val="28"/>
          <w:szCs w:val="28"/>
        </w:rPr>
        <w:t>УНД</w:t>
      </w:r>
      <w:proofErr w:type="spellEnd"/>
      <w:r>
        <w:rPr>
          <w:bCs/>
          <w:spacing w:val="-12"/>
          <w:sz w:val="28"/>
          <w:szCs w:val="28"/>
        </w:rPr>
        <w:t xml:space="preserve"> и ПР Главного управления МЧС России по Чувашской Республике.</w:t>
      </w:r>
    </w:p>
    <w:p w14:paraId="57B30462" w14:textId="77777777" w:rsidR="00B53272" w:rsidRDefault="00B53272" w:rsidP="00B53272">
      <w:pPr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Информируют: </w:t>
      </w:r>
    </w:p>
    <w:p w14:paraId="09BC065C" w14:textId="6681B19F" w:rsidR="00B53272" w:rsidRDefault="003E2495" w:rsidP="00B53272">
      <w:pPr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_Hlk57637868"/>
      <w:r w:rsidRPr="003E2495">
        <w:rPr>
          <w:rFonts w:ascii="Times New Roman CYR" w:hAnsi="Times New Roman CYR" w:cs="Times New Roman CYR"/>
          <w:sz w:val="28"/>
          <w:szCs w:val="28"/>
        </w:rPr>
        <w:t xml:space="preserve">Михайлов Яков </w:t>
      </w:r>
      <w:proofErr w:type="gramStart"/>
      <w:r w:rsidRPr="003E2495">
        <w:rPr>
          <w:rFonts w:ascii="Times New Roman CYR" w:hAnsi="Times New Roman CYR" w:cs="Times New Roman CYR"/>
          <w:sz w:val="28"/>
          <w:szCs w:val="28"/>
        </w:rPr>
        <w:t>Леонидович</w:t>
      </w:r>
      <w:r w:rsidR="00B53272">
        <w:rPr>
          <w:rFonts w:ascii="Times New Roman CYR" w:hAnsi="Times New Roman CYR" w:cs="Times New Roman CYR"/>
          <w:sz w:val="28"/>
          <w:szCs w:val="28"/>
        </w:rPr>
        <w:t xml:space="preserve">  –</w:t>
      </w:r>
      <w:proofErr w:type="gramEnd"/>
      <w:r w:rsidR="00B53272">
        <w:rPr>
          <w:rFonts w:ascii="Times New Roman CYR" w:hAnsi="Times New Roman CYR" w:cs="Times New Roman CYR"/>
          <w:sz w:val="28"/>
          <w:szCs w:val="28"/>
        </w:rPr>
        <w:t xml:space="preserve"> глава администрации Калининского района города Чебоксары;</w:t>
      </w:r>
    </w:p>
    <w:p w14:paraId="0D4CBA56" w14:textId="7DD204EF" w:rsidR="00B53272" w:rsidRDefault="003E2495" w:rsidP="00B53272">
      <w:pPr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E2495">
        <w:rPr>
          <w:rFonts w:ascii="Times New Roman CYR" w:hAnsi="Times New Roman CYR" w:cs="Times New Roman CYR"/>
          <w:sz w:val="28"/>
          <w:szCs w:val="28"/>
        </w:rPr>
        <w:t>Андреев Максим Анатольевич</w:t>
      </w:r>
      <w:r w:rsidR="00B53272">
        <w:rPr>
          <w:rFonts w:ascii="Times New Roman CYR" w:hAnsi="Times New Roman CYR" w:cs="Times New Roman CYR"/>
          <w:sz w:val="28"/>
          <w:szCs w:val="28"/>
        </w:rPr>
        <w:t xml:space="preserve"> – глава администрации Ленинского района города Чебоксары;</w:t>
      </w:r>
    </w:p>
    <w:p w14:paraId="5EDFABB1" w14:textId="38A739DB" w:rsidR="005B706A" w:rsidRDefault="003E2495" w:rsidP="00B53272">
      <w:pPr>
        <w:snapToGrid w:val="0"/>
        <w:spacing w:after="160" w:line="259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E2495">
        <w:rPr>
          <w:rFonts w:ascii="Times New Roman CYR" w:hAnsi="Times New Roman CYR" w:cs="Times New Roman CYR"/>
          <w:sz w:val="28"/>
          <w:szCs w:val="28"/>
        </w:rPr>
        <w:t>Петров Андрей Николаевич</w:t>
      </w:r>
      <w:r w:rsidR="00B53272">
        <w:rPr>
          <w:rFonts w:ascii="Times New Roman CYR" w:hAnsi="Times New Roman CYR" w:cs="Times New Roman CYR"/>
          <w:sz w:val="28"/>
          <w:szCs w:val="28"/>
        </w:rPr>
        <w:t xml:space="preserve"> – глава администрации Московского района города Чебоксары</w:t>
      </w:r>
      <w:r w:rsidR="000F5B79">
        <w:rPr>
          <w:rFonts w:ascii="Times New Roman CYR" w:hAnsi="Times New Roman CYR" w:cs="Times New Roman CYR"/>
          <w:sz w:val="28"/>
          <w:szCs w:val="28"/>
        </w:rPr>
        <w:t>;</w:t>
      </w:r>
    </w:p>
    <w:p w14:paraId="02635E87" w14:textId="05324266" w:rsidR="000F5B79" w:rsidRPr="00B53272" w:rsidRDefault="000F5B79" w:rsidP="00B53272">
      <w:pPr>
        <w:snapToGrid w:val="0"/>
        <w:spacing w:after="160" w:line="259" w:lineRule="auto"/>
        <w:ind w:firstLine="709"/>
        <w:jc w:val="both"/>
        <w:rPr>
          <w:rFonts w:eastAsiaTheme="minorHAnsi"/>
          <w:bCs/>
          <w:spacing w:val="-12"/>
          <w:sz w:val="28"/>
          <w:szCs w:val="28"/>
          <w:lang w:eastAsia="en-US"/>
        </w:rPr>
      </w:pPr>
      <w:r w:rsidRPr="000F5B79">
        <w:rPr>
          <w:rFonts w:eastAsiaTheme="minorHAnsi"/>
          <w:bCs/>
          <w:spacing w:val="-12"/>
          <w:sz w:val="28"/>
          <w:szCs w:val="28"/>
          <w:lang w:eastAsia="en-US"/>
        </w:rPr>
        <w:t>Крутиков Сергей Игоревич – начальник Заволжского территориального управления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 xml:space="preserve"> </w:t>
      </w:r>
      <w:r w:rsidRPr="000F5B79">
        <w:rPr>
          <w:rFonts w:eastAsiaTheme="minorHAnsi"/>
          <w:bCs/>
          <w:spacing w:val="-12"/>
          <w:sz w:val="28"/>
          <w:szCs w:val="28"/>
          <w:lang w:eastAsia="en-US"/>
        </w:rPr>
        <w:t>администрации г. Чебоксары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>.</w:t>
      </w:r>
    </w:p>
    <w:bookmarkEnd w:id="2"/>
    <w:p w14:paraId="41E065ED" w14:textId="77777777" w:rsidR="00066949" w:rsidRDefault="00066949" w:rsidP="005B706A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14:paraId="45CA8835" w14:textId="513A3A6E" w:rsidR="005B706A" w:rsidRPr="005B706A" w:rsidRDefault="005B706A" w:rsidP="005B706A">
      <w:pPr>
        <w:autoSpaceDE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B706A">
        <w:rPr>
          <w:b/>
          <w:bCs/>
          <w:sz w:val="28"/>
          <w:szCs w:val="28"/>
        </w:rPr>
        <w:lastRenderedPageBreak/>
        <w:t xml:space="preserve">3. Анализ исполнения протокольных решений заседаний </w:t>
      </w:r>
      <w:r w:rsidRPr="005B706A">
        <w:rPr>
          <w:rFonts w:ascii="Times New Roman CYR" w:hAnsi="Times New Roman CYR" w:cs="Times New Roman CYR"/>
          <w:b/>
          <w:bCs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города Чебоксары за 2020 г.</w:t>
      </w:r>
    </w:p>
    <w:p w14:paraId="05D82A1B" w14:textId="77777777" w:rsidR="005B706A" w:rsidRPr="005B706A" w:rsidRDefault="005B706A" w:rsidP="005B706A">
      <w:pPr>
        <w:spacing w:line="276" w:lineRule="auto"/>
        <w:ind w:firstLine="709"/>
        <w:jc w:val="both"/>
        <w:rPr>
          <w:sz w:val="28"/>
          <w:szCs w:val="28"/>
        </w:rPr>
      </w:pPr>
      <w:r w:rsidRPr="005B706A">
        <w:rPr>
          <w:rFonts w:ascii="Times New Roman CYR" w:hAnsi="Times New Roman CYR" w:cs="Times New Roman CYR"/>
          <w:i/>
          <w:iCs/>
          <w:sz w:val="28"/>
          <w:szCs w:val="28"/>
        </w:rPr>
        <w:t xml:space="preserve">Докладывает: </w:t>
      </w:r>
      <w:r w:rsidRPr="005B706A">
        <w:rPr>
          <w:rFonts w:ascii="Times New Roman CYR" w:hAnsi="Times New Roman CYR" w:cs="Times New Roman CYR"/>
          <w:sz w:val="28"/>
          <w:szCs w:val="28"/>
        </w:rPr>
        <w:t>Шалфеев Владимир Евгеньевич – ведущий специалист МКУ «Управление по делам ГО и ЧС г. Чебоксары».</w:t>
      </w:r>
    </w:p>
    <w:p w14:paraId="50D400E9" w14:textId="77777777" w:rsidR="005B706A" w:rsidRPr="005B706A" w:rsidRDefault="005B706A" w:rsidP="005B706A">
      <w:pPr>
        <w:tabs>
          <w:tab w:val="left" w:pos="1134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B706A">
        <w:rPr>
          <w:b/>
          <w:bCs/>
          <w:sz w:val="28"/>
          <w:szCs w:val="28"/>
        </w:rPr>
        <w:t>4. «Об утверждении Плана работы комиссии по предупреждению и ликвидации чрезвычайных ситуаций и обеспечению пожарной безопасности г. Чебоксары на 2021 год».</w:t>
      </w:r>
    </w:p>
    <w:p w14:paraId="7033BFD6" w14:textId="77777777" w:rsidR="005B706A" w:rsidRPr="005B706A" w:rsidRDefault="005B706A" w:rsidP="005B706A">
      <w:pPr>
        <w:spacing w:line="276" w:lineRule="auto"/>
        <w:jc w:val="both"/>
        <w:rPr>
          <w:sz w:val="28"/>
          <w:szCs w:val="28"/>
        </w:rPr>
      </w:pPr>
      <w:r w:rsidRPr="005B706A">
        <w:rPr>
          <w:b/>
          <w:bCs/>
          <w:sz w:val="28"/>
          <w:szCs w:val="28"/>
        </w:rPr>
        <w:tab/>
      </w:r>
      <w:r w:rsidRPr="005B706A">
        <w:rPr>
          <w:rFonts w:ascii="Times New Roman CYR" w:hAnsi="Times New Roman CYR" w:cs="Times New Roman CYR"/>
          <w:i/>
          <w:iCs/>
          <w:sz w:val="28"/>
          <w:szCs w:val="28"/>
        </w:rPr>
        <w:t>Докладывает:</w:t>
      </w:r>
      <w:r w:rsidRPr="005B706A">
        <w:rPr>
          <w:sz w:val="28"/>
          <w:szCs w:val="28"/>
        </w:rPr>
        <w:t xml:space="preserve"> Родионов Валерий Викентьевич - начальник МКУ «Управление по делам ГО и ЧС г. Чебоксары».</w:t>
      </w:r>
    </w:p>
    <w:p w14:paraId="0C5362BE" w14:textId="77777777" w:rsidR="005B706A" w:rsidRPr="005B706A" w:rsidRDefault="005B706A" w:rsidP="005B706A">
      <w:pPr>
        <w:spacing w:line="276" w:lineRule="auto"/>
        <w:jc w:val="both"/>
        <w:rPr>
          <w:sz w:val="28"/>
          <w:szCs w:val="28"/>
        </w:rPr>
      </w:pPr>
    </w:p>
    <w:p w14:paraId="75FFB902" w14:textId="77777777" w:rsidR="005B706A" w:rsidRPr="005B706A" w:rsidRDefault="005B706A" w:rsidP="005B706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B706A">
        <w:rPr>
          <w:b/>
          <w:bCs/>
          <w:sz w:val="28"/>
          <w:szCs w:val="28"/>
        </w:rPr>
        <w:t>Прения</w:t>
      </w:r>
    </w:p>
    <w:p w14:paraId="12D599E9" w14:textId="4B74EAA9" w:rsidR="00820D49" w:rsidRDefault="005B706A" w:rsidP="005B706A">
      <w:pPr>
        <w:spacing w:line="276" w:lineRule="auto"/>
        <w:ind w:left="709"/>
        <w:rPr>
          <w:b/>
          <w:bCs/>
          <w:sz w:val="28"/>
          <w:szCs w:val="28"/>
        </w:rPr>
      </w:pPr>
      <w:r w:rsidRPr="005B706A">
        <w:rPr>
          <w:b/>
          <w:bCs/>
          <w:sz w:val="28"/>
          <w:szCs w:val="28"/>
        </w:rPr>
        <w:t>Выработка решения</w:t>
      </w:r>
    </w:p>
    <w:p w14:paraId="5F5B3886" w14:textId="4994526F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5A2B396D" w14:textId="4746E0EA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052F5471" w14:textId="03C727F4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0A547843" w14:textId="659653CA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53196817" w14:textId="10BB0FED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735EBB34" w14:textId="1440BE5E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12D3D506" w14:textId="639FF57C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0A9979A1" w14:textId="3CDBD853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5906C2E4" w14:textId="736F7D64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172A59FF" w14:textId="4ECB3812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6532D95D" w14:textId="6AC9A1EB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5455AC1B" w14:textId="75B86BD6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3F0DDD63" w14:textId="11F3077E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33732F29" w14:textId="64E50F2F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42846F5E" w14:textId="6DB13533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4252CD61" w14:textId="7D9DD2C8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2AAC4CFA" w14:textId="2F11D249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59BD0E96" w14:textId="44E5890D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34C79B87" w14:textId="68A661C8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52022A65" w14:textId="38213E62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6E62F956" w14:textId="660439DF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4B2D13ED" w14:textId="1B6244DD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23F89CFE" w14:textId="13AB736C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3377C416" w14:textId="14AA4F45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64AFC449" w14:textId="460A0387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0936382D" w14:textId="0015B991" w:rsidR="00B53272" w:rsidRDefault="00B53272" w:rsidP="005B706A">
      <w:pPr>
        <w:spacing w:line="276" w:lineRule="auto"/>
        <w:ind w:left="709"/>
        <w:rPr>
          <w:b/>
          <w:bCs/>
          <w:sz w:val="28"/>
          <w:szCs w:val="28"/>
        </w:rPr>
      </w:pPr>
    </w:p>
    <w:p w14:paraId="06BF86AD" w14:textId="77777777" w:rsidR="00820D49" w:rsidRDefault="00820D49" w:rsidP="00820D4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B989BD" w14:textId="05858609" w:rsidR="001019F5" w:rsidRPr="00C348AE" w:rsidRDefault="001019F5" w:rsidP="001019F5">
      <w:pPr>
        <w:jc w:val="center"/>
        <w:rPr>
          <w:b/>
          <w:bCs/>
          <w:sz w:val="26"/>
          <w:szCs w:val="26"/>
        </w:rPr>
      </w:pPr>
      <w:r w:rsidRPr="00A13724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1E658C06" wp14:editId="58DBDBA1">
            <wp:extent cx="6953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5DD0B" w14:textId="7777777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  <w:r w:rsidRPr="006D7D60">
        <w:rPr>
          <w:b/>
          <w:bCs/>
          <w:sz w:val="28"/>
          <w:szCs w:val="28"/>
        </w:rPr>
        <w:t>Чувашская Республика</w:t>
      </w:r>
    </w:p>
    <w:p w14:paraId="4D5DD07A" w14:textId="7777777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  <w:r w:rsidRPr="006D7D60">
        <w:rPr>
          <w:b/>
          <w:bCs/>
          <w:sz w:val="28"/>
          <w:szCs w:val="28"/>
        </w:rPr>
        <w:t>Администрация города Чебоксары</w:t>
      </w:r>
    </w:p>
    <w:p w14:paraId="2313BE3A" w14:textId="77777777" w:rsidR="001019F5" w:rsidRPr="006D7D60" w:rsidRDefault="001019F5" w:rsidP="001019F5">
      <w:pPr>
        <w:spacing w:line="200" w:lineRule="exact"/>
        <w:jc w:val="center"/>
        <w:rPr>
          <w:b/>
          <w:bCs/>
          <w:sz w:val="28"/>
          <w:szCs w:val="28"/>
        </w:rPr>
      </w:pPr>
    </w:p>
    <w:p w14:paraId="47756BBF" w14:textId="7777777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  <w:r w:rsidRPr="006D7D60">
        <w:rPr>
          <w:b/>
          <w:bCs/>
          <w:sz w:val="28"/>
          <w:szCs w:val="28"/>
        </w:rPr>
        <w:t xml:space="preserve">Комиссия по предупреждению и ликвидации чрезвычайных ситуаций </w:t>
      </w:r>
    </w:p>
    <w:p w14:paraId="7EB34C75" w14:textId="7777777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  <w:r w:rsidRPr="006D7D60">
        <w:rPr>
          <w:b/>
          <w:bCs/>
          <w:sz w:val="28"/>
          <w:szCs w:val="28"/>
        </w:rPr>
        <w:t>и обеспечению пожарной безопасности г. Чебоксары</w:t>
      </w:r>
    </w:p>
    <w:p w14:paraId="3F892F0C" w14:textId="32A0B1C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C1B05" wp14:editId="6D7813E9">
                <wp:simplePos x="0" y="0"/>
                <wp:positionH relativeFrom="column">
                  <wp:posOffset>-3810</wp:posOffset>
                </wp:positionH>
                <wp:positionV relativeFrom="paragraph">
                  <wp:posOffset>160655</wp:posOffset>
                </wp:positionV>
                <wp:extent cx="5972175" cy="0"/>
                <wp:effectExtent l="3810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C5523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.65pt" to="469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" strokeweight="1.59mm">
                <v:stroke joinstyle="miter"/>
              </v:line>
            </w:pict>
          </mc:Fallback>
        </mc:AlternateContent>
      </w:r>
    </w:p>
    <w:p w14:paraId="0CDEB3A8" w14:textId="7777777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</w:p>
    <w:p w14:paraId="569EF4C5" w14:textId="7777777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  <w:r w:rsidRPr="006D7D60">
        <w:rPr>
          <w:b/>
          <w:bCs/>
          <w:sz w:val="28"/>
          <w:szCs w:val="28"/>
        </w:rPr>
        <w:t>ПРОТОКОЛ</w:t>
      </w:r>
    </w:p>
    <w:p w14:paraId="2B210102" w14:textId="77777777" w:rsidR="001019F5" w:rsidRPr="006D7D60" w:rsidRDefault="001019F5" w:rsidP="001019F5">
      <w:pPr>
        <w:jc w:val="center"/>
        <w:rPr>
          <w:b/>
          <w:bCs/>
          <w:sz w:val="28"/>
          <w:szCs w:val="28"/>
        </w:rPr>
      </w:pPr>
    </w:p>
    <w:p w14:paraId="2C308298" w14:textId="402C470D" w:rsidR="001019F5" w:rsidRPr="006D7D60" w:rsidRDefault="00105BAB" w:rsidP="001019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</w:t>
      </w:r>
      <w:r w:rsidR="00820D49" w:rsidRPr="006D7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</w:t>
      </w:r>
      <w:r w:rsidR="00820D49" w:rsidRPr="006D7D60">
        <w:rPr>
          <w:b/>
          <w:bCs/>
          <w:sz w:val="28"/>
          <w:szCs w:val="28"/>
        </w:rPr>
        <w:t>бря</w:t>
      </w:r>
      <w:r w:rsidR="001019F5" w:rsidRPr="006D7D60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="001019F5" w:rsidRPr="006D7D60">
        <w:rPr>
          <w:b/>
          <w:bCs/>
          <w:sz w:val="28"/>
          <w:szCs w:val="28"/>
        </w:rPr>
        <w:t xml:space="preserve"> г.</w:t>
      </w:r>
      <w:r w:rsidR="001019F5" w:rsidRPr="006D7D60">
        <w:rPr>
          <w:b/>
          <w:bCs/>
          <w:sz w:val="28"/>
          <w:szCs w:val="28"/>
        </w:rPr>
        <w:tab/>
      </w:r>
      <w:r w:rsidR="001019F5" w:rsidRPr="006D7D60">
        <w:rPr>
          <w:b/>
          <w:bCs/>
          <w:sz w:val="28"/>
          <w:szCs w:val="28"/>
        </w:rPr>
        <w:tab/>
      </w:r>
      <w:r w:rsidR="001019F5" w:rsidRPr="006D7D60">
        <w:rPr>
          <w:b/>
          <w:bCs/>
          <w:sz w:val="28"/>
          <w:szCs w:val="28"/>
        </w:rPr>
        <w:tab/>
        <w:t xml:space="preserve"> </w:t>
      </w:r>
      <w:r w:rsidR="001019F5" w:rsidRPr="006D7D60">
        <w:rPr>
          <w:b/>
          <w:bCs/>
          <w:sz w:val="28"/>
          <w:szCs w:val="28"/>
        </w:rPr>
        <w:tab/>
      </w:r>
      <w:r w:rsidR="001019F5" w:rsidRPr="006D7D60">
        <w:rPr>
          <w:b/>
          <w:bCs/>
          <w:sz w:val="28"/>
          <w:szCs w:val="28"/>
        </w:rPr>
        <w:tab/>
        <w:t xml:space="preserve">           </w:t>
      </w:r>
      <w:r w:rsidR="001019F5" w:rsidRPr="006D7D60">
        <w:rPr>
          <w:b/>
          <w:bCs/>
          <w:sz w:val="28"/>
          <w:szCs w:val="28"/>
        </w:rPr>
        <w:tab/>
      </w:r>
      <w:r w:rsidR="001019F5" w:rsidRPr="006D7D60">
        <w:rPr>
          <w:b/>
          <w:bCs/>
          <w:sz w:val="28"/>
          <w:szCs w:val="28"/>
        </w:rPr>
        <w:tab/>
        <w:t xml:space="preserve">          </w:t>
      </w:r>
      <w:r w:rsidR="001019F5" w:rsidRPr="006D7D60">
        <w:rPr>
          <w:b/>
          <w:bCs/>
          <w:sz w:val="28"/>
          <w:szCs w:val="28"/>
        </w:rPr>
        <w:tab/>
        <w:t xml:space="preserve">    № </w:t>
      </w:r>
      <w:r>
        <w:rPr>
          <w:b/>
          <w:bCs/>
          <w:sz w:val="28"/>
          <w:szCs w:val="28"/>
        </w:rPr>
        <w:t>6</w:t>
      </w:r>
    </w:p>
    <w:p w14:paraId="5C0EC507" w14:textId="77777777" w:rsidR="001019F5" w:rsidRPr="006D7D60" w:rsidRDefault="001019F5" w:rsidP="001019F5">
      <w:pPr>
        <w:jc w:val="both"/>
        <w:rPr>
          <w:b/>
          <w:bCs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08"/>
        <w:gridCol w:w="2552"/>
        <w:gridCol w:w="6804"/>
      </w:tblGrid>
      <w:tr w:rsidR="001019F5" w:rsidRPr="00514864" w14:paraId="35541F48" w14:textId="77777777" w:rsidTr="009F2F78">
        <w:trPr>
          <w:trHeight w:val="652"/>
        </w:trPr>
        <w:tc>
          <w:tcPr>
            <w:tcW w:w="2660" w:type="dxa"/>
            <w:gridSpan w:val="2"/>
          </w:tcPr>
          <w:p w14:paraId="3DA98625" w14:textId="0CCEC558" w:rsidR="001019F5" w:rsidRPr="00684BC7" w:rsidRDefault="00105BAB" w:rsidP="00E37E95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bookmarkStart w:id="3" w:name="_Hlk57108380"/>
            <w:r w:rsidRPr="00684BC7">
              <w:rPr>
                <w:bCs/>
                <w:spacing w:val="-12"/>
                <w:sz w:val="28"/>
                <w:szCs w:val="28"/>
              </w:rPr>
              <w:t>Первый</w:t>
            </w:r>
            <w:r w:rsidR="002F03EE" w:rsidRPr="00684BC7">
              <w:rPr>
                <w:bCs/>
                <w:spacing w:val="-12"/>
                <w:sz w:val="28"/>
                <w:szCs w:val="28"/>
              </w:rPr>
              <w:t xml:space="preserve"> заместитель п</w:t>
            </w:r>
            <w:r w:rsidR="001019F5" w:rsidRPr="00684BC7">
              <w:rPr>
                <w:bCs/>
                <w:spacing w:val="-12"/>
                <w:sz w:val="28"/>
                <w:szCs w:val="28"/>
              </w:rPr>
              <w:t>редседател</w:t>
            </w:r>
            <w:r w:rsidR="002F03EE" w:rsidRPr="00684BC7">
              <w:rPr>
                <w:bCs/>
                <w:spacing w:val="-12"/>
                <w:sz w:val="28"/>
                <w:szCs w:val="28"/>
              </w:rPr>
              <w:t>я комиссии</w:t>
            </w:r>
            <w:bookmarkEnd w:id="3"/>
          </w:p>
        </w:tc>
        <w:tc>
          <w:tcPr>
            <w:tcW w:w="6804" w:type="dxa"/>
          </w:tcPr>
          <w:p w14:paraId="2B8C02CC" w14:textId="41BBE0A2" w:rsidR="001019F5" w:rsidRPr="00684BC7" w:rsidRDefault="009F2F78" w:rsidP="00E37E95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 xml:space="preserve">Филиппов </w:t>
            </w:r>
            <w:proofErr w:type="spellStart"/>
            <w:r w:rsidRPr="00684BC7">
              <w:rPr>
                <w:bCs/>
                <w:spacing w:val="-12"/>
                <w:sz w:val="28"/>
                <w:szCs w:val="28"/>
              </w:rPr>
              <w:t>В.И</w:t>
            </w:r>
            <w:proofErr w:type="spellEnd"/>
            <w:r w:rsidRPr="00684BC7">
              <w:rPr>
                <w:bCs/>
                <w:spacing w:val="-12"/>
                <w:sz w:val="28"/>
                <w:szCs w:val="28"/>
              </w:rPr>
              <w:t>. – заместитель главы администрации города Чебоксары по вопросам ЖКХ - начальник управления ЖКХ, энергетики, транспорта и связи</w:t>
            </w:r>
          </w:p>
        </w:tc>
      </w:tr>
      <w:tr w:rsidR="001019F5" w:rsidRPr="00514864" w14:paraId="2438EF4D" w14:textId="77777777" w:rsidTr="009F2F78">
        <w:trPr>
          <w:trHeight w:val="420"/>
        </w:trPr>
        <w:tc>
          <w:tcPr>
            <w:tcW w:w="2660" w:type="dxa"/>
            <w:gridSpan w:val="2"/>
          </w:tcPr>
          <w:p w14:paraId="7740D875" w14:textId="77777777" w:rsidR="001019F5" w:rsidRPr="00684BC7" w:rsidRDefault="001019F5" w:rsidP="00E37E95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>Присутствовали:</w:t>
            </w:r>
          </w:p>
        </w:tc>
        <w:tc>
          <w:tcPr>
            <w:tcW w:w="6804" w:type="dxa"/>
          </w:tcPr>
          <w:p w14:paraId="0DBCEF67" w14:textId="77777777" w:rsidR="001019F5" w:rsidRPr="00684BC7" w:rsidRDefault="001019F5" w:rsidP="00E37E95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</w:p>
        </w:tc>
      </w:tr>
      <w:tr w:rsidR="009F2F78" w:rsidRPr="00514864" w14:paraId="79917703" w14:textId="77777777" w:rsidTr="009F2F78">
        <w:trPr>
          <w:trHeight w:val="277"/>
        </w:trPr>
        <w:tc>
          <w:tcPr>
            <w:tcW w:w="2660" w:type="dxa"/>
            <w:gridSpan w:val="2"/>
          </w:tcPr>
          <w:p w14:paraId="37412F3F" w14:textId="77777777" w:rsidR="009F2F78" w:rsidRPr="00684BC7" w:rsidRDefault="009F2F78" w:rsidP="009F2F78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 xml:space="preserve">Заместители </w:t>
            </w:r>
          </w:p>
          <w:p w14:paraId="5ABE484C" w14:textId="77777777" w:rsidR="009F2F78" w:rsidRPr="00684BC7" w:rsidRDefault="009F2F78" w:rsidP="009F2F78">
            <w:pPr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>председателя комиссии:</w:t>
            </w:r>
          </w:p>
        </w:tc>
        <w:tc>
          <w:tcPr>
            <w:tcW w:w="6804" w:type="dxa"/>
          </w:tcPr>
          <w:p w14:paraId="28CD899E" w14:textId="77777777" w:rsidR="009F2F78" w:rsidRPr="00684BC7" w:rsidRDefault="009F2F78" w:rsidP="009F2F78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 xml:space="preserve">Родионов В.В. – начальник МКУ «Управление по делам </w:t>
            </w:r>
            <w:r w:rsidRPr="00684BC7">
              <w:rPr>
                <w:bCs/>
                <w:spacing w:val="-12"/>
                <w:sz w:val="28"/>
                <w:szCs w:val="28"/>
              </w:rPr>
              <w:br/>
              <w:t>ГО и ЧС г. Чебоксары»;</w:t>
            </w:r>
          </w:p>
          <w:p w14:paraId="7025372E" w14:textId="10140347" w:rsidR="009F2F78" w:rsidRPr="00684BC7" w:rsidRDefault="009F2F78" w:rsidP="009F2F78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>Денисов Д.С. – заместител</w:t>
            </w:r>
            <w:r w:rsidR="000936D1" w:rsidRPr="00684BC7">
              <w:rPr>
                <w:bCs/>
                <w:spacing w:val="-12"/>
                <w:sz w:val="28"/>
                <w:szCs w:val="28"/>
              </w:rPr>
              <w:t>ь</w:t>
            </w:r>
            <w:r w:rsidRPr="00684BC7">
              <w:rPr>
                <w:bCs/>
                <w:spacing w:val="-12"/>
                <w:sz w:val="28"/>
                <w:szCs w:val="28"/>
              </w:rPr>
              <w:t xml:space="preserve"> начальника управления ЖКХ, энергетики, транспорта и связи администрации </w:t>
            </w:r>
            <w:r w:rsidRPr="00684BC7">
              <w:rPr>
                <w:bCs/>
                <w:spacing w:val="-12"/>
                <w:sz w:val="28"/>
                <w:szCs w:val="28"/>
              </w:rPr>
              <w:br/>
              <w:t>города Чебоксары;</w:t>
            </w:r>
          </w:p>
          <w:p w14:paraId="2BBA876F" w14:textId="7EB931D8" w:rsidR="00684BC7" w:rsidRPr="00684BC7" w:rsidRDefault="00684BC7" w:rsidP="00684BC7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 xml:space="preserve">Михайлов </w:t>
            </w:r>
            <w:proofErr w:type="spellStart"/>
            <w:r w:rsidRPr="00684BC7">
              <w:rPr>
                <w:bCs/>
                <w:spacing w:val="-12"/>
                <w:sz w:val="28"/>
                <w:szCs w:val="28"/>
              </w:rPr>
              <w:t>Я.Л</w:t>
            </w:r>
            <w:proofErr w:type="spellEnd"/>
            <w:r w:rsidRPr="00684BC7">
              <w:rPr>
                <w:bCs/>
                <w:spacing w:val="-12"/>
                <w:sz w:val="28"/>
                <w:szCs w:val="28"/>
              </w:rPr>
              <w:t xml:space="preserve">. </w:t>
            </w:r>
            <w:r>
              <w:rPr>
                <w:bCs/>
                <w:spacing w:val="-12"/>
                <w:sz w:val="28"/>
                <w:szCs w:val="28"/>
              </w:rPr>
              <w:t xml:space="preserve"> </w:t>
            </w:r>
            <w:r w:rsidRPr="00684BC7">
              <w:rPr>
                <w:bCs/>
                <w:spacing w:val="-12"/>
                <w:sz w:val="28"/>
                <w:szCs w:val="28"/>
              </w:rPr>
              <w:t>–</w:t>
            </w:r>
            <w:r>
              <w:rPr>
                <w:bCs/>
                <w:spacing w:val="-12"/>
                <w:sz w:val="28"/>
                <w:szCs w:val="28"/>
              </w:rPr>
              <w:t xml:space="preserve"> </w:t>
            </w:r>
            <w:r w:rsidRPr="00684BC7">
              <w:rPr>
                <w:bCs/>
                <w:spacing w:val="-12"/>
                <w:sz w:val="28"/>
                <w:szCs w:val="28"/>
              </w:rPr>
              <w:t xml:space="preserve">глава администрации Калининского </w:t>
            </w:r>
          </w:p>
          <w:p w14:paraId="5EC2D62C" w14:textId="2DEA7E66" w:rsidR="009F2F78" w:rsidRPr="00684BC7" w:rsidRDefault="00684BC7" w:rsidP="00684BC7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>района города Чебоксары;</w:t>
            </w:r>
          </w:p>
          <w:p w14:paraId="739F3690" w14:textId="7EBCD0B5" w:rsidR="009F2F78" w:rsidRPr="00684BC7" w:rsidRDefault="009F2F78" w:rsidP="009F2F78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 xml:space="preserve">Андреев </w:t>
            </w:r>
            <w:proofErr w:type="spellStart"/>
            <w:r w:rsidRPr="00684BC7">
              <w:rPr>
                <w:bCs/>
                <w:spacing w:val="-12"/>
                <w:sz w:val="28"/>
                <w:szCs w:val="28"/>
              </w:rPr>
              <w:t>М.А</w:t>
            </w:r>
            <w:proofErr w:type="spellEnd"/>
            <w:r w:rsidRPr="00684BC7">
              <w:rPr>
                <w:bCs/>
                <w:spacing w:val="-12"/>
                <w:sz w:val="28"/>
                <w:szCs w:val="28"/>
              </w:rPr>
              <w:t>. –</w:t>
            </w:r>
            <w:r w:rsidR="00684BC7">
              <w:rPr>
                <w:bCs/>
                <w:spacing w:val="-12"/>
                <w:sz w:val="28"/>
                <w:szCs w:val="28"/>
              </w:rPr>
              <w:t xml:space="preserve"> </w:t>
            </w:r>
            <w:r w:rsidRPr="00684BC7">
              <w:rPr>
                <w:bCs/>
                <w:spacing w:val="-12"/>
                <w:sz w:val="28"/>
                <w:szCs w:val="28"/>
              </w:rPr>
              <w:t>глава администрации Ленинского</w:t>
            </w:r>
            <w:r w:rsidRPr="00684BC7">
              <w:rPr>
                <w:bCs/>
                <w:spacing w:val="-12"/>
                <w:sz w:val="28"/>
                <w:szCs w:val="28"/>
              </w:rPr>
              <w:br/>
              <w:t xml:space="preserve"> района города Чебоксары;</w:t>
            </w:r>
          </w:p>
          <w:p w14:paraId="3DFD37AF" w14:textId="77777777" w:rsidR="009F2F78" w:rsidRPr="00684BC7" w:rsidRDefault="009F2F78" w:rsidP="009F2F78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>Петров А.Н. – глава администрации Московского района города Чебоксары;</w:t>
            </w:r>
          </w:p>
          <w:p w14:paraId="38A052B3" w14:textId="08AF0D15" w:rsidR="009F2F78" w:rsidRPr="00684BC7" w:rsidRDefault="009F2F78" w:rsidP="009F2F78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 xml:space="preserve">Александров А.В. – </w:t>
            </w:r>
            <w:r w:rsidR="00684BC7" w:rsidRPr="00684BC7">
              <w:rPr>
                <w:bCs/>
                <w:spacing w:val="-12"/>
                <w:sz w:val="28"/>
                <w:szCs w:val="28"/>
              </w:rPr>
              <w:t>начальник 5 пожарно-спасательного отряда федеральной противопожарной службы Государственной противопожарной службы Главного управления МЧС России по Чувашской Республике-Чувашии.</w:t>
            </w:r>
          </w:p>
        </w:tc>
      </w:tr>
      <w:tr w:rsidR="009F2F78" w:rsidRPr="00514864" w14:paraId="42749E57" w14:textId="77777777" w:rsidTr="009F2F78">
        <w:trPr>
          <w:trHeight w:val="277"/>
        </w:trPr>
        <w:tc>
          <w:tcPr>
            <w:tcW w:w="2660" w:type="dxa"/>
            <w:gridSpan w:val="2"/>
          </w:tcPr>
          <w:p w14:paraId="5C8FB40F" w14:textId="77777777" w:rsidR="009F2F78" w:rsidRPr="00684BC7" w:rsidRDefault="009F2F78" w:rsidP="009F2F78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804" w:type="dxa"/>
          </w:tcPr>
          <w:p w14:paraId="0FFB9AF7" w14:textId="0130FE92" w:rsidR="009F2F78" w:rsidRPr="00684BC7" w:rsidRDefault="00684BC7" w:rsidP="009F2F78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>Шалфеев В.Е. – ведущий специалист ГО МКУ «Управление по делам ГО и ЧС города Чебоксары»</w:t>
            </w:r>
          </w:p>
        </w:tc>
      </w:tr>
      <w:tr w:rsidR="001019F5" w:rsidRPr="00514864" w14:paraId="5B1B843C" w14:textId="77777777" w:rsidTr="009F2F78">
        <w:trPr>
          <w:trHeight w:val="277"/>
        </w:trPr>
        <w:tc>
          <w:tcPr>
            <w:tcW w:w="2660" w:type="dxa"/>
            <w:gridSpan w:val="2"/>
          </w:tcPr>
          <w:p w14:paraId="0EEB5AAE" w14:textId="77777777" w:rsidR="001019F5" w:rsidRPr="00684BC7" w:rsidRDefault="001019F5" w:rsidP="00E37E95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>Члены комиссии</w:t>
            </w:r>
          </w:p>
        </w:tc>
        <w:tc>
          <w:tcPr>
            <w:tcW w:w="6804" w:type="dxa"/>
          </w:tcPr>
          <w:p w14:paraId="76028E57" w14:textId="77777777" w:rsidR="001019F5" w:rsidRPr="00684BC7" w:rsidRDefault="001019F5" w:rsidP="00E37E95">
            <w:pPr>
              <w:snapToGrid w:val="0"/>
              <w:spacing w:line="276" w:lineRule="auto"/>
              <w:jc w:val="both"/>
              <w:rPr>
                <w:bCs/>
                <w:spacing w:val="-12"/>
                <w:sz w:val="28"/>
                <w:szCs w:val="28"/>
              </w:rPr>
            </w:pPr>
            <w:r w:rsidRPr="00684BC7">
              <w:rPr>
                <w:bCs/>
                <w:spacing w:val="-12"/>
                <w:sz w:val="28"/>
                <w:szCs w:val="28"/>
              </w:rPr>
              <w:t>Согласно списка</w:t>
            </w:r>
          </w:p>
        </w:tc>
      </w:tr>
      <w:tr w:rsidR="001019F5" w:rsidRPr="00514864" w14:paraId="7C9156D6" w14:textId="77777777" w:rsidTr="009F2F78">
        <w:trPr>
          <w:gridBefore w:val="1"/>
          <w:wBefore w:w="108" w:type="dxa"/>
          <w:trHeight w:val="277"/>
        </w:trPr>
        <w:tc>
          <w:tcPr>
            <w:tcW w:w="2552" w:type="dxa"/>
          </w:tcPr>
          <w:p w14:paraId="49ACC98A" w14:textId="77777777" w:rsidR="001019F5" w:rsidRPr="00684BC7" w:rsidRDefault="001019F5" w:rsidP="00E37E95">
            <w:pPr>
              <w:snapToGrid w:val="0"/>
              <w:ind w:left="-105"/>
              <w:jc w:val="both"/>
              <w:rPr>
                <w:bCs/>
                <w:sz w:val="28"/>
                <w:szCs w:val="28"/>
              </w:rPr>
            </w:pPr>
            <w:r w:rsidRPr="00684BC7">
              <w:rPr>
                <w:bCs/>
                <w:sz w:val="28"/>
                <w:szCs w:val="28"/>
              </w:rPr>
              <w:t>Приглашённые:</w:t>
            </w:r>
          </w:p>
        </w:tc>
        <w:tc>
          <w:tcPr>
            <w:tcW w:w="6804" w:type="dxa"/>
          </w:tcPr>
          <w:p w14:paraId="587ADD87" w14:textId="0A2B500A" w:rsidR="00F67EA3" w:rsidRPr="00684BC7" w:rsidRDefault="00F67EA3" w:rsidP="0079549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EBD44ED" w14:textId="502710E8" w:rsidR="001019F5" w:rsidRDefault="001019F5" w:rsidP="001019F5">
      <w:pPr>
        <w:spacing w:line="276" w:lineRule="auto"/>
        <w:jc w:val="center"/>
        <w:rPr>
          <w:b/>
          <w:bCs/>
          <w:sz w:val="26"/>
          <w:szCs w:val="26"/>
        </w:rPr>
      </w:pPr>
    </w:p>
    <w:p w14:paraId="05C072EB" w14:textId="430564A8" w:rsidR="00FC4186" w:rsidRDefault="00FC4186" w:rsidP="001019F5">
      <w:pPr>
        <w:spacing w:line="276" w:lineRule="auto"/>
        <w:jc w:val="center"/>
        <w:rPr>
          <w:b/>
          <w:bCs/>
          <w:sz w:val="26"/>
          <w:szCs w:val="26"/>
        </w:rPr>
      </w:pPr>
    </w:p>
    <w:p w14:paraId="6E0A3B98" w14:textId="77777777" w:rsidR="001019F5" w:rsidRPr="000C7FDD" w:rsidRDefault="001019F5" w:rsidP="001019F5">
      <w:pPr>
        <w:spacing w:line="276" w:lineRule="auto"/>
        <w:jc w:val="center"/>
        <w:rPr>
          <w:b/>
          <w:bCs/>
          <w:sz w:val="28"/>
          <w:szCs w:val="28"/>
        </w:rPr>
      </w:pPr>
      <w:r w:rsidRPr="000C7FDD">
        <w:rPr>
          <w:b/>
          <w:bCs/>
          <w:sz w:val="28"/>
          <w:szCs w:val="28"/>
        </w:rPr>
        <w:lastRenderedPageBreak/>
        <w:t>ПОВЕСТКА ДНЯ:</w:t>
      </w:r>
    </w:p>
    <w:p w14:paraId="199D2E08" w14:textId="77777777" w:rsidR="001019F5" w:rsidRPr="00F40856" w:rsidRDefault="001019F5" w:rsidP="001019F5">
      <w:pPr>
        <w:pStyle w:val="ab"/>
        <w:tabs>
          <w:tab w:val="left" w:pos="1120"/>
        </w:tabs>
        <w:ind w:left="840"/>
        <w:contextualSpacing w:val="0"/>
        <w:jc w:val="both"/>
        <w:rPr>
          <w:b/>
          <w:sz w:val="26"/>
          <w:szCs w:val="26"/>
          <w:lang w:eastAsia="ar-SA"/>
        </w:rPr>
      </w:pPr>
    </w:p>
    <w:p w14:paraId="3DFBAD77" w14:textId="2C736E56" w:rsidR="001019F5" w:rsidRPr="000C7FDD" w:rsidRDefault="001019F5" w:rsidP="008C7FCE">
      <w:pPr>
        <w:pStyle w:val="ab"/>
        <w:numPr>
          <w:ilvl w:val="0"/>
          <w:numId w:val="44"/>
        </w:numPr>
        <w:ind w:left="0" w:firstLine="709"/>
        <w:jc w:val="both"/>
        <w:rPr>
          <w:b/>
          <w:sz w:val="28"/>
          <w:szCs w:val="28"/>
        </w:rPr>
      </w:pPr>
      <w:r w:rsidRPr="000C7FDD">
        <w:rPr>
          <w:b/>
          <w:sz w:val="28"/>
          <w:szCs w:val="28"/>
        </w:rPr>
        <w:t>О мерах по обеспечению пожарной безопасности на объектах с массовым пребыванием людей в период подготовки и проведения Новогодних и Рождественских праздничных мероприятий.</w:t>
      </w:r>
    </w:p>
    <w:p w14:paraId="7B3A8FC9" w14:textId="65B8044F" w:rsidR="001019F5" w:rsidRDefault="001019F5" w:rsidP="00C26473">
      <w:pPr>
        <w:spacing w:line="360" w:lineRule="auto"/>
        <w:jc w:val="center"/>
        <w:rPr>
          <w:bCs/>
          <w:sz w:val="28"/>
          <w:szCs w:val="28"/>
        </w:rPr>
      </w:pPr>
      <w:r w:rsidRPr="000C7FDD">
        <w:rPr>
          <w:bCs/>
          <w:sz w:val="28"/>
          <w:szCs w:val="28"/>
        </w:rPr>
        <w:t>(</w:t>
      </w:r>
      <w:r w:rsidR="00F67EA3" w:rsidRPr="000C7FDD">
        <w:rPr>
          <w:bCs/>
          <w:sz w:val="28"/>
          <w:szCs w:val="28"/>
        </w:rPr>
        <w:t xml:space="preserve">Иванов </w:t>
      </w:r>
      <w:r w:rsidRPr="000C7FDD">
        <w:rPr>
          <w:bCs/>
          <w:sz w:val="28"/>
          <w:szCs w:val="28"/>
        </w:rPr>
        <w:t>А.</w:t>
      </w:r>
      <w:r w:rsidR="00F67EA3" w:rsidRPr="000C7FDD">
        <w:rPr>
          <w:bCs/>
          <w:sz w:val="28"/>
          <w:szCs w:val="28"/>
        </w:rPr>
        <w:t>В.</w:t>
      </w:r>
      <w:r w:rsidRPr="000C7FDD">
        <w:rPr>
          <w:bCs/>
          <w:sz w:val="28"/>
          <w:szCs w:val="28"/>
        </w:rPr>
        <w:t xml:space="preserve">, </w:t>
      </w:r>
      <w:r w:rsidR="00F67EA3" w:rsidRPr="000C7FDD">
        <w:rPr>
          <w:bCs/>
          <w:sz w:val="28"/>
          <w:szCs w:val="28"/>
        </w:rPr>
        <w:t xml:space="preserve">Захаров </w:t>
      </w:r>
      <w:proofErr w:type="spellStart"/>
      <w:r w:rsidR="00F67EA3" w:rsidRPr="000C7FDD">
        <w:rPr>
          <w:bCs/>
          <w:sz w:val="28"/>
          <w:szCs w:val="28"/>
        </w:rPr>
        <w:t>Д.А</w:t>
      </w:r>
      <w:proofErr w:type="spellEnd"/>
      <w:r w:rsidR="00F67EA3" w:rsidRPr="000C7FDD">
        <w:rPr>
          <w:bCs/>
          <w:sz w:val="28"/>
          <w:szCs w:val="28"/>
        </w:rPr>
        <w:t>.</w:t>
      </w:r>
      <w:r w:rsidRPr="000C7FDD">
        <w:rPr>
          <w:bCs/>
          <w:sz w:val="28"/>
          <w:szCs w:val="28"/>
        </w:rPr>
        <w:t>,</w:t>
      </w:r>
      <w:r w:rsidR="00F67EA3" w:rsidRPr="000C7FDD">
        <w:rPr>
          <w:bCs/>
          <w:sz w:val="28"/>
          <w:szCs w:val="28"/>
        </w:rPr>
        <w:t xml:space="preserve"> Маркова </w:t>
      </w:r>
      <w:proofErr w:type="spellStart"/>
      <w:r w:rsidR="00F67EA3" w:rsidRPr="000C7FDD">
        <w:rPr>
          <w:bCs/>
          <w:sz w:val="28"/>
          <w:szCs w:val="28"/>
        </w:rPr>
        <w:t>Л.В</w:t>
      </w:r>
      <w:proofErr w:type="spellEnd"/>
      <w:r w:rsidR="00F67EA3" w:rsidRPr="000C7FDD">
        <w:rPr>
          <w:bCs/>
          <w:sz w:val="28"/>
          <w:szCs w:val="28"/>
        </w:rPr>
        <w:t>.</w:t>
      </w:r>
      <w:r w:rsidRPr="000C7FDD">
        <w:rPr>
          <w:bCs/>
          <w:sz w:val="28"/>
          <w:szCs w:val="28"/>
        </w:rPr>
        <w:t>, Малов А.Е.</w:t>
      </w:r>
      <w:r w:rsidR="00FC4186" w:rsidRPr="000C7FDD">
        <w:rPr>
          <w:bCs/>
          <w:sz w:val="28"/>
          <w:szCs w:val="28"/>
        </w:rPr>
        <w:t xml:space="preserve">, Солдатова </w:t>
      </w:r>
      <w:proofErr w:type="spellStart"/>
      <w:r w:rsidR="00FC4186" w:rsidRPr="000C7FDD">
        <w:rPr>
          <w:bCs/>
          <w:sz w:val="28"/>
          <w:szCs w:val="28"/>
        </w:rPr>
        <w:t>Ф.И</w:t>
      </w:r>
      <w:proofErr w:type="spellEnd"/>
      <w:r w:rsidR="00FC4186" w:rsidRPr="000C7FDD">
        <w:rPr>
          <w:bCs/>
          <w:sz w:val="28"/>
          <w:szCs w:val="28"/>
        </w:rPr>
        <w:t>.</w:t>
      </w:r>
      <w:r w:rsidRPr="000C7FDD">
        <w:rPr>
          <w:bCs/>
          <w:sz w:val="28"/>
          <w:szCs w:val="28"/>
        </w:rPr>
        <w:t>)</w:t>
      </w:r>
    </w:p>
    <w:p w14:paraId="5F8A44E8" w14:textId="4ECB58CB" w:rsidR="00883FC0" w:rsidRDefault="00284A8B" w:rsidP="00903161">
      <w:pPr>
        <w:pStyle w:val="ab"/>
        <w:numPr>
          <w:ilvl w:val="0"/>
          <w:numId w:val="44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284A8B">
        <w:rPr>
          <w:b/>
          <w:spacing w:val="-12"/>
          <w:sz w:val="28"/>
          <w:szCs w:val="28"/>
        </w:rPr>
        <w:t>О мерах по профилактике</w:t>
      </w:r>
      <w:r w:rsidR="00941BE5">
        <w:rPr>
          <w:b/>
          <w:spacing w:val="-12"/>
          <w:sz w:val="28"/>
          <w:szCs w:val="28"/>
        </w:rPr>
        <w:t xml:space="preserve"> </w:t>
      </w:r>
      <w:r w:rsidRPr="00284A8B">
        <w:rPr>
          <w:b/>
          <w:spacing w:val="-12"/>
          <w:sz w:val="28"/>
          <w:szCs w:val="28"/>
        </w:rPr>
        <w:t>пожаров</w:t>
      </w:r>
      <w:r w:rsidR="00941BE5">
        <w:rPr>
          <w:b/>
          <w:spacing w:val="-12"/>
          <w:sz w:val="28"/>
          <w:szCs w:val="28"/>
        </w:rPr>
        <w:t xml:space="preserve"> </w:t>
      </w:r>
      <w:r w:rsidRPr="00284A8B">
        <w:rPr>
          <w:b/>
          <w:spacing w:val="-12"/>
          <w:sz w:val="28"/>
          <w:szCs w:val="28"/>
        </w:rPr>
        <w:t>и</w:t>
      </w:r>
      <w:r w:rsidR="00941BE5">
        <w:rPr>
          <w:b/>
          <w:spacing w:val="-12"/>
          <w:sz w:val="28"/>
          <w:szCs w:val="28"/>
        </w:rPr>
        <w:t xml:space="preserve"> </w:t>
      </w:r>
      <w:r w:rsidRPr="00284A8B">
        <w:rPr>
          <w:b/>
          <w:spacing w:val="-12"/>
          <w:sz w:val="28"/>
          <w:szCs w:val="28"/>
        </w:rPr>
        <w:t>стабилизации обстановки</w:t>
      </w:r>
      <w:r w:rsidR="00941BE5">
        <w:rPr>
          <w:b/>
          <w:spacing w:val="-12"/>
          <w:sz w:val="28"/>
          <w:szCs w:val="28"/>
        </w:rPr>
        <w:t xml:space="preserve"> </w:t>
      </w:r>
      <w:r w:rsidR="00941BE5" w:rsidRPr="00941BE5">
        <w:rPr>
          <w:b/>
          <w:spacing w:val="-12"/>
          <w:sz w:val="28"/>
          <w:szCs w:val="28"/>
        </w:rPr>
        <w:t>с пожарами</w:t>
      </w:r>
      <w:r w:rsidRPr="00284A8B">
        <w:rPr>
          <w:b/>
          <w:spacing w:val="-12"/>
          <w:sz w:val="28"/>
          <w:szCs w:val="28"/>
        </w:rPr>
        <w:t xml:space="preserve"> в многоквартирных и частных жилых домах г. Чебоксары.</w:t>
      </w:r>
    </w:p>
    <w:p w14:paraId="5C9B7191" w14:textId="311CCE46" w:rsidR="00903161" w:rsidRPr="00903161" w:rsidRDefault="00903161" w:rsidP="00903161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(</w:t>
      </w:r>
      <w:r w:rsidRPr="00903161">
        <w:rPr>
          <w:bCs/>
          <w:sz w:val="28"/>
          <w:szCs w:val="28"/>
        </w:rPr>
        <w:t>Иванов А.В.</w:t>
      </w:r>
      <w:r>
        <w:rPr>
          <w:bCs/>
          <w:sz w:val="28"/>
          <w:szCs w:val="28"/>
        </w:rPr>
        <w:t xml:space="preserve">, </w:t>
      </w:r>
      <w:bookmarkStart w:id="4" w:name="_Hlk57637815"/>
      <w:r w:rsidRPr="00903161">
        <w:rPr>
          <w:bCs/>
          <w:sz w:val="28"/>
          <w:szCs w:val="28"/>
        </w:rPr>
        <w:t xml:space="preserve">Михайлов </w:t>
      </w:r>
      <w:proofErr w:type="spellStart"/>
      <w:r w:rsidRPr="00903161">
        <w:rPr>
          <w:bCs/>
          <w:sz w:val="28"/>
          <w:szCs w:val="28"/>
        </w:rPr>
        <w:t>Я.Л</w:t>
      </w:r>
      <w:proofErr w:type="spellEnd"/>
      <w:r w:rsidRPr="00903161">
        <w:rPr>
          <w:bCs/>
          <w:sz w:val="28"/>
          <w:szCs w:val="28"/>
        </w:rPr>
        <w:t>.</w:t>
      </w:r>
      <w:bookmarkEnd w:id="4"/>
      <w:r>
        <w:rPr>
          <w:bCs/>
          <w:sz w:val="28"/>
          <w:szCs w:val="28"/>
        </w:rPr>
        <w:t xml:space="preserve">, </w:t>
      </w:r>
      <w:r w:rsidRPr="00903161">
        <w:rPr>
          <w:bCs/>
          <w:sz w:val="28"/>
          <w:szCs w:val="28"/>
        </w:rPr>
        <w:t xml:space="preserve">Андреев </w:t>
      </w:r>
      <w:proofErr w:type="spellStart"/>
      <w:r w:rsidRPr="00903161">
        <w:rPr>
          <w:bCs/>
          <w:sz w:val="28"/>
          <w:szCs w:val="28"/>
        </w:rPr>
        <w:t>М.А</w:t>
      </w:r>
      <w:proofErr w:type="spellEnd"/>
      <w:r w:rsidRPr="009031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Петров А.Н.</w:t>
      </w:r>
      <w:r w:rsidR="000F632C">
        <w:rPr>
          <w:rFonts w:ascii="Times New Roman CYR" w:hAnsi="Times New Roman CYR" w:cs="Times New Roman CYR"/>
          <w:sz w:val="28"/>
          <w:szCs w:val="28"/>
        </w:rPr>
        <w:t xml:space="preserve">, Крутиков </w:t>
      </w:r>
      <w:proofErr w:type="spellStart"/>
      <w:r w:rsidR="000F632C">
        <w:rPr>
          <w:rFonts w:ascii="Times New Roman CYR" w:hAnsi="Times New Roman CYR" w:cs="Times New Roman CYR"/>
          <w:sz w:val="28"/>
          <w:szCs w:val="28"/>
        </w:rPr>
        <w:t>С.И</w:t>
      </w:r>
      <w:proofErr w:type="spellEnd"/>
      <w:r w:rsidR="000F632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14:paraId="7D1EF3B2" w14:textId="41411D55" w:rsidR="00C26473" w:rsidRPr="000C7FDD" w:rsidRDefault="00C26473" w:rsidP="002A36B5">
      <w:pPr>
        <w:pStyle w:val="ab"/>
        <w:numPr>
          <w:ilvl w:val="0"/>
          <w:numId w:val="44"/>
        </w:numPr>
        <w:ind w:left="0" w:firstLine="709"/>
        <w:jc w:val="both"/>
        <w:rPr>
          <w:b/>
          <w:bCs/>
          <w:sz w:val="28"/>
          <w:szCs w:val="28"/>
        </w:rPr>
      </w:pPr>
      <w:r w:rsidRPr="000C7FDD">
        <w:rPr>
          <w:b/>
          <w:sz w:val="28"/>
          <w:szCs w:val="28"/>
        </w:rPr>
        <w:t>Анализ</w:t>
      </w:r>
      <w:r w:rsidRPr="000C7FDD">
        <w:rPr>
          <w:b/>
          <w:bCs/>
          <w:sz w:val="28"/>
          <w:szCs w:val="28"/>
        </w:rPr>
        <w:t xml:space="preserve"> исполнения протокольных решений заседаний комиссий по предупреждению и ликвидации чрезвычайных ситуаций и обеспечению пожарной безопасности города Чебоксары за 20</w:t>
      </w:r>
      <w:r w:rsidR="002E4066">
        <w:rPr>
          <w:b/>
          <w:bCs/>
          <w:sz w:val="28"/>
          <w:szCs w:val="28"/>
        </w:rPr>
        <w:t>20</w:t>
      </w:r>
      <w:r w:rsidRPr="000C7FDD">
        <w:rPr>
          <w:b/>
          <w:bCs/>
          <w:sz w:val="28"/>
          <w:szCs w:val="28"/>
        </w:rPr>
        <w:t xml:space="preserve"> г.</w:t>
      </w:r>
    </w:p>
    <w:p w14:paraId="5E299AA7" w14:textId="5BEC1823" w:rsidR="00C26473" w:rsidRPr="000C7FDD" w:rsidRDefault="00C26473" w:rsidP="00C26473">
      <w:pPr>
        <w:spacing w:line="360" w:lineRule="auto"/>
        <w:jc w:val="center"/>
        <w:rPr>
          <w:bCs/>
          <w:sz w:val="28"/>
          <w:szCs w:val="28"/>
        </w:rPr>
      </w:pPr>
      <w:r w:rsidRPr="000C7FDD">
        <w:rPr>
          <w:bCs/>
          <w:sz w:val="28"/>
          <w:szCs w:val="28"/>
        </w:rPr>
        <w:t>(</w:t>
      </w:r>
      <w:r w:rsidR="00482838" w:rsidRPr="00482838">
        <w:rPr>
          <w:bCs/>
          <w:sz w:val="28"/>
          <w:szCs w:val="28"/>
        </w:rPr>
        <w:t>Шалфеев</w:t>
      </w:r>
      <w:r w:rsidR="00482838">
        <w:rPr>
          <w:bCs/>
          <w:sz w:val="28"/>
          <w:szCs w:val="28"/>
        </w:rPr>
        <w:t xml:space="preserve"> В.Е.</w:t>
      </w:r>
      <w:r w:rsidRPr="000C7FDD">
        <w:rPr>
          <w:bCs/>
          <w:sz w:val="28"/>
          <w:szCs w:val="28"/>
        </w:rPr>
        <w:t>)</w:t>
      </w:r>
    </w:p>
    <w:p w14:paraId="10AAFEE5" w14:textId="322DAFFF" w:rsidR="001019F5" w:rsidRPr="000C7FDD" w:rsidRDefault="001019F5" w:rsidP="002A36B5">
      <w:pPr>
        <w:pStyle w:val="ab"/>
        <w:numPr>
          <w:ilvl w:val="0"/>
          <w:numId w:val="44"/>
        </w:numPr>
        <w:ind w:left="0" w:firstLine="709"/>
        <w:jc w:val="both"/>
        <w:rPr>
          <w:b/>
          <w:sz w:val="28"/>
          <w:szCs w:val="28"/>
        </w:rPr>
      </w:pPr>
      <w:r w:rsidRPr="000C7FDD">
        <w:rPr>
          <w:b/>
          <w:sz w:val="28"/>
          <w:szCs w:val="28"/>
        </w:rPr>
        <w:t>Об утверждении Плана работы комиссии по предупреждению и ликвидации чрезвычайных ситуаций и обеспечению пожарной безопасности г. Чебоксары на 20</w:t>
      </w:r>
      <w:r w:rsidR="00E91A82" w:rsidRPr="000C7FDD">
        <w:rPr>
          <w:b/>
          <w:sz w:val="28"/>
          <w:szCs w:val="28"/>
        </w:rPr>
        <w:t>2</w:t>
      </w:r>
      <w:r w:rsidR="002E4066">
        <w:rPr>
          <w:b/>
          <w:sz w:val="28"/>
          <w:szCs w:val="28"/>
        </w:rPr>
        <w:t>1</w:t>
      </w:r>
      <w:r w:rsidRPr="000C7FDD">
        <w:rPr>
          <w:b/>
          <w:sz w:val="28"/>
          <w:szCs w:val="28"/>
        </w:rPr>
        <w:t xml:space="preserve"> год.</w:t>
      </w:r>
    </w:p>
    <w:p w14:paraId="0B0147D3" w14:textId="2DEFCECE" w:rsidR="001019F5" w:rsidRPr="000C7FDD" w:rsidRDefault="001019F5" w:rsidP="001019F5">
      <w:pPr>
        <w:spacing w:line="360" w:lineRule="auto"/>
        <w:jc w:val="center"/>
        <w:rPr>
          <w:sz w:val="28"/>
          <w:szCs w:val="28"/>
        </w:rPr>
      </w:pPr>
      <w:r w:rsidRPr="000C7FDD">
        <w:rPr>
          <w:sz w:val="28"/>
          <w:szCs w:val="28"/>
        </w:rPr>
        <w:t>(Родионов В.В.)</w:t>
      </w:r>
    </w:p>
    <w:p w14:paraId="060F83BD" w14:textId="77777777" w:rsidR="00D078F2" w:rsidRDefault="00D078F2" w:rsidP="001019F5">
      <w:pPr>
        <w:ind w:firstLine="709"/>
        <w:jc w:val="both"/>
        <w:rPr>
          <w:b/>
          <w:bCs/>
          <w:sz w:val="28"/>
          <w:szCs w:val="28"/>
        </w:rPr>
      </w:pPr>
    </w:p>
    <w:p w14:paraId="05209E1A" w14:textId="77777777" w:rsidR="00D078F2" w:rsidRDefault="00D078F2" w:rsidP="001019F5">
      <w:pPr>
        <w:ind w:firstLine="709"/>
        <w:jc w:val="both"/>
        <w:rPr>
          <w:b/>
          <w:bCs/>
          <w:sz w:val="28"/>
          <w:szCs w:val="28"/>
        </w:rPr>
      </w:pPr>
    </w:p>
    <w:p w14:paraId="4B2D18B5" w14:textId="1C3DACF3" w:rsidR="001019F5" w:rsidRPr="000C7FDD" w:rsidRDefault="001019F5" w:rsidP="001019F5">
      <w:pPr>
        <w:ind w:firstLine="709"/>
        <w:jc w:val="both"/>
        <w:rPr>
          <w:b/>
          <w:bCs/>
          <w:sz w:val="28"/>
          <w:szCs w:val="28"/>
        </w:rPr>
      </w:pPr>
      <w:r w:rsidRPr="000C7FDD">
        <w:rPr>
          <w:b/>
          <w:bCs/>
          <w:sz w:val="28"/>
          <w:szCs w:val="28"/>
        </w:rPr>
        <w:t xml:space="preserve">1. </w:t>
      </w:r>
      <w:bookmarkStart w:id="5" w:name="_Hlk57637740"/>
      <w:r w:rsidRPr="000C7FDD">
        <w:rPr>
          <w:b/>
          <w:bCs/>
          <w:sz w:val="28"/>
          <w:szCs w:val="28"/>
        </w:rPr>
        <w:t>Слушали:</w:t>
      </w:r>
      <w:bookmarkEnd w:id="5"/>
    </w:p>
    <w:p w14:paraId="1C19B44B" w14:textId="753F4F83" w:rsidR="001019F5" w:rsidRPr="000C7FDD" w:rsidRDefault="000D2780" w:rsidP="001019F5">
      <w:pPr>
        <w:pStyle w:val="Style4"/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bookmarkStart w:id="6" w:name="_Hlk57637773"/>
      <w:r w:rsidRPr="000C7FDD">
        <w:rPr>
          <w:bCs/>
          <w:sz w:val="28"/>
          <w:szCs w:val="28"/>
        </w:rPr>
        <w:t>Иванова А.В.</w:t>
      </w:r>
      <w:r w:rsidR="001019F5" w:rsidRPr="000C7FDD">
        <w:rPr>
          <w:bCs/>
          <w:sz w:val="28"/>
          <w:szCs w:val="28"/>
        </w:rPr>
        <w:t xml:space="preserve"> - </w:t>
      </w:r>
      <w:r w:rsidRPr="000C7FDD">
        <w:rPr>
          <w:bCs/>
          <w:sz w:val="28"/>
          <w:szCs w:val="28"/>
        </w:rPr>
        <w:t>начальника</w:t>
      </w:r>
      <w:r w:rsidR="001019F5" w:rsidRPr="000C7FDD">
        <w:rPr>
          <w:iCs/>
          <w:sz w:val="28"/>
          <w:szCs w:val="28"/>
        </w:rPr>
        <w:t xml:space="preserve"> </w:t>
      </w:r>
      <w:r w:rsidR="001019F5" w:rsidRPr="000C7FDD">
        <w:rPr>
          <w:bCs/>
          <w:sz w:val="28"/>
          <w:szCs w:val="28"/>
        </w:rPr>
        <w:t>отдела надзорной деятельности и профилактической работы</w:t>
      </w:r>
      <w:r w:rsidR="001019F5" w:rsidRPr="000C7FDD">
        <w:rPr>
          <w:iCs/>
          <w:sz w:val="28"/>
          <w:szCs w:val="28"/>
        </w:rPr>
        <w:t xml:space="preserve"> по г</w:t>
      </w:r>
      <w:r w:rsidRPr="000C7FDD">
        <w:rPr>
          <w:iCs/>
          <w:sz w:val="28"/>
          <w:szCs w:val="28"/>
        </w:rPr>
        <w:t>ороду</w:t>
      </w:r>
      <w:r w:rsidR="001019F5" w:rsidRPr="000C7FDD">
        <w:rPr>
          <w:iCs/>
          <w:sz w:val="28"/>
          <w:szCs w:val="28"/>
        </w:rPr>
        <w:t xml:space="preserve"> Чебоксары </w:t>
      </w:r>
      <w:proofErr w:type="spellStart"/>
      <w:r w:rsidR="001019F5" w:rsidRPr="000C7FDD">
        <w:rPr>
          <w:iCs/>
          <w:sz w:val="28"/>
          <w:szCs w:val="28"/>
        </w:rPr>
        <w:t>УНД</w:t>
      </w:r>
      <w:proofErr w:type="spellEnd"/>
      <w:r w:rsidR="001019F5" w:rsidRPr="000C7FDD">
        <w:rPr>
          <w:iCs/>
          <w:sz w:val="28"/>
          <w:szCs w:val="28"/>
        </w:rPr>
        <w:t xml:space="preserve"> и ПР Главного управления МЧС России по Чувашской Республике (далее – ОНД и ПР по г. Чебоксары)</w:t>
      </w:r>
      <w:r w:rsidR="001019F5" w:rsidRPr="000C7FDD">
        <w:rPr>
          <w:bCs/>
          <w:i/>
          <w:sz w:val="28"/>
          <w:szCs w:val="28"/>
        </w:rPr>
        <w:t xml:space="preserve"> (текст доклада прилагается).</w:t>
      </w:r>
    </w:p>
    <w:bookmarkEnd w:id="6"/>
    <w:p w14:paraId="36BE1590" w14:textId="47E374AB" w:rsidR="00EB18BB" w:rsidRPr="000C7FDD" w:rsidRDefault="00A05C89" w:rsidP="00EB18BB">
      <w:pPr>
        <w:pStyle w:val="Style4"/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0C7FDD">
        <w:rPr>
          <w:iCs/>
          <w:sz w:val="28"/>
          <w:szCs w:val="28"/>
        </w:rPr>
        <w:t>Захарова Д. А.</w:t>
      </w:r>
      <w:r w:rsidRPr="000C7FDD">
        <w:rPr>
          <w:sz w:val="28"/>
          <w:szCs w:val="28"/>
        </w:rPr>
        <w:t xml:space="preserve"> - начальника управления образования администрации города Чебоксары</w:t>
      </w:r>
      <w:r w:rsidR="00EB18BB" w:rsidRPr="000C7FDD">
        <w:rPr>
          <w:sz w:val="28"/>
          <w:szCs w:val="28"/>
        </w:rPr>
        <w:t xml:space="preserve"> </w:t>
      </w:r>
      <w:bookmarkStart w:id="7" w:name="_Hlk57637912"/>
      <w:r w:rsidR="00EB18BB" w:rsidRPr="000C7FDD">
        <w:rPr>
          <w:bCs/>
          <w:i/>
          <w:sz w:val="28"/>
          <w:szCs w:val="28"/>
        </w:rPr>
        <w:t xml:space="preserve">(текст </w:t>
      </w:r>
      <w:r w:rsidR="00795491" w:rsidRPr="000C7FDD">
        <w:rPr>
          <w:bCs/>
          <w:i/>
          <w:sz w:val="28"/>
          <w:szCs w:val="28"/>
        </w:rPr>
        <w:t>информации</w:t>
      </w:r>
      <w:r w:rsidR="00EB18BB" w:rsidRPr="000C7FDD">
        <w:rPr>
          <w:bCs/>
          <w:i/>
          <w:sz w:val="28"/>
          <w:szCs w:val="28"/>
        </w:rPr>
        <w:t xml:space="preserve"> прилагается)</w:t>
      </w:r>
      <w:bookmarkEnd w:id="7"/>
      <w:r w:rsidR="00EB18BB" w:rsidRPr="000C7FDD">
        <w:rPr>
          <w:bCs/>
          <w:i/>
          <w:sz w:val="28"/>
          <w:szCs w:val="28"/>
        </w:rPr>
        <w:t>;</w:t>
      </w:r>
    </w:p>
    <w:p w14:paraId="01A14EBE" w14:textId="78D5258C" w:rsidR="00A05C89" w:rsidRPr="000C7FDD" w:rsidRDefault="00A05C89" w:rsidP="00EB18BB">
      <w:pPr>
        <w:pStyle w:val="Style4"/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0C7FDD">
        <w:rPr>
          <w:sz w:val="28"/>
          <w:szCs w:val="28"/>
        </w:rPr>
        <w:t>Маркову Л. В. - начальника управления культуры и развития туризма администрации города Чебоксары</w:t>
      </w:r>
      <w:r w:rsidR="00EB18BB" w:rsidRPr="000C7FDD">
        <w:rPr>
          <w:sz w:val="28"/>
          <w:szCs w:val="28"/>
        </w:rPr>
        <w:t xml:space="preserve"> </w:t>
      </w:r>
      <w:r w:rsidR="00EB18BB" w:rsidRPr="000C7FDD">
        <w:rPr>
          <w:bCs/>
          <w:i/>
          <w:sz w:val="28"/>
          <w:szCs w:val="28"/>
        </w:rPr>
        <w:t xml:space="preserve">(текст </w:t>
      </w:r>
      <w:r w:rsidR="00795491" w:rsidRPr="000C7FDD">
        <w:rPr>
          <w:bCs/>
          <w:i/>
          <w:sz w:val="28"/>
          <w:szCs w:val="28"/>
        </w:rPr>
        <w:t>информации</w:t>
      </w:r>
      <w:r w:rsidR="00EB18BB" w:rsidRPr="000C7FDD">
        <w:rPr>
          <w:bCs/>
          <w:i/>
          <w:sz w:val="28"/>
          <w:szCs w:val="28"/>
        </w:rPr>
        <w:t xml:space="preserve"> прилагается);</w:t>
      </w:r>
    </w:p>
    <w:p w14:paraId="245671DE" w14:textId="7DE44B19" w:rsidR="00A05C89" w:rsidRPr="000C7FDD" w:rsidRDefault="00A05C89" w:rsidP="00EB18BB">
      <w:pPr>
        <w:pStyle w:val="Style4"/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0C7FDD">
        <w:rPr>
          <w:sz w:val="28"/>
          <w:szCs w:val="28"/>
        </w:rPr>
        <w:t>Малова А. Е. - начальника управления физкультуры и спорта администрации города Чебоксары</w:t>
      </w:r>
      <w:r w:rsidR="00EB18BB" w:rsidRPr="000C7FDD">
        <w:rPr>
          <w:sz w:val="28"/>
          <w:szCs w:val="28"/>
        </w:rPr>
        <w:t xml:space="preserve"> </w:t>
      </w:r>
      <w:r w:rsidR="00EB18BB" w:rsidRPr="000C7FDD">
        <w:rPr>
          <w:bCs/>
          <w:i/>
          <w:sz w:val="28"/>
          <w:szCs w:val="28"/>
        </w:rPr>
        <w:t xml:space="preserve">(текст </w:t>
      </w:r>
      <w:r w:rsidR="00795491" w:rsidRPr="000C7FDD">
        <w:rPr>
          <w:bCs/>
          <w:i/>
          <w:sz w:val="28"/>
          <w:szCs w:val="28"/>
        </w:rPr>
        <w:t>информации</w:t>
      </w:r>
      <w:r w:rsidR="00EB18BB" w:rsidRPr="000C7FDD">
        <w:rPr>
          <w:bCs/>
          <w:i/>
          <w:sz w:val="28"/>
          <w:szCs w:val="28"/>
        </w:rPr>
        <w:t xml:space="preserve"> прилагается);</w:t>
      </w:r>
    </w:p>
    <w:p w14:paraId="235B16E3" w14:textId="7AD63082" w:rsidR="00A05C89" w:rsidRPr="000C7FDD" w:rsidRDefault="00FC4186" w:rsidP="00FC4186">
      <w:pPr>
        <w:snapToGrid w:val="0"/>
        <w:ind w:firstLine="709"/>
        <w:jc w:val="both"/>
        <w:rPr>
          <w:bCs/>
          <w:sz w:val="28"/>
          <w:szCs w:val="28"/>
        </w:rPr>
      </w:pPr>
      <w:r w:rsidRPr="000C7FDD">
        <w:rPr>
          <w:bCs/>
          <w:sz w:val="28"/>
          <w:szCs w:val="28"/>
        </w:rPr>
        <w:t>Солдатов</w:t>
      </w:r>
      <w:r w:rsidR="00AF6F2F" w:rsidRPr="000C7FDD">
        <w:rPr>
          <w:bCs/>
          <w:sz w:val="28"/>
          <w:szCs w:val="28"/>
        </w:rPr>
        <w:t>у</w:t>
      </w:r>
      <w:r w:rsidRPr="000C7FDD">
        <w:rPr>
          <w:bCs/>
          <w:sz w:val="28"/>
          <w:szCs w:val="28"/>
        </w:rPr>
        <w:t xml:space="preserve"> </w:t>
      </w:r>
      <w:proofErr w:type="spellStart"/>
      <w:r w:rsidRPr="000C7FDD">
        <w:rPr>
          <w:bCs/>
          <w:sz w:val="28"/>
          <w:szCs w:val="28"/>
        </w:rPr>
        <w:t>Ф.И</w:t>
      </w:r>
      <w:proofErr w:type="spellEnd"/>
      <w:r w:rsidRPr="000C7FDD">
        <w:rPr>
          <w:bCs/>
          <w:sz w:val="28"/>
          <w:szCs w:val="28"/>
        </w:rPr>
        <w:t xml:space="preserve">. </w:t>
      </w:r>
      <w:r w:rsidRPr="000C7FDD">
        <w:rPr>
          <w:bCs/>
          <w:spacing w:val="-12"/>
          <w:sz w:val="28"/>
          <w:szCs w:val="28"/>
        </w:rPr>
        <w:t>– начальник управления по развитию потребительского рынка и предпринимательства администрации города Чебоксары</w:t>
      </w:r>
      <w:r w:rsidRPr="000C7FDD">
        <w:rPr>
          <w:bCs/>
          <w:i/>
          <w:sz w:val="28"/>
          <w:szCs w:val="28"/>
        </w:rPr>
        <w:t xml:space="preserve"> </w:t>
      </w:r>
      <w:r w:rsidR="00EB18BB" w:rsidRPr="000C7FDD">
        <w:rPr>
          <w:bCs/>
          <w:i/>
          <w:sz w:val="28"/>
          <w:szCs w:val="28"/>
        </w:rPr>
        <w:t xml:space="preserve">(текст </w:t>
      </w:r>
      <w:r w:rsidR="00795491" w:rsidRPr="000C7FDD">
        <w:rPr>
          <w:bCs/>
          <w:i/>
          <w:sz w:val="28"/>
          <w:szCs w:val="28"/>
        </w:rPr>
        <w:t>информации</w:t>
      </w:r>
      <w:r w:rsidR="00EB18BB" w:rsidRPr="000C7FDD">
        <w:rPr>
          <w:bCs/>
          <w:i/>
          <w:sz w:val="28"/>
          <w:szCs w:val="28"/>
        </w:rPr>
        <w:t xml:space="preserve"> прилагается).</w:t>
      </w:r>
    </w:p>
    <w:p w14:paraId="1560BD14" w14:textId="77777777" w:rsidR="001019F5" w:rsidRPr="000C7FDD" w:rsidRDefault="001019F5" w:rsidP="001019F5">
      <w:pPr>
        <w:pStyle w:val="Style4"/>
        <w:widowControl/>
        <w:tabs>
          <w:tab w:val="left" w:pos="1267"/>
        </w:tabs>
        <w:spacing w:line="240" w:lineRule="auto"/>
        <w:ind w:firstLine="851"/>
        <w:rPr>
          <w:bCs/>
          <w:sz w:val="28"/>
          <w:szCs w:val="28"/>
        </w:rPr>
      </w:pPr>
    </w:p>
    <w:p w14:paraId="3B42676E" w14:textId="6F080A0C" w:rsidR="001019F5" w:rsidRPr="000C7FDD" w:rsidRDefault="001019F5" w:rsidP="001019F5">
      <w:pPr>
        <w:ind w:firstLine="709"/>
        <w:jc w:val="both"/>
        <w:rPr>
          <w:b/>
          <w:bCs/>
          <w:sz w:val="28"/>
          <w:szCs w:val="28"/>
        </w:rPr>
      </w:pPr>
      <w:r w:rsidRPr="000C7FDD">
        <w:rPr>
          <w:b/>
          <w:bCs/>
          <w:sz w:val="28"/>
          <w:szCs w:val="28"/>
        </w:rPr>
        <w:t>Решили:</w:t>
      </w:r>
    </w:p>
    <w:p w14:paraId="7CAB967F" w14:textId="1511B4F9" w:rsidR="00FC4186" w:rsidRPr="000C7FDD" w:rsidRDefault="00EB18BB" w:rsidP="00DD3FA6">
      <w:pPr>
        <w:pStyle w:val="ab"/>
        <w:numPr>
          <w:ilvl w:val="1"/>
          <w:numId w:val="23"/>
        </w:numPr>
        <w:snapToGrid w:val="0"/>
        <w:ind w:left="0" w:firstLine="709"/>
        <w:jc w:val="both"/>
        <w:rPr>
          <w:bCs/>
          <w:spacing w:val="-12"/>
          <w:sz w:val="28"/>
          <w:szCs w:val="28"/>
        </w:rPr>
      </w:pPr>
      <w:r w:rsidRPr="000C7FDD">
        <w:rPr>
          <w:bCs/>
          <w:sz w:val="28"/>
          <w:szCs w:val="28"/>
        </w:rPr>
        <w:t>Принять к сведению доклад начальника ОНД и ПР по г. Чебоксары Иванова А.В. и информацию</w:t>
      </w:r>
      <w:r w:rsidRPr="000C7FDD">
        <w:rPr>
          <w:sz w:val="28"/>
          <w:szCs w:val="28"/>
        </w:rPr>
        <w:t xml:space="preserve"> начальника управления образования администрации города Чебоксары Захарова </w:t>
      </w:r>
      <w:proofErr w:type="spellStart"/>
      <w:r w:rsidRPr="000C7FDD">
        <w:rPr>
          <w:sz w:val="28"/>
          <w:szCs w:val="28"/>
        </w:rPr>
        <w:t>Д.А</w:t>
      </w:r>
      <w:proofErr w:type="spellEnd"/>
      <w:r w:rsidRPr="000C7FDD">
        <w:rPr>
          <w:sz w:val="28"/>
          <w:szCs w:val="28"/>
        </w:rPr>
        <w:t>.</w:t>
      </w:r>
      <w:r w:rsidRPr="000C7FDD">
        <w:rPr>
          <w:bCs/>
          <w:sz w:val="28"/>
          <w:szCs w:val="28"/>
        </w:rPr>
        <w:t xml:space="preserve">, начальника управления культуры и развития туризма администрации города Чебоксары Марковой </w:t>
      </w:r>
      <w:proofErr w:type="spellStart"/>
      <w:r w:rsidRPr="000C7FDD">
        <w:rPr>
          <w:bCs/>
          <w:sz w:val="28"/>
          <w:szCs w:val="28"/>
        </w:rPr>
        <w:t>Л.В</w:t>
      </w:r>
      <w:proofErr w:type="spellEnd"/>
      <w:r w:rsidRPr="000C7FDD">
        <w:rPr>
          <w:bCs/>
          <w:sz w:val="28"/>
          <w:szCs w:val="28"/>
        </w:rPr>
        <w:t>., начальника управления физкультуры и спорта администрации города Чебоксары Малова А.Е.,</w:t>
      </w:r>
      <w:r w:rsidRPr="000C7FDD">
        <w:rPr>
          <w:bCs/>
          <w:spacing w:val="-12"/>
          <w:sz w:val="28"/>
          <w:szCs w:val="28"/>
        </w:rPr>
        <w:t xml:space="preserve"> </w:t>
      </w:r>
      <w:r w:rsidR="00FC4186" w:rsidRPr="000C7FDD">
        <w:rPr>
          <w:bCs/>
          <w:spacing w:val="-12"/>
          <w:sz w:val="28"/>
          <w:szCs w:val="28"/>
        </w:rPr>
        <w:t xml:space="preserve">начальника управления по развитию потребительского рынка и предпринимательства администрации города Чебоксары </w:t>
      </w:r>
      <w:r w:rsidR="00FC4186" w:rsidRPr="000C7FDD">
        <w:rPr>
          <w:bCs/>
          <w:sz w:val="28"/>
          <w:szCs w:val="28"/>
        </w:rPr>
        <w:t xml:space="preserve">Солдатовой </w:t>
      </w:r>
      <w:proofErr w:type="spellStart"/>
      <w:r w:rsidR="00FC4186" w:rsidRPr="000C7FDD">
        <w:rPr>
          <w:bCs/>
          <w:sz w:val="28"/>
          <w:szCs w:val="28"/>
        </w:rPr>
        <w:t>Ф.И</w:t>
      </w:r>
      <w:proofErr w:type="spellEnd"/>
      <w:r w:rsidR="00FC4186" w:rsidRPr="000C7FDD">
        <w:rPr>
          <w:bCs/>
          <w:sz w:val="28"/>
          <w:szCs w:val="28"/>
        </w:rPr>
        <w:t>.</w:t>
      </w:r>
    </w:p>
    <w:p w14:paraId="365461FF" w14:textId="5DB986B6" w:rsidR="001019F5" w:rsidRPr="000C7FDD" w:rsidRDefault="001019F5" w:rsidP="007E2726">
      <w:pPr>
        <w:pStyle w:val="ab"/>
        <w:numPr>
          <w:ilvl w:val="1"/>
          <w:numId w:val="23"/>
        </w:numPr>
        <w:tabs>
          <w:tab w:val="left" w:pos="1267"/>
        </w:tabs>
        <w:snapToGrid w:val="0"/>
        <w:ind w:left="0" w:firstLine="709"/>
        <w:jc w:val="both"/>
        <w:rPr>
          <w:sz w:val="28"/>
          <w:szCs w:val="28"/>
        </w:rPr>
      </w:pPr>
      <w:r w:rsidRPr="000C7FDD">
        <w:rPr>
          <w:bCs/>
          <w:sz w:val="28"/>
          <w:szCs w:val="28"/>
        </w:rPr>
        <w:lastRenderedPageBreak/>
        <w:t>У</w:t>
      </w:r>
      <w:r w:rsidRPr="000C7FDD">
        <w:rPr>
          <w:sz w:val="28"/>
          <w:szCs w:val="28"/>
        </w:rPr>
        <w:t xml:space="preserve">твердить: </w:t>
      </w:r>
    </w:p>
    <w:p w14:paraId="5E405604" w14:textId="318FF6E1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C7FDD">
        <w:rPr>
          <w:sz w:val="28"/>
          <w:szCs w:val="28"/>
        </w:rPr>
        <w:t>план мероприятий по обеспечению пожарной безопасности в период подготовки и празднования Нового года и Рождества 20</w:t>
      </w:r>
      <w:r w:rsidR="00F74C1C">
        <w:rPr>
          <w:sz w:val="28"/>
          <w:szCs w:val="28"/>
        </w:rPr>
        <w:t>20</w:t>
      </w:r>
      <w:r w:rsidRPr="000C7FDD">
        <w:rPr>
          <w:sz w:val="28"/>
          <w:szCs w:val="28"/>
        </w:rPr>
        <w:t>-20</w:t>
      </w:r>
      <w:r w:rsidR="00EB18BB" w:rsidRPr="000C7FDD">
        <w:rPr>
          <w:sz w:val="28"/>
          <w:szCs w:val="28"/>
        </w:rPr>
        <w:t>2</w:t>
      </w:r>
      <w:r w:rsidR="00F74C1C">
        <w:rPr>
          <w:sz w:val="28"/>
          <w:szCs w:val="28"/>
        </w:rPr>
        <w:t>1</w:t>
      </w:r>
      <w:r w:rsidRPr="000C7FDD">
        <w:rPr>
          <w:sz w:val="28"/>
          <w:szCs w:val="28"/>
        </w:rPr>
        <w:t xml:space="preserve"> г.г. (приложение 1);</w:t>
      </w:r>
    </w:p>
    <w:p w14:paraId="6530C43F" w14:textId="04B264E9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  <w:r w:rsidRPr="000C7FDD">
        <w:rPr>
          <w:sz w:val="28"/>
          <w:szCs w:val="28"/>
        </w:rPr>
        <w:t xml:space="preserve">перечень </w:t>
      </w:r>
      <w:bookmarkStart w:id="8" w:name="_Hlk57904065"/>
      <w:r w:rsidRPr="000C7FDD">
        <w:rPr>
          <w:sz w:val="28"/>
          <w:szCs w:val="28"/>
        </w:rPr>
        <w:t>специальных площадок</w:t>
      </w:r>
      <w:r w:rsidR="00BA57AA">
        <w:rPr>
          <w:sz w:val="28"/>
          <w:szCs w:val="28"/>
        </w:rPr>
        <w:t>, рекомендованных населению</w:t>
      </w:r>
      <w:r w:rsidRPr="000C7FDD">
        <w:rPr>
          <w:sz w:val="28"/>
          <w:szCs w:val="28"/>
        </w:rPr>
        <w:t xml:space="preserve"> для самостоятельного запуска пиротехнических изделий </w:t>
      </w:r>
      <w:r w:rsidR="00600DE9">
        <w:rPr>
          <w:sz w:val="28"/>
          <w:szCs w:val="28"/>
          <w:lang w:val="en-US"/>
        </w:rPr>
        <w:t>I</w:t>
      </w:r>
      <w:r w:rsidR="00600DE9" w:rsidRPr="00600DE9">
        <w:rPr>
          <w:sz w:val="28"/>
          <w:szCs w:val="28"/>
        </w:rPr>
        <w:t>-</w:t>
      </w:r>
      <w:r w:rsidR="00600DE9">
        <w:rPr>
          <w:sz w:val="28"/>
          <w:szCs w:val="28"/>
          <w:lang w:val="en-US"/>
        </w:rPr>
        <w:t>III</w:t>
      </w:r>
      <w:r w:rsidR="00600DE9" w:rsidRPr="00600DE9">
        <w:rPr>
          <w:sz w:val="28"/>
          <w:szCs w:val="28"/>
        </w:rPr>
        <w:t xml:space="preserve"> </w:t>
      </w:r>
      <w:r w:rsidR="00600DE9">
        <w:rPr>
          <w:sz w:val="28"/>
          <w:szCs w:val="28"/>
        </w:rPr>
        <w:t>классов опасности, обеспечивающи</w:t>
      </w:r>
      <w:r w:rsidR="00A250E3">
        <w:rPr>
          <w:sz w:val="28"/>
          <w:szCs w:val="28"/>
        </w:rPr>
        <w:t>х</w:t>
      </w:r>
      <w:r w:rsidR="00600DE9">
        <w:rPr>
          <w:sz w:val="28"/>
          <w:szCs w:val="28"/>
        </w:rPr>
        <w:t xml:space="preserve"> безопасные радиусы опасной зоны применения </w:t>
      </w:r>
      <w:r w:rsidRPr="000C7FDD">
        <w:rPr>
          <w:sz w:val="28"/>
          <w:szCs w:val="28"/>
        </w:rPr>
        <w:t>на территории</w:t>
      </w:r>
      <w:bookmarkEnd w:id="8"/>
      <w:r w:rsidRPr="000C7FDD">
        <w:rPr>
          <w:sz w:val="28"/>
          <w:szCs w:val="28"/>
        </w:rPr>
        <w:t xml:space="preserve"> г. Чебоксары (приложение</w:t>
      </w:r>
      <w:r w:rsidRPr="000C7FDD">
        <w:rPr>
          <w:bCs/>
          <w:sz w:val="28"/>
          <w:szCs w:val="28"/>
        </w:rPr>
        <w:t xml:space="preserve"> 2)</w:t>
      </w:r>
      <w:r w:rsidR="00F74C1C">
        <w:rPr>
          <w:bCs/>
          <w:sz w:val="28"/>
          <w:szCs w:val="28"/>
        </w:rPr>
        <w:t>.</w:t>
      </w:r>
    </w:p>
    <w:p w14:paraId="757FC618" w14:textId="77722828" w:rsidR="001019F5" w:rsidRPr="000C7FDD" w:rsidRDefault="002756F3" w:rsidP="00492AF7">
      <w:pPr>
        <w:pStyle w:val="Style4"/>
        <w:widowControl/>
        <w:numPr>
          <w:ilvl w:val="1"/>
          <w:numId w:val="23"/>
        </w:numPr>
        <w:tabs>
          <w:tab w:val="left" w:pos="1267"/>
        </w:tabs>
        <w:spacing w:line="240" w:lineRule="auto"/>
        <w:ind w:left="0" w:firstLine="709"/>
        <w:rPr>
          <w:bCs/>
          <w:sz w:val="28"/>
          <w:szCs w:val="28"/>
        </w:rPr>
      </w:pPr>
      <w:r w:rsidRPr="00D078F2">
        <w:rPr>
          <w:bCs/>
          <w:sz w:val="28"/>
          <w:szCs w:val="28"/>
        </w:rPr>
        <w:t xml:space="preserve">Начальнику управления образования администрации города Чебоксары (Захаров </w:t>
      </w:r>
      <w:proofErr w:type="spellStart"/>
      <w:r w:rsidRPr="00D078F2">
        <w:rPr>
          <w:bCs/>
          <w:sz w:val="28"/>
          <w:szCs w:val="28"/>
        </w:rPr>
        <w:t>Д.А</w:t>
      </w:r>
      <w:proofErr w:type="spellEnd"/>
      <w:r w:rsidRPr="00D078F2">
        <w:rPr>
          <w:bCs/>
          <w:sz w:val="28"/>
          <w:szCs w:val="28"/>
        </w:rPr>
        <w:t xml:space="preserve">.), начальнику управления культуры и развития туризма администрации города Чебоксары (Маркова </w:t>
      </w:r>
      <w:proofErr w:type="spellStart"/>
      <w:r w:rsidRPr="00D078F2">
        <w:rPr>
          <w:bCs/>
          <w:sz w:val="28"/>
          <w:szCs w:val="28"/>
        </w:rPr>
        <w:t>Л.В</w:t>
      </w:r>
      <w:proofErr w:type="spellEnd"/>
      <w:r w:rsidRPr="00D078F2">
        <w:rPr>
          <w:bCs/>
          <w:sz w:val="28"/>
          <w:szCs w:val="28"/>
        </w:rPr>
        <w:t>.), начальнику</w:t>
      </w:r>
      <w:r w:rsidRPr="00D078F2">
        <w:rPr>
          <w:sz w:val="28"/>
          <w:szCs w:val="28"/>
        </w:rPr>
        <w:t xml:space="preserve"> управления физкультуры и спорта администрации гор</w:t>
      </w:r>
      <w:r w:rsidR="009F27D7">
        <w:rPr>
          <w:sz w:val="28"/>
          <w:szCs w:val="28"/>
        </w:rPr>
        <w:t>о</w:t>
      </w:r>
      <w:r w:rsidRPr="00D078F2">
        <w:rPr>
          <w:sz w:val="28"/>
          <w:szCs w:val="28"/>
        </w:rPr>
        <w:t xml:space="preserve">да Чебоксары </w:t>
      </w:r>
      <w:r w:rsidRPr="00D078F2">
        <w:rPr>
          <w:bCs/>
          <w:sz w:val="28"/>
          <w:szCs w:val="28"/>
        </w:rPr>
        <w:t>(Малов А.Е.), начальнику управления по развитию потребительского рынка и предпринимательства администрации города Чебоксары (Солдатова Ф. И.)</w:t>
      </w:r>
      <w:r w:rsidR="00D078F2">
        <w:rPr>
          <w:bCs/>
          <w:sz w:val="28"/>
          <w:szCs w:val="28"/>
        </w:rPr>
        <w:t xml:space="preserve"> с</w:t>
      </w:r>
      <w:r w:rsidRPr="00D078F2">
        <w:rPr>
          <w:sz w:val="28"/>
          <w:szCs w:val="28"/>
        </w:rPr>
        <w:t xml:space="preserve">формировать списки объектов, задействованных в проведении новогодних </w:t>
      </w:r>
      <w:r w:rsidR="004E5BA2" w:rsidRPr="00D078F2">
        <w:rPr>
          <w:sz w:val="28"/>
          <w:szCs w:val="28"/>
        </w:rPr>
        <w:t xml:space="preserve">и рождественских </w:t>
      </w:r>
      <w:r w:rsidRPr="00D078F2">
        <w:rPr>
          <w:sz w:val="28"/>
          <w:szCs w:val="28"/>
        </w:rPr>
        <w:t xml:space="preserve">мероприятий с массовым пребыванием людей. </w:t>
      </w:r>
      <w:r w:rsidR="004E5BA2" w:rsidRPr="00D078F2">
        <w:rPr>
          <w:sz w:val="28"/>
          <w:szCs w:val="28"/>
        </w:rPr>
        <w:br/>
      </w:r>
      <w:r w:rsidRPr="00D078F2">
        <w:rPr>
          <w:sz w:val="28"/>
          <w:szCs w:val="28"/>
        </w:rPr>
        <w:t>Срок: до 1</w:t>
      </w:r>
      <w:r w:rsidR="00F256A3" w:rsidRPr="00D078F2">
        <w:rPr>
          <w:sz w:val="28"/>
          <w:szCs w:val="28"/>
        </w:rPr>
        <w:t>6</w:t>
      </w:r>
      <w:r w:rsidRPr="00D078F2">
        <w:rPr>
          <w:sz w:val="28"/>
          <w:szCs w:val="28"/>
        </w:rPr>
        <w:t>.12.20</w:t>
      </w:r>
      <w:r w:rsidR="00F256A3" w:rsidRPr="00D078F2">
        <w:rPr>
          <w:sz w:val="28"/>
          <w:szCs w:val="28"/>
        </w:rPr>
        <w:t>20</w:t>
      </w:r>
      <w:r w:rsidRPr="00D078F2">
        <w:rPr>
          <w:sz w:val="28"/>
          <w:szCs w:val="28"/>
        </w:rPr>
        <w:t xml:space="preserve"> г.</w:t>
      </w:r>
    </w:p>
    <w:p w14:paraId="383F125C" w14:textId="3BF273D3" w:rsidR="001019F5" w:rsidRPr="000C7FDD" w:rsidRDefault="001019F5" w:rsidP="00492AF7">
      <w:pPr>
        <w:pStyle w:val="Style4"/>
        <w:widowControl/>
        <w:numPr>
          <w:ilvl w:val="1"/>
          <w:numId w:val="23"/>
        </w:numPr>
        <w:tabs>
          <w:tab w:val="left" w:pos="1267"/>
        </w:tabs>
        <w:spacing w:line="240" w:lineRule="auto"/>
        <w:ind w:left="0" w:firstLine="709"/>
        <w:rPr>
          <w:sz w:val="28"/>
          <w:szCs w:val="28"/>
        </w:rPr>
      </w:pPr>
      <w:r w:rsidRPr="000C7FDD">
        <w:rPr>
          <w:bCs/>
          <w:sz w:val="28"/>
          <w:szCs w:val="28"/>
        </w:rPr>
        <w:t xml:space="preserve">Начальнику управления по развитию потребительского рынка и предпринимательства </w:t>
      </w:r>
      <w:r w:rsidR="00FC4186" w:rsidRPr="000C7FDD">
        <w:rPr>
          <w:bCs/>
          <w:sz w:val="28"/>
          <w:szCs w:val="28"/>
        </w:rPr>
        <w:t xml:space="preserve">администрации города Чебоксары </w:t>
      </w:r>
      <w:r w:rsidRPr="000C7FDD">
        <w:rPr>
          <w:bCs/>
          <w:sz w:val="28"/>
          <w:szCs w:val="28"/>
        </w:rPr>
        <w:t>(Солдатова Ф. И.):</w:t>
      </w:r>
    </w:p>
    <w:p w14:paraId="66B02AA3" w14:textId="58D0AB91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z w:val="28"/>
          <w:szCs w:val="28"/>
        </w:rPr>
      </w:pPr>
      <w:r w:rsidRPr="000C7FDD">
        <w:rPr>
          <w:sz w:val="28"/>
          <w:szCs w:val="28"/>
        </w:rPr>
        <w:t>1.</w:t>
      </w:r>
      <w:r w:rsidR="00492AF7">
        <w:rPr>
          <w:sz w:val="28"/>
          <w:szCs w:val="28"/>
        </w:rPr>
        <w:t>4</w:t>
      </w:r>
      <w:r w:rsidRPr="000C7FDD">
        <w:rPr>
          <w:sz w:val="28"/>
          <w:szCs w:val="28"/>
        </w:rPr>
        <w:t>.</w:t>
      </w:r>
      <w:r w:rsidR="00492AF7">
        <w:rPr>
          <w:sz w:val="28"/>
          <w:szCs w:val="28"/>
        </w:rPr>
        <w:t>1</w:t>
      </w:r>
      <w:r w:rsidRPr="000C7FDD">
        <w:rPr>
          <w:sz w:val="28"/>
          <w:szCs w:val="28"/>
        </w:rPr>
        <w:t>. В адрес руководителей объектов торговли, предоставляющих в аренду площади под размещение точек</w:t>
      </w:r>
      <w:r w:rsidRPr="000C7FDD">
        <w:rPr>
          <w:bCs/>
          <w:sz w:val="28"/>
          <w:szCs w:val="28"/>
        </w:rPr>
        <w:t xml:space="preserve"> по реализации пиротехнических изделий, направить предложения по соблюдению требований пожарной безопасности в местах хранения и правил реализации данной продукции. </w:t>
      </w:r>
      <w:r w:rsidRPr="000C7FDD">
        <w:rPr>
          <w:color w:val="000000"/>
          <w:sz w:val="28"/>
          <w:szCs w:val="28"/>
        </w:rPr>
        <w:t xml:space="preserve">Срок: до </w:t>
      </w:r>
      <w:r w:rsidR="00F256A3">
        <w:rPr>
          <w:color w:val="000000"/>
          <w:sz w:val="28"/>
          <w:szCs w:val="28"/>
        </w:rPr>
        <w:t>1</w:t>
      </w:r>
      <w:r w:rsidR="00D078F2">
        <w:rPr>
          <w:color w:val="000000"/>
          <w:sz w:val="28"/>
          <w:szCs w:val="28"/>
        </w:rPr>
        <w:t>7</w:t>
      </w:r>
      <w:r w:rsidRPr="000C7FDD">
        <w:rPr>
          <w:color w:val="000000"/>
          <w:sz w:val="28"/>
          <w:szCs w:val="28"/>
        </w:rPr>
        <w:t>.12.20</w:t>
      </w:r>
      <w:r w:rsidR="00F256A3">
        <w:rPr>
          <w:color w:val="000000"/>
          <w:sz w:val="28"/>
          <w:szCs w:val="28"/>
        </w:rPr>
        <w:t>20</w:t>
      </w:r>
      <w:r w:rsidRPr="000C7FDD">
        <w:rPr>
          <w:color w:val="000000"/>
          <w:sz w:val="28"/>
          <w:szCs w:val="28"/>
        </w:rPr>
        <w:t xml:space="preserve"> г.</w:t>
      </w:r>
    </w:p>
    <w:p w14:paraId="3B379A8F" w14:textId="05A43757" w:rsidR="00A52A5E" w:rsidRPr="000C7FDD" w:rsidRDefault="00A52A5E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  <w:r w:rsidRPr="000C7FDD">
        <w:rPr>
          <w:color w:val="000000"/>
          <w:sz w:val="28"/>
          <w:szCs w:val="28"/>
        </w:rPr>
        <w:t>1.</w:t>
      </w:r>
      <w:r w:rsidR="00492AF7">
        <w:rPr>
          <w:color w:val="000000"/>
          <w:sz w:val="28"/>
          <w:szCs w:val="28"/>
        </w:rPr>
        <w:t>4</w:t>
      </w:r>
      <w:r w:rsidRPr="000C7FDD">
        <w:rPr>
          <w:color w:val="000000"/>
          <w:sz w:val="28"/>
          <w:szCs w:val="28"/>
        </w:rPr>
        <w:t>.</w:t>
      </w:r>
      <w:r w:rsidR="00492AF7">
        <w:rPr>
          <w:color w:val="000000"/>
          <w:sz w:val="28"/>
          <w:szCs w:val="28"/>
        </w:rPr>
        <w:t>2</w:t>
      </w:r>
      <w:r w:rsidRPr="000C7FDD">
        <w:rPr>
          <w:color w:val="000000"/>
          <w:sz w:val="28"/>
          <w:szCs w:val="28"/>
        </w:rPr>
        <w:t xml:space="preserve">. Проводить рейды, совместно с представителями ОНД и ПР </w:t>
      </w:r>
      <w:r w:rsidRPr="000C7FDD">
        <w:rPr>
          <w:color w:val="000000"/>
          <w:sz w:val="28"/>
          <w:szCs w:val="28"/>
        </w:rPr>
        <w:br/>
        <w:t xml:space="preserve">г. Чебоксары, УМВД России по г. Чебоксары, по проверке правил реализации пиротехнических изделий. Срок: </w:t>
      </w:r>
      <w:r w:rsidR="00CA04C0" w:rsidRPr="000C7FDD">
        <w:rPr>
          <w:color w:val="000000"/>
          <w:sz w:val="28"/>
          <w:szCs w:val="28"/>
        </w:rPr>
        <w:t>весь период</w:t>
      </w:r>
      <w:r w:rsidR="00D078F2">
        <w:rPr>
          <w:color w:val="000000"/>
          <w:sz w:val="28"/>
          <w:szCs w:val="28"/>
        </w:rPr>
        <w:t xml:space="preserve"> праздников</w:t>
      </w:r>
      <w:r w:rsidR="00CA04C0" w:rsidRPr="000C7FDD">
        <w:rPr>
          <w:color w:val="000000"/>
          <w:sz w:val="28"/>
          <w:szCs w:val="28"/>
        </w:rPr>
        <w:t>.</w:t>
      </w:r>
    </w:p>
    <w:p w14:paraId="0F60998B" w14:textId="290BEB3F" w:rsidR="001019F5" w:rsidRPr="000C7FDD" w:rsidRDefault="00492AF7" w:rsidP="001019F5">
      <w:pPr>
        <w:pStyle w:val="Style4"/>
        <w:widowControl/>
        <w:numPr>
          <w:ilvl w:val="1"/>
          <w:numId w:val="23"/>
        </w:numPr>
        <w:tabs>
          <w:tab w:val="left" w:pos="1267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руководителям организаций, обслуживающих многоквартирные жилые дома</w:t>
      </w:r>
      <w:r w:rsidR="001019F5" w:rsidRPr="000C7FDD">
        <w:rPr>
          <w:bCs/>
          <w:sz w:val="28"/>
          <w:szCs w:val="28"/>
        </w:rPr>
        <w:t>:</w:t>
      </w:r>
    </w:p>
    <w:p w14:paraId="07EF134F" w14:textId="34DD44C7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C7FDD">
        <w:rPr>
          <w:bCs/>
          <w:sz w:val="28"/>
          <w:szCs w:val="28"/>
        </w:rPr>
        <w:t>1.</w:t>
      </w:r>
      <w:r w:rsidR="00111586">
        <w:rPr>
          <w:bCs/>
          <w:sz w:val="28"/>
          <w:szCs w:val="28"/>
        </w:rPr>
        <w:t>5</w:t>
      </w:r>
      <w:r w:rsidRPr="000C7FDD">
        <w:rPr>
          <w:bCs/>
          <w:sz w:val="28"/>
          <w:szCs w:val="28"/>
        </w:rPr>
        <w:t xml:space="preserve">.1. </w:t>
      </w:r>
      <w:r w:rsidR="00111586">
        <w:rPr>
          <w:bCs/>
          <w:sz w:val="28"/>
          <w:szCs w:val="28"/>
        </w:rPr>
        <w:t>О</w:t>
      </w:r>
      <w:r w:rsidRPr="000C7FDD">
        <w:rPr>
          <w:sz w:val="28"/>
          <w:szCs w:val="28"/>
        </w:rPr>
        <w:t>рганизовать проверку закрытия</w:t>
      </w:r>
      <w:r w:rsidR="00E054C1">
        <w:rPr>
          <w:sz w:val="28"/>
          <w:szCs w:val="28"/>
        </w:rPr>
        <w:t xml:space="preserve"> </w:t>
      </w:r>
      <w:r w:rsidR="00E054C1" w:rsidRPr="00E054C1">
        <w:rPr>
          <w:sz w:val="28"/>
          <w:szCs w:val="28"/>
        </w:rPr>
        <w:t>на замки</w:t>
      </w:r>
      <w:r w:rsidRPr="000C7FDD">
        <w:rPr>
          <w:sz w:val="28"/>
          <w:szCs w:val="28"/>
        </w:rPr>
        <w:t xml:space="preserve"> </w:t>
      </w:r>
      <w:r w:rsidR="00E054C1">
        <w:rPr>
          <w:sz w:val="28"/>
          <w:szCs w:val="28"/>
        </w:rPr>
        <w:t xml:space="preserve">и опечатывания </w:t>
      </w:r>
      <w:r w:rsidRPr="000C7FDD">
        <w:rPr>
          <w:sz w:val="28"/>
          <w:szCs w:val="28"/>
        </w:rPr>
        <w:t>подвалов и чердаков жилых домов. Срок: до 2</w:t>
      </w:r>
      <w:r w:rsidR="00F256A3">
        <w:rPr>
          <w:sz w:val="28"/>
          <w:szCs w:val="28"/>
        </w:rPr>
        <w:t>5</w:t>
      </w:r>
      <w:r w:rsidRPr="000C7FDD">
        <w:rPr>
          <w:sz w:val="28"/>
          <w:szCs w:val="28"/>
        </w:rPr>
        <w:t>.12.20</w:t>
      </w:r>
      <w:r w:rsidR="00F256A3">
        <w:rPr>
          <w:sz w:val="28"/>
          <w:szCs w:val="28"/>
        </w:rPr>
        <w:t>20</w:t>
      </w:r>
      <w:r w:rsidRPr="000C7FDD">
        <w:rPr>
          <w:sz w:val="28"/>
          <w:szCs w:val="28"/>
        </w:rPr>
        <w:t xml:space="preserve"> г.</w:t>
      </w:r>
    </w:p>
    <w:p w14:paraId="79C47ECF" w14:textId="276D1BDC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C7FDD">
        <w:rPr>
          <w:sz w:val="28"/>
          <w:szCs w:val="28"/>
        </w:rPr>
        <w:t>1.</w:t>
      </w:r>
      <w:r w:rsidR="00111586">
        <w:rPr>
          <w:sz w:val="28"/>
          <w:szCs w:val="28"/>
        </w:rPr>
        <w:t>5</w:t>
      </w:r>
      <w:r w:rsidRPr="000C7FDD">
        <w:rPr>
          <w:sz w:val="28"/>
          <w:szCs w:val="28"/>
        </w:rPr>
        <w:t xml:space="preserve">.2. Усилить дежурные аварийно-технические бригады техникой и личным составом. Срок: в период проведения </w:t>
      </w:r>
      <w:r w:rsidR="00832FFD">
        <w:rPr>
          <w:sz w:val="28"/>
          <w:szCs w:val="28"/>
        </w:rPr>
        <w:t>Н</w:t>
      </w:r>
      <w:r w:rsidRPr="000C7FDD">
        <w:rPr>
          <w:sz w:val="28"/>
          <w:szCs w:val="28"/>
        </w:rPr>
        <w:t xml:space="preserve">овогодних </w:t>
      </w:r>
      <w:r w:rsidR="008C7FCE" w:rsidRPr="000C7FDD">
        <w:rPr>
          <w:sz w:val="28"/>
          <w:szCs w:val="28"/>
        </w:rPr>
        <w:t xml:space="preserve">и </w:t>
      </w:r>
      <w:r w:rsidR="00832FFD">
        <w:rPr>
          <w:sz w:val="28"/>
          <w:szCs w:val="28"/>
        </w:rPr>
        <w:t>Р</w:t>
      </w:r>
      <w:r w:rsidR="008C7FCE" w:rsidRPr="000C7FDD">
        <w:rPr>
          <w:sz w:val="28"/>
          <w:szCs w:val="28"/>
        </w:rPr>
        <w:t xml:space="preserve">ождественских </w:t>
      </w:r>
      <w:r w:rsidRPr="000C7FDD">
        <w:rPr>
          <w:sz w:val="28"/>
          <w:szCs w:val="28"/>
        </w:rPr>
        <w:t>праздников</w:t>
      </w:r>
      <w:r w:rsidR="00D509A4">
        <w:rPr>
          <w:sz w:val="28"/>
          <w:szCs w:val="28"/>
        </w:rPr>
        <w:t>.</w:t>
      </w:r>
    </w:p>
    <w:p w14:paraId="0241C57C" w14:textId="7FF65728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z w:val="28"/>
          <w:szCs w:val="28"/>
        </w:rPr>
      </w:pPr>
      <w:r w:rsidRPr="000C7FDD">
        <w:rPr>
          <w:sz w:val="28"/>
          <w:szCs w:val="28"/>
        </w:rPr>
        <w:t>1.</w:t>
      </w:r>
      <w:r w:rsidR="00111586">
        <w:rPr>
          <w:sz w:val="28"/>
          <w:szCs w:val="28"/>
        </w:rPr>
        <w:t>5</w:t>
      </w:r>
      <w:r w:rsidRPr="000C7FDD">
        <w:rPr>
          <w:sz w:val="28"/>
          <w:szCs w:val="28"/>
        </w:rPr>
        <w:t>.3. Принять мер</w:t>
      </w:r>
      <w:r w:rsidRPr="000C7FDD">
        <w:rPr>
          <w:bCs/>
          <w:sz w:val="28"/>
          <w:szCs w:val="28"/>
        </w:rPr>
        <w:t xml:space="preserve">ы по своевременной очистке подъездов к источникам противопожарного водоснабжения и пожарным гидрантам от снега и льда. </w:t>
      </w:r>
      <w:r w:rsidRPr="000C7FDD">
        <w:rPr>
          <w:color w:val="000000"/>
          <w:sz w:val="28"/>
          <w:szCs w:val="28"/>
        </w:rPr>
        <w:t>Срок: весь период</w:t>
      </w:r>
      <w:r w:rsidR="00D509A4">
        <w:rPr>
          <w:color w:val="000000"/>
          <w:sz w:val="28"/>
          <w:szCs w:val="28"/>
        </w:rPr>
        <w:t>.</w:t>
      </w:r>
    </w:p>
    <w:p w14:paraId="3041EA4F" w14:textId="7389798C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z w:val="28"/>
          <w:szCs w:val="28"/>
        </w:rPr>
      </w:pPr>
      <w:r w:rsidRPr="000C7FDD">
        <w:rPr>
          <w:color w:val="000000"/>
          <w:sz w:val="28"/>
          <w:szCs w:val="28"/>
        </w:rPr>
        <w:t>1.</w:t>
      </w:r>
      <w:r w:rsidR="00111586">
        <w:rPr>
          <w:color w:val="000000"/>
          <w:sz w:val="28"/>
          <w:szCs w:val="28"/>
        </w:rPr>
        <w:t>5</w:t>
      </w:r>
      <w:r w:rsidRPr="000C7FDD">
        <w:rPr>
          <w:color w:val="000000"/>
          <w:sz w:val="28"/>
          <w:szCs w:val="28"/>
        </w:rPr>
        <w:t xml:space="preserve">.4. </w:t>
      </w:r>
      <w:r w:rsidR="00D078F2">
        <w:rPr>
          <w:color w:val="000000"/>
          <w:sz w:val="28"/>
          <w:szCs w:val="28"/>
        </w:rPr>
        <w:t>П</w:t>
      </w:r>
      <w:r w:rsidRPr="000C7FDD">
        <w:rPr>
          <w:color w:val="000000"/>
          <w:sz w:val="28"/>
          <w:szCs w:val="28"/>
        </w:rPr>
        <w:t>роверить противопожарное состояние мест общего пользования в общежитиях и многоквартирных жилых домах. Срок: до 2</w:t>
      </w:r>
      <w:r w:rsidR="00EF53C8">
        <w:rPr>
          <w:color w:val="000000"/>
          <w:sz w:val="28"/>
          <w:szCs w:val="28"/>
        </w:rPr>
        <w:t>5</w:t>
      </w:r>
      <w:r w:rsidRPr="000C7FDD">
        <w:rPr>
          <w:color w:val="000000"/>
          <w:sz w:val="28"/>
          <w:szCs w:val="28"/>
        </w:rPr>
        <w:t>.12.20</w:t>
      </w:r>
      <w:r w:rsidR="00EF53C8">
        <w:rPr>
          <w:color w:val="000000"/>
          <w:sz w:val="28"/>
          <w:szCs w:val="28"/>
        </w:rPr>
        <w:t>20</w:t>
      </w:r>
      <w:r w:rsidRPr="000C7FDD">
        <w:rPr>
          <w:color w:val="000000"/>
          <w:sz w:val="28"/>
          <w:szCs w:val="28"/>
        </w:rPr>
        <w:t xml:space="preserve"> г.</w:t>
      </w:r>
    </w:p>
    <w:p w14:paraId="6BC69E62" w14:textId="1E241C35" w:rsidR="001019F5" w:rsidRPr="000C7FDD" w:rsidRDefault="001019F5" w:rsidP="001019F5">
      <w:pPr>
        <w:pStyle w:val="Style4"/>
        <w:widowControl/>
        <w:numPr>
          <w:ilvl w:val="1"/>
          <w:numId w:val="23"/>
        </w:numPr>
        <w:tabs>
          <w:tab w:val="left" w:pos="1267"/>
        </w:tabs>
        <w:spacing w:line="240" w:lineRule="auto"/>
        <w:ind w:left="0" w:firstLine="709"/>
        <w:rPr>
          <w:bCs/>
          <w:sz w:val="28"/>
          <w:szCs w:val="28"/>
        </w:rPr>
      </w:pPr>
      <w:r w:rsidRPr="000C7FDD">
        <w:rPr>
          <w:bCs/>
          <w:sz w:val="28"/>
          <w:szCs w:val="28"/>
        </w:rPr>
        <w:t xml:space="preserve">Директору АО «Водоканал» (Васильев </w:t>
      </w:r>
      <w:proofErr w:type="spellStart"/>
      <w:r w:rsidRPr="000C7FDD">
        <w:rPr>
          <w:bCs/>
          <w:sz w:val="28"/>
          <w:szCs w:val="28"/>
        </w:rPr>
        <w:t>В.С</w:t>
      </w:r>
      <w:proofErr w:type="spellEnd"/>
      <w:r w:rsidRPr="000C7FDD">
        <w:rPr>
          <w:bCs/>
          <w:sz w:val="28"/>
          <w:szCs w:val="28"/>
        </w:rPr>
        <w:t>.)</w:t>
      </w:r>
      <w:r w:rsidR="00934441">
        <w:rPr>
          <w:bCs/>
          <w:sz w:val="28"/>
          <w:szCs w:val="28"/>
        </w:rPr>
        <w:t xml:space="preserve"> </w:t>
      </w:r>
      <w:r w:rsidR="006652F1">
        <w:rPr>
          <w:bCs/>
          <w:sz w:val="28"/>
          <w:szCs w:val="28"/>
        </w:rPr>
        <w:t xml:space="preserve">и </w:t>
      </w:r>
      <w:r w:rsidR="006652F1" w:rsidRPr="006652F1">
        <w:rPr>
          <w:bCs/>
          <w:sz w:val="28"/>
          <w:szCs w:val="28"/>
        </w:rPr>
        <w:t>руководителям организаций, учреждений и предприятий, на балансе которых находятся пожарные гидранты, утверждённые постановлениями глав администраций районов г. Чебоксары, руководителям организаций, обслуживающих жилой фонд (УК, ТСЖ, ЖКХ), промышленные, административные, общественные и иные здания</w:t>
      </w:r>
      <w:r w:rsidRPr="000C7FDD">
        <w:rPr>
          <w:bCs/>
          <w:sz w:val="28"/>
          <w:szCs w:val="28"/>
        </w:rPr>
        <w:t>:</w:t>
      </w:r>
    </w:p>
    <w:p w14:paraId="3DB70399" w14:textId="7F1C39E7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C7FDD">
        <w:rPr>
          <w:sz w:val="28"/>
          <w:szCs w:val="28"/>
        </w:rPr>
        <w:lastRenderedPageBreak/>
        <w:t>1.</w:t>
      </w:r>
      <w:r w:rsidR="00111586">
        <w:rPr>
          <w:sz w:val="28"/>
          <w:szCs w:val="28"/>
        </w:rPr>
        <w:t>6</w:t>
      </w:r>
      <w:r w:rsidRPr="000C7FDD">
        <w:rPr>
          <w:sz w:val="28"/>
          <w:szCs w:val="28"/>
        </w:rPr>
        <w:t>.1. Принять меры по исправному содержанию пожарных гидрантов</w:t>
      </w:r>
      <w:r w:rsidR="002756F3" w:rsidRPr="000C7FDD">
        <w:rPr>
          <w:sz w:val="28"/>
          <w:szCs w:val="28"/>
        </w:rPr>
        <w:t>,</w:t>
      </w:r>
      <w:r w:rsidR="00D509A4">
        <w:rPr>
          <w:sz w:val="28"/>
          <w:szCs w:val="28"/>
        </w:rPr>
        <w:t xml:space="preserve"> </w:t>
      </w:r>
      <w:r w:rsidR="00D26610">
        <w:rPr>
          <w:sz w:val="28"/>
          <w:szCs w:val="28"/>
        </w:rPr>
        <w:t>установке</w:t>
      </w:r>
      <w:r w:rsidR="00D509A4">
        <w:rPr>
          <w:sz w:val="28"/>
          <w:szCs w:val="28"/>
        </w:rPr>
        <w:t xml:space="preserve"> </w:t>
      </w:r>
      <w:r w:rsidR="00D26610" w:rsidRPr="00D26610">
        <w:rPr>
          <w:sz w:val="28"/>
          <w:szCs w:val="28"/>
        </w:rPr>
        <w:t>тумб-утеплител</w:t>
      </w:r>
      <w:r w:rsidR="00D26610">
        <w:rPr>
          <w:sz w:val="28"/>
          <w:szCs w:val="28"/>
        </w:rPr>
        <w:t>ей</w:t>
      </w:r>
      <w:r w:rsidR="00D26610" w:rsidRPr="00D26610">
        <w:rPr>
          <w:sz w:val="28"/>
          <w:szCs w:val="28"/>
        </w:rPr>
        <w:t xml:space="preserve"> на колодцы</w:t>
      </w:r>
      <w:r w:rsidR="00934441">
        <w:rPr>
          <w:sz w:val="28"/>
          <w:szCs w:val="28"/>
        </w:rPr>
        <w:t xml:space="preserve"> </w:t>
      </w:r>
      <w:r w:rsidR="00934441" w:rsidRPr="00934441">
        <w:rPr>
          <w:sz w:val="28"/>
          <w:szCs w:val="28"/>
        </w:rPr>
        <w:t>пожарных гидрантов</w:t>
      </w:r>
      <w:r w:rsidR="00D26610">
        <w:rPr>
          <w:sz w:val="28"/>
          <w:szCs w:val="28"/>
        </w:rPr>
        <w:t xml:space="preserve">, </w:t>
      </w:r>
      <w:r w:rsidRPr="000C7FDD">
        <w:rPr>
          <w:sz w:val="28"/>
          <w:szCs w:val="28"/>
        </w:rPr>
        <w:t>очистке</w:t>
      </w:r>
      <w:r w:rsidR="00D26610">
        <w:rPr>
          <w:sz w:val="28"/>
          <w:szCs w:val="28"/>
        </w:rPr>
        <w:t xml:space="preserve"> </w:t>
      </w:r>
      <w:r w:rsidRPr="000C7FDD">
        <w:rPr>
          <w:sz w:val="28"/>
          <w:szCs w:val="28"/>
        </w:rPr>
        <w:t>от снега и льда подъездов</w:t>
      </w:r>
      <w:r w:rsidR="00934441">
        <w:rPr>
          <w:sz w:val="28"/>
          <w:szCs w:val="28"/>
        </w:rPr>
        <w:t xml:space="preserve"> </w:t>
      </w:r>
      <w:r w:rsidRPr="000C7FDD">
        <w:rPr>
          <w:sz w:val="28"/>
          <w:szCs w:val="28"/>
        </w:rPr>
        <w:t>и</w:t>
      </w:r>
      <w:r w:rsidR="00934441">
        <w:rPr>
          <w:sz w:val="28"/>
          <w:szCs w:val="28"/>
        </w:rPr>
        <w:t xml:space="preserve"> </w:t>
      </w:r>
      <w:r w:rsidRPr="000C7FDD">
        <w:rPr>
          <w:sz w:val="28"/>
          <w:szCs w:val="28"/>
        </w:rPr>
        <w:t xml:space="preserve">подходов к </w:t>
      </w:r>
      <w:r w:rsidR="00934441" w:rsidRPr="00934441">
        <w:rPr>
          <w:sz w:val="28"/>
          <w:szCs w:val="28"/>
        </w:rPr>
        <w:t>пожарны</w:t>
      </w:r>
      <w:r w:rsidR="00934441">
        <w:rPr>
          <w:sz w:val="28"/>
          <w:szCs w:val="28"/>
        </w:rPr>
        <w:t>м</w:t>
      </w:r>
      <w:r w:rsidR="00934441" w:rsidRPr="00934441">
        <w:rPr>
          <w:sz w:val="28"/>
          <w:szCs w:val="28"/>
        </w:rPr>
        <w:t xml:space="preserve"> гидрант</w:t>
      </w:r>
      <w:r w:rsidR="00934441">
        <w:rPr>
          <w:sz w:val="28"/>
          <w:szCs w:val="28"/>
        </w:rPr>
        <w:t>ам</w:t>
      </w:r>
      <w:r w:rsidRPr="000C7FDD">
        <w:rPr>
          <w:sz w:val="28"/>
          <w:szCs w:val="28"/>
        </w:rPr>
        <w:t xml:space="preserve">. </w:t>
      </w:r>
      <w:r w:rsidRPr="000C7FDD">
        <w:rPr>
          <w:sz w:val="28"/>
          <w:szCs w:val="28"/>
        </w:rPr>
        <w:br/>
        <w:t xml:space="preserve">Срок: </w:t>
      </w:r>
      <w:r w:rsidR="00D26610">
        <w:rPr>
          <w:sz w:val="28"/>
          <w:szCs w:val="28"/>
        </w:rPr>
        <w:t xml:space="preserve">зимний </w:t>
      </w:r>
      <w:r w:rsidRPr="000C7FDD">
        <w:rPr>
          <w:sz w:val="28"/>
          <w:szCs w:val="28"/>
        </w:rPr>
        <w:t>период</w:t>
      </w:r>
      <w:r w:rsidR="00D509A4">
        <w:rPr>
          <w:sz w:val="28"/>
          <w:szCs w:val="28"/>
        </w:rPr>
        <w:t>.</w:t>
      </w:r>
    </w:p>
    <w:p w14:paraId="3111D0EF" w14:textId="35663126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C7FDD">
        <w:rPr>
          <w:sz w:val="28"/>
          <w:szCs w:val="28"/>
        </w:rPr>
        <w:t>1.</w:t>
      </w:r>
      <w:r w:rsidR="00111586">
        <w:rPr>
          <w:sz w:val="28"/>
          <w:szCs w:val="28"/>
        </w:rPr>
        <w:t>6</w:t>
      </w:r>
      <w:r w:rsidRPr="000C7FDD">
        <w:rPr>
          <w:sz w:val="28"/>
          <w:szCs w:val="28"/>
        </w:rPr>
        <w:t xml:space="preserve">.2. Устранять в кратчайшие сроки нарушения, выявленные при проверке противопожарного водоснабжения инспекторами </w:t>
      </w:r>
      <w:r w:rsidRPr="000C7FDD">
        <w:rPr>
          <w:bCs/>
          <w:sz w:val="28"/>
          <w:szCs w:val="28"/>
        </w:rPr>
        <w:t xml:space="preserve">ОНД и ПР по </w:t>
      </w:r>
      <w:r w:rsidR="00934441">
        <w:rPr>
          <w:bCs/>
          <w:sz w:val="28"/>
          <w:szCs w:val="28"/>
        </w:rPr>
        <w:t xml:space="preserve">                   </w:t>
      </w:r>
      <w:r w:rsidRPr="000C7FDD">
        <w:rPr>
          <w:bCs/>
          <w:sz w:val="28"/>
          <w:szCs w:val="28"/>
        </w:rPr>
        <w:t>г. Чебоксары</w:t>
      </w:r>
      <w:r w:rsidRPr="000C7FDD">
        <w:rPr>
          <w:sz w:val="28"/>
          <w:szCs w:val="28"/>
        </w:rPr>
        <w:t>.</w:t>
      </w:r>
      <w:r w:rsidR="00EF53C8">
        <w:rPr>
          <w:sz w:val="28"/>
          <w:szCs w:val="28"/>
        </w:rPr>
        <w:t xml:space="preserve"> </w:t>
      </w:r>
      <w:r w:rsidRPr="000C7FDD">
        <w:rPr>
          <w:sz w:val="28"/>
          <w:szCs w:val="28"/>
        </w:rPr>
        <w:t>Срок: весь период</w:t>
      </w:r>
      <w:r w:rsidR="00AF510D" w:rsidRPr="000C7FDD">
        <w:rPr>
          <w:sz w:val="28"/>
          <w:szCs w:val="28"/>
        </w:rPr>
        <w:t>.</w:t>
      </w:r>
    </w:p>
    <w:p w14:paraId="13893E30" w14:textId="05B9B558" w:rsidR="001019F5" w:rsidRPr="000C7FDD" w:rsidRDefault="001019F5" w:rsidP="001019F5">
      <w:pPr>
        <w:pStyle w:val="Style4"/>
        <w:widowControl/>
        <w:numPr>
          <w:ilvl w:val="1"/>
          <w:numId w:val="23"/>
        </w:numPr>
        <w:tabs>
          <w:tab w:val="left" w:pos="1267"/>
        </w:tabs>
        <w:spacing w:line="240" w:lineRule="auto"/>
        <w:ind w:left="0" w:firstLine="709"/>
        <w:rPr>
          <w:bCs/>
          <w:sz w:val="28"/>
          <w:szCs w:val="28"/>
        </w:rPr>
      </w:pPr>
      <w:r w:rsidRPr="000C7FDD">
        <w:rPr>
          <w:bCs/>
          <w:sz w:val="28"/>
          <w:szCs w:val="28"/>
        </w:rPr>
        <w:t>Начальнику</w:t>
      </w:r>
      <w:r w:rsidRPr="000C7FDD">
        <w:rPr>
          <w:sz w:val="28"/>
          <w:szCs w:val="28"/>
        </w:rPr>
        <w:t xml:space="preserve"> управления физкультуры и спорта </w:t>
      </w:r>
      <w:r w:rsidR="00AF510D" w:rsidRPr="000C7FDD">
        <w:rPr>
          <w:sz w:val="28"/>
          <w:szCs w:val="28"/>
        </w:rPr>
        <w:t xml:space="preserve">администрации горда Чебоксары </w:t>
      </w:r>
      <w:r w:rsidRPr="000C7FDD">
        <w:rPr>
          <w:bCs/>
          <w:sz w:val="28"/>
          <w:szCs w:val="28"/>
        </w:rPr>
        <w:t>(Малов А.Е.):</w:t>
      </w:r>
    </w:p>
    <w:p w14:paraId="1323775B" w14:textId="2054FEF6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C7FDD">
        <w:rPr>
          <w:sz w:val="28"/>
          <w:szCs w:val="28"/>
        </w:rPr>
        <w:t>1.</w:t>
      </w:r>
      <w:r w:rsidR="00111586">
        <w:rPr>
          <w:sz w:val="28"/>
          <w:szCs w:val="28"/>
        </w:rPr>
        <w:t>7</w:t>
      </w:r>
      <w:r w:rsidRPr="000C7FDD">
        <w:rPr>
          <w:sz w:val="28"/>
          <w:szCs w:val="28"/>
        </w:rPr>
        <w:t>.1. Проверить противопожарное состояние подведомственных объектов, отработать вопросы эвакуации людей при пожарах и других чрезвычайных ситуациях. Срок: до 2</w:t>
      </w:r>
      <w:r w:rsidR="00EF53C8">
        <w:rPr>
          <w:sz w:val="28"/>
          <w:szCs w:val="28"/>
        </w:rPr>
        <w:t>5</w:t>
      </w:r>
      <w:r w:rsidRPr="000C7FDD">
        <w:rPr>
          <w:sz w:val="28"/>
          <w:szCs w:val="28"/>
        </w:rPr>
        <w:t>.12.20</w:t>
      </w:r>
      <w:r w:rsidR="00EF53C8">
        <w:rPr>
          <w:sz w:val="28"/>
          <w:szCs w:val="28"/>
        </w:rPr>
        <w:t>20</w:t>
      </w:r>
      <w:r w:rsidRPr="000C7FDD">
        <w:rPr>
          <w:sz w:val="28"/>
          <w:szCs w:val="28"/>
        </w:rPr>
        <w:t xml:space="preserve"> г.</w:t>
      </w:r>
      <w:r w:rsidR="00AF510D" w:rsidRPr="000C7FDD">
        <w:rPr>
          <w:sz w:val="28"/>
          <w:szCs w:val="28"/>
        </w:rPr>
        <w:t>;</w:t>
      </w:r>
    </w:p>
    <w:p w14:paraId="52A68F36" w14:textId="5F251910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C7FDD">
        <w:rPr>
          <w:sz w:val="28"/>
          <w:szCs w:val="28"/>
        </w:rPr>
        <w:t>1.</w:t>
      </w:r>
      <w:r w:rsidR="00FD3D66">
        <w:rPr>
          <w:sz w:val="28"/>
          <w:szCs w:val="28"/>
        </w:rPr>
        <w:t>7</w:t>
      </w:r>
      <w:r w:rsidRPr="000C7FDD">
        <w:rPr>
          <w:sz w:val="28"/>
          <w:szCs w:val="28"/>
        </w:rPr>
        <w:t>.2. Усилить контроль за подсобными помещениями и территориями, прилегающими к зданиям спортивных учреждений. Срок: весь период</w:t>
      </w:r>
      <w:r w:rsidR="00AF510D" w:rsidRPr="000C7FDD">
        <w:rPr>
          <w:sz w:val="28"/>
          <w:szCs w:val="28"/>
        </w:rPr>
        <w:t>;</w:t>
      </w:r>
    </w:p>
    <w:p w14:paraId="5AD0EA73" w14:textId="72E42DB9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  <w:r w:rsidRPr="000C7FDD">
        <w:rPr>
          <w:sz w:val="28"/>
          <w:szCs w:val="28"/>
        </w:rPr>
        <w:t>1.</w:t>
      </w:r>
      <w:r w:rsidR="00FD3D66">
        <w:rPr>
          <w:sz w:val="28"/>
          <w:szCs w:val="28"/>
        </w:rPr>
        <w:t>7</w:t>
      </w:r>
      <w:r w:rsidRPr="000C7FDD">
        <w:rPr>
          <w:sz w:val="28"/>
          <w:szCs w:val="28"/>
        </w:rPr>
        <w:t>.3. Организовать дежурство в спортивных учреждениях в праздничные дни и назначить ответственных</w:t>
      </w:r>
      <w:r w:rsidRPr="000C7FDD">
        <w:rPr>
          <w:bCs/>
          <w:sz w:val="28"/>
          <w:szCs w:val="28"/>
        </w:rPr>
        <w:t xml:space="preserve"> за противопожарное состояние учреждений. </w:t>
      </w:r>
      <w:r w:rsidRPr="000C7FDD">
        <w:rPr>
          <w:color w:val="000000"/>
          <w:sz w:val="28"/>
          <w:szCs w:val="28"/>
        </w:rPr>
        <w:t>Срок: весь период</w:t>
      </w:r>
      <w:r w:rsidRPr="000C7FDD">
        <w:rPr>
          <w:bCs/>
          <w:sz w:val="28"/>
          <w:szCs w:val="28"/>
        </w:rPr>
        <w:t>.</w:t>
      </w:r>
    </w:p>
    <w:p w14:paraId="1BBF23D5" w14:textId="43757337" w:rsidR="001019F5" w:rsidRPr="000C7FDD" w:rsidRDefault="001019F5" w:rsidP="001019F5">
      <w:pPr>
        <w:pStyle w:val="Style4"/>
        <w:widowControl/>
        <w:numPr>
          <w:ilvl w:val="1"/>
          <w:numId w:val="23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0C7FDD">
        <w:rPr>
          <w:bCs/>
          <w:sz w:val="28"/>
          <w:szCs w:val="28"/>
        </w:rPr>
        <w:t xml:space="preserve">Начальнику управления образования </w:t>
      </w:r>
      <w:r w:rsidR="00AF510D" w:rsidRPr="000C7FDD">
        <w:rPr>
          <w:bCs/>
          <w:sz w:val="28"/>
          <w:szCs w:val="28"/>
        </w:rPr>
        <w:t xml:space="preserve">администрации города Чебоксары </w:t>
      </w:r>
      <w:r w:rsidRPr="000C7FDD">
        <w:rPr>
          <w:bCs/>
          <w:sz w:val="28"/>
          <w:szCs w:val="28"/>
        </w:rPr>
        <w:t xml:space="preserve">(Захаров </w:t>
      </w:r>
      <w:proofErr w:type="spellStart"/>
      <w:r w:rsidRPr="000C7FDD">
        <w:rPr>
          <w:bCs/>
          <w:sz w:val="28"/>
          <w:szCs w:val="28"/>
        </w:rPr>
        <w:t>Д.А</w:t>
      </w:r>
      <w:proofErr w:type="spellEnd"/>
      <w:r w:rsidRPr="000C7FDD">
        <w:rPr>
          <w:bCs/>
          <w:sz w:val="28"/>
          <w:szCs w:val="28"/>
        </w:rPr>
        <w:t xml:space="preserve">.), начальнику управления культуры и развития туризма </w:t>
      </w:r>
      <w:r w:rsidR="00AF510D" w:rsidRPr="000C7FDD">
        <w:rPr>
          <w:bCs/>
          <w:sz w:val="28"/>
          <w:szCs w:val="28"/>
        </w:rPr>
        <w:t xml:space="preserve">администрации города Чебоксары </w:t>
      </w:r>
      <w:r w:rsidRPr="000C7FDD">
        <w:rPr>
          <w:bCs/>
          <w:sz w:val="28"/>
          <w:szCs w:val="28"/>
        </w:rPr>
        <w:t xml:space="preserve">(Маркова </w:t>
      </w:r>
      <w:proofErr w:type="spellStart"/>
      <w:r w:rsidRPr="000C7FDD">
        <w:rPr>
          <w:bCs/>
          <w:sz w:val="28"/>
          <w:szCs w:val="28"/>
        </w:rPr>
        <w:t>Л.В</w:t>
      </w:r>
      <w:proofErr w:type="spellEnd"/>
      <w:r w:rsidRPr="000C7FDD">
        <w:rPr>
          <w:bCs/>
          <w:sz w:val="28"/>
          <w:szCs w:val="28"/>
        </w:rPr>
        <w:t>.):</w:t>
      </w:r>
    </w:p>
    <w:p w14:paraId="0ECE64FE" w14:textId="40E0C1ED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C7FDD">
        <w:rPr>
          <w:bCs/>
          <w:sz w:val="28"/>
          <w:szCs w:val="28"/>
        </w:rPr>
        <w:t>1.</w:t>
      </w:r>
      <w:r w:rsidR="00FD3D66">
        <w:rPr>
          <w:bCs/>
          <w:sz w:val="28"/>
          <w:szCs w:val="28"/>
        </w:rPr>
        <w:t>8</w:t>
      </w:r>
      <w:r w:rsidRPr="000C7FDD">
        <w:rPr>
          <w:bCs/>
          <w:sz w:val="28"/>
          <w:szCs w:val="28"/>
        </w:rPr>
        <w:t xml:space="preserve">.1. Создать комиссии </w:t>
      </w:r>
      <w:r w:rsidRPr="000C7FDD">
        <w:rPr>
          <w:sz w:val="28"/>
          <w:szCs w:val="28"/>
        </w:rPr>
        <w:t xml:space="preserve">по приёмке готовности помещений к проведению новогодних мероприятий с обязательным включением в их состав представителей </w:t>
      </w:r>
      <w:r w:rsidRPr="000C7FDD">
        <w:rPr>
          <w:bCs/>
          <w:sz w:val="28"/>
          <w:szCs w:val="28"/>
        </w:rPr>
        <w:t>ОНД и ПР по г. Чебоксары</w:t>
      </w:r>
      <w:r w:rsidRPr="000C7FDD">
        <w:rPr>
          <w:sz w:val="28"/>
          <w:szCs w:val="28"/>
        </w:rPr>
        <w:t xml:space="preserve">. Срок: до </w:t>
      </w:r>
      <w:r w:rsidR="00AF510D" w:rsidRPr="000C7FDD">
        <w:rPr>
          <w:sz w:val="28"/>
          <w:szCs w:val="28"/>
        </w:rPr>
        <w:t>2</w:t>
      </w:r>
      <w:r w:rsidR="00EF53C8">
        <w:rPr>
          <w:sz w:val="28"/>
          <w:szCs w:val="28"/>
        </w:rPr>
        <w:t>2</w:t>
      </w:r>
      <w:r w:rsidRPr="000C7FDD">
        <w:rPr>
          <w:sz w:val="28"/>
          <w:szCs w:val="28"/>
        </w:rPr>
        <w:t>.12.20</w:t>
      </w:r>
      <w:r w:rsidR="00EF53C8">
        <w:rPr>
          <w:sz w:val="28"/>
          <w:szCs w:val="28"/>
        </w:rPr>
        <w:t>20</w:t>
      </w:r>
      <w:r w:rsidRPr="000C7FDD">
        <w:rPr>
          <w:sz w:val="28"/>
          <w:szCs w:val="28"/>
        </w:rPr>
        <w:t xml:space="preserve"> г.;</w:t>
      </w:r>
    </w:p>
    <w:p w14:paraId="1F052A1C" w14:textId="055A53D3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C7FDD">
        <w:rPr>
          <w:sz w:val="28"/>
          <w:szCs w:val="28"/>
        </w:rPr>
        <w:t>1.</w:t>
      </w:r>
      <w:r w:rsidR="00FD3D66">
        <w:rPr>
          <w:sz w:val="28"/>
          <w:szCs w:val="28"/>
        </w:rPr>
        <w:t>8</w:t>
      </w:r>
      <w:r w:rsidRPr="000C7FDD">
        <w:rPr>
          <w:sz w:val="28"/>
          <w:szCs w:val="28"/>
        </w:rPr>
        <w:t>.2. Организовать дежурство ответственных лиц от администраций учреждений и практически отработать с ними порядок действий на случай возникновения чрезвычайной ситуации. Срок: весь период;</w:t>
      </w:r>
    </w:p>
    <w:p w14:paraId="242D32BD" w14:textId="5CEEAB27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C7FDD">
        <w:rPr>
          <w:sz w:val="28"/>
          <w:szCs w:val="28"/>
        </w:rPr>
        <w:t>1.</w:t>
      </w:r>
      <w:r w:rsidR="00FD3D66">
        <w:rPr>
          <w:sz w:val="28"/>
          <w:szCs w:val="28"/>
        </w:rPr>
        <w:t>8</w:t>
      </w:r>
      <w:r w:rsidRPr="000C7FDD">
        <w:rPr>
          <w:sz w:val="28"/>
          <w:szCs w:val="28"/>
        </w:rPr>
        <w:t>.3. Обеспечить охрану общественного порядка с привлечением сотрудников правоохранительных органов, организовать дежурство педагогов, руководителей кружков, клубных формирований и родительской общественности во время новогодних мероприятий. Срок: весь период;</w:t>
      </w:r>
    </w:p>
    <w:p w14:paraId="750049D5" w14:textId="79EC741E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  <w:r w:rsidRPr="000C7FDD">
        <w:rPr>
          <w:sz w:val="28"/>
          <w:szCs w:val="28"/>
        </w:rPr>
        <w:t>1.</w:t>
      </w:r>
      <w:r w:rsidR="00FD3D66">
        <w:rPr>
          <w:sz w:val="28"/>
          <w:szCs w:val="28"/>
        </w:rPr>
        <w:t>8</w:t>
      </w:r>
      <w:r w:rsidRPr="000C7FDD">
        <w:rPr>
          <w:sz w:val="28"/>
          <w:szCs w:val="28"/>
        </w:rPr>
        <w:t>.4. Запретить пров</w:t>
      </w:r>
      <w:r w:rsidRPr="000C7FDD">
        <w:rPr>
          <w:bCs/>
          <w:sz w:val="28"/>
          <w:szCs w:val="28"/>
        </w:rPr>
        <w:t>едение</w:t>
      </w:r>
      <w:r w:rsidR="00AF510D" w:rsidRPr="000C7FDD">
        <w:rPr>
          <w:bCs/>
          <w:sz w:val="28"/>
          <w:szCs w:val="28"/>
        </w:rPr>
        <w:t xml:space="preserve"> праздничных </w:t>
      </w:r>
      <w:r w:rsidRPr="000C7FDD">
        <w:rPr>
          <w:bCs/>
          <w:sz w:val="28"/>
          <w:szCs w:val="28"/>
        </w:rPr>
        <w:t>мероприятий в помещениях при отсутствии должного количества эвак</w:t>
      </w:r>
      <w:r w:rsidR="00AF510D" w:rsidRPr="000C7FDD">
        <w:rPr>
          <w:bCs/>
          <w:sz w:val="28"/>
          <w:szCs w:val="28"/>
        </w:rPr>
        <w:t xml:space="preserve">уационных </w:t>
      </w:r>
      <w:r w:rsidRPr="000C7FDD">
        <w:rPr>
          <w:bCs/>
          <w:sz w:val="28"/>
          <w:szCs w:val="28"/>
        </w:rPr>
        <w:t xml:space="preserve">выходов, либо </w:t>
      </w:r>
      <w:r w:rsidR="00023211">
        <w:rPr>
          <w:bCs/>
          <w:sz w:val="28"/>
          <w:szCs w:val="28"/>
        </w:rPr>
        <w:t xml:space="preserve">наличия </w:t>
      </w:r>
      <w:r w:rsidRPr="000C7FDD">
        <w:rPr>
          <w:bCs/>
          <w:sz w:val="28"/>
          <w:szCs w:val="28"/>
        </w:rPr>
        <w:t>иных нарушений требований пожарной безопасности.</w:t>
      </w:r>
    </w:p>
    <w:p w14:paraId="271D7408" w14:textId="63190DB2" w:rsidR="001019F5" w:rsidRPr="000C7FDD" w:rsidRDefault="001019F5" w:rsidP="001019F5">
      <w:pPr>
        <w:pStyle w:val="Style4"/>
        <w:widowControl/>
        <w:tabs>
          <w:tab w:val="left" w:pos="1267"/>
        </w:tabs>
        <w:spacing w:line="240" w:lineRule="auto"/>
        <w:ind w:firstLine="709"/>
        <w:rPr>
          <w:sz w:val="28"/>
          <w:szCs w:val="28"/>
        </w:rPr>
      </w:pPr>
      <w:r w:rsidRPr="000C7FDD">
        <w:rPr>
          <w:sz w:val="28"/>
          <w:szCs w:val="28"/>
        </w:rPr>
        <w:t>1.</w:t>
      </w:r>
      <w:r w:rsidR="00FD3D66">
        <w:rPr>
          <w:sz w:val="28"/>
          <w:szCs w:val="28"/>
        </w:rPr>
        <w:t>9</w:t>
      </w:r>
      <w:r w:rsidRPr="000C7FDD">
        <w:rPr>
          <w:sz w:val="28"/>
          <w:szCs w:val="28"/>
        </w:rPr>
        <w:t xml:space="preserve">. Начальнику управления образования </w:t>
      </w:r>
      <w:r w:rsidR="00AA6CC0" w:rsidRPr="000C7FDD">
        <w:rPr>
          <w:sz w:val="28"/>
          <w:szCs w:val="28"/>
        </w:rPr>
        <w:t xml:space="preserve">администрации города Чебоксары </w:t>
      </w:r>
      <w:r w:rsidRPr="000C7FDD">
        <w:rPr>
          <w:sz w:val="28"/>
          <w:szCs w:val="28"/>
        </w:rPr>
        <w:t xml:space="preserve">(Захаров </w:t>
      </w:r>
      <w:proofErr w:type="spellStart"/>
      <w:r w:rsidRPr="000C7FDD">
        <w:rPr>
          <w:sz w:val="28"/>
          <w:szCs w:val="28"/>
        </w:rPr>
        <w:t>Д.А</w:t>
      </w:r>
      <w:proofErr w:type="spellEnd"/>
      <w:r w:rsidRPr="000C7FDD">
        <w:rPr>
          <w:sz w:val="28"/>
          <w:szCs w:val="28"/>
        </w:rPr>
        <w:t xml:space="preserve">.), </w:t>
      </w:r>
      <w:r w:rsidRPr="000C7FDD">
        <w:rPr>
          <w:bCs/>
          <w:sz w:val="28"/>
          <w:szCs w:val="28"/>
        </w:rPr>
        <w:t xml:space="preserve">начальнику управления культуры и развития туризма </w:t>
      </w:r>
      <w:r w:rsidR="00AA6CC0" w:rsidRPr="000C7FDD">
        <w:rPr>
          <w:bCs/>
          <w:sz w:val="28"/>
          <w:szCs w:val="28"/>
        </w:rPr>
        <w:t xml:space="preserve">администрации города Чебоксары </w:t>
      </w:r>
      <w:r w:rsidRPr="000C7FDD">
        <w:rPr>
          <w:bCs/>
          <w:sz w:val="28"/>
          <w:szCs w:val="28"/>
        </w:rPr>
        <w:t xml:space="preserve">(Маркова </w:t>
      </w:r>
      <w:proofErr w:type="spellStart"/>
      <w:r w:rsidRPr="000C7FDD">
        <w:rPr>
          <w:bCs/>
          <w:sz w:val="28"/>
          <w:szCs w:val="28"/>
        </w:rPr>
        <w:t>Л.В</w:t>
      </w:r>
      <w:proofErr w:type="spellEnd"/>
      <w:r w:rsidRPr="000C7FDD">
        <w:rPr>
          <w:bCs/>
          <w:sz w:val="28"/>
          <w:szCs w:val="28"/>
        </w:rPr>
        <w:t>.)</w:t>
      </w:r>
      <w:r w:rsidRPr="000C7FDD">
        <w:rPr>
          <w:sz w:val="28"/>
          <w:szCs w:val="28"/>
        </w:rPr>
        <w:t xml:space="preserve">, начальнику управления физкультуры и спорта </w:t>
      </w:r>
      <w:r w:rsidR="00AA6CC0" w:rsidRPr="000C7FDD">
        <w:rPr>
          <w:sz w:val="28"/>
          <w:szCs w:val="28"/>
        </w:rPr>
        <w:t xml:space="preserve">администрации города Чебоксары </w:t>
      </w:r>
      <w:r w:rsidRPr="000C7FDD">
        <w:rPr>
          <w:sz w:val="28"/>
          <w:szCs w:val="28"/>
        </w:rPr>
        <w:t>(</w:t>
      </w:r>
      <w:r w:rsidRPr="000C7FDD">
        <w:rPr>
          <w:bCs/>
          <w:sz w:val="28"/>
          <w:szCs w:val="28"/>
        </w:rPr>
        <w:t>Малов А.Е.</w:t>
      </w:r>
      <w:r w:rsidRPr="000C7FDD">
        <w:rPr>
          <w:sz w:val="28"/>
          <w:szCs w:val="28"/>
        </w:rPr>
        <w:t>):</w:t>
      </w:r>
    </w:p>
    <w:p w14:paraId="2FF90FEE" w14:textId="40BBAE4D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C7FDD">
        <w:rPr>
          <w:sz w:val="28"/>
          <w:szCs w:val="28"/>
        </w:rPr>
        <w:t>1.</w:t>
      </w:r>
      <w:r w:rsidR="00FD3D66">
        <w:rPr>
          <w:sz w:val="28"/>
          <w:szCs w:val="28"/>
        </w:rPr>
        <w:t>9</w:t>
      </w:r>
      <w:r w:rsidRPr="000C7FDD">
        <w:rPr>
          <w:sz w:val="28"/>
          <w:szCs w:val="28"/>
        </w:rPr>
        <w:t xml:space="preserve">.1. Провести совещание с руководителями подведомственных учреждений, организующих </w:t>
      </w:r>
      <w:r w:rsidR="00AA6CC0" w:rsidRPr="000C7FDD">
        <w:rPr>
          <w:sz w:val="28"/>
          <w:szCs w:val="28"/>
        </w:rPr>
        <w:t xml:space="preserve">праздничные </w:t>
      </w:r>
      <w:r w:rsidRPr="000C7FDD">
        <w:rPr>
          <w:sz w:val="28"/>
          <w:szCs w:val="28"/>
        </w:rPr>
        <w:t>мероприятия с массовым пребыванием людей. Срок: до 2</w:t>
      </w:r>
      <w:r w:rsidR="00A90DF7">
        <w:rPr>
          <w:sz w:val="28"/>
          <w:szCs w:val="28"/>
        </w:rPr>
        <w:t>5</w:t>
      </w:r>
      <w:r w:rsidRPr="000C7FDD">
        <w:rPr>
          <w:sz w:val="28"/>
          <w:szCs w:val="28"/>
        </w:rPr>
        <w:t>.12.20</w:t>
      </w:r>
      <w:r w:rsidR="00A90DF7">
        <w:rPr>
          <w:sz w:val="28"/>
          <w:szCs w:val="28"/>
        </w:rPr>
        <w:t>20</w:t>
      </w:r>
      <w:r w:rsidRPr="000C7FDD">
        <w:rPr>
          <w:sz w:val="28"/>
          <w:szCs w:val="28"/>
        </w:rPr>
        <w:t xml:space="preserve"> г.;</w:t>
      </w:r>
    </w:p>
    <w:p w14:paraId="00E4D9B5" w14:textId="4C34ECD7" w:rsidR="001019F5" w:rsidRPr="000C7FDD" w:rsidRDefault="001019F5" w:rsidP="001019F5">
      <w:pPr>
        <w:pStyle w:val="Style4"/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  <w:r w:rsidRPr="000C7FDD">
        <w:rPr>
          <w:sz w:val="28"/>
          <w:szCs w:val="28"/>
        </w:rPr>
        <w:t>1.</w:t>
      </w:r>
      <w:r w:rsidR="00FD3D66">
        <w:rPr>
          <w:sz w:val="28"/>
          <w:szCs w:val="28"/>
        </w:rPr>
        <w:t>9</w:t>
      </w:r>
      <w:r w:rsidRPr="000C7FDD">
        <w:rPr>
          <w:sz w:val="28"/>
          <w:szCs w:val="28"/>
        </w:rPr>
        <w:t>.2. Запретить</w:t>
      </w:r>
      <w:r w:rsidRPr="000C7FDD">
        <w:rPr>
          <w:bCs/>
          <w:sz w:val="28"/>
          <w:szCs w:val="28"/>
        </w:rPr>
        <w:t xml:space="preserve"> использование пиротехнических изделий и других огневых эффектов, которые могут привести к пожару при проведении культурно-зрелищных, спортивных и иных публичных массовых мероприятий в муниципальных учреждениях и организациях.</w:t>
      </w:r>
    </w:p>
    <w:p w14:paraId="7CBCB4D9" w14:textId="26F3ADAF" w:rsidR="00295C1C" w:rsidRDefault="001019F5" w:rsidP="001019F5">
      <w:pPr>
        <w:pStyle w:val="Style4"/>
        <w:widowControl/>
        <w:tabs>
          <w:tab w:val="left" w:pos="1267"/>
        </w:tabs>
        <w:spacing w:line="240" w:lineRule="auto"/>
        <w:ind w:firstLine="709"/>
        <w:rPr>
          <w:color w:val="000000"/>
          <w:sz w:val="28"/>
          <w:szCs w:val="28"/>
        </w:rPr>
      </w:pPr>
      <w:r w:rsidRPr="000C7FDD">
        <w:rPr>
          <w:color w:val="000000"/>
          <w:sz w:val="28"/>
          <w:szCs w:val="28"/>
        </w:rPr>
        <w:lastRenderedPageBreak/>
        <w:t>1.1</w:t>
      </w:r>
      <w:r w:rsidR="00FD3D66">
        <w:rPr>
          <w:color w:val="000000"/>
          <w:sz w:val="28"/>
          <w:szCs w:val="28"/>
        </w:rPr>
        <w:t>0</w:t>
      </w:r>
      <w:r w:rsidRPr="000C7FDD">
        <w:rPr>
          <w:color w:val="000000"/>
          <w:sz w:val="28"/>
          <w:szCs w:val="28"/>
        </w:rPr>
        <w:t xml:space="preserve">. </w:t>
      </w:r>
      <w:bookmarkStart w:id="9" w:name="_Hlk57907273"/>
      <w:r w:rsidRPr="000C7FDD">
        <w:rPr>
          <w:sz w:val="28"/>
          <w:szCs w:val="28"/>
        </w:rPr>
        <w:t xml:space="preserve">Начальнику управления информации, общественных связей </w:t>
      </w:r>
      <w:r w:rsidRPr="000C7FDD">
        <w:rPr>
          <w:color w:val="000000"/>
          <w:sz w:val="28"/>
          <w:szCs w:val="28"/>
        </w:rPr>
        <w:t>и молодёжной политики администрации города Чебоксары (</w:t>
      </w:r>
      <w:r w:rsidR="00A90DF7" w:rsidRPr="00A90DF7">
        <w:rPr>
          <w:color w:val="000000"/>
          <w:sz w:val="28"/>
          <w:szCs w:val="28"/>
        </w:rPr>
        <w:t>Загоскина</w:t>
      </w:r>
      <w:r w:rsidRPr="000C7FDD">
        <w:rPr>
          <w:color w:val="000000"/>
          <w:sz w:val="28"/>
          <w:szCs w:val="28"/>
        </w:rPr>
        <w:t xml:space="preserve"> </w:t>
      </w:r>
      <w:r w:rsidR="00A90DF7">
        <w:rPr>
          <w:color w:val="000000"/>
          <w:sz w:val="28"/>
          <w:szCs w:val="28"/>
        </w:rPr>
        <w:t>Т.В.</w:t>
      </w:r>
      <w:r w:rsidRPr="000C7FDD">
        <w:rPr>
          <w:color w:val="000000"/>
          <w:sz w:val="28"/>
          <w:szCs w:val="28"/>
        </w:rPr>
        <w:t>)</w:t>
      </w:r>
      <w:r w:rsidR="00295C1C">
        <w:rPr>
          <w:color w:val="000000"/>
          <w:sz w:val="28"/>
          <w:szCs w:val="28"/>
        </w:rPr>
        <w:t>:</w:t>
      </w:r>
      <w:bookmarkEnd w:id="9"/>
    </w:p>
    <w:p w14:paraId="6680A9BA" w14:textId="4FC882BF" w:rsidR="001019F5" w:rsidRDefault="00295C1C" w:rsidP="001019F5">
      <w:pPr>
        <w:pStyle w:val="Style4"/>
        <w:widowControl/>
        <w:tabs>
          <w:tab w:val="left" w:pos="1267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FD3D6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023211">
        <w:rPr>
          <w:color w:val="000000"/>
          <w:sz w:val="28"/>
          <w:szCs w:val="28"/>
        </w:rPr>
        <w:t>1.</w:t>
      </w:r>
      <w:r w:rsidR="001019F5" w:rsidRPr="000C7FD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019F5" w:rsidRPr="000C7FDD">
        <w:rPr>
          <w:sz w:val="28"/>
          <w:szCs w:val="28"/>
        </w:rPr>
        <w:t xml:space="preserve">публиковать в средствах массовой информации </w:t>
      </w:r>
      <w:r w:rsidR="003A7706" w:rsidRPr="003A7706">
        <w:rPr>
          <w:sz w:val="28"/>
          <w:szCs w:val="28"/>
        </w:rPr>
        <w:t>перечень специальных площадок, рекомендованных населению для самостоятельного запуска пиротехнических изделий I-</w:t>
      </w:r>
      <w:proofErr w:type="spellStart"/>
      <w:r w:rsidR="003A7706" w:rsidRPr="003A7706">
        <w:rPr>
          <w:sz w:val="28"/>
          <w:szCs w:val="28"/>
        </w:rPr>
        <w:t>III</w:t>
      </w:r>
      <w:proofErr w:type="spellEnd"/>
      <w:r w:rsidR="003A7706" w:rsidRPr="003A7706">
        <w:rPr>
          <w:sz w:val="28"/>
          <w:szCs w:val="28"/>
        </w:rPr>
        <w:t xml:space="preserve"> классов опасности, обеспечивающих безопасные радиусы опасной зоны применения на территории г. Чебоксары</w:t>
      </w:r>
      <w:r w:rsidR="00F034D8" w:rsidRPr="000C7FDD">
        <w:rPr>
          <w:sz w:val="28"/>
          <w:szCs w:val="28"/>
        </w:rPr>
        <w:t xml:space="preserve">, </w:t>
      </w:r>
      <w:r w:rsidR="00094524" w:rsidRPr="000C7FDD">
        <w:rPr>
          <w:sz w:val="28"/>
          <w:szCs w:val="28"/>
        </w:rPr>
        <w:t xml:space="preserve">«Правила обеспечения противопожарного режима при распространении и использовании пиротехнических изделий» </w:t>
      </w:r>
      <w:proofErr w:type="spellStart"/>
      <w:r w:rsidR="00094524" w:rsidRPr="000C7FDD">
        <w:rPr>
          <w:sz w:val="28"/>
          <w:szCs w:val="28"/>
        </w:rPr>
        <w:t>утвержденных</w:t>
      </w:r>
      <w:proofErr w:type="spellEnd"/>
      <w:r w:rsidR="00094524" w:rsidRPr="000C7FDD">
        <w:rPr>
          <w:sz w:val="28"/>
          <w:szCs w:val="28"/>
        </w:rPr>
        <w:t xml:space="preserve"> постановлением Правительства Российской Федерации от 22.12.2009 №1052,    Технический регламент таможенного союза «О безопасности пиротехнических изделий» </w:t>
      </w:r>
      <w:proofErr w:type="spellStart"/>
      <w:r w:rsidR="00094524" w:rsidRPr="000C7FDD">
        <w:rPr>
          <w:sz w:val="28"/>
          <w:szCs w:val="28"/>
        </w:rPr>
        <w:t>утвержденного</w:t>
      </w:r>
      <w:proofErr w:type="spellEnd"/>
      <w:r w:rsidR="00094524" w:rsidRPr="000C7FDD">
        <w:rPr>
          <w:sz w:val="28"/>
          <w:szCs w:val="28"/>
        </w:rPr>
        <w:t xml:space="preserve"> решением комиссии Таможенного союза от 16.08.2011 №770.</w:t>
      </w:r>
      <w:r w:rsidR="001019F5" w:rsidRPr="000C7FDD">
        <w:rPr>
          <w:bCs/>
          <w:sz w:val="28"/>
          <w:szCs w:val="28"/>
        </w:rPr>
        <w:t xml:space="preserve"> </w:t>
      </w:r>
      <w:r w:rsidR="001019F5" w:rsidRPr="000C7FDD">
        <w:rPr>
          <w:color w:val="000000"/>
          <w:sz w:val="28"/>
          <w:szCs w:val="28"/>
        </w:rPr>
        <w:t>Срок: до 1</w:t>
      </w:r>
      <w:r w:rsidR="00A90DF7">
        <w:rPr>
          <w:color w:val="000000"/>
          <w:sz w:val="28"/>
          <w:szCs w:val="28"/>
        </w:rPr>
        <w:t>1</w:t>
      </w:r>
      <w:r w:rsidR="001019F5" w:rsidRPr="000C7FDD">
        <w:rPr>
          <w:color w:val="000000"/>
          <w:sz w:val="28"/>
          <w:szCs w:val="28"/>
        </w:rPr>
        <w:t>.12</w:t>
      </w:r>
      <w:r w:rsidR="001019F5" w:rsidRPr="000C7FDD">
        <w:rPr>
          <w:sz w:val="28"/>
          <w:szCs w:val="28"/>
        </w:rPr>
        <w:t>.20</w:t>
      </w:r>
      <w:r w:rsidR="00A90DF7">
        <w:rPr>
          <w:sz w:val="28"/>
          <w:szCs w:val="28"/>
        </w:rPr>
        <w:t>20</w:t>
      </w:r>
      <w:r w:rsidR="001019F5" w:rsidRPr="000C7FDD">
        <w:rPr>
          <w:sz w:val="28"/>
          <w:szCs w:val="28"/>
        </w:rPr>
        <w:t xml:space="preserve"> г.</w:t>
      </w:r>
    </w:p>
    <w:p w14:paraId="384FFBF7" w14:textId="4B790A42" w:rsidR="00295C1C" w:rsidRPr="000C7FDD" w:rsidRDefault="00295C1C" w:rsidP="001019F5">
      <w:pPr>
        <w:pStyle w:val="Style4"/>
        <w:widowControl/>
        <w:tabs>
          <w:tab w:val="left" w:pos="12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FD3D6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23211">
        <w:rPr>
          <w:sz w:val="28"/>
          <w:szCs w:val="28"/>
        </w:rPr>
        <w:t>2.</w:t>
      </w:r>
      <w:r w:rsidR="004C0299">
        <w:rPr>
          <w:sz w:val="28"/>
          <w:szCs w:val="28"/>
        </w:rPr>
        <w:t xml:space="preserve"> </w:t>
      </w:r>
      <w:r w:rsidR="00F57405">
        <w:rPr>
          <w:sz w:val="28"/>
          <w:szCs w:val="28"/>
        </w:rPr>
        <w:t>В</w:t>
      </w:r>
      <w:r w:rsidR="00F57405" w:rsidRPr="00F57405">
        <w:rPr>
          <w:sz w:val="28"/>
          <w:szCs w:val="28"/>
        </w:rPr>
        <w:t xml:space="preserve"> средствах массовой информации (телевидение, радио, бегущие строки и </w:t>
      </w:r>
      <w:proofErr w:type="spellStart"/>
      <w:r w:rsidR="00F57405" w:rsidRPr="00F57405">
        <w:rPr>
          <w:sz w:val="28"/>
          <w:szCs w:val="28"/>
        </w:rPr>
        <w:t>видеоретрансляторы</w:t>
      </w:r>
      <w:proofErr w:type="spellEnd"/>
      <w:r w:rsidR="00F57405" w:rsidRPr="00F57405">
        <w:rPr>
          <w:sz w:val="28"/>
          <w:szCs w:val="28"/>
        </w:rPr>
        <w:t>)</w:t>
      </w:r>
      <w:r w:rsidR="00F57405">
        <w:rPr>
          <w:sz w:val="28"/>
          <w:szCs w:val="28"/>
        </w:rPr>
        <w:t xml:space="preserve"> о</w:t>
      </w:r>
      <w:r w:rsidRPr="00295C1C">
        <w:rPr>
          <w:sz w:val="28"/>
          <w:szCs w:val="28"/>
        </w:rPr>
        <w:t>рганизовать</w:t>
      </w:r>
      <w:r w:rsidR="004C0299">
        <w:rPr>
          <w:sz w:val="28"/>
          <w:szCs w:val="28"/>
        </w:rPr>
        <w:t xml:space="preserve"> </w:t>
      </w:r>
      <w:r w:rsidRPr="00295C1C">
        <w:rPr>
          <w:sz w:val="28"/>
          <w:szCs w:val="28"/>
        </w:rPr>
        <w:t>информирование</w:t>
      </w:r>
      <w:r w:rsidR="004C0299">
        <w:rPr>
          <w:sz w:val="28"/>
          <w:szCs w:val="28"/>
        </w:rPr>
        <w:t xml:space="preserve"> </w:t>
      </w:r>
      <w:r w:rsidRPr="00295C1C">
        <w:rPr>
          <w:sz w:val="28"/>
          <w:szCs w:val="28"/>
        </w:rPr>
        <w:t>о</w:t>
      </w:r>
      <w:r w:rsidR="004C0299">
        <w:rPr>
          <w:sz w:val="28"/>
          <w:szCs w:val="28"/>
        </w:rPr>
        <w:t xml:space="preserve"> </w:t>
      </w:r>
      <w:r w:rsidR="004C0299" w:rsidRPr="004C0299">
        <w:rPr>
          <w:sz w:val="28"/>
          <w:szCs w:val="28"/>
        </w:rPr>
        <w:t xml:space="preserve">мерах безопасности при устройстве новогодних </w:t>
      </w:r>
      <w:proofErr w:type="spellStart"/>
      <w:r w:rsidR="004C0299" w:rsidRPr="004C0299">
        <w:rPr>
          <w:sz w:val="28"/>
          <w:szCs w:val="28"/>
        </w:rPr>
        <w:t>елок</w:t>
      </w:r>
      <w:proofErr w:type="spellEnd"/>
      <w:r w:rsidR="004C0299" w:rsidRPr="004C0299">
        <w:rPr>
          <w:sz w:val="28"/>
          <w:szCs w:val="28"/>
        </w:rPr>
        <w:t>, электрических гирлянд, применении пиротехнических изделий, необходимых действиях при обнаружении пожара</w:t>
      </w:r>
      <w:r w:rsidRPr="00295C1C">
        <w:rPr>
          <w:sz w:val="28"/>
          <w:szCs w:val="28"/>
        </w:rPr>
        <w:t>.</w:t>
      </w:r>
    </w:p>
    <w:p w14:paraId="70FC2E84" w14:textId="694ECAEB" w:rsidR="001019F5" w:rsidRPr="000C7FDD" w:rsidRDefault="001019F5" w:rsidP="001019F5">
      <w:pPr>
        <w:pStyle w:val="Style4"/>
        <w:widowControl/>
        <w:tabs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0C7FDD">
        <w:rPr>
          <w:bCs/>
          <w:sz w:val="28"/>
          <w:szCs w:val="28"/>
        </w:rPr>
        <w:t>1.1</w:t>
      </w:r>
      <w:r w:rsidR="00FD3D66">
        <w:rPr>
          <w:bCs/>
          <w:sz w:val="28"/>
          <w:szCs w:val="28"/>
        </w:rPr>
        <w:t>1</w:t>
      </w:r>
      <w:r w:rsidRPr="000C7FDD">
        <w:rPr>
          <w:bCs/>
          <w:sz w:val="28"/>
          <w:szCs w:val="28"/>
        </w:rPr>
        <w:t xml:space="preserve">. Начальнику </w:t>
      </w:r>
      <w:r w:rsidRPr="000C7FDD">
        <w:rPr>
          <w:sz w:val="28"/>
          <w:szCs w:val="28"/>
        </w:rPr>
        <w:t>МКУ</w:t>
      </w:r>
      <w:r w:rsidRPr="000C7FDD">
        <w:rPr>
          <w:bCs/>
          <w:sz w:val="28"/>
          <w:szCs w:val="28"/>
        </w:rPr>
        <w:t xml:space="preserve"> «Управление по делам ГО и ЧС г. Чебоксары» </w:t>
      </w:r>
      <w:r w:rsidRPr="000C7FDD">
        <w:rPr>
          <w:bCs/>
          <w:sz w:val="28"/>
          <w:szCs w:val="28"/>
        </w:rPr>
        <w:br/>
        <w:t xml:space="preserve">(Родионов В.В.), </w:t>
      </w:r>
      <w:r w:rsidR="00AA6CC0" w:rsidRPr="000C7FDD">
        <w:rPr>
          <w:bCs/>
          <w:sz w:val="28"/>
          <w:szCs w:val="28"/>
        </w:rPr>
        <w:t xml:space="preserve">и.о. </w:t>
      </w:r>
      <w:r w:rsidRPr="000C7FDD">
        <w:rPr>
          <w:bCs/>
          <w:sz w:val="28"/>
          <w:szCs w:val="28"/>
        </w:rPr>
        <w:t>начальник</w:t>
      </w:r>
      <w:r w:rsidR="00AA6CC0" w:rsidRPr="000C7FDD">
        <w:rPr>
          <w:bCs/>
          <w:sz w:val="28"/>
          <w:szCs w:val="28"/>
        </w:rPr>
        <w:t>а</w:t>
      </w:r>
      <w:r w:rsidRPr="000C7FDD">
        <w:rPr>
          <w:bCs/>
          <w:sz w:val="28"/>
          <w:szCs w:val="28"/>
        </w:rPr>
        <w:t xml:space="preserve"> ЕДДС г. Чебоксары (</w:t>
      </w:r>
      <w:r w:rsidR="00AA6CC0" w:rsidRPr="000C7FDD">
        <w:rPr>
          <w:bCs/>
          <w:sz w:val="28"/>
          <w:szCs w:val="28"/>
        </w:rPr>
        <w:t>Петров А.В.</w:t>
      </w:r>
      <w:r w:rsidRPr="000C7FDD">
        <w:rPr>
          <w:bCs/>
          <w:sz w:val="28"/>
          <w:szCs w:val="28"/>
        </w:rPr>
        <w:t>):</w:t>
      </w:r>
    </w:p>
    <w:p w14:paraId="1591837A" w14:textId="33CF6E13" w:rsidR="001019F5" w:rsidRPr="000C7FDD" w:rsidRDefault="001019F5" w:rsidP="001019F5">
      <w:pPr>
        <w:pStyle w:val="Style4"/>
        <w:widowControl/>
        <w:tabs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0C7FDD">
        <w:rPr>
          <w:bCs/>
          <w:sz w:val="28"/>
          <w:szCs w:val="28"/>
        </w:rPr>
        <w:t>1.1</w:t>
      </w:r>
      <w:r w:rsidR="00FD3D66">
        <w:rPr>
          <w:bCs/>
          <w:sz w:val="28"/>
          <w:szCs w:val="28"/>
        </w:rPr>
        <w:t>1</w:t>
      </w:r>
      <w:r w:rsidRPr="000C7FDD">
        <w:rPr>
          <w:bCs/>
          <w:sz w:val="28"/>
          <w:szCs w:val="28"/>
        </w:rPr>
        <w:t>.1. Уточнить списки оповещения членов комиссий по предупреждению и ликвидации чрезвычайных ситуаций и обеспечению пожарной</w:t>
      </w:r>
      <w:r w:rsidR="00DF1B0D">
        <w:rPr>
          <w:bCs/>
          <w:sz w:val="28"/>
          <w:szCs w:val="28"/>
        </w:rPr>
        <w:t xml:space="preserve"> </w:t>
      </w:r>
      <w:r w:rsidRPr="000C7FDD">
        <w:rPr>
          <w:bCs/>
          <w:sz w:val="28"/>
          <w:szCs w:val="28"/>
        </w:rPr>
        <w:t>безопасности</w:t>
      </w:r>
      <w:r w:rsidR="00DF1B0D">
        <w:rPr>
          <w:bCs/>
          <w:sz w:val="28"/>
          <w:szCs w:val="28"/>
        </w:rPr>
        <w:t xml:space="preserve"> </w:t>
      </w:r>
      <w:r w:rsidRPr="000C7FDD">
        <w:rPr>
          <w:bCs/>
          <w:sz w:val="28"/>
          <w:szCs w:val="28"/>
        </w:rPr>
        <w:t xml:space="preserve">г. Чебоксары и районов г. Чебоксары, руководителей потенциально-опасных объектов, расположенных на территории </w:t>
      </w:r>
      <w:r w:rsidR="00DF1B0D">
        <w:rPr>
          <w:bCs/>
          <w:sz w:val="28"/>
          <w:szCs w:val="28"/>
        </w:rPr>
        <w:t xml:space="preserve">                            </w:t>
      </w:r>
      <w:r w:rsidRPr="000C7FDD">
        <w:rPr>
          <w:bCs/>
          <w:sz w:val="28"/>
          <w:szCs w:val="28"/>
        </w:rPr>
        <w:t>г. Чебоксары. Срок: до 2</w:t>
      </w:r>
      <w:r w:rsidR="0002276A">
        <w:rPr>
          <w:bCs/>
          <w:sz w:val="28"/>
          <w:szCs w:val="28"/>
        </w:rPr>
        <w:t>5</w:t>
      </w:r>
      <w:r w:rsidRPr="000C7FDD">
        <w:rPr>
          <w:bCs/>
          <w:sz w:val="28"/>
          <w:szCs w:val="28"/>
        </w:rPr>
        <w:t>.12.20</w:t>
      </w:r>
      <w:r w:rsidR="00DF1B0D">
        <w:rPr>
          <w:bCs/>
          <w:sz w:val="28"/>
          <w:szCs w:val="28"/>
        </w:rPr>
        <w:t>20</w:t>
      </w:r>
      <w:r w:rsidRPr="000C7FDD">
        <w:rPr>
          <w:bCs/>
          <w:sz w:val="28"/>
          <w:szCs w:val="28"/>
        </w:rPr>
        <w:t xml:space="preserve"> г.</w:t>
      </w:r>
    </w:p>
    <w:p w14:paraId="0A6DAD2D" w14:textId="284B1379" w:rsidR="001019F5" w:rsidRPr="000C7FDD" w:rsidRDefault="001019F5" w:rsidP="001019F5">
      <w:pPr>
        <w:pStyle w:val="Style4"/>
        <w:widowControl/>
        <w:tabs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0C7FDD">
        <w:rPr>
          <w:bCs/>
          <w:sz w:val="28"/>
          <w:szCs w:val="28"/>
        </w:rPr>
        <w:t>1.1</w:t>
      </w:r>
      <w:r w:rsidR="00FD3D66">
        <w:rPr>
          <w:bCs/>
          <w:sz w:val="28"/>
          <w:szCs w:val="28"/>
        </w:rPr>
        <w:t>1</w:t>
      </w:r>
      <w:r w:rsidRPr="000C7FDD">
        <w:rPr>
          <w:bCs/>
          <w:sz w:val="28"/>
          <w:szCs w:val="28"/>
        </w:rPr>
        <w:t xml:space="preserve">.2. Организовать, через оперативных дежурных, </w:t>
      </w:r>
      <w:proofErr w:type="spellStart"/>
      <w:r w:rsidRPr="000C7FDD">
        <w:rPr>
          <w:bCs/>
          <w:sz w:val="28"/>
          <w:szCs w:val="28"/>
        </w:rPr>
        <w:t>учет</w:t>
      </w:r>
      <w:proofErr w:type="spellEnd"/>
      <w:r w:rsidRPr="000C7FDD">
        <w:rPr>
          <w:bCs/>
          <w:sz w:val="28"/>
          <w:szCs w:val="28"/>
        </w:rPr>
        <w:t xml:space="preserve"> несчастных случаев и травм</w:t>
      </w:r>
      <w:r w:rsidR="00A66E76" w:rsidRPr="000C7FDD">
        <w:rPr>
          <w:bCs/>
          <w:sz w:val="28"/>
          <w:szCs w:val="28"/>
        </w:rPr>
        <w:t>,</w:t>
      </w:r>
      <w:r w:rsidRPr="000C7FDD">
        <w:rPr>
          <w:bCs/>
          <w:sz w:val="28"/>
          <w:szCs w:val="28"/>
        </w:rPr>
        <w:t xml:space="preserve"> полученных в результате использования пиротехнических изделий. Срок: весь период</w:t>
      </w:r>
      <w:r w:rsidR="00023211">
        <w:rPr>
          <w:bCs/>
          <w:sz w:val="28"/>
          <w:szCs w:val="28"/>
        </w:rPr>
        <w:t xml:space="preserve"> праздников</w:t>
      </w:r>
      <w:r w:rsidRPr="000C7FDD">
        <w:rPr>
          <w:bCs/>
          <w:sz w:val="28"/>
          <w:szCs w:val="28"/>
        </w:rPr>
        <w:t>.</w:t>
      </w:r>
    </w:p>
    <w:p w14:paraId="3C12C0F5" w14:textId="498B1618" w:rsidR="001019F5" w:rsidRPr="000C7FDD" w:rsidRDefault="001019F5" w:rsidP="001019F5">
      <w:pPr>
        <w:pStyle w:val="Style4"/>
        <w:widowControl/>
        <w:tabs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0C7FDD">
        <w:rPr>
          <w:bCs/>
          <w:sz w:val="28"/>
          <w:szCs w:val="28"/>
        </w:rPr>
        <w:t>1.1</w:t>
      </w:r>
      <w:r w:rsidR="00FD3D66">
        <w:rPr>
          <w:bCs/>
          <w:sz w:val="28"/>
          <w:szCs w:val="28"/>
        </w:rPr>
        <w:t>2</w:t>
      </w:r>
      <w:r w:rsidRPr="000C7FDD">
        <w:rPr>
          <w:bCs/>
          <w:sz w:val="28"/>
          <w:szCs w:val="28"/>
        </w:rPr>
        <w:t xml:space="preserve">. Рекомендовать начальнику КУ </w:t>
      </w:r>
      <w:r w:rsidR="007E2726" w:rsidRPr="000C7FDD">
        <w:rPr>
          <w:bCs/>
          <w:sz w:val="28"/>
          <w:szCs w:val="28"/>
        </w:rPr>
        <w:t>«</w:t>
      </w:r>
      <w:r w:rsidRPr="000C7FDD">
        <w:rPr>
          <w:bCs/>
          <w:sz w:val="28"/>
          <w:szCs w:val="28"/>
        </w:rPr>
        <w:t>Чувашская республиканская поисково-спасательная служба</w:t>
      </w:r>
      <w:r w:rsidR="007E2726" w:rsidRPr="000C7FDD">
        <w:rPr>
          <w:bCs/>
          <w:sz w:val="28"/>
          <w:szCs w:val="28"/>
        </w:rPr>
        <w:t>»</w:t>
      </w:r>
      <w:r w:rsidRPr="000C7FDD">
        <w:rPr>
          <w:bCs/>
          <w:sz w:val="28"/>
          <w:szCs w:val="28"/>
        </w:rPr>
        <w:t xml:space="preserve"> (Глухов </w:t>
      </w:r>
      <w:proofErr w:type="spellStart"/>
      <w:r w:rsidRPr="000C7FDD">
        <w:rPr>
          <w:bCs/>
          <w:sz w:val="28"/>
          <w:szCs w:val="28"/>
        </w:rPr>
        <w:t>Н.И</w:t>
      </w:r>
      <w:proofErr w:type="spellEnd"/>
      <w:r w:rsidRPr="000C7FDD">
        <w:rPr>
          <w:bCs/>
          <w:sz w:val="28"/>
          <w:szCs w:val="28"/>
        </w:rPr>
        <w:t>.) усилить работу по обеспечению безопасности людей на водных объектах. Срок: на весь период.</w:t>
      </w:r>
    </w:p>
    <w:p w14:paraId="36815D22" w14:textId="06D885C0" w:rsidR="001019F5" w:rsidRDefault="001019F5" w:rsidP="001019F5">
      <w:pPr>
        <w:pStyle w:val="Style4"/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0C7FDD">
        <w:rPr>
          <w:bCs/>
          <w:sz w:val="28"/>
          <w:szCs w:val="28"/>
        </w:rPr>
        <w:t>1.1</w:t>
      </w:r>
      <w:r w:rsidR="00FD3D66">
        <w:rPr>
          <w:bCs/>
          <w:sz w:val="28"/>
          <w:szCs w:val="28"/>
        </w:rPr>
        <w:t>3</w:t>
      </w:r>
      <w:r w:rsidRPr="000C7FDD">
        <w:rPr>
          <w:bCs/>
          <w:sz w:val="28"/>
          <w:szCs w:val="28"/>
        </w:rPr>
        <w:t xml:space="preserve">. Должностным лицам, ответственным за выполнение указанных мероприятий, доложить письменно </w:t>
      </w:r>
      <w:r w:rsidR="0002276A">
        <w:rPr>
          <w:bCs/>
          <w:sz w:val="28"/>
          <w:szCs w:val="28"/>
        </w:rPr>
        <w:t xml:space="preserve">первому заместителю </w:t>
      </w:r>
      <w:r w:rsidRPr="000C7FDD">
        <w:rPr>
          <w:bCs/>
          <w:sz w:val="28"/>
          <w:szCs w:val="28"/>
        </w:rPr>
        <w:t>председателю комиссии</w:t>
      </w:r>
      <w:r w:rsidR="00A63304">
        <w:rPr>
          <w:bCs/>
          <w:sz w:val="28"/>
          <w:szCs w:val="28"/>
        </w:rPr>
        <w:t xml:space="preserve"> </w:t>
      </w:r>
      <w:r w:rsidRPr="000C7FDD">
        <w:rPr>
          <w:bCs/>
          <w:sz w:val="28"/>
          <w:szCs w:val="28"/>
        </w:rPr>
        <w:t>по</w:t>
      </w:r>
      <w:r w:rsidR="00A63304">
        <w:rPr>
          <w:bCs/>
          <w:sz w:val="28"/>
          <w:szCs w:val="28"/>
        </w:rPr>
        <w:t xml:space="preserve"> </w:t>
      </w:r>
      <w:r w:rsidRPr="000C7FDD">
        <w:rPr>
          <w:bCs/>
          <w:sz w:val="28"/>
          <w:szCs w:val="28"/>
        </w:rPr>
        <w:t>ЧС</w:t>
      </w:r>
      <w:r w:rsidR="00A63304">
        <w:rPr>
          <w:bCs/>
          <w:sz w:val="28"/>
          <w:szCs w:val="28"/>
        </w:rPr>
        <w:t xml:space="preserve"> </w:t>
      </w:r>
      <w:r w:rsidRPr="000C7FDD">
        <w:rPr>
          <w:bCs/>
          <w:sz w:val="28"/>
          <w:szCs w:val="28"/>
        </w:rPr>
        <w:t>и</w:t>
      </w:r>
      <w:r w:rsidR="00A63304">
        <w:rPr>
          <w:bCs/>
          <w:sz w:val="28"/>
          <w:szCs w:val="28"/>
        </w:rPr>
        <w:t xml:space="preserve"> </w:t>
      </w:r>
      <w:r w:rsidRPr="000C7FDD">
        <w:rPr>
          <w:bCs/>
          <w:sz w:val="28"/>
          <w:szCs w:val="28"/>
        </w:rPr>
        <w:t>ОПБ г. Чебоксары</w:t>
      </w:r>
      <w:r w:rsidR="00FD3D66">
        <w:rPr>
          <w:bCs/>
          <w:sz w:val="28"/>
          <w:szCs w:val="28"/>
        </w:rPr>
        <w:t xml:space="preserve"> Филиппову </w:t>
      </w:r>
      <w:proofErr w:type="spellStart"/>
      <w:r w:rsidR="00FD3D66">
        <w:rPr>
          <w:bCs/>
          <w:sz w:val="28"/>
          <w:szCs w:val="28"/>
        </w:rPr>
        <w:t>В.И</w:t>
      </w:r>
      <w:proofErr w:type="spellEnd"/>
      <w:r w:rsidR="00FD3D66">
        <w:rPr>
          <w:bCs/>
          <w:sz w:val="28"/>
          <w:szCs w:val="28"/>
        </w:rPr>
        <w:t>.</w:t>
      </w:r>
      <w:r w:rsidRPr="000C7FDD">
        <w:rPr>
          <w:bCs/>
          <w:sz w:val="28"/>
          <w:szCs w:val="28"/>
        </w:rPr>
        <w:t xml:space="preserve"> об итогах выполнения принятых решений в срок до 15.00 час. 2</w:t>
      </w:r>
      <w:r w:rsidR="00A63304">
        <w:rPr>
          <w:bCs/>
          <w:sz w:val="28"/>
          <w:szCs w:val="28"/>
        </w:rPr>
        <w:t>5</w:t>
      </w:r>
      <w:r w:rsidRPr="000C7FDD">
        <w:rPr>
          <w:bCs/>
          <w:sz w:val="28"/>
          <w:szCs w:val="28"/>
        </w:rPr>
        <w:t>.12.20</w:t>
      </w:r>
      <w:r w:rsidR="00A63304">
        <w:rPr>
          <w:bCs/>
          <w:sz w:val="28"/>
          <w:szCs w:val="28"/>
        </w:rPr>
        <w:t>20</w:t>
      </w:r>
      <w:r w:rsidRPr="000C7FDD">
        <w:rPr>
          <w:bCs/>
          <w:sz w:val="28"/>
          <w:szCs w:val="28"/>
        </w:rPr>
        <w:t xml:space="preserve"> г.</w:t>
      </w:r>
    </w:p>
    <w:p w14:paraId="3FBD001A" w14:textId="77777777" w:rsidR="00994F20" w:rsidRPr="000C7FDD" w:rsidRDefault="00994F20" w:rsidP="001019F5">
      <w:pPr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</w:p>
    <w:p w14:paraId="22157EAB" w14:textId="2958C0B2" w:rsidR="00F64A1A" w:rsidRDefault="00F64A1A" w:rsidP="001019F5">
      <w:pPr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0E4932">
        <w:rPr>
          <w:b/>
          <w:bCs/>
          <w:sz w:val="28"/>
          <w:szCs w:val="28"/>
        </w:rPr>
        <w:t xml:space="preserve"> </w:t>
      </w:r>
      <w:r w:rsidR="000E4932" w:rsidRPr="000E4932">
        <w:rPr>
          <w:b/>
          <w:bCs/>
          <w:sz w:val="28"/>
          <w:szCs w:val="28"/>
        </w:rPr>
        <w:t>Слушали:</w:t>
      </w:r>
    </w:p>
    <w:p w14:paraId="323B3927" w14:textId="77777777" w:rsidR="000E4932" w:rsidRPr="000C7FDD" w:rsidRDefault="000E4932" w:rsidP="000E4932">
      <w:pPr>
        <w:pStyle w:val="Style4"/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0C7FDD">
        <w:rPr>
          <w:bCs/>
          <w:sz w:val="28"/>
          <w:szCs w:val="28"/>
        </w:rPr>
        <w:t>Иванова А.В. - начальника</w:t>
      </w:r>
      <w:r w:rsidRPr="000C7FDD">
        <w:rPr>
          <w:iCs/>
          <w:sz w:val="28"/>
          <w:szCs w:val="28"/>
        </w:rPr>
        <w:t xml:space="preserve"> </w:t>
      </w:r>
      <w:r w:rsidRPr="000C7FDD">
        <w:rPr>
          <w:bCs/>
          <w:sz w:val="28"/>
          <w:szCs w:val="28"/>
        </w:rPr>
        <w:t>отдела надзорной деятельности и профилактической работы</w:t>
      </w:r>
      <w:r w:rsidRPr="000C7FDD">
        <w:rPr>
          <w:iCs/>
          <w:sz w:val="28"/>
          <w:szCs w:val="28"/>
        </w:rPr>
        <w:t xml:space="preserve"> по городу Чебоксары </w:t>
      </w:r>
      <w:proofErr w:type="spellStart"/>
      <w:r w:rsidRPr="000C7FDD">
        <w:rPr>
          <w:iCs/>
          <w:sz w:val="28"/>
          <w:szCs w:val="28"/>
        </w:rPr>
        <w:t>УНД</w:t>
      </w:r>
      <w:proofErr w:type="spellEnd"/>
      <w:r w:rsidRPr="000C7FDD">
        <w:rPr>
          <w:iCs/>
          <w:sz w:val="28"/>
          <w:szCs w:val="28"/>
        </w:rPr>
        <w:t xml:space="preserve"> и ПР Главного управления МЧС России по Чувашской Республике (далее – ОНД и ПР по г. Чебоксары)</w:t>
      </w:r>
      <w:r w:rsidRPr="000C7FDD">
        <w:rPr>
          <w:bCs/>
          <w:i/>
          <w:sz w:val="28"/>
          <w:szCs w:val="28"/>
        </w:rPr>
        <w:t xml:space="preserve"> (текст доклада прилагается).</w:t>
      </w:r>
    </w:p>
    <w:p w14:paraId="52B20089" w14:textId="2B1DC3E6" w:rsidR="000E4932" w:rsidRPr="001F0EF0" w:rsidRDefault="000E4932" w:rsidP="000E4932">
      <w:pPr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Михайлова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Я.Л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 – главу администрации Калининского района города Чебоксары</w:t>
      </w:r>
      <w:r w:rsidR="00EC69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69B8" w:rsidRPr="000C7FDD">
        <w:rPr>
          <w:bCs/>
          <w:i/>
          <w:sz w:val="28"/>
          <w:szCs w:val="28"/>
        </w:rPr>
        <w:t>(текст информации прилагается)</w:t>
      </w:r>
      <w:r w:rsidR="001F0EF0">
        <w:rPr>
          <w:rFonts w:ascii="Times New Roman CYR" w:hAnsi="Times New Roman CYR" w:cs="Times New Roman CYR"/>
          <w:i/>
          <w:iCs/>
          <w:sz w:val="28"/>
          <w:szCs w:val="28"/>
        </w:rPr>
        <w:t>;</w:t>
      </w:r>
    </w:p>
    <w:p w14:paraId="11CB6595" w14:textId="509388C7" w:rsidR="000E4932" w:rsidRDefault="000E4932" w:rsidP="000E4932">
      <w:pPr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Андреева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главу администрации Ленинского района города Чебоксары</w:t>
      </w:r>
      <w:r w:rsidR="00EC69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69B8" w:rsidRPr="000C7FDD">
        <w:rPr>
          <w:bCs/>
          <w:i/>
          <w:sz w:val="28"/>
          <w:szCs w:val="28"/>
        </w:rPr>
        <w:t>(текст информации прилагается)</w:t>
      </w:r>
      <w:r w:rsidR="001F0EF0">
        <w:rPr>
          <w:rFonts w:ascii="Times New Roman CYR" w:hAnsi="Times New Roman CYR" w:cs="Times New Roman CYR"/>
          <w:sz w:val="28"/>
          <w:szCs w:val="28"/>
        </w:rPr>
        <w:t>;</w:t>
      </w:r>
    </w:p>
    <w:p w14:paraId="4304C87D" w14:textId="0EE56118" w:rsidR="000E4932" w:rsidRPr="001F0EF0" w:rsidRDefault="000E4932" w:rsidP="000E4932">
      <w:pPr>
        <w:snapToGrid w:val="0"/>
        <w:spacing w:after="160" w:line="259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Петрова А.Н. – главу администрации Московского района города Чебоксары</w:t>
      </w:r>
      <w:r w:rsidR="00EC69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69B8" w:rsidRPr="000C7FDD">
        <w:rPr>
          <w:bCs/>
          <w:i/>
          <w:sz w:val="28"/>
          <w:szCs w:val="28"/>
        </w:rPr>
        <w:t>(текст информации прилагается)</w:t>
      </w:r>
      <w:r w:rsidR="001F0EF0">
        <w:rPr>
          <w:rFonts w:ascii="Times New Roman CYR" w:hAnsi="Times New Roman CYR" w:cs="Times New Roman CYR"/>
          <w:i/>
          <w:iCs/>
          <w:sz w:val="28"/>
          <w:szCs w:val="28"/>
        </w:rPr>
        <w:t>;</w:t>
      </w:r>
    </w:p>
    <w:p w14:paraId="6D833501" w14:textId="23730459" w:rsidR="000F632C" w:rsidRPr="001F0EF0" w:rsidRDefault="000F632C" w:rsidP="000E4932">
      <w:pPr>
        <w:snapToGrid w:val="0"/>
        <w:spacing w:after="160" w:line="259" w:lineRule="auto"/>
        <w:ind w:firstLine="709"/>
        <w:jc w:val="both"/>
        <w:rPr>
          <w:rFonts w:eastAsiaTheme="minorHAnsi"/>
          <w:bCs/>
          <w:i/>
          <w:iCs/>
          <w:spacing w:val="-12"/>
          <w:sz w:val="28"/>
          <w:szCs w:val="28"/>
          <w:lang w:eastAsia="en-US"/>
        </w:rPr>
      </w:pPr>
      <w:r w:rsidRPr="000F632C">
        <w:rPr>
          <w:rFonts w:eastAsiaTheme="minorHAnsi"/>
          <w:bCs/>
          <w:spacing w:val="-12"/>
          <w:sz w:val="28"/>
          <w:szCs w:val="28"/>
          <w:lang w:eastAsia="en-US"/>
        </w:rPr>
        <w:t>Крутиков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 xml:space="preserve">а </w:t>
      </w:r>
      <w:proofErr w:type="spellStart"/>
      <w:r>
        <w:rPr>
          <w:rFonts w:eastAsiaTheme="minorHAnsi"/>
          <w:bCs/>
          <w:spacing w:val="-12"/>
          <w:sz w:val="28"/>
          <w:szCs w:val="28"/>
          <w:lang w:eastAsia="en-US"/>
        </w:rPr>
        <w:t>С.И</w:t>
      </w:r>
      <w:proofErr w:type="spellEnd"/>
      <w:r>
        <w:rPr>
          <w:rFonts w:eastAsiaTheme="minorHAnsi"/>
          <w:bCs/>
          <w:spacing w:val="-12"/>
          <w:sz w:val="28"/>
          <w:szCs w:val="28"/>
          <w:lang w:eastAsia="en-US"/>
        </w:rPr>
        <w:t>. - н</w:t>
      </w:r>
      <w:r w:rsidRPr="000F632C">
        <w:rPr>
          <w:rFonts w:eastAsiaTheme="minorHAnsi"/>
          <w:bCs/>
          <w:spacing w:val="-12"/>
          <w:sz w:val="28"/>
          <w:szCs w:val="28"/>
          <w:lang w:eastAsia="en-US"/>
        </w:rPr>
        <w:t>ачальник</w:t>
      </w:r>
      <w:r>
        <w:rPr>
          <w:rFonts w:eastAsiaTheme="minorHAnsi"/>
          <w:bCs/>
          <w:spacing w:val="-12"/>
          <w:sz w:val="28"/>
          <w:szCs w:val="28"/>
          <w:lang w:eastAsia="en-US"/>
        </w:rPr>
        <w:t>а</w:t>
      </w:r>
      <w:r w:rsidRPr="000F632C">
        <w:rPr>
          <w:rFonts w:eastAsiaTheme="minorHAnsi"/>
          <w:bCs/>
          <w:spacing w:val="-12"/>
          <w:sz w:val="28"/>
          <w:szCs w:val="28"/>
          <w:lang w:eastAsia="en-US"/>
        </w:rPr>
        <w:t xml:space="preserve"> Заволжского территориального управления администрации г. Чебоксары</w:t>
      </w:r>
      <w:r w:rsidR="001F0EF0">
        <w:rPr>
          <w:rFonts w:eastAsiaTheme="minorHAnsi"/>
          <w:bCs/>
          <w:spacing w:val="-12"/>
          <w:sz w:val="28"/>
          <w:szCs w:val="28"/>
          <w:lang w:eastAsia="en-US"/>
        </w:rPr>
        <w:t xml:space="preserve"> </w:t>
      </w:r>
      <w:r w:rsidR="001F0EF0" w:rsidRPr="001F0EF0">
        <w:rPr>
          <w:rFonts w:eastAsiaTheme="minorHAnsi"/>
          <w:bCs/>
          <w:i/>
          <w:iCs/>
          <w:spacing w:val="-12"/>
          <w:sz w:val="28"/>
          <w:szCs w:val="28"/>
          <w:lang w:eastAsia="en-US"/>
        </w:rPr>
        <w:t>(текст информации прилагается).</w:t>
      </w:r>
    </w:p>
    <w:p w14:paraId="72E05A34" w14:textId="77777777" w:rsidR="00EC69B8" w:rsidRPr="000C7FDD" w:rsidRDefault="00EC69B8" w:rsidP="00EC69B8">
      <w:pPr>
        <w:ind w:firstLine="709"/>
        <w:jc w:val="both"/>
        <w:rPr>
          <w:b/>
          <w:bCs/>
          <w:sz w:val="28"/>
          <w:szCs w:val="28"/>
        </w:rPr>
      </w:pPr>
      <w:r w:rsidRPr="000C7FDD">
        <w:rPr>
          <w:b/>
          <w:bCs/>
          <w:sz w:val="28"/>
          <w:szCs w:val="28"/>
        </w:rPr>
        <w:t>Решили:</w:t>
      </w:r>
    </w:p>
    <w:p w14:paraId="4CE53F29" w14:textId="0450CC7E" w:rsidR="000E4932" w:rsidRDefault="00EC69B8" w:rsidP="00EC69B8">
      <w:pPr>
        <w:tabs>
          <w:tab w:val="left" w:pos="1276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0C7FDD">
        <w:rPr>
          <w:bCs/>
          <w:sz w:val="28"/>
          <w:szCs w:val="28"/>
        </w:rPr>
        <w:t>Принять к сведению доклад начальника ОНД и ПР по г. Чебоксары Иванова А.В.</w:t>
      </w:r>
      <w:r w:rsidR="000F632C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информацию </w:t>
      </w:r>
      <w:r w:rsidRPr="00EC69B8">
        <w:rPr>
          <w:bCs/>
          <w:sz w:val="28"/>
          <w:szCs w:val="28"/>
        </w:rPr>
        <w:t>глав администраци</w:t>
      </w:r>
      <w:r w:rsidR="000F632C">
        <w:rPr>
          <w:bCs/>
          <w:sz w:val="28"/>
          <w:szCs w:val="28"/>
        </w:rPr>
        <w:t>й</w:t>
      </w:r>
      <w:r w:rsidRPr="00EC69B8">
        <w:rPr>
          <w:bCs/>
          <w:sz w:val="28"/>
          <w:szCs w:val="28"/>
        </w:rPr>
        <w:t xml:space="preserve"> Калининского района города Чебоксары</w:t>
      </w:r>
      <w:r>
        <w:rPr>
          <w:bCs/>
          <w:sz w:val="28"/>
          <w:szCs w:val="28"/>
        </w:rPr>
        <w:t xml:space="preserve"> </w:t>
      </w:r>
      <w:r w:rsidRPr="00EC69B8">
        <w:rPr>
          <w:bCs/>
          <w:sz w:val="28"/>
          <w:szCs w:val="28"/>
        </w:rPr>
        <w:t xml:space="preserve">Михайлова </w:t>
      </w:r>
      <w:proofErr w:type="spellStart"/>
      <w:r w:rsidRPr="00EC69B8">
        <w:rPr>
          <w:bCs/>
          <w:sz w:val="28"/>
          <w:szCs w:val="28"/>
        </w:rPr>
        <w:t>Я.Л</w:t>
      </w:r>
      <w:proofErr w:type="spellEnd"/>
      <w:r w:rsidRPr="00EC69B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</w:t>
      </w:r>
      <w:r w:rsidR="00F12F4C">
        <w:rPr>
          <w:bCs/>
          <w:sz w:val="28"/>
          <w:szCs w:val="28"/>
        </w:rPr>
        <w:t xml:space="preserve"> </w:t>
      </w:r>
      <w:r w:rsidR="00F12F4C">
        <w:rPr>
          <w:rFonts w:ascii="Times New Roman CYR" w:hAnsi="Times New Roman CYR" w:cs="Times New Roman CYR"/>
          <w:sz w:val="28"/>
          <w:szCs w:val="28"/>
        </w:rPr>
        <w:t xml:space="preserve">Ленинского района города Чебоксары Андреева </w:t>
      </w:r>
      <w:proofErr w:type="spellStart"/>
      <w:r w:rsidR="00F12F4C">
        <w:rPr>
          <w:rFonts w:ascii="Times New Roman CYR" w:hAnsi="Times New Roman CYR" w:cs="Times New Roman CYR"/>
          <w:sz w:val="28"/>
          <w:szCs w:val="28"/>
        </w:rPr>
        <w:t>М.А</w:t>
      </w:r>
      <w:proofErr w:type="spellEnd"/>
      <w:r w:rsidR="00F12F4C">
        <w:rPr>
          <w:rFonts w:ascii="Times New Roman CYR" w:hAnsi="Times New Roman CYR" w:cs="Times New Roman CYR"/>
          <w:sz w:val="28"/>
          <w:szCs w:val="28"/>
        </w:rPr>
        <w:t>., Московского района города Чебоксары Петрова А.Н.</w:t>
      </w:r>
      <w:r w:rsidR="000F632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1F0EF0">
        <w:rPr>
          <w:rFonts w:ascii="Times New Roman CYR" w:hAnsi="Times New Roman CYR" w:cs="Times New Roman CYR"/>
          <w:sz w:val="28"/>
          <w:szCs w:val="28"/>
        </w:rPr>
        <w:t>н</w:t>
      </w:r>
      <w:r w:rsidR="001F0EF0" w:rsidRPr="001F0EF0">
        <w:rPr>
          <w:rFonts w:ascii="Times New Roman CYR" w:hAnsi="Times New Roman CYR" w:cs="Times New Roman CYR"/>
          <w:sz w:val="28"/>
          <w:szCs w:val="28"/>
        </w:rPr>
        <w:t>ачальник</w:t>
      </w:r>
      <w:r w:rsidR="001F0EF0">
        <w:rPr>
          <w:rFonts w:ascii="Times New Roman CYR" w:hAnsi="Times New Roman CYR" w:cs="Times New Roman CYR"/>
          <w:sz w:val="28"/>
          <w:szCs w:val="28"/>
        </w:rPr>
        <w:t>а</w:t>
      </w:r>
      <w:r w:rsidR="001F0EF0" w:rsidRPr="001F0EF0">
        <w:rPr>
          <w:rFonts w:ascii="Times New Roman CYR" w:hAnsi="Times New Roman CYR" w:cs="Times New Roman CYR"/>
          <w:sz w:val="28"/>
          <w:szCs w:val="28"/>
        </w:rPr>
        <w:t xml:space="preserve"> Заволжского территориального управления администрации </w:t>
      </w:r>
      <w:r w:rsidR="001F0EF0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1F0EF0" w:rsidRPr="001F0EF0">
        <w:rPr>
          <w:rFonts w:ascii="Times New Roman CYR" w:hAnsi="Times New Roman CYR" w:cs="Times New Roman CYR"/>
          <w:sz w:val="28"/>
          <w:szCs w:val="28"/>
        </w:rPr>
        <w:t>г. Чебоксары</w:t>
      </w:r>
      <w:r w:rsidR="001F0E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0EF0" w:rsidRPr="001F0EF0">
        <w:rPr>
          <w:rFonts w:ascii="Times New Roman CYR" w:hAnsi="Times New Roman CYR" w:cs="Times New Roman CYR"/>
          <w:sz w:val="28"/>
          <w:szCs w:val="28"/>
        </w:rPr>
        <w:t>Крутиков</w:t>
      </w:r>
      <w:r w:rsidR="001F0EF0">
        <w:rPr>
          <w:rFonts w:ascii="Times New Roman CYR" w:hAnsi="Times New Roman CYR" w:cs="Times New Roman CYR"/>
          <w:sz w:val="28"/>
          <w:szCs w:val="28"/>
        </w:rPr>
        <w:t xml:space="preserve">а </w:t>
      </w:r>
      <w:proofErr w:type="spellStart"/>
      <w:r w:rsidR="001F0EF0">
        <w:rPr>
          <w:rFonts w:ascii="Times New Roman CYR" w:hAnsi="Times New Roman CYR" w:cs="Times New Roman CYR"/>
          <w:sz w:val="28"/>
          <w:szCs w:val="28"/>
        </w:rPr>
        <w:t>С.И</w:t>
      </w:r>
      <w:proofErr w:type="spellEnd"/>
      <w:r w:rsidR="001F0EF0">
        <w:rPr>
          <w:rFonts w:ascii="Times New Roman CYR" w:hAnsi="Times New Roman CYR" w:cs="Times New Roman CYR"/>
          <w:sz w:val="28"/>
          <w:szCs w:val="28"/>
        </w:rPr>
        <w:t>.</w:t>
      </w:r>
    </w:p>
    <w:p w14:paraId="4E319A78" w14:textId="0A21B544" w:rsidR="00295C1C" w:rsidRDefault="00295C1C" w:rsidP="00EC69B8">
      <w:pPr>
        <w:tabs>
          <w:tab w:val="left" w:pos="1276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="001A6485" w:rsidRPr="001A6485">
        <w:rPr>
          <w:rFonts w:ascii="Times New Roman CYR" w:hAnsi="Times New Roman CYR" w:cs="Times New Roman CYR"/>
          <w:sz w:val="28"/>
          <w:szCs w:val="28"/>
        </w:rPr>
        <w:t xml:space="preserve">Главам администраций Калининского (Михайлов </w:t>
      </w:r>
      <w:proofErr w:type="spellStart"/>
      <w:r w:rsidR="001A6485" w:rsidRPr="001A6485">
        <w:rPr>
          <w:rFonts w:ascii="Times New Roman CYR" w:hAnsi="Times New Roman CYR" w:cs="Times New Roman CYR"/>
          <w:sz w:val="28"/>
          <w:szCs w:val="28"/>
        </w:rPr>
        <w:t>Я.Л</w:t>
      </w:r>
      <w:proofErr w:type="spellEnd"/>
      <w:r w:rsidR="001A6485" w:rsidRPr="001A6485">
        <w:rPr>
          <w:rFonts w:ascii="Times New Roman CYR" w:hAnsi="Times New Roman CYR" w:cs="Times New Roman CYR"/>
          <w:sz w:val="28"/>
          <w:szCs w:val="28"/>
        </w:rPr>
        <w:t xml:space="preserve">.), Ленинского (Андреев </w:t>
      </w:r>
      <w:proofErr w:type="spellStart"/>
      <w:r w:rsidR="001A6485" w:rsidRPr="001A6485">
        <w:rPr>
          <w:rFonts w:ascii="Times New Roman CYR" w:hAnsi="Times New Roman CYR" w:cs="Times New Roman CYR"/>
          <w:sz w:val="28"/>
          <w:szCs w:val="28"/>
        </w:rPr>
        <w:t>М.А</w:t>
      </w:r>
      <w:proofErr w:type="spellEnd"/>
      <w:r w:rsidR="001A6485" w:rsidRPr="001A6485">
        <w:rPr>
          <w:rFonts w:ascii="Times New Roman CYR" w:hAnsi="Times New Roman CYR" w:cs="Times New Roman CYR"/>
          <w:sz w:val="28"/>
          <w:szCs w:val="28"/>
        </w:rPr>
        <w:t xml:space="preserve">.), Московского (Петров А.Н.)  районов г. Чебоксары, начальнику ЗТУ администрации г. Чебоксары (Крутиков </w:t>
      </w:r>
      <w:proofErr w:type="spellStart"/>
      <w:r w:rsidR="001A6485" w:rsidRPr="001A6485">
        <w:rPr>
          <w:rFonts w:ascii="Times New Roman CYR" w:hAnsi="Times New Roman CYR" w:cs="Times New Roman CYR"/>
          <w:sz w:val="28"/>
          <w:szCs w:val="28"/>
        </w:rPr>
        <w:t>С.И</w:t>
      </w:r>
      <w:proofErr w:type="spellEnd"/>
      <w:r w:rsidR="001A6485" w:rsidRPr="001A6485">
        <w:rPr>
          <w:rFonts w:ascii="Times New Roman CYR" w:hAnsi="Times New Roman CYR" w:cs="Times New Roman CYR"/>
          <w:sz w:val="28"/>
          <w:szCs w:val="28"/>
        </w:rPr>
        <w:t>.)</w:t>
      </w:r>
      <w:r w:rsidR="00DE5AE1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305D1E">
        <w:rPr>
          <w:rFonts w:ascii="Times New Roman CYR" w:hAnsi="Times New Roman CYR" w:cs="Times New Roman CYR"/>
          <w:sz w:val="28"/>
          <w:szCs w:val="28"/>
        </w:rPr>
        <w:t xml:space="preserve"> соответствии с р</w:t>
      </w:r>
      <w:r w:rsidR="00305D1E" w:rsidRPr="00305D1E">
        <w:rPr>
          <w:rFonts w:ascii="Times New Roman CYR" w:hAnsi="Times New Roman CYR" w:cs="Times New Roman CYR"/>
          <w:sz w:val="28"/>
          <w:szCs w:val="28"/>
        </w:rPr>
        <w:t xml:space="preserve">ешением комиссии по предупреждению и ликвидации чрезвычайных ситуаций и обеспечению пожарной безопасности г. Чебоксары от 16.04.2014 г. № 2 </w:t>
      </w:r>
      <w:r w:rsidR="00305D1E">
        <w:rPr>
          <w:rFonts w:ascii="Times New Roman CYR" w:hAnsi="Times New Roman CYR" w:cs="Times New Roman CYR"/>
          <w:sz w:val="28"/>
          <w:szCs w:val="28"/>
        </w:rPr>
        <w:t xml:space="preserve">об </w:t>
      </w:r>
      <w:r w:rsidR="00305D1E" w:rsidRPr="00305D1E">
        <w:rPr>
          <w:rFonts w:ascii="Times New Roman CYR" w:hAnsi="Times New Roman CYR" w:cs="Times New Roman CYR"/>
          <w:sz w:val="28"/>
          <w:szCs w:val="28"/>
        </w:rPr>
        <w:t>утвержден</w:t>
      </w:r>
      <w:r w:rsidR="00305D1E">
        <w:rPr>
          <w:rFonts w:ascii="Times New Roman CYR" w:hAnsi="Times New Roman CYR" w:cs="Times New Roman CYR"/>
          <w:sz w:val="28"/>
          <w:szCs w:val="28"/>
        </w:rPr>
        <w:t>ии</w:t>
      </w:r>
      <w:r w:rsidR="00305D1E" w:rsidRPr="00305D1E">
        <w:rPr>
          <w:rFonts w:ascii="Times New Roman CYR" w:hAnsi="Times New Roman CYR" w:cs="Times New Roman CYR"/>
          <w:sz w:val="28"/>
          <w:szCs w:val="28"/>
        </w:rPr>
        <w:t xml:space="preserve"> Порядк</w:t>
      </w:r>
      <w:r w:rsidR="00305D1E">
        <w:rPr>
          <w:rFonts w:ascii="Times New Roman CYR" w:hAnsi="Times New Roman CYR" w:cs="Times New Roman CYR"/>
          <w:sz w:val="28"/>
          <w:szCs w:val="28"/>
        </w:rPr>
        <w:t>а</w:t>
      </w:r>
      <w:r w:rsidR="00305D1E" w:rsidRPr="00305D1E">
        <w:rPr>
          <w:rFonts w:ascii="Times New Roman CYR" w:hAnsi="Times New Roman CYR" w:cs="Times New Roman CYR"/>
          <w:sz w:val="28"/>
          <w:szCs w:val="28"/>
        </w:rPr>
        <w:t xml:space="preserve"> профилактических мероприятий, направленных на предупреждение пожаров и гибели при них людей в жилом секторе</w:t>
      </w:r>
      <w:r w:rsidR="004A6415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1A6485" w:rsidRPr="001A6485">
        <w:rPr>
          <w:rFonts w:ascii="Times New Roman CYR" w:hAnsi="Times New Roman CYR" w:cs="Times New Roman CYR"/>
          <w:sz w:val="28"/>
          <w:szCs w:val="28"/>
        </w:rPr>
        <w:t>овместно с ОНД и  ПР по г. Чебоксары (Иванов А.В.),</w:t>
      </w:r>
      <w:r w:rsidR="000D7B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7B3D" w:rsidRPr="000D7B3D">
        <w:rPr>
          <w:rFonts w:ascii="Times New Roman CYR" w:hAnsi="Times New Roman CYR" w:cs="Times New Roman CYR"/>
          <w:sz w:val="28"/>
          <w:szCs w:val="28"/>
        </w:rPr>
        <w:t>УМВД по г. Чебоксары</w:t>
      </w:r>
      <w:r w:rsidR="000D7B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7B3D" w:rsidRPr="000D7B3D">
        <w:rPr>
          <w:rFonts w:ascii="Times New Roman CYR" w:hAnsi="Times New Roman CYR" w:cs="Times New Roman CYR"/>
          <w:sz w:val="28"/>
          <w:szCs w:val="28"/>
        </w:rPr>
        <w:t>(по согласованию)</w:t>
      </w:r>
      <w:r w:rsidR="000D7B3D">
        <w:rPr>
          <w:rFonts w:ascii="Times New Roman CYR" w:hAnsi="Times New Roman CYR" w:cs="Times New Roman CYR"/>
          <w:sz w:val="28"/>
          <w:szCs w:val="28"/>
        </w:rPr>
        <w:t>,</w:t>
      </w:r>
      <w:r w:rsidR="001A6485" w:rsidRPr="001A6485">
        <w:rPr>
          <w:rFonts w:ascii="Times New Roman CYR" w:hAnsi="Times New Roman CYR" w:cs="Times New Roman CYR"/>
          <w:sz w:val="28"/>
          <w:szCs w:val="28"/>
        </w:rPr>
        <w:t xml:space="preserve"> МКУ «Управление по делам ГО и ЧС г. Чебоксары» (Родионов В.В.)</w:t>
      </w:r>
      <w:r w:rsidR="004A641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A648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A6415" w:rsidRPr="004A6415">
        <w:rPr>
          <w:rFonts w:ascii="Times New Roman CYR" w:hAnsi="Times New Roman CYR" w:cs="Times New Roman CYR"/>
          <w:sz w:val="28"/>
          <w:szCs w:val="28"/>
        </w:rPr>
        <w:t>ВДПО</w:t>
      </w:r>
      <w:proofErr w:type="spellEnd"/>
      <w:r w:rsidR="004A6415" w:rsidRPr="004A6415">
        <w:rPr>
          <w:rFonts w:ascii="Times New Roman CYR" w:hAnsi="Times New Roman CYR" w:cs="Times New Roman CYR"/>
          <w:sz w:val="28"/>
          <w:szCs w:val="28"/>
        </w:rPr>
        <w:t xml:space="preserve"> (по согласованию) и </w:t>
      </w:r>
      <w:proofErr w:type="spellStart"/>
      <w:r w:rsidR="004A6415" w:rsidRPr="004A6415">
        <w:rPr>
          <w:rFonts w:ascii="Times New Roman CYR" w:hAnsi="Times New Roman CYR" w:cs="Times New Roman CYR"/>
          <w:sz w:val="28"/>
          <w:szCs w:val="28"/>
        </w:rPr>
        <w:t>ЧРОО</w:t>
      </w:r>
      <w:proofErr w:type="spellEnd"/>
      <w:r w:rsidR="004A6415" w:rsidRPr="004A6415">
        <w:rPr>
          <w:rFonts w:ascii="Times New Roman CYR" w:hAnsi="Times New Roman CYR" w:cs="Times New Roman CYR"/>
          <w:sz w:val="28"/>
          <w:szCs w:val="28"/>
        </w:rPr>
        <w:t xml:space="preserve"> "Гильдия Печников и Трубочистов" (по согласованию)</w:t>
      </w:r>
      <w:r w:rsidR="004A64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2E31" w:rsidRPr="00282E31">
        <w:rPr>
          <w:rFonts w:ascii="Times New Roman CYR" w:hAnsi="Times New Roman CYR" w:cs="Times New Roman CYR"/>
          <w:sz w:val="28"/>
          <w:szCs w:val="28"/>
        </w:rPr>
        <w:t>еженедельно, по четвергам, в «День профилактики в жилом секторе»</w:t>
      </w:r>
      <w:r w:rsidR="00282E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6885" w:rsidRPr="00976885">
        <w:rPr>
          <w:rFonts w:ascii="Times New Roman CYR" w:hAnsi="Times New Roman CYR" w:cs="Times New Roman CYR"/>
          <w:sz w:val="28"/>
          <w:szCs w:val="28"/>
        </w:rPr>
        <w:t xml:space="preserve">усилить работу </w:t>
      </w:r>
      <w:r w:rsidR="00282E31">
        <w:rPr>
          <w:rFonts w:ascii="Times New Roman CYR" w:hAnsi="Times New Roman CYR" w:cs="Times New Roman CYR"/>
          <w:sz w:val="28"/>
          <w:szCs w:val="28"/>
        </w:rPr>
        <w:t xml:space="preserve">по профилактике </w:t>
      </w:r>
      <w:r w:rsidR="00976885">
        <w:rPr>
          <w:rFonts w:ascii="Times New Roman CYR" w:hAnsi="Times New Roman CYR" w:cs="Times New Roman CYR"/>
          <w:sz w:val="28"/>
          <w:szCs w:val="28"/>
        </w:rPr>
        <w:t>пожаров и соблюдению требований пожарной безопасности</w:t>
      </w:r>
      <w:r w:rsidR="00282E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2E31" w:rsidRPr="00282E31">
        <w:rPr>
          <w:rFonts w:ascii="Times New Roman CYR" w:hAnsi="Times New Roman CYR" w:cs="Times New Roman CYR"/>
          <w:sz w:val="28"/>
          <w:szCs w:val="28"/>
        </w:rPr>
        <w:t>в первую очередь на территориях</w:t>
      </w:r>
      <w:r w:rsidR="001A6485" w:rsidRPr="001A6485">
        <w:rPr>
          <w:rFonts w:ascii="Times New Roman CYR" w:hAnsi="Times New Roman CYR" w:cs="Times New Roman CYR"/>
          <w:sz w:val="28"/>
          <w:szCs w:val="28"/>
        </w:rPr>
        <w:t xml:space="preserve">, где сложилась неблагополучная обстановка с пожарами, с распространением листовок, памяток о мерах пожарной безопасности среди населения. </w:t>
      </w:r>
      <w:r w:rsidR="00501809">
        <w:rPr>
          <w:rFonts w:ascii="Times New Roman CYR" w:hAnsi="Times New Roman CYR" w:cs="Times New Roman CYR"/>
          <w:sz w:val="28"/>
          <w:szCs w:val="28"/>
        </w:rPr>
        <w:t>Срок: декабрь 2020 г. - январь 2021 г.</w:t>
      </w:r>
    </w:p>
    <w:p w14:paraId="0AC10DB3" w14:textId="6D2679B0" w:rsidR="006943A2" w:rsidRDefault="00BE44CF" w:rsidP="00EC69B8">
      <w:pPr>
        <w:tabs>
          <w:tab w:val="left" w:pos="1276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943A2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DE5AE1">
        <w:rPr>
          <w:rFonts w:ascii="Times New Roman CYR" w:hAnsi="Times New Roman CYR" w:cs="Times New Roman CYR"/>
          <w:sz w:val="28"/>
          <w:szCs w:val="28"/>
        </w:rPr>
        <w:t>Рекомендовать р</w:t>
      </w:r>
      <w:r w:rsidR="004142AF" w:rsidRPr="004142AF">
        <w:rPr>
          <w:rFonts w:ascii="Times New Roman CYR" w:hAnsi="Times New Roman CYR" w:cs="Times New Roman CYR"/>
          <w:sz w:val="28"/>
          <w:szCs w:val="28"/>
        </w:rPr>
        <w:t>уководителям организаций, независимо от форм собственности, осуществляющих деятельность по управлению многоквартирными домами, собственникам зданий и сооружений повышенной этажности</w:t>
      </w:r>
      <w:r w:rsidR="004142AF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A91D5A" w:rsidRPr="00A91D5A">
        <w:rPr>
          <w:rFonts w:ascii="Times New Roman CYR" w:hAnsi="Times New Roman CYR" w:cs="Times New Roman CYR"/>
          <w:sz w:val="28"/>
          <w:szCs w:val="28"/>
        </w:rPr>
        <w:t xml:space="preserve"> соответствии с постановлением администрации города Чебоксары от 25.03.2019 г. № 607</w:t>
      </w:r>
      <w:r w:rsidR="00A91D5A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A91D5A" w:rsidRPr="00A91D5A">
        <w:rPr>
          <w:rFonts w:ascii="Times New Roman CYR" w:hAnsi="Times New Roman CYR" w:cs="Times New Roman CYR"/>
          <w:sz w:val="28"/>
          <w:szCs w:val="28"/>
        </w:rPr>
        <w:t>Об обеспечении беспрепятственного проезда пожарной техники к месту пожара на территории города Чебоксары</w:t>
      </w:r>
      <w:r w:rsidR="00A91D5A">
        <w:rPr>
          <w:rFonts w:ascii="Times New Roman CYR" w:hAnsi="Times New Roman CYR" w:cs="Times New Roman CYR"/>
          <w:sz w:val="28"/>
          <w:szCs w:val="28"/>
        </w:rPr>
        <w:t>»</w:t>
      </w:r>
      <w:r w:rsidR="006943A2">
        <w:rPr>
          <w:rFonts w:ascii="Times New Roman CYR" w:hAnsi="Times New Roman CYR" w:cs="Times New Roman CYR"/>
          <w:sz w:val="28"/>
          <w:szCs w:val="28"/>
        </w:rPr>
        <w:t>:</w:t>
      </w:r>
    </w:p>
    <w:p w14:paraId="26758E32" w14:textId="539FFABF" w:rsidR="00BE44CF" w:rsidRDefault="006943A2" w:rsidP="00EC69B8">
      <w:pPr>
        <w:tabs>
          <w:tab w:val="left" w:pos="1276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2.3.1. О</w:t>
      </w:r>
      <w:r w:rsidR="00BE44CF" w:rsidRPr="00BE44CF">
        <w:rPr>
          <w:rFonts w:ascii="Times New Roman CYR" w:hAnsi="Times New Roman CYR" w:cs="Times New Roman CYR"/>
          <w:sz w:val="28"/>
          <w:szCs w:val="28"/>
        </w:rPr>
        <w:t>рганизовать своевременную очистку проездов и подъездов к зданиям от снежных заносов для обеспечения беспрепятственного проезда пожарной техники к месту пожара. Срок: зимний период.</w:t>
      </w:r>
    </w:p>
    <w:p w14:paraId="6494D295" w14:textId="1F2C43A9" w:rsidR="00641D68" w:rsidRDefault="00641D68" w:rsidP="00EC69B8">
      <w:pPr>
        <w:tabs>
          <w:tab w:val="left" w:pos="1276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943A2"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025A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1662">
        <w:rPr>
          <w:rFonts w:ascii="Times New Roman CYR" w:hAnsi="Times New Roman CYR" w:cs="Times New Roman CYR"/>
          <w:sz w:val="28"/>
          <w:szCs w:val="28"/>
        </w:rPr>
        <w:t>О</w:t>
      </w:r>
      <w:r w:rsidR="00025ACF">
        <w:rPr>
          <w:rFonts w:ascii="Times New Roman CYR" w:hAnsi="Times New Roman CYR" w:cs="Times New Roman CYR"/>
          <w:sz w:val="28"/>
          <w:szCs w:val="28"/>
        </w:rPr>
        <w:t xml:space="preserve">пределить места и </w:t>
      </w:r>
      <w:r w:rsidRPr="00641D68">
        <w:rPr>
          <w:rFonts w:ascii="Times New Roman CYR" w:hAnsi="Times New Roman CYR" w:cs="Times New Roman CYR"/>
          <w:sz w:val="28"/>
          <w:szCs w:val="28"/>
        </w:rPr>
        <w:t>организовать установку запрещающих знаков «Стоянка запрещена. Место установки пожарной техники». Срок: декабрь 2020 г.</w:t>
      </w:r>
    </w:p>
    <w:p w14:paraId="00F53AD7" w14:textId="7C4E0B55" w:rsidR="00501809" w:rsidRDefault="00501809" w:rsidP="00EC69B8">
      <w:pPr>
        <w:tabs>
          <w:tab w:val="left" w:pos="1276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943A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501809">
        <w:rPr>
          <w:rFonts w:ascii="Times New Roman CYR" w:hAnsi="Times New Roman CYR" w:cs="Times New Roman CYR"/>
          <w:sz w:val="28"/>
          <w:szCs w:val="28"/>
        </w:rPr>
        <w:t xml:space="preserve">Начальнику управления образования администрации города Чебоксары (Захаров </w:t>
      </w:r>
      <w:proofErr w:type="spellStart"/>
      <w:r w:rsidRPr="00501809">
        <w:rPr>
          <w:rFonts w:ascii="Times New Roman CYR" w:hAnsi="Times New Roman CYR" w:cs="Times New Roman CYR"/>
          <w:sz w:val="28"/>
          <w:szCs w:val="28"/>
        </w:rPr>
        <w:t>Д.А</w:t>
      </w:r>
      <w:proofErr w:type="spellEnd"/>
      <w:r w:rsidRPr="00501809">
        <w:rPr>
          <w:rFonts w:ascii="Times New Roman CYR" w:hAnsi="Times New Roman CYR" w:cs="Times New Roman CYR"/>
          <w:sz w:val="28"/>
          <w:szCs w:val="28"/>
        </w:rPr>
        <w:t>.)</w:t>
      </w:r>
      <w:r w:rsidR="00F124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244F" w:rsidRPr="00F1244F">
        <w:rPr>
          <w:rFonts w:ascii="Times New Roman CYR" w:hAnsi="Times New Roman CYR" w:cs="Times New Roman CYR"/>
          <w:sz w:val="28"/>
          <w:szCs w:val="28"/>
        </w:rPr>
        <w:t>организовать рассмотрение вопросов пожарной безопасности среди учащихся</w:t>
      </w:r>
      <w:r w:rsidR="00F1244F">
        <w:rPr>
          <w:rFonts w:ascii="Times New Roman CYR" w:hAnsi="Times New Roman CYR" w:cs="Times New Roman CYR"/>
          <w:sz w:val="28"/>
          <w:szCs w:val="28"/>
        </w:rPr>
        <w:t xml:space="preserve"> общеобразовательных учреждений                           </w:t>
      </w:r>
      <w:r w:rsidR="00F1244F" w:rsidRPr="00F1244F">
        <w:rPr>
          <w:rFonts w:ascii="Times New Roman CYR" w:hAnsi="Times New Roman CYR" w:cs="Times New Roman CYR"/>
          <w:sz w:val="28"/>
          <w:szCs w:val="28"/>
        </w:rPr>
        <w:lastRenderedPageBreak/>
        <w:t>г. Чебоксары, а также на родительских собраниях, в том числе в рамках онлайн-проектов,</w:t>
      </w:r>
      <w:r w:rsidR="00FB5F9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F95" w:rsidRPr="00FB5F95">
        <w:rPr>
          <w:rFonts w:ascii="Times New Roman CYR" w:hAnsi="Times New Roman CYR" w:cs="Times New Roman CYR"/>
          <w:sz w:val="28"/>
          <w:szCs w:val="28"/>
        </w:rPr>
        <w:t>уделив особое внимание многодетным</w:t>
      </w:r>
      <w:r w:rsidR="00F1244F" w:rsidRPr="00F1244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FB5F95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F1244F" w:rsidRPr="00F1244F">
        <w:rPr>
          <w:rFonts w:ascii="Times New Roman CYR" w:hAnsi="Times New Roman CYR" w:cs="Times New Roman CYR"/>
          <w:sz w:val="28"/>
          <w:szCs w:val="28"/>
        </w:rPr>
        <w:t xml:space="preserve"> неблагополучны</w:t>
      </w:r>
      <w:r w:rsidR="00FB5F95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F1244F" w:rsidRPr="00F1244F">
        <w:rPr>
          <w:rFonts w:ascii="Times New Roman CYR" w:hAnsi="Times New Roman CYR" w:cs="Times New Roman CYR"/>
          <w:sz w:val="28"/>
          <w:szCs w:val="28"/>
        </w:rPr>
        <w:t xml:space="preserve"> сем</w:t>
      </w:r>
      <w:r w:rsidR="00FB5F95">
        <w:rPr>
          <w:rFonts w:ascii="Times New Roman CYR" w:hAnsi="Times New Roman CYR" w:cs="Times New Roman CYR"/>
          <w:sz w:val="28"/>
          <w:szCs w:val="28"/>
        </w:rPr>
        <w:t>ьям.</w:t>
      </w:r>
      <w:r w:rsidR="00444166">
        <w:rPr>
          <w:rFonts w:ascii="Times New Roman CYR" w:hAnsi="Times New Roman CYR" w:cs="Times New Roman CYR"/>
          <w:sz w:val="28"/>
          <w:szCs w:val="28"/>
        </w:rPr>
        <w:t xml:space="preserve"> Срок: ежемесячно.</w:t>
      </w:r>
    </w:p>
    <w:p w14:paraId="252202F6" w14:textId="30C66FFF" w:rsidR="00A21C13" w:rsidRDefault="0039544B" w:rsidP="003071EA">
      <w:pPr>
        <w:tabs>
          <w:tab w:val="left" w:pos="1418"/>
          <w:tab w:val="left" w:pos="1560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43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9544B">
        <w:rPr>
          <w:sz w:val="28"/>
          <w:szCs w:val="28"/>
        </w:rPr>
        <w:t>Начальнику управления информации, общественных связей и молодёжной политики администрации города Чебоксары (Загоскина Т.В.)</w:t>
      </w:r>
      <w:r w:rsidR="00A21C13">
        <w:rPr>
          <w:sz w:val="28"/>
          <w:szCs w:val="28"/>
        </w:rPr>
        <w:t>:</w:t>
      </w:r>
    </w:p>
    <w:p w14:paraId="129BE4A1" w14:textId="467FB579" w:rsidR="00A21C13" w:rsidRDefault="00A21C13" w:rsidP="003071EA">
      <w:pPr>
        <w:tabs>
          <w:tab w:val="left" w:pos="1418"/>
          <w:tab w:val="left" w:pos="1560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1662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881A1C">
        <w:rPr>
          <w:sz w:val="28"/>
          <w:szCs w:val="28"/>
        </w:rPr>
        <w:t>В</w:t>
      </w:r>
      <w:r w:rsidR="00881A1C" w:rsidRPr="00881A1C">
        <w:rPr>
          <w:sz w:val="28"/>
          <w:szCs w:val="28"/>
        </w:rPr>
        <w:t xml:space="preserve"> целях профилактики пожаров </w:t>
      </w:r>
      <w:r w:rsidR="00881A1C">
        <w:rPr>
          <w:sz w:val="28"/>
          <w:szCs w:val="28"/>
        </w:rPr>
        <w:t>с</w:t>
      </w:r>
      <w:r>
        <w:rPr>
          <w:sz w:val="28"/>
          <w:szCs w:val="28"/>
        </w:rPr>
        <w:t xml:space="preserve">овместно с </w:t>
      </w:r>
      <w:r w:rsidRPr="00A21C13">
        <w:rPr>
          <w:sz w:val="28"/>
          <w:szCs w:val="28"/>
        </w:rPr>
        <w:t>МКУ «Управление по делам ГО и ЧС г. Чебоксары» (Родионов</w:t>
      </w:r>
      <w:r w:rsidR="00881A1C">
        <w:rPr>
          <w:sz w:val="28"/>
          <w:szCs w:val="28"/>
        </w:rPr>
        <w:t xml:space="preserve"> </w:t>
      </w:r>
      <w:r w:rsidRPr="00A21C13">
        <w:rPr>
          <w:sz w:val="28"/>
          <w:szCs w:val="28"/>
        </w:rPr>
        <w:t>В.</w:t>
      </w:r>
      <w:r w:rsidR="00881A1C">
        <w:rPr>
          <w:sz w:val="28"/>
          <w:szCs w:val="28"/>
        </w:rPr>
        <w:t>В</w:t>
      </w:r>
      <w:r w:rsidRPr="00A21C13">
        <w:rPr>
          <w:sz w:val="28"/>
          <w:szCs w:val="28"/>
        </w:rPr>
        <w:t>.)</w:t>
      </w:r>
      <w:r w:rsidR="00881A1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информировать население об установке в их жилье</w:t>
      </w:r>
      <w:r w:rsidR="00052AD4">
        <w:rPr>
          <w:sz w:val="28"/>
          <w:szCs w:val="28"/>
        </w:rPr>
        <w:t xml:space="preserve"> </w:t>
      </w:r>
      <w:r w:rsidR="00052AD4" w:rsidRPr="00052AD4">
        <w:rPr>
          <w:sz w:val="28"/>
          <w:szCs w:val="28"/>
        </w:rPr>
        <w:t>автономны</w:t>
      </w:r>
      <w:r w:rsidR="00052AD4">
        <w:rPr>
          <w:sz w:val="28"/>
          <w:szCs w:val="28"/>
        </w:rPr>
        <w:t>х</w:t>
      </w:r>
      <w:r w:rsidR="00052AD4" w:rsidRPr="00052AD4">
        <w:rPr>
          <w:sz w:val="28"/>
          <w:szCs w:val="28"/>
        </w:rPr>
        <w:t xml:space="preserve"> пожарны</w:t>
      </w:r>
      <w:r w:rsidR="00052AD4">
        <w:rPr>
          <w:sz w:val="28"/>
          <w:szCs w:val="28"/>
        </w:rPr>
        <w:t>х</w:t>
      </w:r>
      <w:r w:rsidR="00052AD4" w:rsidRPr="00052AD4">
        <w:rPr>
          <w:sz w:val="28"/>
          <w:szCs w:val="28"/>
        </w:rPr>
        <w:t xml:space="preserve"> </w:t>
      </w:r>
      <w:proofErr w:type="spellStart"/>
      <w:r w:rsidR="00052AD4" w:rsidRPr="00052AD4">
        <w:rPr>
          <w:sz w:val="28"/>
          <w:szCs w:val="28"/>
        </w:rPr>
        <w:t>извещател</w:t>
      </w:r>
      <w:r w:rsidR="00052AD4">
        <w:rPr>
          <w:sz w:val="28"/>
          <w:szCs w:val="28"/>
        </w:rPr>
        <w:t>ей</w:t>
      </w:r>
      <w:proofErr w:type="spellEnd"/>
      <w:r w:rsidR="00052AD4">
        <w:rPr>
          <w:sz w:val="28"/>
          <w:szCs w:val="28"/>
        </w:rPr>
        <w:t xml:space="preserve">. </w:t>
      </w:r>
      <w:r w:rsidR="00A70E8D">
        <w:rPr>
          <w:sz w:val="28"/>
          <w:szCs w:val="28"/>
        </w:rPr>
        <w:t xml:space="preserve">                                            </w:t>
      </w:r>
      <w:r w:rsidR="00052AD4">
        <w:rPr>
          <w:sz w:val="28"/>
          <w:szCs w:val="28"/>
        </w:rPr>
        <w:t xml:space="preserve">Срок: </w:t>
      </w:r>
      <w:r w:rsidR="00A70E8D">
        <w:rPr>
          <w:sz w:val="28"/>
          <w:szCs w:val="28"/>
        </w:rPr>
        <w:t>декабрь 2020 г. - февраль 2021 г</w:t>
      </w:r>
      <w:r w:rsidR="00052A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D6E56A8" w14:textId="31F9457D" w:rsidR="002F0E2C" w:rsidRDefault="00A21C13" w:rsidP="003B093D">
      <w:pPr>
        <w:tabs>
          <w:tab w:val="left" w:pos="1418"/>
          <w:tab w:val="left" w:pos="1560"/>
        </w:tabs>
        <w:spacing w:line="300" w:lineRule="exac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861662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3071E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072B76">
        <w:rPr>
          <w:rFonts w:ascii="Times New Roman CYR" w:hAnsi="Times New Roman CYR" w:cs="Times New Roman CYR"/>
          <w:sz w:val="28"/>
          <w:szCs w:val="28"/>
        </w:rPr>
        <w:t>родолжить</w:t>
      </w:r>
      <w:r w:rsidR="0039544B" w:rsidRPr="0039544B">
        <w:rPr>
          <w:rFonts w:ascii="Times New Roman CYR" w:hAnsi="Times New Roman CYR" w:cs="Times New Roman CYR"/>
          <w:sz w:val="28"/>
          <w:szCs w:val="28"/>
        </w:rPr>
        <w:t xml:space="preserve"> освещение</w:t>
      </w:r>
      <w:r w:rsidR="00072B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2B76" w:rsidRPr="00072B76">
        <w:rPr>
          <w:rFonts w:ascii="Times New Roman CYR" w:hAnsi="Times New Roman CYR" w:cs="Times New Roman CYR"/>
          <w:sz w:val="28"/>
          <w:szCs w:val="28"/>
        </w:rPr>
        <w:t>в средствах массовой информации (радио, телевидение, интернет)</w:t>
      </w:r>
      <w:r w:rsidR="0039544B" w:rsidRPr="0039544B">
        <w:rPr>
          <w:rFonts w:ascii="Times New Roman CYR" w:hAnsi="Times New Roman CYR" w:cs="Times New Roman CYR"/>
          <w:sz w:val="28"/>
          <w:szCs w:val="28"/>
        </w:rPr>
        <w:t xml:space="preserve"> проводимых </w:t>
      </w:r>
      <w:r w:rsidR="00072B76">
        <w:rPr>
          <w:rFonts w:ascii="Times New Roman CYR" w:hAnsi="Times New Roman CYR" w:cs="Times New Roman CYR"/>
          <w:sz w:val="28"/>
          <w:szCs w:val="28"/>
        </w:rPr>
        <w:t xml:space="preserve">профилактических </w:t>
      </w:r>
      <w:r w:rsidR="0039544B" w:rsidRPr="0039544B">
        <w:rPr>
          <w:rFonts w:ascii="Times New Roman CYR" w:hAnsi="Times New Roman CYR" w:cs="Times New Roman CYR"/>
          <w:sz w:val="28"/>
          <w:szCs w:val="28"/>
        </w:rPr>
        <w:t>мероприятий</w:t>
      </w:r>
      <w:r w:rsidR="00EC3477">
        <w:rPr>
          <w:rFonts w:ascii="Times New Roman CYR" w:hAnsi="Times New Roman CYR" w:cs="Times New Roman CYR"/>
          <w:sz w:val="28"/>
          <w:szCs w:val="28"/>
        </w:rPr>
        <w:t xml:space="preserve"> администрациями районов города Чебоксары</w:t>
      </w:r>
      <w:r w:rsidR="00A5286E">
        <w:rPr>
          <w:rFonts w:ascii="Times New Roman CYR" w:hAnsi="Times New Roman CYR" w:cs="Times New Roman CYR"/>
          <w:sz w:val="28"/>
          <w:szCs w:val="28"/>
        </w:rPr>
        <w:t xml:space="preserve"> по </w:t>
      </w:r>
      <w:r w:rsidR="00072B76">
        <w:rPr>
          <w:rFonts w:ascii="Times New Roman CYR" w:hAnsi="Times New Roman CYR" w:cs="Times New Roman CYR"/>
          <w:sz w:val="28"/>
          <w:szCs w:val="28"/>
        </w:rPr>
        <w:t>соблюдению норм и правил</w:t>
      </w:r>
      <w:r w:rsidR="00EC34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3477" w:rsidRPr="00EC3477">
        <w:rPr>
          <w:rFonts w:ascii="Times New Roman CYR" w:hAnsi="Times New Roman CYR" w:cs="Times New Roman CYR"/>
          <w:sz w:val="28"/>
          <w:szCs w:val="28"/>
        </w:rPr>
        <w:t>пожарной безопасности</w:t>
      </w:r>
      <w:r w:rsidR="00EC3477">
        <w:rPr>
          <w:rFonts w:ascii="Times New Roman CYR" w:hAnsi="Times New Roman CYR" w:cs="Times New Roman CYR"/>
          <w:sz w:val="28"/>
          <w:szCs w:val="28"/>
        </w:rPr>
        <w:t xml:space="preserve"> в жилом секторе</w:t>
      </w:r>
      <w:r w:rsidR="0039544B" w:rsidRPr="0039544B">
        <w:rPr>
          <w:rFonts w:ascii="Times New Roman CYR" w:hAnsi="Times New Roman CYR" w:cs="Times New Roman CYR"/>
          <w:sz w:val="28"/>
          <w:szCs w:val="28"/>
        </w:rPr>
        <w:t>.</w:t>
      </w:r>
      <w:r w:rsidR="0005019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A45ECC7" w14:textId="77777777" w:rsidR="00D07936" w:rsidRDefault="00D07936" w:rsidP="003B093D">
      <w:pPr>
        <w:tabs>
          <w:tab w:val="left" w:pos="1418"/>
          <w:tab w:val="left" w:pos="1560"/>
        </w:tabs>
        <w:spacing w:line="300" w:lineRule="exact"/>
        <w:ind w:firstLine="709"/>
        <w:jc w:val="both"/>
        <w:rPr>
          <w:b/>
          <w:bCs/>
          <w:sz w:val="28"/>
          <w:szCs w:val="28"/>
        </w:rPr>
      </w:pPr>
    </w:p>
    <w:p w14:paraId="48505489" w14:textId="2DA928F5" w:rsidR="001019F5" w:rsidRPr="000C7FDD" w:rsidRDefault="00136A17" w:rsidP="001019F5">
      <w:pPr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019F5" w:rsidRPr="000C7FDD">
        <w:rPr>
          <w:b/>
          <w:bCs/>
          <w:sz w:val="28"/>
          <w:szCs w:val="28"/>
        </w:rPr>
        <w:t>. Слушали:</w:t>
      </w:r>
    </w:p>
    <w:p w14:paraId="4CC7F112" w14:textId="3B0C5F31" w:rsidR="001019F5" w:rsidRPr="000C7FDD" w:rsidRDefault="00136A17" w:rsidP="001019F5">
      <w:pPr>
        <w:pStyle w:val="Style4"/>
        <w:widowControl/>
        <w:tabs>
          <w:tab w:val="left" w:pos="1267"/>
        </w:tabs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bCs/>
          <w:sz w:val="28"/>
          <w:szCs w:val="28"/>
        </w:rPr>
        <w:t>Шалфеева В.Е.</w:t>
      </w:r>
      <w:r w:rsidR="001019F5" w:rsidRPr="000C7FDD">
        <w:rPr>
          <w:bCs/>
          <w:sz w:val="28"/>
          <w:szCs w:val="28"/>
        </w:rPr>
        <w:t xml:space="preserve"> </w:t>
      </w:r>
      <w:r w:rsidR="00A66E76" w:rsidRPr="000C7FDD">
        <w:rPr>
          <w:bCs/>
          <w:sz w:val="28"/>
          <w:szCs w:val="28"/>
        </w:rPr>
        <w:t>–</w:t>
      </w:r>
      <w:r w:rsidR="001019F5" w:rsidRPr="000C7F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ведуще</w:t>
      </w:r>
      <w:r w:rsidR="00A66E76" w:rsidRPr="000C7FDD">
        <w:rPr>
          <w:bCs/>
          <w:sz w:val="28"/>
          <w:szCs w:val="28"/>
        </w:rPr>
        <w:t xml:space="preserve">го специалиста </w:t>
      </w:r>
      <w:r w:rsidR="001019F5" w:rsidRPr="000C7FDD">
        <w:rPr>
          <w:bCs/>
          <w:sz w:val="28"/>
          <w:szCs w:val="28"/>
        </w:rPr>
        <w:t>МКУ «Управление по делам ГО и</w:t>
      </w:r>
      <w:r>
        <w:rPr>
          <w:bCs/>
          <w:sz w:val="28"/>
          <w:szCs w:val="28"/>
        </w:rPr>
        <w:t xml:space="preserve"> </w:t>
      </w:r>
      <w:r w:rsidR="001019F5" w:rsidRPr="000C7FDD">
        <w:rPr>
          <w:bCs/>
          <w:sz w:val="28"/>
          <w:szCs w:val="28"/>
        </w:rPr>
        <w:t>ЧС</w:t>
      </w:r>
      <w:r>
        <w:rPr>
          <w:bCs/>
          <w:sz w:val="28"/>
          <w:szCs w:val="28"/>
        </w:rPr>
        <w:t xml:space="preserve"> </w:t>
      </w:r>
      <w:r w:rsidR="001019F5" w:rsidRPr="000C7FDD">
        <w:rPr>
          <w:bCs/>
          <w:sz w:val="28"/>
          <w:szCs w:val="28"/>
        </w:rPr>
        <w:t xml:space="preserve">г. Чебоксары» - </w:t>
      </w:r>
      <w:r w:rsidR="00A66E76" w:rsidRPr="000C7FDD">
        <w:rPr>
          <w:bCs/>
          <w:sz w:val="28"/>
          <w:szCs w:val="28"/>
        </w:rPr>
        <w:t>секретаря</w:t>
      </w:r>
      <w:r w:rsidR="001019F5" w:rsidRPr="000C7FDD">
        <w:rPr>
          <w:bCs/>
          <w:sz w:val="28"/>
          <w:szCs w:val="28"/>
        </w:rPr>
        <w:t xml:space="preserve"> </w:t>
      </w:r>
      <w:r w:rsidR="001019F5" w:rsidRPr="000C7FDD">
        <w:rPr>
          <w:rStyle w:val="FontStyle13"/>
          <w:spacing w:val="0"/>
          <w:sz w:val="28"/>
          <w:szCs w:val="28"/>
        </w:rPr>
        <w:t>КЧС и ОПБ г. Чебоксары.</w:t>
      </w:r>
    </w:p>
    <w:p w14:paraId="2D782F8F" w14:textId="77777777" w:rsidR="001019F5" w:rsidRPr="000C7FDD" w:rsidRDefault="001019F5" w:rsidP="001019F5">
      <w:pPr>
        <w:ind w:firstLine="709"/>
        <w:jc w:val="both"/>
        <w:rPr>
          <w:b/>
          <w:bCs/>
          <w:sz w:val="28"/>
          <w:szCs w:val="28"/>
        </w:rPr>
      </w:pPr>
    </w:p>
    <w:p w14:paraId="76C549A0" w14:textId="77777777" w:rsidR="001019F5" w:rsidRPr="000C7FDD" w:rsidRDefault="001019F5" w:rsidP="001019F5">
      <w:pPr>
        <w:ind w:firstLine="709"/>
        <w:jc w:val="both"/>
        <w:rPr>
          <w:b/>
          <w:bCs/>
          <w:sz w:val="28"/>
          <w:szCs w:val="28"/>
        </w:rPr>
      </w:pPr>
      <w:r w:rsidRPr="000C7FDD">
        <w:rPr>
          <w:b/>
          <w:bCs/>
          <w:sz w:val="28"/>
          <w:szCs w:val="28"/>
        </w:rPr>
        <w:t>Решили:</w:t>
      </w:r>
    </w:p>
    <w:p w14:paraId="1DF9DFC5" w14:textId="6384B1E4" w:rsidR="008B2899" w:rsidRPr="000C7FDD" w:rsidRDefault="00136A17" w:rsidP="00BC448E">
      <w:pPr>
        <w:pStyle w:val="Style4"/>
        <w:widowControl/>
        <w:tabs>
          <w:tab w:val="left" w:pos="1267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019F5" w:rsidRPr="000C7FDD">
        <w:rPr>
          <w:bCs/>
          <w:sz w:val="28"/>
          <w:szCs w:val="28"/>
        </w:rPr>
        <w:t>.1.</w:t>
      </w:r>
      <w:r w:rsidR="001019F5" w:rsidRPr="000C7FDD">
        <w:rPr>
          <w:bCs/>
          <w:sz w:val="28"/>
          <w:szCs w:val="28"/>
        </w:rPr>
        <w:tab/>
      </w:r>
      <w:r w:rsidR="009A4D96" w:rsidRPr="000C7FDD">
        <w:rPr>
          <w:bCs/>
          <w:sz w:val="28"/>
          <w:szCs w:val="28"/>
        </w:rPr>
        <w:t>Приня</w:t>
      </w:r>
      <w:r w:rsidR="00A66E76" w:rsidRPr="000C7FDD">
        <w:rPr>
          <w:bCs/>
          <w:sz w:val="28"/>
          <w:szCs w:val="28"/>
        </w:rPr>
        <w:t>ть</w:t>
      </w:r>
      <w:r w:rsidR="009A4D96" w:rsidRPr="000C7FDD">
        <w:rPr>
          <w:bCs/>
          <w:sz w:val="28"/>
          <w:szCs w:val="28"/>
        </w:rPr>
        <w:t xml:space="preserve"> к св</w:t>
      </w:r>
      <w:r w:rsidR="00BC448E" w:rsidRPr="000C7FDD">
        <w:rPr>
          <w:bCs/>
          <w:sz w:val="28"/>
          <w:szCs w:val="28"/>
        </w:rPr>
        <w:t>е</w:t>
      </w:r>
      <w:r w:rsidR="009A4D96" w:rsidRPr="000C7FDD">
        <w:rPr>
          <w:bCs/>
          <w:sz w:val="28"/>
          <w:szCs w:val="28"/>
        </w:rPr>
        <w:t>дению</w:t>
      </w:r>
      <w:r w:rsidR="00BC448E" w:rsidRPr="000C7FDD">
        <w:rPr>
          <w:bCs/>
          <w:sz w:val="28"/>
          <w:szCs w:val="28"/>
        </w:rPr>
        <w:t xml:space="preserve"> </w:t>
      </w:r>
      <w:r w:rsidR="008B2899" w:rsidRPr="000C7FDD">
        <w:rPr>
          <w:bCs/>
          <w:sz w:val="28"/>
          <w:szCs w:val="28"/>
        </w:rPr>
        <w:t xml:space="preserve">доклад главного специалиста МКУ «Управление по делам ГО и ЧС г. Чебоксары» </w:t>
      </w:r>
      <w:r w:rsidR="00A63304">
        <w:rPr>
          <w:bCs/>
          <w:sz w:val="28"/>
          <w:szCs w:val="28"/>
        </w:rPr>
        <w:t>Шалфе</w:t>
      </w:r>
      <w:r w:rsidR="008B2899" w:rsidRPr="000C7FDD">
        <w:rPr>
          <w:bCs/>
          <w:sz w:val="28"/>
          <w:szCs w:val="28"/>
        </w:rPr>
        <w:t xml:space="preserve">ева </w:t>
      </w:r>
      <w:r w:rsidR="00A63304">
        <w:rPr>
          <w:bCs/>
          <w:sz w:val="28"/>
          <w:szCs w:val="28"/>
        </w:rPr>
        <w:t>В.Е.</w:t>
      </w:r>
    </w:p>
    <w:p w14:paraId="4DB97793" w14:textId="7E447967" w:rsidR="00BC448E" w:rsidRPr="000C7FDD" w:rsidRDefault="00136A17" w:rsidP="00BC448E">
      <w:pPr>
        <w:pStyle w:val="Style4"/>
        <w:widowControl/>
        <w:tabs>
          <w:tab w:val="left" w:pos="1267"/>
        </w:tabs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bCs/>
          <w:sz w:val="28"/>
          <w:szCs w:val="28"/>
        </w:rPr>
        <w:t>3</w:t>
      </w:r>
      <w:r w:rsidR="008B2899" w:rsidRPr="000C7FDD">
        <w:rPr>
          <w:bCs/>
          <w:sz w:val="28"/>
          <w:szCs w:val="28"/>
        </w:rPr>
        <w:t xml:space="preserve">.2. Руководителям предприятий, учреждений и организаций направить информацию </w:t>
      </w:r>
      <w:r w:rsidR="00BC448E" w:rsidRPr="000C7FDD">
        <w:rPr>
          <w:bCs/>
          <w:sz w:val="28"/>
          <w:szCs w:val="28"/>
        </w:rPr>
        <w:t>о</w:t>
      </w:r>
      <w:r w:rsidR="009A4D96" w:rsidRPr="000C7FDD">
        <w:rPr>
          <w:bCs/>
          <w:sz w:val="28"/>
          <w:szCs w:val="28"/>
        </w:rPr>
        <w:t xml:space="preserve"> </w:t>
      </w:r>
      <w:r w:rsidR="008B2899" w:rsidRPr="000C7FDD">
        <w:rPr>
          <w:bCs/>
          <w:sz w:val="28"/>
          <w:szCs w:val="28"/>
        </w:rPr>
        <w:t xml:space="preserve">представлении </w:t>
      </w:r>
      <w:r w:rsidR="00BC448E" w:rsidRPr="000C7FDD">
        <w:rPr>
          <w:bCs/>
          <w:sz w:val="28"/>
          <w:szCs w:val="28"/>
        </w:rPr>
        <w:t xml:space="preserve">письменных </w:t>
      </w:r>
      <w:proofErr w:type="spellStart"/>
      <w:r w:rsidR="00BC448E" w:rsidRPr="000C7FDD">
        <w:rPr>
          <w:bCs/>
          <w:sz w:val="28"/>
          <w:szCs w:val="28"/>
        </w:rPr>
        <w:t>отчетов</w:t>
      </w:r>
      <w:proofErr w:type="spellEnd"/>
      <w:r w:rsidR="00BC448E" w:rsidRPr="000C7FDD">
        <w:rPr>
          <w:bCs/>
          <w:sz w:val="28"/>
          <w:szCs w:val="28"/>
        </w:rPr>
        <w:t xml:space="preserve"> по исполнению протокольных решений </w:t>
      </w:r>
      <w:r w:rsidR="00BC448E" w:rsidRPr="000C7FDD">
        <w:rPr>
          <w:rStyle w:val="FontStyle13"/>
          <w:spacing w:val="0"/>
          <w:sz w:val="28"/>
          <w:szCs w:val="28"/>
        </w:rPr>
        <w:t>КЧС и ОПБ г. Чебоксары</w:t>
      </w:r>
      <w:r w:rsidR="00AC0C5B" w:rsidRPr="000C7FDD">
        <w:rPr>
          <w:rStyle w:val="FontStyle13"/>
          <w:spacing w:val="0"/>
          <w:sz w:val="28"/>
          <w:szCs w:val="28"/>
        </w:rPr>
        <w:t xml:space="preserve"> за 20</w:t>
      </w:r>
      <w:r w:rsidR="00A63304">
        <w:rPr>
          <w:rStyle w:val="FontStyle13"/>
          <w:spacing w:val="0"/>
          <w:sz w:val="28"/>
          <w:szCs w:val="28"/>
        </w:rPr>
        <w:t>20</w:t>
      </w:r>
      <w:r w:rsidR="00AC0C5B" w:rsidRPr="000C7FDD">
        <w:rPr>
          <w:rStyle w:val="FontStyle13"/>
          <w:spacing w:val="0"/>
          <w:sz w:val="28"/>
          <w:szCs w:val="28"/>
        </w:rPr>
        <w:t xml:space="preserve"> г</w:t>
      </w:r>
      <w:r w:rsidR="008B2899" w:rsidRPr="000C7FDD">
        <w:rPr>
          <w:rStyle w:val="FontStyle13"/>
          <w:spacing w:val="0"/>
          <w:sz w:val="28"/>
          <w:szCs w:val="28"/>
        </w:rPr>
        <w:t xml:space="preserve">. </w:t>
      </w:r>
      <w:proofErr w:type="gramStart"/>
      <w:r w:rsidR="008B2899" w:rsidRPr="000C7FDD">
        <w:rPr>
          <w:rStyle w:val="FontStyle13"/>
          <w:spacing w:val="0"/>
          <w:sz w:val="28"/>
          <w:szCs w:val="28"/>
        </w:rPr>
        <w:t>Срок:</w:t>
      </w:r>
      <w:r w:rsidR="00A63304">
        <w:rPr>
          <w:rStyle w:val="FontStyle13"/>
          <w:spacing w:val="0"/>
          <w:sz w:val="28"/>
          <w:szCs w:val="28"/>
        </w:rPr>
        <w:t xml:space="preserve">   </w:t>
      </w:r>
      <w:proofErr w:type="gramEnd"/>
      <w:r w:rsidR="00A63304">
        <w:rPr>
          <w:rStyle w:val="FontStyle13"/>
          <w:spacing w:val="0"/>
          <w:sz w:val="28"/>
          <w:szCs w:val="28"/>
        </w:rPr>
        <w:t xml:space="preserve">                           </w:t>
      </w:r>
      <w:r w:rsidR="008B2899" w:rsidRPr="000C7FDD">
        <w:rPr>
          <w:rStyle w:val="FontStyle13"/>
          <w:spacing w:val="0"/>
          <w:sz w:val="28"/>
          <w:szCs w:val="28"/>
        </w:rPr>
        <w:t xml:space="preserve"> </w:t>
      </w:r>
      <w:r w:rsidR="00BC448E" w:rsidRPr="000C7FDD">
        <w:rPr>
          <w:bCs/>
          <w:sz w:val="28"/>
          <w:szCs w:val="28"/>
        </w:rPr>
        <w:t>к 1</w:t>
      </w:r>
      <w:r w:rsidR="00A63304">
        <w:rPr>
          <w:bCs/>
          <w:sz w:val="28"/>
          <w:szCs w:val="28"/>
        </w:rPr>
        <w:t>6</w:t>
      </w:r>
      <w:r w:rsidR="00BC448E" w:rsidRPr="000C7FDD">
        <w:rPr>
          <w:bCs/>
          <w:sz w:val="28"/>
          <w:szCs w:val="28"/>
        </w:rPr>
        <w:t>.12.20</w:t>
      </w:r>
      <w:r w:rsidR="00A63304">
        <w:rPr>
          <w:bCs/>
          <w:sz w:val="28"/>
          <w:szCs w:val="28"/>
        </w:rPr>
        <w:t>20</w:t>
      </w:r>
      <w:r w:rsidR="00BC448E" w:rsidRPr="000C7FDD">
        <w:rPr>
          <w:bCs/>
          <w:sz w:val="28"/>
          <w:szCs w:val="28"/>
        </w:rPr>
        <w:t xml:space="preserve"> г</w:t>
      </w:r>
      <w:r w:rsidR="008B2899" w:rsidRPr="000C7FDD">
        <w:rPr>
          <w:bCs/>
          <w:sz w:val="28"/>
          <w:szCs w:val="28"/>
        </w:rPr>
        <w:t>.</w:t>
      </w:r>
    </w:p>
    <w:p w14:paraId="1BA2802D" w14:textId="77777777" w:rsidR="00244DB3" w:rsidRDefault="00244DB3" w:rsidP="009A4D96">
      <w:pPr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</w:p>
    <w:p w14:paraId="0120DE9A" w14:textId="361D4310" w:rsidR="009A4D96" w:rsidRPr="000C7FDD" w:rsidRDefault="00136A17" w:rsidP="009A4D96">
      <w:pPr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A4D96" w:rsidRPr="000C7FDD">
        <w:rPr>
          <w:b/>
          <w:bCs/>
          <w:sz w:val="28"/>
          <w:szCs w:val="28"/>
        </w:rPr>
        <w:t>. Слушали:</w:t>
      </w:r>
    </w:p>
    <w:p w14:paraId="65087510" w14:textId="77777777" w:rsidR="009A4D96" w:rsidRPr="000C7FDD" w:rsidRDefault="009A4D96" w:rsidP="009A4D96">
      <w:pPr>
        <w:pStyle w:val="Style4"/>
        <w:widowControl/>
        <w:tabs>
          <w:tab w:val="left" w:pos="1267"/>
        </w:tabs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 w:rsidRPr="000C7FDD">
        <w:rPr>
          <w:bCs/>
          <w:sz w:val="28"/>
          <w:szCs w:val="28"/>
        </w:rPr>
        <w:t xml:space="preserve">Родионова В.В. - начальника МКУ «Управление по делам ГО и ЧС </w:t>
      </w:r>
      <w:r w:rsidRPr="000C7FDD">
        <w:rPr>
          <w:bCs/>
          <w:sz w:val="28"/>
          <w:szCs w:val="28"/>
        </w:rPr>
        <w:br/>
        <w:t xml:space="preserve">г. Чебоксары» - заместителя председателя </w:t>
      </w:r>
      <w:r w:rsidRPr="000C7FDD">
        <w:rPr>
          <w:rStyle w:val="FontStyle13"/>
          <w:spacing w:val="0"/>
          <w:sz w:val="28"/>
          <w:szCs w:val="28"/>
        </w:rPr>
        <w:t>КЧС и ОПБ г. Чебоксары.</w:t>
      </w:r>
    </w:p>
    <w:p w14:paraId="11DD6EFC" w14:textId="317CE9B6" w:rsidR="009A4D96" w:rsidRPr="000C7FDD" w:rsidRDefault="009A4D96" w:rsidP="009A4D96">
      <w:pPr>
        <w:ind w:firstLine="709"/>
        <w:jc w:val="both"/>
        <w:rPr>
          <w:b/>
          <w:bCs/>
          <w:sz w:val="28"/>
          <w:szCs w:val="28"/>
        </w:rPr>
      </w:pPr>
      <w:r w:rsidRPr="000C7FDD">
        <w:rPr>
          <w:b/>
          <w:bCs/>
          <w:sz w:val="28"/>
          <w:szCs w:val="28"/>
        </w:rPr>
        <w:t>Решили:</w:t>
      </w:r>
    </w:p>
    <w:p w14:paraId="61FA09B0" w14:textId="5E2D7866" w:rsidR="008B2899" w:rsidRPr="000C7FDD" w:rsidRDefault="00136A17" w:rsidP="009A4D9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8B2899" w:rsidRPr="000C7FDD">
        <w:rPr>
          <w:sz w:val="28"/>
          <w:szCs w:val="28"/>
        </w:rPr>
        <w:t>.1.</w:t>
      </w:r>
      <w:r w:rsidR="008B2899" w:rsidRPr="000C7FDD">
        <w:rPr>
          <w:b/>
          <w:bCs/>
          <w:sz w:val="28"/>
          <w:szCs w:val="28"/>
        </w:rPr>
        <w:t xml:space="preserve"> </w:t>
      </w:r>
      <w:r w:rsidR="008B2899" w:rsidRPr="000C7FDD">
        <w:rPr>
          <w:bCs/>
          <w:sz w:val="28"/>
          <w:szCs w:val="28"/>
        </w:rPr>
        <w:t>Принять к сведению доклад начальника МКУ «Управление по делам ГО и ЧС г. Чебоксары» Родионова В.В.</w:t>
      </w:r>
    </w:p>
    <w:p w14:paraId="76F77F9A" w14:textId="5A4C0E33" w:rsidR="009A4D96" w:rsidRPr="000C7FDD" w:rsidRDefault="00136A17" w:rsidP="009A4D96">
      <w:pPr>
        <w:pStyle w:val="ab"/>
        <w:ind w:left="0" w:firstLine="709"/>
        <w:contextualSpacing w:val="0"/>
        <w:jc w:val="both"/>
        <w:rPr>
          <w:rStyle w:val="FontStyle13"/>
          <w:spacing w:val="0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="009A4D96" w:rsidRPr="000C7FDD">
        <w:rPr>
          <w:bCs/>
          <w:sz w:val="28"/>
          <w:szCs w:val="28"/>
          <w:lang w:eastAsia="ar-SA"/>
        </w:rPr>
        <w:t>.</w:t>
      </w:r>
      <w:r w:rsidR="008B2899" w:rsidRPr="000C7FDD">
        <w:rPr>
          <w:bCs/>
          <w:sz w:val="28"/>
          <w:szCs w:val="28"/>
          <w:lang w:eastAsia="ar-SA"/>
        </w:rPr>
        <w:t>2</w:t>
      </w:r>
      <w:r w:rsidR="009A4D96" w:rsidRPr="000C7FDD">
        <w:rPr>
          <w:bCs/>
          <w:sz w:val="28"/>
          <w:szCs w:val="28"/>
          <w:lang w:eastAsia="ar-SA"/>
        </w:rPr>
        <w:t>.</w:t>
      </w:r>
      <w:r w:rsidR="009A4D96" w:rsidRPr="000C7FDD">
        <w:rPr>
          <w:bCs/>
          <w:sz w:val="28"/>
          <w:szCs w:val="28"/>
          <w:lang w:eastAsia="ar-SA"/>
        </w:rPr>
        <w:tab/>
        <w:t xml:space="preserve">Утвердить План работы </w:t>
      </w:r>
      <w:r w:rsidR="009A4D96" w:rsidRPr="000C7FDD">
        <w:rPr>
          <w:rStyle w:val="FontStyle13"/>
          <w:spacing w:val="0"/>
          <w:sz w:val="28"/>
          <w:szCs w:val="28"/>
          <w:lang w:eastAsia="ar-SA"/>
        </w:rPr>
        <w:t>комиссии по предупреждению и ликвидации чрезвычайных ситуаций и обеспечению пожарной безопасности г. Чебоксары на 20</w:t>
      </w:r>
      <w:r w:rsidR="00BC448E" w:rsidRPr="000C7FDD">
        <w:rPr>
          <w:rStyle w:val="FontStyle13"/>
          <w:spacing w:val="0"/>
          <w:sz w:val="28"/>
          <w:szCs w:val="28"/>
          <w:lang w:eastAsia="ar-SA"/>
        </w:rPr>
        <w:t>2</w:t>
      </w:r>
      <w:r>
        <w:rPr>
          <w:rStyle w:val="FontStyle13"/>
          <w:spacing w:val="0"/>
          <w:sz w:val="28"/>
          <w:szCs w:val="28"/>
          <w:lang w:eastAsia="ar-SA"/>
        </w:rPr>
        <w:t>1</w:t>
      </w:r>
      <w:r w:rsidR="009A4D96" w:rsidRPr="000C7FDD">
        <w:rPr>
          <w:rStyle w:val="FontStyle13"/>
          <w:spacing w:val="0"/>
          <w:sz w:val="28"/>
          <w:szCs w:val="28"/>
          <w:lang w:eastAsia="ar-SA"/>
        </w:rPr>
        <w:t xml:space="preserve"> год (приложение 3).</w:t>
      </w:r>
    </w:p>
    <w:p w14:paraId="75A5F9B6" w14:textId="212A5736" w:rsidR="002500A8" w:rsidRPr="000C7FDD" w:rsidRDefault="002500A8" w:rsidP="001019F5">
      <w:pPr>
        <w:pStyle w:val="ab"/>
        <w:ind w:left="0" w:firstLine="709"/>
        <w:contextualSpacing w:val="0"/>
        <w:jc w:val="both"/>
        <w:rPr>
          <w:rStyle w:val="FontStyle13"/>
          <w:spacing w:val="0"/>
          <w:sz w:val="28"/>
          <w:szCs w:val="28"/>
          <w:lang w:eastAsia="ar-SA"/>
        </w:rPr>
      </w:pPr>
    </w:p>
    <w:p w14:paraId="4349135E" w14:textId="24D43D2E" w:rsidR="00394430" w:rsidRPr="007D558D" w:rsidRDefault="00394430" w:rsidP="001019F5">
      <w:pPr>
        <w:pStyle w:val="ab"/>
        <w:ind w:left="0" w:firstLine="709"/>
        <w:contextualSpacing w:val="0"/>
        <w:jc w:val="both"/>
        <w:rPr>
          <w:rStyle w:val="FontStyle13"/>
          <w:bCs/>
          <w:spacing w:val="0"/>
          <w:sz w:val="28"/>
          <w:szCs w:val="28"/>
          <w:lang w:eastAsia="ar-SA"/>
        </w:rPr>
      </w:pPr>
      <w:r>
        <w:rPr>
          <w:rStyle w:val="FontStyle13"/>
          <w:b/>
          <w:spacing w:val="0"/>
          <w:sz w:val="28"/>
          <w:szCs w:val="28"/>
          <w:lang w:eastAsia="ar-SA"/>
        </w:rPr>
        <w:t xml:space="preserve">5. </w:t>
      </w:r>
      <w:r w:rsidR="007D558D" w:rsidRPr="007D558D">
        <w:rPr>
          <w:rStyle w:val="FontStyle13"/>
          <w:bCs/>
          <w:spacing w:val="0"/>
          <w:sz w:val="28"/>
          <w:szCs w:val="28"/>
          <w:lang w:eastAsia="ar-SA"/>
        </w:rPr>
        <w:t>Все мероприяти</w:t>
      </w:r>
      <w:r w:rsidR="007D558D">
        <w:rPr>
          <w:rStyle w:val="FontStyle13"/>
          <w:bCs/>
          <w:spacing w:val="0"/>
          <w:sz w:val="28"/>
          <w:szCs w:val="28"/>
          <w:lang w:eastAsia="ar-SA"/>
        </w:rPr>
        <w:t xml:space="preserve">я, связанные с </w:t>
      </w:r>
      <w:r w:rsidR="00C9070A">
        <w:rPr>
          <w:rStyle w:val="FontStyle13"/>
          <w:bCs/>
          <w:spacing w:val="0"/>
          <w:sz w:val="28"/>
          <w:szCs w:val="28"/>
          <w:lang w:eastAsia="ar-SA"/>
        </w:rPr>
        <w:t xml:space="preserve">организацией и проведением </w:t>
      </w:r>
      <w:r w:rsidR="007D558D">
        <w:rPr>
          <w:rStyle w:val="FontStyle13"/>
          <w:bCs/>
          <w:spacing w:val="0"/>
          <w:sz w:val="28"/>
          <w:szCs w:val="28"/>
          <w:lang w:eastAsia="ar-SA"/>
        </w:rPr>
        <w:t>Нового года и Рождества</w:t>
      </w:r>
      <w:r w:rsidR="00376287">
        <w:rPr>
          <w:rStyle w:val="FontStyle13"/>
          <w:bCs/>
          <w:spacing w:val="0"/>
          <w:sz w:val="28"/>
          <w:szCs w:val="28"/>
          <w:lang w:eastAsia="ar-SA"/>
        </w:rPr>
        <w:t>, проводить строго в</w:t>
      </w:r>
      <w:r w:rsidR="00376287" w:rsidRPr="00376287">
        <w:rPr>
          <w:rStyle w:val="FontStyle13"/>
          <w:bCs/>
          <w:spacing w:val="0"/>
          <w:sz w:val="28"/>
          <w:szCs w:val="28"/>
          <w:lang w:eastAsia="ar-SA"/>
        </w:rPr>
        <w:t xml:space="preserve"> соответствии с решениями оперативного штаба по предупреждению завоза и распространения новой </w:t>
      </w:r>
      <w:proofErr w:type="spellStart"/>
      <w:r w:rsidR="00376287" w:rsidRPr="00376287">
        <w:rPr>
          <w:rStyle w:val="FontStyle13"/>
          <w:bCs/>
          <w:spacing w:val="0"/>
          <w:sz w:val="28"/>
          <w:szCs w:val="28"/>
          <w:lang w:eastAsia="ar-SA"/>
        </w:rPr>
        <w:t>коронавирусной</w:t>
      </w:r>
      <w:proofErr w:type="spellEnd"/>
      <w:r w:rsidR="00376287" w:rsidRPr="00376287">
        <w:rPr>
          <w:rStyle w:val="FontStyle13"/>
          <w:bCs/>
          <w:spacing w:val="0"/>
          <w:sz w:val="28"/>
          <w:szCs w:val="28"/>
          <w:lang w:eastAsia="ar-SA"/>
        </w:rPr>
        <w:t xml:space="preserve"> инфекции </w:t>
      </w:r>
      <w:proofErr w:type="spellStart"/>
      <w:r w:rsidR="00306F26" w:rsidRPr="00306F26">
        <w:rPr>
          <w:rStyle w:val="FontStyle13"/>
          <w:bCs/>
          <w:spacing w:val="0"/>
          <w:sz w:val="28"/>
          <w:szCs w:val="28"/>
          <w:lang w:eastAsia="ar-SA"/>
        </w:rPr>
        <w:t>COVID</w:t>
      </w:r>
      <w:proofErr w:type="spellEnd"/>
      <w:r w:rsidR="00306F26" w:rsidRPr="00306F26">
        <w:rPr>
          <w:rStyle w:val="FontStyle13"/>
          <w:bCs/>
          <w:spacing w:val="0"/>
          <w:sz w:val="28"/>
          <w:szCs w:val="28"/>
          <w:lang w:eastAsia="ar-SA"/>
        </w:rPr>
        <w:t>-19</w:t>
      </w:r>
      <w:r w:rsidR="00306F26">
        <w:rPr>
          <w:rStyle w:val="FontStyle13"/>
          <w:bCs/>
          <w:spacing w:val="0"/>
          <w:sz w:val="28"/>
          <w:szCs w:val="28"/>
          <w:lang w:eastAsia="ar-SA"/>
        </w:rPr>
        <w:t xml:space="preserve"> </w:t>
      </w:r>
      <w:r w:rsidR="00376287" w:rsidRPr="00376287">
        <w:rPr>
          <w:rStyle w:val="FontStyle13"/>
          <w:bCs/>
          <w:spacing w:val="0"/>
          <w:sz w:val="28"/>
          <w:szCs w:val="28"/>
          <w:lang w:eastAsia="ar-SA"/>
        </w:rPr>
        <w:t>на территории Чувашской Республики</w:t>
      </w:r>
      <w:r w:rsidR="00376287">
        <w:rPr>
          <w:rStyle w:val="FontStyle13"/>
          <w:bCs/>
          <w:spacing w:val="0"/>
          <w:sz w:val="28"/>
          <w:szCs w:val="28"/>
          <w:lang w:eastAsia="ar-SA"/>
        </w:rPr>
        <w:t>.</w:t>
      </w:r>
    </w:p>
    <w:p w14:paraId="3032F2FC" w14:textId="72E6292D" w:rsidR="001019F5" w:rsidRPr="000C7FDD" w:rsidRDefault="00394430" w:rsidP="001019F5">
      <w:pPr>
        <w:pStyle w:val="ab"/>
        <w:ind w:left="0" w:firstLine="709"/>
        <w:contextualSpacing w:val="0"/>
        <w:jc w:val="both"/>
        <w:rPr>
          <w:rStyle w:val="FontStyle13"/>
          <w:spacing w:val="0"/>
          <w:sz w:val="28"/>
          <w:szCs w:val="28"/>
          <w:lang w:eastAsia="ar-SA"/>
        </w:rPr>
      </w:pPr>
      <w:r>
        <w:rPr>
          <w:rStyle w:val="FontStyle13"/>
          <w:b/>
          <w:spacing w:val="0"/>
          <w:sz w:val="28"/>
          <w:szCs w:val="28"/>
          <w:lang w:eastAsia="ar-SA"/>
        </w:rPr>
        <w:t>6</w:t>
      </w:r>
      <w:r w:rsidR="001019F5" w:rsidRPr="000C7FDD">
        <w:rPr>
          <w:rStyle w:val="FontStyle13"/>
          <w:b/>
          <w:spacing w:val="0"/>
          <w:sz w:val="28"/>
          <w:szCs w:val="28"/>
          <w:lang w:eastAsia="ar-SA"/>
        </w:rPr>
        <w:t>.</w:t>
      </w:r>
      <w:r w:rsidR="001019F5" w:rsidRPr="000C7FDD">
        <w:rPr>
          <w:rStyle w:val="FontStyle13"/>
          <w:spacing w:val="0"/>
          <w:sz w:val="28"/>
          <w:szCs w:val="28"/>
          <w:lang w:eastAsia="ar-SA"/>
        </w:rPr>
        <w:t xml:space="preserve"> Контроль исполнения протокольных поручений возложить на заместителя председателя КЧС и ОПБ г Чебоксары - начальника МКУ «Управление по делам ГО и ЧС г. Чебоксары» Родионова В.В.</w:t>
      </w:r>
    </w:p>
    <w:p w14:paraId="2DA07601" w14:textId="77777777" w:rsidR="001019F5" w:rsidRPr="000C7FDD" w:rsidRDefault="001019F5" w:rsidP="001019F5">
      <w:pPr>
        <w:pStyle w:val="ab"/>
        <w:ind w:left="0" w:firstLine="851"/>
        <w:contextualSpacing w:val="0"/>
        <w:jc w:val="both"/>
        <w:rPr>
          <w:rStyle w:val="FontStyle13"/>
          <w:spacing w:val="0"/>
          <w:sz w:val="28"/>
          <w:szCs w:val="28"/>
          <w:lang w:eastAsia="ar-SA"/>
        </w:rPr>
      </w:pPr>
    </w:p>
    <w:p w14:paraId="7FDBD0A3" w14:textId="77777777" w:rsidR="001019F5" w:rsidRPr="000C7FDD" w:rsidRDefault="001019F5" w:rsidP="001019F5">
      <w:pPr>
        <w:pStyle w:val="ab"/>
        <w:ind w:left="0"/>
        <w:contextualSpacing w:val="0"/>
        <w:jc w:val="both"/>
        <w:rPr>
          <w:rStyle w:val="FontStyle13"/>
          <w:spacing w:val="0"/>
          <w:sz w:val="28"/>
          <w:szCs w:val="28"/>
          <w:lang w:eastAsia="ar-SA"/>
        </w:rPr>
      </w:pPr>
    </w:p>
    <w:p w14:paraId="2EDFF9F9" w14:textId="77777777" w:rsidR="001019F5" w:rsidRPr="000C7FDD" w:rsidRDefault="001019F5" w:rsidP="001019F5">
      <w:pPr>
        <w:pStyle w:val="ab"/>
        <w:ind w:left="0"/>
        <w:contextualSpacing w:val="0"/>
        <w:jc w:val="both"/>
        <w:rPr>
          <w:rStyle w:val="FontStyle13"/>
          <w:spacing w:val="0"/>
          <w:sz w:val="28"/>
          <w:szCs w:val="28"/>
          <w:lang w:eastAsia="ar-SA"/>
        </w:rPr>
      </w:pPr>
    </w:p>
    <w:p w14:paraId="61858991" w14:textId="1473E942" w:rsidR="001019F5" w:rsidRPr="000C7FDD" w:rsidRDefault="000C7FDD" w:rsidP="00E44627">
      <w:pPr>
        <w:ind w:right="-1"/>
        <w:rPr>
          <w:sz w:val="28"/>
          <w:szCs w:val="28"/>
        </w:rPr>
      </w:pPr>
      <w:r w:rsidRPr="000C7FDD">
        <w:rPr>
          <w:sz w:val="28"/>
          <w:szCs w:val="28"/>
        </w:rPr>
        <w:lastRenderedPageBreak/>
        <w:t>Первый заместитель председателя комиссии</w:t>
      </w:r>
      <w:r w:rsidR="001019F5" w:rsidRPr="000C7F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1019F5" w:rsidRPr="000C7FDD">
        <w:rPr>
          <w:sz w:val="28"/>
          <w:szCs w:val="28"/>
        </w:rPr>
        <w:tab/>
        <w:t xml:space="preserve">     </w:t>
      </w:r>
      <w:r w:rsidR="00BC448E" w:rsidRPr="000C7FDD">
        <w:rPr>
          <w:sz w:val="28"/>
          <w:szCs w:val="28"/>
        </w:rPr>
        <w:t xml:space="preserve">  </w:t>
      </w:r>
      <w:r w:rsidR="001019F5" w:rsidRPr="000C7FDD">
        <w:rPr>
          <w:sz w:val="28"/>
          <w:szCs w:val="28"/>
        </w:rPr>
        <w:t xml:space="preserve"> </w:t>
      </w:r>
      <w:r w:rsidR="00E44627">
        <w:rPr>
          <w:sz w:val="28"/>
          <w:szCs w:val="28"/>
        </w:rPr>
        <w:t xml:space="preserve">       </w:t>
      </w:r>
      <w:proofErr w:type="spellStart"/>
      <w:r w:rsidR="001019F5" w:rsidRPr="000C7FDD">
        <w:rPr>
          <w:sz w:val="28"/>
          <w:szCs w:val="28"/>
        </w:rPr>
        <w:t>В.И</w:t>
      </w:r>
      <w:proofErr w:type="spellEnd"/>
      <w:r w:rsidR="001019F5" w:rsidRPr="000C7FDD">
        <w:rPr>
          <w:sz w:val="28"/>
          <w:szCs w:val="28"/>
        </w:rPr>
        <w:t>. Филиппов</w:t>
      </w:r>
    </w:p>
    <w:p w14:paraId="5AFB5DC9" w14:textId="4187A611" w:rsidR="001019F5" w:rsidRDefault="001019F5" w:rsidP="001019F5">
      <w:pPr>
        <w:rPr>
          <w:sz w:val="28"/>
          <w:szCs w:val="28"/>
        </w:rPr>
      </w:pPr>
    </w:p>
    <w:p w14:paraId="0BFAB704" w14:textId="3A7075CB" w:rsidR="000C7FDD" w:rsidRDefault="000C7FDD" w:rsidP="001019F5">
      <w:pPr>
        <w:rPr>
          <w:sz w:val="28"/>
          <w:szCs w:val="28"/>
        </w:rPr>
      </w:pPr>
    </w:p>
    <w:p w14:paraId="0763C025" w14:textId="77777777" w:rsidR="00C30D43" w:rsidRDefault="00C30D43" w:rsidP="001019F5">
      <w:pPr>
        <w:rPr>
          <w:sz w:val="28"/>
          <w:szCs w:val="28"/>
        </w:rPr>
      </w:pPr>
    </w:p>
    <w:p w14:paraId="728F63A3" w14:textId="01EE67CB" w:rsidR="000C7FDD" w:rsidRDefault="000C7FDD" w:rsidP="001019F5">
      <w:pPr>
        <w:rPr>
          <w:sz w:val="28"/>
          <w:szCs w:val="28"/>
        </w:rPr>
      </w:pPr>
    </w:p>
    <w:p w14:paraId="7849C740" w14:textId="77777777" w:rsidR="001019F5" w:rsidRPr="000C7FDD" w:rsidRDefault="001019F5" w:rsidP="001019F5">
      <w:pPr>
        <w:rPr>
          <w:sz w:val="28"/>
          <w:szCs w:val="28"/>
        </w:rPr>
      </w:pPr>
    </w:p>
    <w:p w14:paraId="416DDD48" w14:textId="3DC847EB" w:rsidR="001019F5" w:rsidRPr="000C7FDD" w:rsidRDefault="001019F5" w:rsidP="001019F5">
      <w:pPr>
        <w:rPr>
          <w:sz w:val="28"/>
          <w:szCs w:val="28"/>
        </w:rPr>
      </w:pPr>
      <w:r w:rsidRPr="000C7FDD">
        <w:rPr>
          <w:sz w:val="28"/>
          <w:szCs w:val="28"/>
        </w:rPr>
        <w:t xml:space="preserve">Секретарь </w:t>
      </w:r>
      <w:r w:rsidRPr="000C7FDD">
        <w:rPr>
          <w:sz w:val="28"/>
          <w:szCs w:val="28"/>
        </w:rPr>
        <w:tab/>
      </w:r>
      <w:r w:rsidRPr="000C7FDD">
        <w:rPr>
          <w:sz w:val="28"/>
          <w:szCs w:val="28"/>
        </w:rPr>
        <w:tab/>
      </w:r>
      <w:r w:rsidRPr="000C7FDD">
        <w:rPr>
          <w:sz w:val="28"/>
          <w:szCs w:val="28"/>
        </w:rPr>
        <w:tab/>
      </w:r>
      <w:r w:rsidRPr="000C7FDD">
        <w:rPr>
          <w:sz w:val="28"/>
          <w:szCs w:val="28"/>
        </w:rPr>
        <w:tab/>
      </w:r>
      <w:r w:rsidRPr="000C7FDD">
        <w:rPr>
          <w:sz w:val="28"/>
          <w:szCs w:val="28"/>
        </w:rPr>
        <w:tab/>
      </w:r>
      <w:r w:rsidRPr="000C7FDD">
        <w:rPr>
          <w:sz w:val="28"/>
          <w:szCs w:val="28"/>
        </w:rPr>
        <w:tab/>
        <w:t xml:space="preserve">         </w:t>
      </w:r>
      <w:r w:rsidR="000C7FDD">
        <w:rPr>
          <w:sz w:val="28"/>
          <w:szCs w:val="28"/>
        </w:rPr>
        <w:t xml:space="preserve">        </w:t>
      </w:r>
      <w:r w:rsidRPr="000C7FDD">
        <w:rPr>
          <w:sz w:val="28"/>
          <w:szCs w:val="28"/>
        </w:rPr>
        <w:t xml:space="preserve">    </w:t>
      </w:r>
      <w:r w:rsidR="000C7FDD">
        <w:rPr>
          <w:sz w:val="28"/>
          <w:szCs w:val="28"/>
        </w:rPr>
        <w:t xml:space="preserve"> </w:t>
      </w:r>
      <w:r w:rsidRPr="000C7FDD">
        <w:rPr>
          <w:sz w:val="28"/>
          <w:szCs w:val="28"/>
        </w:rPr>
        <w:t xml:space="preserve">  </w:t>
      </w:r>
      <w:r w:rsidR="00E44627">
        <w:rPr>
          <w:sz w:val="28"/>
          <w:szCs w:val="28"/>
        </w:rPr>
        <w:t xml:space="preserve">        </w:t>
      </w:r>
      <w:r w:rsidRPr="000C7FDD">
        <w:rPr>
          <w:sz w:val="28"/>
          <w:szCs w:val="28"/>
        </w:rPr>
        <w:t xml:space="preserve">  </w:t>
      </w:r>
      <w:r w:rsidR="00E44627">
        <w:rPr>
          <w:sz w:val="28"/>
          <w:szCs w:val="28"/>
        </w:rPr>
        <w:t xml:space="preserve"> </w:t>
      </w:r>
      <w:r w:rsidRPr="000C7FDD">
        <w:rPr>
          <w:sz w:val="28"/>
          <w:szCs w:val="28"/>
        </w:rPr>
        <w:t xml:space="preserve">  </w:t>
      </w:r>
      <w:r w:rsidR="00E44627" w:rsidRPr="00E44627">
        <w:rPr>
          <w:sz w:val="28"/>
          <w:szCs w:val="28"/>
        </w:rPr>
        <w:t>В.Е. Шалфеев</w:t>
      </w:r>
    </w:p>
    <w:p w14:paraId="2ECEF6E3" w14:textId="77777777" w:rsidR="001019F5" w:rsidRDefault="001019F5" w:rsidP="001019F5">
      <w:pPr>
        <w:tabs>
          <w:tab w:val="left" w:pos="993"/>
        </w:tabs>
        <w:jc w:val="both"/>
        <w:rPr>
          <w:sz w:val="26"/>
          <w:szCs w:val="26"/>
        </w:rPr>
        <w:sectPr w:rsidR="001019F5" w:rsidSect="00E37E9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47626423" w14:textId="77777777" w:rsidR="00FE03EB" w:rsidRPr="00740238" w:rsidRDefault="00FE03EB" w:rsidP="00FE03EB">
      <w:pPr>
        <w:ind w:left="9923"/>
        <w:jc w:val="right"/>
        <w:rPr>
          <w:sz w:val="20"/>
          <w:szCs w:val="20"/>
        </w:rPr>
      </w:pPr>
      <w:r w:rsidRPr="00740238">
        <w:rPr>
          <w:sz w:val="20"/>
          <w:szCs w:val="20"/>
        </w:rPr>
        <w:lastRenderedPageBreak/>
        <w:t>Приложение 1</w:t>
      </w:r>
    </w:p>
    <w:p w14:paraId="24A8667D" w14:textId="77777777" w:rsidR="00FE03EB" w:rsidRPr="00740238" w:rsidRDefault="00FE03EB" w:rsidP="00FE03EB">
      <w:pPr>
        <w:ind w:left="10348"/>
        <w:jc w:val="both"/>
        <w:rPr>
          <w:sz w:val="22"/>
          <w:szCs w:val="22"/>
        </w:rPr>
      </w:pPr>
      <w:r w:rsidRPr="00740238">
        <w:rPr>
          <w:sz w:val="22"/>
          <w:szCs w:val="22"/>
        </w:rPr>
        <w:t>Утверждён</w:t>
      </w:r>
    </w:p>
    <w:p w14:paraId="6B707FBB" w14:textId="77777777" w:rsidR="00FE03EB" w:rsidRPr="00740238" w:rsidRDefault="00FE03EB" w:rsidP="00FE03EB">
      <w:pPr>
        <w:ind w:left="10348"/>
        <w:jc w:val="both"/>
        <w:rPr>
          <w:sz w:val="22"/>
          <w:szCs w:val="22"/>
        </w:rPr>
      </w:pPr>
      <w:r>
        <w:rPr>
          <w:sz w:val="22"/>
          <w:szCs w:val="22"/>
        </w:rPr>
        <w:t>решением комиссии по ЧС и ОПБ г. Чебоксары</w:t>
      </w:r>
    </w:p>
    <w:p w14:paraId="55E11D39" w14:textId="77777777" w:rsidR="00FE03EB" w:rsidRPr="00740238" w:rsidRDefault="00FE03EB" w:rsidP="00FE03EB">
      <w:pPr>
        <w:ind w:left="10348"/>
        <w:jc w:val="both"/>
        <w:rPr>
          <w:sz w:val="22"/>
          <w:szCs w:val="22"/>
        </w:rPr>
      </w:pPr>
      <w:bookmarkStart w:id="10" w:name="_GoBack"/>
      <w:bookmarkEnd w:id="10"/>
      <w:r w:rsidRPr="00740238">
        <w:rPr>
          <w:sz w:val="22"/>
          <w:szCs w:val="22"/>
        </w:rPr>
        <w:t xml:space="preserve">от </w:t>
      </w:r>
      <w:r w:rsidRPr="00D64439">
        <w:rPr>
          <w:sz w:val="22"/>
          <w:szCs w:val="22"/>
        </w:rPr>
        <w:t>«03» декабря 2020 г., протокол № 6</w:t>
      </w:r>
    </w:p>
    <w:p w14:paraId="382AE9F3" w14:textId="77777777" w:rsidR="00FE03EB" w:rsidRPr="00661104" w:rsidRDefault="00FE03EB" w:rsidP="00FE03EB">
      <w:pPr>
        <w:ind w:left="9923"/>
        <w:jc w:val="both"/>
        <w:rPr>
          <w:bCs/>
          <w:sz w:val="26"/>
          <w:szCs w:val="26"/>
        </w:rPr>
      </w:pPr>
    </w:p>
    <w:p w14:paraId="615DEBBD" w14:textId="77777777" w:rsidR="00FE03EB" w:rsidRPr="002B66A7" w:rsidRDefault="00FE03EB" w:rsidP="00FE03EB">
      <w:pPr>
        <w:jc w:val="center"/>
        <w:rPr>
          <w:b/>
          <w:bCs/>
          <w:sz w:val="26"/>
          <w:szCs w:val="26"/>
        </w:rPr>
      </w:pPr>
      <w:r w:rsidRPr="002B66A7">
        <w:rPr>
          <w:b/>
          <w:bCs/>
          <w:sz w:val="26"/>
          <w:szCs w:val="26"/>
        </w:rPr>
        <w:t>План</w:t>
      </w:r>
    </w:p>
    <w:p w14:paraId="6B29910B" w14:textId="77777777" w:rsidR="00FE03EB" w:rsidRPr="002B66A7" w:rsidRDefault="00FE03EB" w:rsidP="00FE03EB">
      <w:pPr>
        <w:jc w:val="center"/>
        <w:rPr>
          <w:b/>
          <w:bCs/>
          <w:sz w:val="26"/>
          <w:szCs w:val="26"/>
        </w:rPr>
      </w:pPr>
      <w:r w:rsidRPr="002B66A7">
        <w:rPr>
          <w:b/>
          <w:bCs/>
          <w:sz w:val="26"/>
          <w:szCs w:val="26"/>
        </w:rPr>
        <w:t xml:space="preserve">мероприятий по обеспечению </w:t>
      </w:r>
      <w:r w:rsidRPr="002B66A7">
        <w:rPr>
          <w:b/>
          <w:sz w:val="26"/>
          <w:szCs w:val="26"/>
        </w:rPr>
        <w:t>пожарной</w:t>
      </w:r>
      <w:r w:rsidRPr="002B66A7">
        <w:rPr>
          <w:b/>
          <w:bCs/>
          <w:sz w:val="26"/>
          <w:szCs w:val="26"/>
        </w:rPr>
        <w:t xml:space="preserve"> безопасности в период подготовки и празднования</w:t>
      </w:r>
    </w:p>
    <w:p w14:paraId="34AE359A" w14:textId="77777777" w:rsidR="00FE03EB" w:rsidRDefault="00FE03EB" w:rsidP="00FE03EB">
      <w:pPr>
        <w:jc w:val="center"/>
        <w:rPr>
          <w:b/>
          <w:bCs/>
          <w:sz w:val="26"/>
          <w:szCs w:val="26"/>
        </w:rPr>
      </w:pPr>
      <w:r w:rsidRPr="002B66A7">
        <w:rPr>
          <w:b/>
          <w:bCs/>
          <w:sz w:val="26"/>
          <w:szCs w:val="26"/>
        </w:rPr>
        <w:t>Нового года и Рождества 20</w:t>
      </w:r>
      <w:r>
        <w:rPr>
          <w:b/>
          <w:bCs/>
          <w:sz w:val="26"/>
          <w:szCs w:val="26"/>
        </w:rPr>
        <w:t>20</w:t>
      </w:r>
      <w:r w:rsidRPr="002B66A7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21</w:t>
      </w:r>
      <w:r w:rsidRPr="002B66A7">
        <w:rPr>
          <w:b/>
          <w:bCs/>
          <w:sz w:val="26"/>
          <w:szCs w:val="26"/>
        </w:rPr>
        <w:t xml:space="preserve"> г.г.</w:t>
      </w:r>
    </w:p>
    <w:p w14:paraId="1A4B3049" w14:textId="77777777" w:rsidR="00FE03EB" w:rsidRPr="002B66A7" w:rsidRDefault="00FE03EB" w:rsidP="00FE03EB">
      <w:pPr>
        <w:jc w:val="center"/>
        <w:rPr>
          <w:b/>
          <w:bCs/>
          <w:sz w:val="16"/>
          <w:szCs w:val="16"/>
        </w:rPr>
      </w:pPr>
    </w:p>
    <w:tbl>
      <w:tblPr>
        <w:tblStyle w:val="af"/>
        <w:tblW w:w="15174" w:type="dxa"/>
        <w:tblInd w:w="-227" w:type="dxa"/>
        <w:tblLayout w:type="fixed"/>
        <w:tblLook w:val="01E0" w:firstRow="1" w:lastRow="1" w:firstColumn="1" w:lastColumn="1" w:noHBand="0" w:noVBand="0"/>
      </w:tblPr>
      <w:tblGrid>
        <w:gridCol w:w="675"/>
        <w:gridCol w:w="7432"/>
        <w:gridCol w:w="3710"/>
        <w:gridCol w:w="1702"/>
        <w:gridCol w:w="1655"/>
      </w:tblGrid>
      <w:tr w:rsidR="00FE03EB" w:rsidRPr="0045096F" w14:paraId="457C90B9" w14:textId="77777777" w:rsidTr="008D0954">
        <w:tc>
          <w:tcPr>
            <w:tcW w:w="675" w:type="dxa"/>
          </w:tcPr>
          <w:p w14:paraId="5188241B" w14:textId="77777777" w:rsidR="00FE03EB" w:rsidRPr="0045096F" w:rsidRDefault="00FE03EB" w:rsidP="008D0954">
            <w:pPr>
              <w:spacing w:line="280" w:lineRule="exact"/>
              <w:jc w:val="center"/>
              <w:rPr>
                <w:b/>
                <w:bCs/>
              </w:rPr>
            </w:pPr>
            <w:r w:rsidRPr="0045096F">
              <w:rPr>
                <w:b/>
                <w:bCs/>
              </w:rPr>
              <w:t>№</w:t>
            </w:r>
          </w:p>
          <w:p w14:paraId="6EDDF380" w14:textId="77777777" w:rsidR="00FE03EB" w:rsidRPr="0045096F" w:rsidRDefault="00FE03EB" w:rsidP="008D0954">
            <w:pPr>
              <w:spacing w:line="280" w:lineRule="exact"/>
              <w:jc w:val="center"/>
              <w:rPr>
                <w:b/>
                <w:bCs/>
              </w:rPr>
            </w:pPr>
            <w:r w:rsidRPr="0045096F">
              <w:rPr>
                <w:b/>
                <w:bCs/>
              </w:rPr>
              <w:t>п/п</w:t>
            </w:r>
          </w:p>
        </w:tc>
        <w:tc>
          <w:tcPr>
            <w:tcW w:w="7432" w:type="dxa"/>
          </w:tcPr>
          <w:p w14:paraId="53D37195" w14:textId="77777777" w:rsidR="00FE03EB" w:rsidRPr="0045096F" w:rsidRDefault="00FE03EB" w:rsidP="008D0954">
            <w:pPr>
              <w:spacing w:line="280" w:lineRule="exact"/>
              <w:jc w:val="center"/>
              <w:rPr>
                <w:b/>
                <w:bCs/>
              </w:rPr>
            </w:pPr>
            <w:r w:rsidRPr="0045096F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3710" w:type="dxa"/>
          </w:tcPr>
          <w:p w14:paraId="71B9332C" w14:textId="77777777" w:rsidR="00FE03EB" w:rsidRPr="0045096F" w:rsidRDefault="00FE03EB" w:rsidP="008D0954">
            <w:pPr>
              <w:spacing w:line="280" w:lineRule="exact"/>
              <w:ind w:left="-108" w:right="-108"/>
              <w:jc w:val="center"/>
              <w:rPr>
                <w:b/>
                <w:bCs/>
              </w:rPr>
            </w:pPr>
            <w:r w:rsidRPr="0045096F">
              <w:rPr>
                <w:b/>
                <w:bCs/>
              </w:rPr>
              <w:t xml:space="preserve">Ответственный </w:t>
            </w:r>
          </w:p>
          <w:p w14:paraId="68ED1B37" w14:textId="77777777" w:rsidR="00FE03EB" w:rsidRPr="0045096F" w:rsidRDefault="00FE03EB" w:rsidP="008D0954">
            <w:pPr>
              <w:spacing w:line="280" w:lineRule="exact"/>
              <w:ind w:left="-108" w:right="-108"/>
              <w:jc w:val="center"/>
              <w:rPr>
                <w:b/>
                <w:bCs/>
              </w:rPr>
            </w:pPr>
            <w:r w:rsidRPr="0045096F">
              <w:rPr>
                <w:b/>
                <w:bCs/>
              </w:rPr>
              <w:t>исполнитель</w:t>
            </w:r>
          </w:p>
        </w:tc>
        <w:tc>
          <w:tcPr>
            <w:tcW w:w="1702" w:type="dxa"/>
          </w:tcPr>
          <w:p w14:paraId="6B39ED1C" w14:textId="77777777" w:rsidR="00FE03EB" w:rsidRPr="0045096F" w:rsidRDefault="00FE03EB" w:rsidP="008D0954">
            <w:pPr>
              <w:spacing w:line="280" w:lineRule="exact"/>
              <w:jc w:val="center"/>
              <w:rPr>
                <w:b/>
                <w:bCs/>
              </w:rPr>
            </w:pPr>
            <w:r w:rsidRPr="0045096F">
              <w:rPr>
                <w:b/>
                <w:bCs/>
              </w:rPr>
              <w:t>Срок</w:t>
            </w:r>
          </w:p>
        </w:tc>
        <w:tc>
          <w:tcPr>
            <w:tcW w:w="1655" w:type="dxa"/>
          </w:tcPr>
          <w:p w14:paraId="284A4D19" w14:textId="77777777" w:rsidR="00FE03EB" w:rsidRPr="0045096F" w:rsidRDefault="00FE03EB" w:rsidP="008D0954">
            <w:pPr>
              <w:spacing w:line="280" w:lineRule="exact"/>
              <w:ind w:left="-128" w:right="-108"/>
              <w:jc w:val="center"/>
              <w:rPr>
                <w:b/>
                <w:bCs/>
              </w:rPr>
            </w:pPr>
            <w:r w:rsidRPr="0045096F">
              <w:rPr>
                <w:b/>
                <w:bCs/>
              </w:rPr>
              <w:t>Примечание</w:t>
            </w:r>
          </w:p>
        </w:tc>
      </w:tr>
      <w:tr w:rsidR="00FE03EB" w:rsidRPr="0045096F" w14:paraId="0F352B00" w14:textId="77777777" w:rsidTr="008D0954">
        <w:tc>
          <w:tcPr>
            <w:tcW w:w="675" w:type="dxa"/>
          </w:tcPr>
          <w:p w14:paraId="56C8DE79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730BBCEB" w14:textId="77777777" w:rsidR="00FE03EB" w:rsidRPr="0045096F" w:rsidRDefault="00FE03EB" w:rsidP="008D0954">
            <w:pPr>
              <w:jc w:val="both"/>
            </w:pPr>
            <w:r w:rsidRPr="0045096F">
              <w:t>Согласование сценариев проведения новогодних представлений</w:t>
            </w:r>
            <w:r>
              <w:t xml:space="preserve"> с</w:t>
            </w:r>
            <w:r w:rsidRPr="0045096F">
              <w:t xml:space="preserve"> </w:t>
            </w:r>
            <w:r>
              <w:t>ОНД и ПР по г. Чебоксары.</w:t>
            </w:r>
          </w:p>
        </w:tc>
        <w:tc>
          <w:tcPr>
            <w:tcW w:w="3710" w:type="dxa"/>
          </w:tcPr>
          <w:p w14:paraId="245B71F8" w14:textId="77777777" w:rsidR="00FE03EB" w:rsidRDefault="00FE03EB" w:rsidP="008D0954">
            <w:pPr>
              <w:ind w:left="-108" w:right="-108"/>
              <w:jc w:val="center"/>
            </w:pPr>
            <w:r w:rsidRPr="0045096F">
              <w:t xml:space="preserve">Руководители предприятий </w:t>
            </w:r>
          </w:p>
          <w:p w14:paraId="632FEE77" w14:textId="77777777" w:rsidR="00FE03EB" w:rsidRPr="0045096F" w:rsidRDefault="00FE03EB" w:rsidP="008D0954">
            <w:pPr>
              <w:ind w:left="-108" w:right="-108"/>
              <w:jc w:val="center"/>
            </w:pPr>
            <w:r w:rsidRPr="0045096F">
              <w:t>и организаций</w:t>
            </w:r>
          </w:p>
        </w:tc>
        <w:tc>
          <w:tcPr>
            <w:tcW w:w="1702" w:type="dxa"/>
          </w:tcPr>
          <w:p w14:paraId="40DC2DFC" w14:textId="77777777" w:rsidR="00FE03EB" w:rsidRPr="0045096F" w:rsidRDefault="00FE03EB" w:rsidP="008D0954">
            <w:pPr>
              <w:jc w:val="center"/>
            </w:pPr>
            <w:r>
              <w:t>до 18</w:t>
            </w:r>
            <w:r w:rsidRPr="0045096F">
              <w:t>.12.20</w:t>
            </w:r>
            <w:r>
              <w:t>20</w:t>
            </w:r>
            <w:r w:rsidRPr="0045096F">
              <w:t xml:space="preserve"> </w:t>
            </w:r>
          </w:p>
        </w:tc>
        <w:tc>
          <w:tcPr>
            <w:tcW w:w="1655" w:type="dxa"/>
            <w:vAlign w:val="center"/>
          </w:tcPr>
          <w:p w14:paraId="59DD05D2" w14:textId="77777777" w:rsidR="00FE03EB" w:rsidRPr="00B14098" w:rsidRDefault="00FE03EB" w:rsidP="008D0954">
            <w:pPr>
              <w:jc w:val="center"/>
            </w:pPr>
            <w:r w:rsidRPr="00B14098">
              <w:t>*</w:t>
            </w:r>
          </w:p>
        </w:tc>
      </w:tr>
      <w:tr w:rsidR="00FE03EB" w:rsidRPr="0045096F" w14:paraId="24391236" w14:textId="77777777" w:rsidTr="008D0954">
        <w:tc>
          <w:tcPr>
            <w:tcW w:w="675" w:type="dxa"/>
          </w:tcPr>
          <w:p w14:paraId="05BF4D16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16FCED4E" w14:textId="77777777" w:rsidR="00FE03EB" w:rsidRPr="0045096F" w:rsidRDefault="00FE03EB" w:rsidP="008D0954">
            <w:pPr>
              <w:jc w:val="both"/>
            </w:pPr>
            <w:r>
              <w:t>В соответствии с требованиями действующего законодательства Российской Федерации провести, совместно с ОНД и ПР</w:t>
            </w:r>
            <w:r w:rsidRPr="0045096F">
              <w:t xml:space="preserve"> </w:t>
            </w:r>
            <w:r>
              <w:t xml:space="preserve">по </w:t>
            </w:r>
            <w:r>
              <w:br/>
            </w:r>
            <w:r w:rsidRPr="00FE36AB">
              <w:t>г. Чебоксары</w:t>
            </w:r>
            <w:r>
              <w:t xml:space="preserve">, </w:t>
            </w:r>
            <w:proofErr w:type="spellStart"/>
            <w:r>
              <w:t>надзорно</w:t>
            </w:r>
            <w:proofErr w:type="spellEnd"/>
            <w:r>
              <w:t>-профилактические мероприятия в отношении объектов проведения Новогодних и Рождественских мероприятий.</w:t>
            </w:r>
          </w:p>
        </w:tc>
        <w:tc>
          <w:tcPr>
            <w:tcW w:w="3710" w:type="dxa"/>
          </w:tcPr>
          <w:p w14:paraId="0028988A" w14:textId="77777777" w:rsidR="00FE03EB" w:rsidRDefault="00FE03EB" w:rsidP="008D0954">
            <w:pPr>
              <w:ind w:left="-108" w:right="-108"/>
              <w:jc w:val="center"/>
            </w:pPr>
            <w:r w:rsidRPr="0045096F">
              <w:t xml:space="preserve">Руководители предприятий </w:t>
            </w:r>
          </w:p>
          <w:p w14:paraId="30709963" w14:textId="77777777" w:rsidR="00FE03EB" w:rsidRPr="0045096F" w:rsidRDefault="00FE03EB" w:rsidP="008D0954">
            <w:pPr>
              <w:ind w:left="-108" w:right="-108"/>
              <w:jc w:val="center"/>
            </w:pPr>
            <w:r w:rsidRPr="0045096F">
              <w:t>и организаций</w:t>
            </w:r>
          </w:p>
        </w:tc>
        <w:tc>
          <w:tcPr>
            <w:tcW w:w="1702" w:type="dxa"/>
          </w:tcPr>
          <w:p w14:paraId="6AB927BB" w14:textId="77777777" w:rsidR="00FE03EB" w:rsidRDefault="00FE03EB" w:rsidP="008D0954">
            <w:pPr>
              <w:jc w:val="center"/>
            </w:pPr>
            <w:r>
              <w:t>до 25</w:t>
            </w:r>
            <w:r w:rsidRPr="0045096F">
              <w:t>.12.20</w:t>
            </w:r>
            <w:r>
              <w:t>20</w:t>
            </w:r>
          </w:p>
        </w:tc>
        <w:tc>
          <w:tcPr>
            <w:tcW w:w="1655" w:type="dxa"/>
            <w:vAlign w:val="center"/>
          </w:tcPr>
          <w:p w14:paraId="5C362512" w14:textId="77777777" w:rsidR="00FE03EB" w:rsidRPr="00B14098" w:rsidRDefault="00FE03EB" w:rsidP="008D0954">
            <w:pPr>
              <w:jc w:val="center"/>
            </w:pPr>
            <w:r w:rsidRPr="00B14098">
              <w:t>*</w:t>
            </w:r>
          </w:p>
        </w:tc>
      </w:tr>
      <w:tr w:rsidR="00FE03EB" w:rsidRPr="0045096F" w14:paraId="2553ADFD" w14:textId="77777777" w:rsidTr="008D0954">
        <w:tc>
          <w:tcPr>
            <w:tcW w:w="675" w:type="dxa"/>
          </w:tcPr>
          <w:p w14:paraId="3C7C5FF5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0A7A18A4" w14:textId="77777777" w:rsidR="00FE03EB" w:rsidRPr="00DF00CD" w:rsidRDefault="00FE03EB" w:rsidP="008D0954">
            <w:pPr>
              <w:jc w:val="both"/>
            </w:pPr>
            <w:r w:rsidRPr="00DF00CD">
              <w:t xml:space="preserve">Совместно с </w:t>
            </w:r>
            <w:r>
              <w:t>ОНД и ПР по г. Чебоксары</w:t>
            </w:r>
            <w:r w:rsidRPr="00DF00CD">
              <w:t xml:space="preserve"> согласовать графики проведе</w:t>
            </w:r>
            <w:r>
              <w:t xml:space="preserve">ния новогодних </w:t>
            </w:r>
            <w:r w:rsidRPr="00DF00CD">
              <w:t xml:space="preserve">мероприятий с массовым пребыванием детей, с организацией на них дежурства инспекторского состава </w:t>
            </w:r>
            <w:proofErr w:type="spellStart"/>
            <w:r w:rsidRPr="00DF00CD">
              <w:t>ФГПН</w:t>
            </w:r>
            <w:proofErr w:type="spellEnd"/>
            <w:r w:rsidRPr="00DF00CD">
              <w:t xml:space="preserve">, </w:t>
            </w:r>
            <w:r w:rsidRPr="00E0276E">
              <w:t xml:space="preserve">личного состава подразделений </w:t>
            </w:r>
            <w:proofErr w:type="spellStart"/>
            <w:r w:rsidRPr="00E0276E">
              <w:t>ГПС</w:t>
            </w:r>
            <w:proofErr w:type="spellEnd"/>
            <w:r w:rsidRPr="00E0276E">
              <w:t xml:space="preserve">, при необходимости - боевых </w:t>
            </w:r>
            <w:proofErr w:type="spellStart"/>
            <w:r w:rsidRPr="00E0276E">
              <w:t>расчетов</w:t>
            </w:r>
            <w:proofErr w:type="spellEnd"/>
            <w:r w:rsidRPr="00E0276E">
              <w:t xml:space="preserve"> с пожарной техникой и личным составом</w:t>
            </w:r>
            <w:r>
              <w:t>.</w:t>
            </w:r>
          </w:p>
          <w:p w14:paraId="09100EDE" w14:textId="77777777" w:rsidR="00FE03EB" w:rsidRPr="0045096F" w:rsidRDefault="00FE03EB" w:rsidP="008D0954">
            <w:pPr>
              <w:ind w:firstLine="13"/>
              <w:jc w:val="both"/>
            </w:pPr>
            <w:r w:rsidRPr="00DF00CD">
              <w:t>Особый контроль обеспечения пожарной безопасности установить при проведении праздничных фейерверков.</w:t>
            </w:r>
          </w:p>
        </w:tc>
        <w:tc>
          <w:tcPr>
            <w:tcW w:w="3710" w:type="dxa"/>
          </w:tcPr>
          <w:p w14:paraId="48171278" w14:textId="77777777" w:rsidR="00FE03EB" w:rsidRPr="0045096F" w:rsidRDefault="00FE03EB" w:rsidP="008D0954">
            <w:pPr>
              <w:ind w:left="-108" w:right="-108"/>
              <w:jc w:val="center"/>
            </w:pPr>
            <w:r w:rsidRPr="0045096F">
              <w:t>Руководители предприятий</w:t>
            </w:r>
            <w:r>
              <w:t xml:space="preserve">, учреждений </w:t>
            </w:r>
            <w:r w:rsidRPr="0045096F">
              <w:t>и организаций</w:t>
            </w:r>
          </w:p>
        </w:tc>
        <w:tc>
          <w:tcPr>
            <w:tcW w:w="1702" w:type="dxa"/>
          </w:tcPr>
          <w:p w14:paraId="382C6BCC" w14:textId="77777777" w:rsidR="00FE03EB" w:rsidRDefault="00FE03EB" w:rsidP="008D0954">
            <w:pPr>
              <w:jc w:val="center"/>
            </w:pPr>
            <w:r>
              <w:t>до 18</w:t>
            </w:r>
            <w:r w:rsidRPr="0045096F">
              <w:t>.12.20</w:t>
            </w:r>
            <w:r>
              <w:t>20</w:t>
            </w:r>
          </w:p>
        </w:tc>
        <w:tc>
          <w:tcPr>
            <w:tcW w:w="1655" w:type="dxa"/>
            <w:vAlign w:val="center"/>
          </w:tcPr>
          <w:p w14:paraId="1B3041A9" w14:textId="77777777" w:rsidR="00FE03EB" w:rsidRPr="00B14098" w:rsidRDefault="00FE03EB" w:rsidP="008D0954">
            <w:pPr>
              <w:jc w:val="center"/>
            </w:pPr>
            <w:r w:rsidRPr="00B14098">
              <w:t>*</w:t>
            </w:r>
          </w:p>
        </w:tc>
      </w:tr>
      <w:tr w:rsidR="00FE03EB" w:rsidRPr="0045096F" w14:paraId="04EF8DE1" w14:textId="77777777" w:rsidTr="008D0954">
        <w:tc>
          <w:tcPr>
            <w:tcW w:w="675" w:type="dxa"/>
          </w:tcPr>
          <w:p w14:paraId="1646823A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29FEB134" w14:textId="77777777" w:rsidR="00FE03EB" w:rsidRPr="0045096F" w:rsidRDefault="00FE03EB" w:rsidP="008D0954">
            <w:pPr>
              <w:jc w:val="both"/>
            </w:pPr>
            <w:r w:rsidRPr="0045096F">
              <w:t>Обеспечение мест проведения праздничных мероприятий инструкциями о мерах пожарной и антитеррористической безопасности</w:t>
            </w:r>
            <w:r>
              <w:t>.</w:t>
            </w:r>
          </w:p>
        </w:tc>
        <w:tc>
          <w:tcPr>
            <w:tcW w:w="3710" w:type="dxa"/>
          </w:tcPr>
          <w:p w14:paraId="2AE0F255" w14:textId="77777777" w:rsidR="00FE03EB" w:rsidRPr="0045096F" w:rsidRDefault="00FE03EB" w:rsidP="008D0954">
            <w:pPr>
              <w:ind w:left="-108" w:right="-108"/>
              <w:jc w:val="center"/>
            </w:pPr>
            <w:r w:rsidRPr="005352E7">
              <w:t>Руководители предприятий, учреждений и организаций</w:t>
            </w:r>
          </w:p>
        </w:tc>
        <w:tc>
          <w:tcPr>
            <w:tcW w:w="1702" w:type="dxa"/>
          </w:tcPr>
          <w:p w14:paraId="12BD6393" w14:textId="77777777" w:rsidR="00FE03EB" w:rsidRPr="0045096F" w:rsidRDefault="00FE03EB" w:rsidP="008D0954">
            <w:pPr>
              <w:jc w:val="center"/>
            </w:pPr>
            <w:r>
              <w:t>до 18</w:t>
            </w:r>
            <w:r w:rsidRPr="0045096F">
              <w:t>.12.20</w:t>
            </w:r>
            <w:r>
              <w:t>20</w:t>
            </w:r>
          </w:p>
        </w:tc>
        <w:tc>
          <w:tcPr>
            <w:tcW w:w="1655" w:type="dxa"/>
            <w:vAlign w:val="center"/>
          </w:tcPr>
          <w:p w14:paraId="06A1B6D4" w14:textId="77777777" w:rsidR="00FE03EB" w:rsidRPr="00B14098" w:rsidRDefault="00FE03EB" w:rsidP="008D0954">
            <w:pPr>
              <w:jc w:val="center"/>
            </w:pPr>
            <w:r w:rsidRPr="00B14098">
              <w:t>*</w:t>
            </w:r>
          </w:p>
        </w:tc>
      </w:tr>
      <w:tr w:rsidR="00FE03EB" w:rsidRPr="0045096F" w14:paraId="50DB4E7D" w14:textId="77777777" w:rsidTr="008D0954">
        <w:tc>
          <w:tcPr>
            <w:tcW w:w="675" w:type="dxa"/>
          </w:tcPr>
          <w:p w14:paraId="7522A051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4C6D2A60" w14:textId="77777777" w:rsidR="00FE03EB" w:rsidRDefault="00FE03EB" w:rsidP="008D0954">
            <w:pPr>
              <w:ind w:left="-108" w:right="-108"/>
            </w:pPr>
            <w:r w:rsidRPr="00A0078C">
              <w:t xml:space="preserve">Проинформировать </w:t>
            </w:r>
            <w:r w:rsidRPr="0045096F">
              <w:t>подведомственн</w:t>
            </w:r>
            <w:r>
              <w:t>ые</w:t>
            </w:r>
            <w:r w:rsidRPr="0045096F">
              <w:t xml:space="preserve"> учреждения</w:t>
            </w:r>
            <w:r w:rsidRPr="00A0078C">
              <w:t xml:space="preserve"> о запрете на проведение огневых и пиротехнических шоу в зданиях</w:t>
            </w:r>
            <w:r>
              <w:t xml:space="preserve"> и п</w:t>
            </w:r>
            <w:r w:rsidRPr="00A0078C">
              <w:t>редложения об оборудовании специальных площадок для организации и проведения салютов, фейерверков</w:t>
            </w:r>
            <w:r>
              <w:t xml:space="preserve">. </w:t>
            </w:r>
          </w:p>
          <w:p w14:paraId="12FF94E5" w14:textId="77777777" w:rsidR="00FE03EB" w:rsidRPr="0045096F" w:rsidRDefault="00FE03EB" w:rsidP="008D0954">
            <w:pPr>
              <w:ind w:left="-108" w:right="-108"/>
            </w:pPr>
            <w:r w:rsidRPr="0045096F">
              <w:t>Изда</w:t>
            </w:r>
            <w:r>
              <w:t>ть</w:t>
            </w:r>
            <w:r w:rsidRPr="0045096F">
              <w:t xml:space="preserve"> приказа о запрете использования пиротехнических средств в закрытых помещениях и </w:t>
            </w:r>
            <w:r>
              <w:t xml:space="preserve">в </w:t>
            </w:r>
            <w:r w:rsidRPr="0045096F">
              <w:t xml:space="preserve">местах </w:t>
            </w:r>
            <w:r>
              <w:t xml:space="preserve">с </w:t>
            </w:r>
            <w:r w:rsidRPr="0045096F">
              <w:t>массов</w:t>
            </w:r>
            <w:r>
              <w:t>ым</w:t>
            </w:r>
            <w:r w:rsidRPr="0045096F">
              <w:t xml:space="preserve"> пребывани</w:t>
            </w:r>
            <w:r>
              <w:t>ем</w:t>
            </w:r>
            <w:r w:rsidRPr="0045096F">
              <w:t xml:space="preserve"> людей в подведомственных учреждениях</w:t>
            </w:r>
            <w:r>
              <w:t>.</w:t>
            </w:r>
          </w:p>
        </w:tc>
        <w:tc>
          <w:tcPr>
            <w:tcW w:w="3710" w:type="dxa"/>
          </w:tcPr>
          <w:p w14:paraId="71FFDDDE" w14:textId="77777777" w:rsidR="00FE03EB" w:rsidRDefault="00FE03EB" w:rsidP="008D0954">
            <w:pPr>
              <w:ind w:left="-108" w:right="-108"/>
              <w:jc w:val="center"/>
            </w:pPr>
            <w:r w:rsidRPr="0045096F">
              <w:t>Начальник</w:t>
            </w:r>
            <w:r w:rsidRPr="006D7D60">
              <w:rPr>
                <w:sz w:val="28"/>
                <w:szCs w:val="28"/>
              </w:rPr>
              <w:t xml:space="preserve"> </w:t>
            </w:r>
            <w:r w:rsidRPr="002905F8">
              <w:t>управления образования</w:t>
            </w:r>
            <w:r>
              <w:t xml:space="preserve"> Захаров </w:t>
            </w:r>
            <w:proofErr w:type="spellStart"/>
            <w:r>
              <w:t>Д.А</w:t>
            </w:r>
            <w:proofErr w:type="spellEnd"/>
            <w:r>
              <w:t>.,</w:t>
            </w:r>
          </w:p>
          <w:p w14:paraId="7FEF9531" w14:textId="77777777" w:rsidR="00FE03EB" w:rsidRPr="0045096F" w:rsidRDefault="00FE03EB" w:rsidP="008D0954">
            <w:pPr>
              <w:ind w:left="-108" w:right="-108"/>
              <w:jc w:val="center"/>
            </w:pPr>
            <w:r>
              <w:t>начальник</w:t>
            </w:r>
            <w:r w:rsidRPr="0045096F">
              <w:t xml:space="preserve"> </w:t>
            </w:r>
            <w:r w:rsidRPr="002905F8">
              <w:rPr>
                <w:bCs/>
              </w:rPr>
              <w:t>управления культуры и развития туризма</w:t>
            </w:r>
            <w:r>
              <w:rPr>
                <w:bCs/>
              </w:rPr>
              <w:t xml:space="preserve"> Маркова </w:t>
            </w:r>
            <w:proofErr w:type="spellStart"/>
            <w:r>
              <w:rPr>
                <w:bCs/>
              </w:rPr>
              <w:t>Л.В</w:t>
            </w:r>
            <w:proofErr w:type="spellEnd"/>
            <w:r>
              <w:rPr>
                <w:bCs/>
              </w:rPr>
              <w:t>.,</w:t>
            </w:r>
            <w:r w:rsidRPr="006D7D60">
              <w:rPr>
                <w:sz w:val="28"/>
                <w:szCs w:val="28"/>
              </w:rPr>
              <w:t xml:space="preserve"> </w:t>
            </w:r>
            <w:r>
              <w:t xml:space="preserve">начальник </w:t>
            </w:r>
            <w:r w:rsidRPr="002905F8">
              <w:t>управления физкультуры и спорта</w:t>
            </w:r>
            <w:r>
              <w:t xml:space="preserve"> Малов А.Е.</w:t>
            </w:r>
          </w:p>
        </w:tc>
        <w:tc>
          <w:tcPr>
            <w:tcW w:w="1702" w:type="dxa"/>
          </w:tcPr>
          <w:p w14:paraId="253B6945" w14:textId="77777777" w:rsidR="00FE03EB" w:rsidRPr="0045096F" w:rsidRDefault="00FE03EB" w:rsidP="008D0954">
            <w:pPr>
              <w:jc w:val="center"/>
            </w:pPr>
            <w:r>
              <w:t>до 18</w:t>
            </w:r>
            <w:r w:rsidRPr="0045096F">
              <w:t>.12.20</w:t>
            </w:r>
            <w:r>
              <w:t>20</w:t>
            </w:r>
          </w:p>
        </w:tc>
        <w:tc>
          <w:tcPr>
            <w:tcW w:w="1655" w:type="dxa"/>
            <w:vAlign w:val="center"/>
          </w:tcPr>
          <w:p w14:paraId="73424844" w14:textId="77777777" w:rsidR="00FE03EB" w:rsidRPr="0045096F" w:rsidRDefault="00FE03EB" w:rsidP="008D0954">
            <w:pPr>
              <w:jc w:val="center"/>
            </w:pPr>
          </w:p>
        </w:tc>
      </w:tr>
      <w:tr w:rsidR="00FE03EB" w:rsidRPr="0045096F" w14:paraId="05BEE170" w14:textId="77777777" w:rsidTr="008D0954">
        <w:tc>
          <w:tcPr>
            <w:tcW w:w="675" w:type="dxa"/>
          </w:tcPr>
          <w:p w14:paraId="085EFFEF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3F8D243A" w14:textId="77777777" w:rsidR="00FE03EB" w:rsidRPr="0045096F" w:rsidRDefault="00FE03EB" w:rsidP="008D0954">
            <w:pPr>
              <w:jc w:val="both"/>
            </w:pPr>
            <w:r w:rsidRPr="0045096F">
              <w:t xml:space="preserve">Привлечение инструкторского состава </w:t>
            </w:r>
            <w:proofErr w:type="spellStart"/>
            <w:r w:rsidRPr="0045096F">
              <w:t>ВДПО</w:t>
            </w:r>
            <w:proofErr w:type="spellEnd"/>
            <w:r w:rsidRPr="0045096F">
              <w:t xml:space="preserve"> к работе по обеспечению пожарной безопасности при проведении праздничных мероприятий в школах и дошкольных учреждениях</w:t>
            </w:r>
            <w:r>
              <w:t>.</w:t>
            </w:r>
          </w:p>
        </w:tc>
        <w:tc>
          <w:tcPr>
            <w:tcW w:w="3710" w:type="dxa"/>
          </w:tcPr>
          <w:p w14:paraId="24B3ABF3" w14:textId="77777777" w:rsidR="00FE03EB" w:rsidRPr="0045096F" w:rsidRDefault="00FE03EB" w:rsidP="008D0954">
            <w:pPr>
              <w:ind w:left="-108" w:right="-108"/>
              <w:jc w:val="center"/>
            </w:pPr>
            <w:r w:rsidRPr="0045096F">
              <w:t>Начальник</w:t>
            </w:r>
            <w:r w:rsidRPr="006D7D60">
              <w:rPr>
                <w:sz w:val="28"/>
                <w:szCs w:val="28"/>
              </w:rPr>
              <w:t xml:space="preserve"> </w:t>
            </w:r>
            <w:r w:rsidRPr="002905F8">
              <w:t>управления образования</w:t>
            </w:r>
            <w:r>
              <w:t xml:space="preserve"> Захаров </w:t>
            </w:r>
            <w:proofErr w:type="spellStart"/>
            <w:r>
              <w:t>Д.А</w:t>
            </w:r>
            <w:proofErr w:type="spellEnd"/>
            <w:r>
              <w:t>.</w:t>
            </w:r>
            <w:r w:rsidRPr="0045096F">
              <w:t xml:space="preserve"> (согласовать с территориальным отделением </w:t>
            </w:r>
            <w:proofErr w:type="spellStart"/>
            <w:r w:rsidRPr="0045096F">
              <w:t>ЧРО</w:t>
            </w:r>
            <w:proofErr w:type="spellEnd"/>
            <w:r w:rsidRPr="0045096F">
              <w:t xml:space="preserve"> </w:t>
            </w:r>
            <w:proofErr w:type="spellStart"/>
            <w:r w:rsidRPr="0045096F">
              <w:t>ВДПО</w:t>
            </w:r>
            <w:proofErr w:type="spellEnd"/>
            <w:r w:rsidRPr="0045096F">
              <w:t>)</w:t>
            </w:r>
          </w:p>
        </w:tc>
        <w:tc>
          <w:tcPr>
            <w:tcW w:w="1702" w:type="dxa"/>
          </w:tcPr>
          <w:p w14:paraId="1BD84BD1" w14:textId="77777777" w:rsidR="00FE03EB" w:rsidRPr="0045096F" w:rsidRDefault="00FE03EB" w:rsidP="008D0954">
            <w:pPr>
              <w:jc w:val="center"/>
            </w:pPr>
            <w:r w:rsidRPr="0045096F">
              <w:t>По отдельному плану</w:t>
            </w:r>
          </w:p>
        </w:tc>
        <w:tc>
          <w:tcPr>
            <w:tcW w:w="1655" w:type="dxa"/>
            <w:vAlign w:val="center"/>
          </w:tcPr>
          <w:p w14:paraId="53E14FCA" w14:textId="77777777" w:rsidR="00FE03EB" w:rsidRPr="0045096F" w:rsidRDefault="00FE03EB" w:rsidP="008D0954">
            <w:pPr>
              <w:jc w:val="center"/>
            </w:pPr>
            <w:r w:rsidRPr="00B14098">
              <w:t>*</w:t>
            </w:r>
          </w:p>
        </w:tc>
      </w:tr>
      <w:tr w:rsidR="00FE03EB" w:rsidRPr="0045096F" w14:paraId="78652278" w14:textId="77777777" w:rsidTr="008D0954">
        <w:tc>
          <w:tcPr>
            <w:tcW w:w="675" w:type="dxa"/>
          </w:tcPr>
          <w:p w14:paraId="06DB2C21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2138A86F" w14:textId="77777777" w:rsidR="00FE03EB" w:rsidRPr="0045096F" w:rsidRDefault="00FE03EB" w:rsidP="008D0954">
            <w:pPr>
              <w:jc w:val="both"/>
            </w:pPr>
            <w:r w:rsidRPr="0045096F">
              <w:t xml:space="preserve">Обеспечение работоспособного состояния систем автоматической пожарной защиты, внутреннего противопожарного водопровода, первичных средств пожаротушения </w:t>
            </w:r>
            <w:r>
              <w:t>в организациях</w:t>
            </w:r>
          </w:p>
        </w:tc>
        <w:tc>
          <w:tcPr>
            <w:tcW w:w="3710" w:type="dxa"/>
          </w:tcPr>
          <w:p w14:paraId="15A277E1" w14:textId="77777777" w:rsidR="00FE03EB" w:rsidRDefault="00FE03EB" w:rsidP="008D0954">
            <w:pPr>
              <w:ind w:left="-108" w:right="-108"/>
              <w:jc w:val="center"/>
            </w:pPr>
            <w:r w:rsidRPr="0045096F">
              <w:t xml:space="preserve">Руководители предприятий </w:t>
            </w:r>
          </w:p>
          <w:p w14:paraId="14DDA624" w14:textId="77777777" w:rsidR="00FE03EB" w:rsidRPr="0045096F" w:rsidRDefault="00FE03EB" w:rsidP="008D0954">
            <w:pPr>
              <w:ind w:left="-108" w:right="-108"/>
              <w:jc w:val="center"/>
            </w:pPr>
            <w:r w:rsidRPr="0045096F">
              <w:t xml:space="preserve">и организаций </w:t>
            </w:r>
          </w:p>
        </w:tc>
        <w:tc>
          <w:tcPr>
            <w:tcW w:w="1702" w:type="dxa"/>
          </w:tcPr>
          <w:p w14:paraId="163B7DC9" w14:textId="77777777" w:rsidR="00FE03EB" w:rsidRPr="0045096F" w:rsidRDefault="00FE03EB" w:rsidP="008D0954">
            <w:pPr>
              <w:jc w:val="center"/>
            </w:pPr>
            <w:r>
              <w:t>до 18</w:t>
            </w:r>
            <w:r w:rsidRPr="0045096F">
              <w:t>.12.20</w:t>
            </w:r>
            <w:r>
              <w:t>20</w:t>
            </w:r>
          </w:p>
        </w:tc>
        <w:tc>
          <w:tcPr>
            <w:tcW w:w="1655" w:type="dxa"/>
            <w:vAlign w:val="center"/>
          </w:tcPr>
          <w:p w14:paraId="03553F2C" w14:textId="77777777" w:rsidR="00FE03EB" w:rsidRPr="0045096F" w:rsidRDefault="00FE03EB" w:rsidP="008D0954">
            <w:pPr>
              <w:jc w:val="center"/>
            </w:pPr>
          </w:p>
        </w:tc>
      </w:tr>
      <w:tr w:rsidR="00FE03EB" w:rsidRPr="0045096F" w14:paraId="0E2A548C" w14:textId="77777777" w:rsidTr="008D0954">
        <w:tc>
          <w:tcPr>
            <w:tcW w:w="675" w:type="dxa"/>
          </w:tcPr>
          <w:p w14:paraId="5AE84B3B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1C9B0E19" w14:textId="77777777" w:rsidR="00FE03EB" w:rsidRPr="0045096F" w:rsidRDefault="00FE03EB" w:rsidP="008D0954">
            <w:pPr>
              <w:jc w:val="both"/>
            </w:pPr>
            <w:r w:rsidRPr="0045096F">
              <w:t xml:space="preserve">Проведение противопожарных инструктажей и тренировок по отработке планов эвакуации с устроителями мероприятий и обслуживающим персоналом объектов, задействованных в проведении новогодних и рождественских мероприятий </w:t>
            </w:r>
          </w:p>
        </w:tc>
        <w:tc>
          <w:tcPr>
            <w:tcW w:w="3710" w:type="dxa"/>
          </w:tcPr>
          <w:p w14:paraId="03788BA2" w14:textId="77777777" w:rsidR="00FE03EB" w:rsidRDefault="00FE03EB" w:rsidP="008D0954">
            <w:pPr>
              <w:ind w:left="-108" w:right="-108"/>
              <w:jc w:val="center"/>
            </w:pPr>
            <w:r>
              <w:t>Начальник ОНД и ПР</w:t>
            </w:r>
            <w:r w:rsidRPr="0045096F">
              <w:t xml:space="preserve"> </w:t>
            </w:r>
            <w:r>
              <w:t xml:space="preserve">по </w:t>
            </w:r>
          </w:p>
          <w:p w14:paraId="42918252" w14:textId="77777777" w:rsidR="00FE03EB" w:rsidRPr="0045096F" w:rsidRDefault="00FE03EB" w:rsidP="008D0954">
            <w:pPr>
              <w:ind w:left="-108" w:right="-108"/>
              <w:jc w:val="center"/>
            </w:pPr>
            <w:r w:rsidRPr="00FE36AB">
              <w:t>г. Чебоксары</w:t>
            </w:r>
            <w:r>
              <w:t xml:space="preserve"> Иванов А.В.,</w:t>
            </w:r>
          </w:p>
          <w:p w14:paraId="63414DAB" w14:textId="77777777" w:rsidR="00FE03EB" w:rsidRDefault="00FE03EB" w:rsidP="008D0954">
            <w:pPr>
              <w:ind w:left="-108" w:right="-108"/>
              <w:jc w:val="center"/>
            </w:pPr>
            <w:r>
              <w:t>р</w:t>
            </w:r>
            <w:r w:rsidRPr="0045096F">
              <w:t xml:space="preserve">уководители предприятий </w:t>
            </w:r>
          </w:p>
          <w:p w14:paraId="5B4D76B5" w14:textId="77777777" w:rsidR="00FE03EB" w:rsidRPr="0045096F" w:rsidRDefault="00FE03EB" w:rsidP="008D0954">
            <w:pPr>
              <w:ind w:left="-108" w:right="-108"/>
              <w:jc w:val="center"/>
            </w:pPr>
            <w:r w:rsidRPr="0045096F">
              <w:t>и организаций</w:t>
            </w:r>
          </w:p>
        </w:tc>
        <w:tc>
          <w:tcPr>
            <w:tcW w:w="1702" w:type="dxa"/>
          </w:tcPr>
          <w:p w14:paraId="45CFD293" w14:textId="77777777" w:rsidR="00FE03EB" w:rsidRPr="0045096F" w:rsidRDefault="00FE03EB" w:rsidP="008D0954">
            <w:pPr>
              <w:jc w:val="center"/>
            </w:pPr>
            <w:r w:rsidRPr="003052BA">
              <w:t>до 18.12.2020</w:t>
            </w:r>
          </w:p>
        </w:tc>
        <w:tc>
          <w:tcPr>
            <w:tcW w:w="1655" w:type="dxa"/>
            <w:vAlign w:val="center"/>
          </w:tcPr>
          <w:p w14:paraId="50CE1C8E" w14:textId="77777777" w:rsidR="00FE03EB" w:rsidRPr="0045096F" w:rsidRDefault="00FE03EB" w:rsidP="008D0954">
            <w:pPr>
              <w:jc w:val="center"/>
            </w:pPr>
            <w:r w:rsidRPr="00A554F6">
              <w:t>*</w:t>
            </w:r>
          </w:p>
        </w:tc>
      </w:tr>
      <w:tr w:rsidR="00FE03EB" w:rsidRPr="0045096F" w14:paraId="7FB39F4F" w14:textId="77777777" w:rsidTr="008D0954">
        <w:tc>
          <w:tcPr>
            <w:tcW w:w="675" w:type="dxa"/>
          </w:tcPr>
          <w:p w14:paraId="08FA33FD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01A91C13" w14:textId="77777777" w:rsidR="00FE03EB" w:rsidRPr="0045096F" w:rsidRDefault="00FE03EB" w:rsidP="008D0954">
            <w:pPr>
              <w:jc w:val="both"/>
            </w:pPr>
            <w:r w:rsidRPr="0045096F">
              <w:t>Информирование населения о возможных опасностях в период подготовки и проведения праздничных мероприятий через СМИ (оперативная обстановка с пожарами, меры пожарной безопасности при установке новогодних ёлок, использовани</w:t>
            </w:r>
            <w:r>
              <w:t>и</w:t>
            </w:r>
            <w:r w:rsidRPr="0045096F">
              <w:t xml:space="preserve"> пиротехнических и электротехнических изделий и других праздничных атрибутов)</w:t>
            </w:r>
          </w:p>
        </w:tc>
        <w:tc>
          <w:tcPr>
            <w:tcW w:w="3710" w:type="dxa"/>
          </w:tcPr>
          <w:p w14:paraId="4FA6A9FE" w14:textId="77777777" w:rsidR="00FE03EB" w:rsidRPr="0045096F" w:rsidRDefault="00FE03EB" w:rsidP="008D0954">
            <w:pPr>
              <w:ind w:left="-108" w:right="-108"/>
              <w:jc w:val="center"/>
            </w:pPr>
            <w:r>
              <w:t>Начальник у</w:t>
            </w:r>
            <w:r w:rsidRPr="0045096F">
              <w:t>правлени</w:t>
            </w:r>
            <w:r>
              <w:t>я</w:t>
            </w:r>
            <w:r w:rsidRPr="0045096F">
              <w:t xml:space="preserve"> по связям со СМИ и молодёжной политики</w:t>
            </w:r>
            <w:r>
              <w:t xml:space="preserve"> Загоскина Т.В.</w:t>
            </w:r>
            <w:r w:rsidRPr="0045096F">
              <w:t>,</w:t>
            </w:r>
          </w:p>
          <w:p w14:paraId="47D44BBE" w14:textId="77777777" w:rsidR="00FE03EB" w:rsidRPr="0045096F" w:rsidRDefault="00FE03EB" w:rsidP="008D0954">
            <w:pPr>
              <w:ind w:left="-108" w:right="-108"/>
              <w:jc w:val="center"/>
            </w:pPr>
            <w:r>
              <w:t xml:space="preserve">начальник </w:t>
            </w:r>
            <w:r w:rsidRPr="00FE36AB">
              <w:t>МКУ «Управление по делам ГО и ЧС г. Чебоксары»</w:t>
            </w:r>
            <w:r>
              <w:t xml:space="preserve"> Родионов В.В.</w:t>
            </w:r>
          </w:p>
        </w:tc>
        <w:tc>
          <w:tcPr>
            <w:tcW w:w="1702" w:type="dxa"/>
          </w:tcPr>
          <w:p w14:paraId="366A8E7E" w14:textId="77777777" w:rsidR="00FE03EB" w:rsidRPr="0045096F" w:rsidRDefault="00FE03EB" w:rsidP="008D0954">
            <w:pPr>
              <w:jc w:val="center"/>
            </w:pPr>
            <w:r w:rsidRPr="003052BA">
              <w:t>до 18.12.2020</w:t>
            </w:r>
          </w:p>
        </w:tc>
        <w:tc>
          <w:tcPr>
            <w:tcW w:w="1655" w:type="dxa"/>
            <w:vAlign w:val="center"/>
          </w:tcPr>
          <w:p w14:paraId="30E942C7" w14:textId="77777777" w:rsidR="00FE03EB" w:rsidRPr="0045096F" w:rsidRDefault="00FE03EB" w:rsidP="008D0954">
            <w:pPr>
              <w:jc w:val="center"/>
            </w:pPr>
            <w:r w:rsidRPr="00A554F6">
              <w:t>*</w:t>
            </w:r>
          </w:p>
        </w:tc>
      </w:tr>
      <w:tr w:rsidR="00FE03EB" w:rsidRPr="0045096F" w14:paraId="0414005D" w14:textId="77777777" w:rsidTr="008D0954">
        <w:tc>
          <w:tcPr>
            <w:tcW w:w="675" w:type="dxa"/>
          </w:tcPr>
          <w:p w14:paraId="28F3A3CB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25DF7398" w14:textId="77777777" w:rsidR="00FE03EB" w:rsidRPr="0045096F" w:rsidRDefault="00FE03EB" w:rsidP="008D0954">
            <w:pPr>
              <w:jc w:val="both"/>
            </w:pPr>
            <w:r>
              <w:t xml:space="preserve">Проинформировать руководителей объектов торговли </w:t>
            </w:r>
            <w:r w:rsidRPr="00A0078C">
              <w:t xml:space="preserve">о необходимости соблюдения требований «Правил обеспечения противопожарного режима при распространении и использовании пиротехнических изделий», </w:t>
            </w:r>
            <w:proofErr w:type="spellStart"/>
            <w:r w:rsidRPr="00A0078C">
              <w:t>утвержденных</w:t>
            </w:r>
            <w:proofErr w:type="spellEnd"/>
            <w:r w:rsidRPr="00A0078C">
              <w:t xml:space="preserve"> постановлением Правительства Российской Федерации от 22.12.2009 №</w:t>
            </w:r>
            <w:proofErr w:type="gramStart"/>
            <w:r w:rsidRPr="00A0078C">
              <w:t xml:space="preserve">1052, </w:t>
            </w:r>
            <w:r>
              <w:t xml:space="preserve">  </w:t>
            </w:r>
            <w:proofErr w:type="gramEnd"/>
            <w:r>
              <w:t xml:space="preserve"> </w:t>
            </w:r>
            <w:r w:rsidRPr="00A0078C">
              <w:t xml:space="preserve">Технического регламента таможенного союза «О безопасности пиротехнических изделий» </w:t>
            </w:r>
            <w:proofErr w:type="spellStart"/>
            <w:r w:rsidRPr="00A0078C">
              <w:t>утвержденного</w:t>
            </w:r>
            <w:proofErr w:type="spellEnd"/>
            <w:r w:rsidRPr="00A0078C">
              <w:t xml:space="preserve"> решением комиссии Таможенного союза от 16.08.2011 №770.</w:t>
            </w:r>
          </w:p>
        </w:tc>
        <w:tc>
          <w:tcPr>
            <w:tcW w:w="3710" w:type="dxa"/>
          </w:tcPr>
          <w:p w14:paraId="086267B0" w14:textId="77777777" w:rsidR="00FE03EB" w:rsidRDefault="00FE03EB" w:rsidP="008D0954">
            <w:pPr>
              <w:ind w:left="-108" w:right="-108"/>
              <w:jc w:val="center"/>
            </w:pPr>
            <w:r>
              <w:t xml:space="preserve">Начальник управления по развитию потребительского рынка и предпринимательства </w:t>
            </w:r>
          </w:p>
          <w:p w14:paraId="423079C5" w14:textId="77777777" w:rsidR="00FE03EB" w:rsidRDefault="00FE03EB" w:rsidP="008D0954">
            <w:pPr>
              <w:ind w:left="-108" w:right="-108"/>
              <w:jc w:val="center"/>
            </w:pPr>
            <w:r>
              <w:t xml:space="preserve">Солдатова </w:t>
            </w:r>
            <w:proofErr w:type="spellStart"/>
            <w:r>
              <w:t>Ф.И</w:t>
            </w:r>
            <w:proofErr w:type="spellEnd"/>
            <w:r>
              <w:t xml:space="preserve">., </w:t>
            </w:r>
          </w:p>
          <w:p w14:paraId="58BC4232" w14:textId="77777777" w:rsidR="00FE03EB" w:rsidRDefault="00FE03EB" w:rsidP="008D0954">
            <w:pPr>
              <w:ind w:left="-108" w:right="-108"/>
              <w:jc w:val="center"/>
            </w:pPr>
            <w:r>
              <w:t xml:space="preserve">начальник </w:t>
            </w:r>
            <w:r w:rsidRPr="00FE36AB">
              <w:t>МКУ «Управление по делам ГО и ЧС г. Чебоксары»</w:t>
            </w:r>
            <w:r>
              <w:t xml:space="preserve"> Родионов В.В.</w:t>
            </w:r>
          </w:p>
        </w:tc>
        <w:tc>
          <w:tcPr>
            <w:tcW w:w="1702" w:type="dxa"/>
          </w:tcPr>
          <w:p w14:paraId="49446AE1" w14:textId="77777777" w:rsidR="00FE03EB" w:rsidRDefault="00FE03EB" w:rsidP="008D0954">
            <w:pPr>
              <w:jc w:val="center"/>
            </w:pPr>
            <w:r w:rsidRPr="003052BA">
              <w:t>до 18.12.2020</w:t>
            </w:r>
          </w:p>
        </w:tc>
        <w:tc>
          <w:tcPr>
            <w:tcW w:w="1655" w:type="dxa"/>
            <w:vAlign w:val="center"/>
          </w:tcPr>
          <w:p w14:paraId="60C51719" w14:textId="77777777" w:rsidR="00FE03EB" w:rsidRPr="0045096F" w:rsidRDefault="00FE03EB" w:rsidP="008D0954">
            <w:pPr>
              <w:jc w:val="center"/>
            </w:pPr>
          </w:p>
        </w:tc>
      </w:tr>
      <w:tr w:rsidR="00FE03EB" w:rsidRPr="0045096F" w14:paraId="329E0180" w14:textId="77777777" w:rsidTr="008D0954">
        <w:tc>
          <w:tcPr>
            <w:tcW w:w="675" w:type="dxa"/>
          </w:tcPr>
          <w:p w14:paraId="0E5EA0F1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5F50F705" w14:textId="77777777" w:rsidR="00FE03EB" w:rsidRPr="0045096F" w:rsidRDefault="00FE03EB" w:rsidP="008D0954">
            <w:pPr>
              <w:jc w:val="both"/>
            </w:pPr>
            <w:r w:rsidRPr="0045096F">
              <w:t xml:space="preserve">Организация совместных рейдов с сотрудниками полиции по проверке мест реализации электротехнических (гирлянды, иллюминации и т.д.) и пиротехнических изделий с целью выявления несанкционированной торговли и не сертифицированной продукции (в соответствие с Федеральным законом от 22 июля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5096F">
                <w:t>2008 г</w:t>
              </w:r>
            </w:smartTag>
            <w:r w:rsidRPr="0045096F">
              <w:t xml:space="preserve">. № 123-ФЗ "Технический регламент о требованиях пожарной безопасности") </w:t>
            </w:r>
          </w:p>
        </w:tc>
        <w:tc>
          <w:tcPr>
            <w:tcW w:w="3710" w:type="dxa"/>
          </w:tcPr>
          <w:p w14:paraId="402160DE" w14:textId="77777777" w:rsidR="00FE03EB" w:rsidRDefault="00FE03EB" w:rsidP="008D0954">
            <w:pPr>
              <w:ind w:left="-108" w:right="-108"/>
              <w:jc w:val="center"/>
            </w:pPr>
            <w:r>
              <w:t>Начальник ОНД и ПР</w:t>
            </w:r>
            <w:r w:rsidRPr="0045096F">
              <w:t xml:space="preserve"> </w:t>
            </w:r>
            <w:r>
              <w:t xml:space="preserve">по </w:t>
            </w:r>
          </w:p>
          <w:p w14:paraId="5B8E0D9F" w14:textId="77777777" w:rsidR="00FE03EB" w:rsidRPr="0045096F" w:rsidRDefault="00FE03EB" w:rsidP="008D0954">
            <w:pPr>
              <w:ind w:left="-108" w:right="-108"/>
              <w:jc w:val="center"/>
            </w:pPr>
            <w:r w:rsidRPr="00FE36AB">
              <w:t>г. Чебоксары</w:t>
            </w:r>
            <w:r>
              <w:t xml:space="preserve"> Иванов А.В.,</w:t>
            </w:r>
          </w:p>
          <w:p w14:paraId="73AD78F5" w14:textId="77777777" w:rsidR="00FE03EB" w:rsidRDefault="00FE03EB" w:rsidP="008D0954">
            <w:pPr>
              <w:ind w:left="-108" w:right="-108"/>
              <w:jc w:val="center"/>
            </w:pPr>
            <w:r>
              <w:t xml:space="preserve">начальник </w:t>
            </w:r>
            <w:r w:rsidRPr="0045096F">
              <w:t xml:space="preserve">УМВД России по </w:t>
            </w:r>
          </w:p>
          <w:p w14:paraId="610633EE" w14:textId="77777777" w:rsidR="00FE03EB" w:rsidRDefault="00FE03EB" w:rsidP="008D0954">
            <w:pPr>
              <w:ind w:left="-108" w:right="-108"/>
              <w:jc w:val="center"/>
            </w:pPr>
            <w:r w:rsidRPr="0045096F">
              <w:t>г. Чебоксары</w:t>
            </w:r>
            <w:r>
              <w:t xml:space="preserve"> Чурбанов В.В.,</w:t>
            </w:r>
          </w:p>
          <w:p w14:paraId="46032513" w14:textId="77777777" w:rsidR="00FE03EB" w:rsidRDefault="00FE03EB" w:rsidP="008D0954">
            <w:pPr>
              <w:ind w:left="-108" w:right="-108"/>
              <w:jc w:val="center"/>
            </w:pPr>
            <w:r>
              <w:t xml:space="preserve">начальник управления по развитию потребительского рынка и предпринимательства </w:t>
            </w:r>
          </w:p>
          <w:p w14:paraId="01B22E29" w14:textId="77777777" w:rsidR="00FE03EB" w:rsidRPr="0045096F" w:rsidRDefault="00FE03EB" w:rsidP="008D0954">
            <w:pPr>
              <w:ind w:left="-108" w:right="-108"/>
              <w:jc w:val="center"/>
            </w:pPr>
            <w:r>
              <w:t xml:space="preserve">Солдатова </w:t>
            </w:r>
            <w:proofErr w:type="spellStart"/>
            <w:r>
              <w:t>Ф.И</w:t>
            </w:r>
            <w:proofErr w:type="spellEnd"/>
            <w:r>
              <w:t>.</w:t>
            </w:r>
          </w:p>
        </w:tc>
        <w:tc>
          <w:tcPr>
            <w:tcW w:w="1702" w:type="dxa"/>
          </w:tcPr>
          <w:p w14:paraId="2BA18FB8" w14:textId="77777777" w:rsidR="00FE03EB" w:rsidRPr="0045096F" w:rsidRDefault="00FE03EB" w:rsidP="008D0954">
            <w:pPr>
              <w:jc w:val="center"/>
            </w:pPr>
            <w:r>
              <w:t>до 31</w:t>
            </w:r>
            <w:r w:rsidRPr="0045096F">
              <w:t>.12.20</w:t>
            </w:r>
            <w:r>
              <w:t>20</w:t>
            </w:r>
          </w:p>
        </w:tc>
        <w:tc>
          <w:tcPr>
            <w:tcW w:w="1655" w:type="dxa"/>
            <w:vAlign w:val="center"/>
          </w:tcPr>
          <w:p w14:paraId="701361DB" w14:textId="77777777" w:rsidR="00FE03EB" w:rsidRPr="0045096F" w:rsidRDefault="00FE03EB" w:rsidP="008D0954">
            <w:pPr>
              <w:jc w:val="center"/>
            </w:pPr>
          </w:p>
        </w:tc>
      </w:tr>
      <w:tr w:rsidR="00FE03EB" w:rsidRPr="0045096F" w14:paraId="018D0FEF" w14:textId="77777777" w:rsidTr="008D0954">
        <w:tc>
          <w:tcPr>
            <w:tcW w:w="675" w:type="dxa"/>
          </w:tcPr>
          <w:p w14:paraId="72AC578D" w14:textId="77777777" w:rsidR="00FE03EB" w:rsidRPr="0045096F" w:rsidRDefault="00FE03EB" w:rsidP="008D0954">
            <w:pPr>
              <w:ind w:left="624"/>
            </w:pPr>
          </w:p>
        </w:tc>
        <w:tc>
          <w:tcPr>
            <w:tcW w:w="7432" w:type="dxa"/>
          </w:tcPr>
          <w:p w14:paraId="58A7A412" w14:textId="77777777" w:rsidR="00FE03EB" w:rsidRDefault="00FE03EB" w:rsidP="008D0954">
            <w:pPr>
              <w:jc w:val="center"/>
              <w:rPr>
                <w:b/>
              </w:rPr>
            </w:pPr>
            <w:r w:rsidRPr="00547D28">
              <w:rPr>
                <w:b/>
              </w:rPr>
              <w:t>Для предупреждения пожаров в культовых учреждениях</w:t>
            </w:r>
          </w:p>
          <w:p w14:paraId="324E3D74" w14:textId="77777777" w:rsidR="00FE03EB" w:rsidRPr="0045096F" w:rsidRDefault="00FE03EB" w:rsidP="008D0954">
            <w:pPr>
              <w:jc w:val="center"/>
            </w:pPr>
            <w:r w:rsidRPr="00547D28">
              <w:rPr>
                <w:b/>
              </w:rPr>
              <w:t>в период проведения Рождественских праздников</w:t>
            </w:r>
          </w:p>
        </w:tc>
        <w:tc>
          <w:tcPr>
            <w:tcW w:w="3710" w:type="dxa"/>
          </w:tcPr>
          <w:p w14:paraId="7E9848BA" w14:textId="77777777" w:rsidR="00FE03EB" w:rsidRDefault="00FE03EB" w:rsidP="008D0954">
            <w:pPr>
              <w:ind w:left="-108" w:right="-108"/>
              <w:jc w:val="center"/>
            </w:pPr>
          </w:p>
        </w:tc>
        <w:tc>
          <w:tcPr>
            <w:tcW w:w="1702" w:type="dxa"/>
          </w:tcPr>
          <w:p w14:paraId="332B139D" w14:textId="77777777" w:rsidR="00FE03EB" w:rsidRDefault="00FE03EB" w:rsidP="008D0954">
            <w:pPr>
              <w:jc w:val="center"/>
            </w:pPr>
          </w:p>
        </w:tc>
        <w:tc>
          <w:tcPr>
            <w:tcW w:w="1655" w:type="dxa"/>
            <w:vAlign w:val="center"/>
          </w:tcPr>
          <w:p w14:paraId="169C343F" w14:textId="77777777" w:rsidR="00FE03EB" w:rsidRPr="0045096F" w:rsidRDefault="00FE03EB" w:rsidP="008D0954">
            <w:pPr>
              <w:jc w:val="center"/>
            </w:pPr>
          </w:p>
        </w:tc>
      </w:tr>
      <w:tr w:rsidR="00FE03EB" w:rsidRPr="0045096F" w14:paraId="6BDD1482" w14:textId="77777777" w:rsidTr="008D0954">
        <w:tc>
          <w:tcPr>
            <w:tcW w:w="675" w:type="dxa"/>
          </w:tcPr>
          <w:p w14:paraId="1BA8FC66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3CE78DDA" w14:textId="77777777" w:rsidR="00FE03EB" w:rsidRPr="00547D28" w:rsidRDefault="00FE03EB" w:rsidP="008D0954">
            <w:pPr>
              <w:jc w:val="both"/>
            </w:pPr>
            <w:r>
              <w:t>Внести предложения в адрес н</w:t>
            </w:r>
            <w:r w:rsidRPr="00547D28">
              <w:t xml:space="preserve">астоятелей церквей и приходов о проведении на объектах культа с обслуживающим персоналом внеплановых противопожарных инструктажей и практических тренировок по отработке действий при возникновении чрезвычайных ситуаций (пожаров), обратив особое внимание на соответствие планов и путей эвакуации, исправность систем автоматической </w:t>
            </w:r>
            <w:r w:rsidRPr="00547D28">
              <w:lastRenderedPageBreak/>
              <w:t>противопожарной защиты, внутреннего и наружного противопожарного водоснабжения, телефонной связи и прочее</w:t>
            </w:r>
            <w:r>
              <w:t>.</w:t>
            </w:r>
          </w:p>
        </w:tc>
        <w:tc>
          <w:tcPr>
            <w:tcW w:w="3710" w:type="dxa"/>
          </w:tcPr>
          <w:p w14:paraId="1A39BD66" w14:textId="77777777" w:rsidR="00FE03EB" w:rsidRDefault="00FE03EB" w:rsidP="008D0954">
            <w:pPr>
              <w:ind w:left="-108" w:right="-108"/>
              <w:jc w:val="center"/>
            </w:pPr>
            <w:r>
              <w:lastRenderedPageBreak/>
              <w:t>Начальник ОНД и ПР</w:t>
            </w:r>
            <w:r w:rsidRPr="0045096F">
              <w:t xml:space="preserve"> </w:t>
            </w:r>
            <w:r>
              <w:t xml:space="preserve">по </w:t>
            </w:r>
          </w:p>
          <w:p w14:paraId="3423C214" w14:textId="77777777" w:rsidR="00FE03EB" w:rsidRPr="00547D28" w:rsidRDefault="00FE03EB" w:rsidP="008D0954">
            <w:pPr>
              <w:jc w:val="center"/>
            </w:pPr>
            <w:r w:rsidRPr="00FE36AB">
              <w:t>г. Чебоксары</w:t>
            </w:r>
            <w:r>
              <w:t xml:space="preserve"> Иванов А.В.</w:t>
            </w:r>
          </w:p>
        </w:tc>
        <w:tc>
          <w:tcPr>
            <w:tcW w:w="1702" w:type="dxa"/>
          </w:tcPr>
          <w:p w14:paraId="5AD952CE" w14:textId="77777777" w:rsidR="00FE03EB" w:rsidRPr="0021730E" w:rsidRDefault="00FE03EB" w:rsidP="008D0954">
            <w:pPr>
              <w:jc w:val="center"/>
            </w:pPr>
            <w:r w:rsidRPr="003052BA">
              <w:t>до 18.12.2020</w:t>
            </w:r>
          </w:p>
        </w:tc>
        <w:tc>
          <w:tcPr>
            <w:tcW w:w="1655" w:type="dxa"/>
            <w:vAlign w:val="center"/>
          </w:tcPr>
          <w:p w14:paraId="5E4A84FF" w14:textId="77777777" w:rsidR="00FE03EB" w:rsidRPr="0045096F" w:rsidRDefault="00FE03EB" w:rsidP="008D0954">
            <w:pPr>
              <w:jc w:val="center"/>
            </w:pPr>
          </w:p>
        </w:tc>
      </w:tr>
      <w:tr w:rsidR="00FE03EB" w:rsidRPr="0045096F" w14:paraId="6D8DBEF5" w14:textId="77777777" w:rsidTr="008D0954">
        <w:tc>
          <w:tcPr>
            <w:tcW w:w="675" w:type="dxa"/>
          </w:tcPr>
          <w:p w14:paraId="1B68B252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1A8DA744" w14:textId="77777777" w:rsidR="00FE03EB" w:rsidRDefault="00FE03EB" w:rsidP="008D0954">
            <w:pPr>
              <w:jc w:val="both"/>
            </w:pPr>
            <w:r>
              <w:t>Н</w:t>
            </w:r>
            <w:r w:rsidRPr="00547D28">
              <w:t xml:space="preserve">а период проведения праздничных мероприятий организовать дежурство на задействованных объектах культа инспекторов </w:t>
            </w:r>
            <w:proofErr w:type="spellStart"/>
            <w:r w:rsidRPr="00547D28">
              <w:t>ФГПН</w:t>
            </w:r>
            <w:proofErr w:type="spellEnd"/>
            <w:r w:rsidRPr="00547D28">
              <w:t xml:space="preserve"> и личного состава подразделений </w:t>
            </w:r>
            <w:proofErr w:type="spellStart"/>
            <w:r w:rsidRPr="00D65421">
              <w:t>ГПС</w:t>
            </w:r>
            <w:proofErr w:type="spellEnd"/>
            <w:r w:rsidRPr="00547D28">
              <w:t>, при необходимости пожарн</w:t>
            </w:r>
            <w:r>
              <w:t>ую</w:t>
            </w:r>
            <w:r w:rsidRPr="00547D28">
              <w:t xml:space="preserve"> техник</w:t>
            </w:r>
            <w:r>
              <w:t>у.</w:t>
            </w:r>
          </w:p>
        </w:tc>
        <w:tc>
          <w:tcPr>
            <w:tcW w:w="3710" w:type="dxa"/>
          </w:tcPr>
          <w:p w14:paraId="4756AD60" w14:textId="77777777" w:rsidR="00FE03EB" w:rsidRDefault="00FE03EB" w:rsidP="008D0954">
            <w:pPr>
              <w:ind w:left="-108" w:right="-108"/>
              <w:jc w:val="center"/>
            </w:pPr>
            <w:r>
              <w:t>Начальник ОНД и ПР</w:t>
            </w:r>
            <w:r w:rsidRPr="0045096F">
              <w:t xml:space="preserve"> </w:t>
            </w:r>
            <w:r>
              <w:t xml:space="preserve">по </w:t>
            </w:r>
          </w:p>
          <w:p w14:paraId="63461543" w14:textId="77777777" w:rsidR="00FE03EB" w:rsidRDefault="00FE03EB" w:rsidP="008D0954">
            <w:pPr>
              <w:jc w:val="center"/>
            </w:pPr>
            <w:r w:rsidRPr="00FE36AB">
              <w:t>г. Чебоксары</w:t>
            </w:r>
            <w:r>
              <w:t xml:space="preserve"> Иванов А.В. (по отдельному графику)</w:t>
            </w:r>
          </w:p>
        </w:tc>
        <w:tc>
          <w:tcPr>
            <w:tcW w:w="1702" w:type="dxa"/>
          </w:tcPr>
          <w:p w14:paraId="12AA9FEE" w14:textId="77777777" w:rsidR="00FE03EB" w:rsidRPr="0021730E" w:rsidRDefault="00FE03EB" w:rsidP="008D0954">
            <w:pPr>
              <w:jc w:val="center"/>
            </w:pPr>
            <w:r>
              <w:t>до 25</w:t>
            </w:r>
            <w:r w:rsidRPr="0021730E">
              <w:t>.12.20</w:t>
            </w:r>
            <w:r>
              <w:t>20</w:t>
            </w:r>
          </w:p>
        </w:tc>
        <w:tc>
          <w:tcPr>
            <w:tcW w:w="1655" w:type="dxa"/>
            <w:vAlign w:val="center"/>
          </w:tcPr>
          <w:p w14:paraId="36C63937" w14:textId="77777777" w:rsidR="00FE03EB" w:rsidRPr="00547D28" w:rsidRDefault="00FE03EB" w:rsidP="008D0954">
            <w:pPr>
              <w:jc w:val="center"/>
            </w:pPr>
            <w:r w:rsidRPr="00706CA9">
              <w:t>*</w:t>
            </w:r>
          </w:p>
        </w:tc>
      </w:tr>
      <w:tr w:rsidR="00FE03EB" w:rsidRPr="0045096F" w14:paraId="32AB2100" w14:textId="77777777" w:rsidTr="008D0954">
        <w:tc>
          <w:tcPr>
            <w:tcW w:w="675" w:type="dxa"/>
          </w:tcPr>
          <w:p w14:paraId="71E39DE2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442CE20F" w14:textId="77777777" w:rsidR="00FE03EB" w:rsidRPr="00547D28" w:rsidRDefault="00FE03EB" w:rsidP="008D0954">
            <w:pPr>
              <w:jc w:val="both"/>
            </w:pPr>
            <w:r>
              <w:t>О</w:t>
            </w:r>
            <w:r w:rsidRPr="00D65421">
              <w:t>рганизовать освещение проводимых мероприятий и проблемных вопросов в обеспечении пожарной безопасности объектов, задействованных в праздничных мероприятиях, в СМИ регионального и местных уровней, в Интернет-ресурсах</w:t>
            </w:r>
            <w:r>
              <w:t>.</w:t>
            </w:r>
          </w:p>
        </w:tc>
        <w:tc>
          <w:tcPr>
            <w:tcW w:w="3710" w:type="dxa"/>
          </w:tcPr>
          <w:p w14:paraId="08E93624" w14:textId="77777777" w:rsidR="00FE03EB" w:rsidRDefault="00FE03EB" w:rsidP="008D0954">
            <w:pPr>
              <w:ind w:left="-108" w:right="-108"/>
              <w:jc w:val="center"/>
            </w:pPr>
            <w:r>
              <w:t>Начальник ОНД и ПР</w:t>
            </w:r>
            <w:r w:rsidRPr="0045096F">
              <w:t xml:space="preserve"> </w:t>
            </w:r>
            <w:r>
              <w:t xml:space="preserve">по </w:t>
            </w:r>
          </w:p>
          <w:p w14:paraId="75CEAAA3" w14:textId="77777777" w:rsidR="00FE03EB" w:rsidRPr="00547D28" w:rsidRDefault="00FE03EB" w:rsidP="008D0954">
            <w:pPr>
              <w:jc w:val="center"/>
            </w:pPr>
            <w:r w:rsidRPr="00FE36AB">
              <w:t>г. Чебоксары</w:t>
            </w:r>
            <w:r>
              <w:t xml:space="preserve"> Иванов А.В. (по отдельному графику)</w:t>
            </w:r>
          </w:p>
        </w:tc>
        <w:tc>
          <w:tcPr>
            <w:tcW w:w="1702" w:type="dxa"/>
          </w:tcPr>
          <w:p w14:paraId="14752BD3" w14:textId="77777777" w:rsidR="00FE03EB" w:rsidRPr="0021730E" w:rsidRDefault="00FE03EB" w:rsidP="008D0954">
            <w:pPr>
              <w:jc w:val="center"/>
            </w:pPr>
            <w:r>
              <w:t>с 05.12.2020</w:t>
            </w:r>
            <w:r w:rsidRPr="0021730E">
              <w:t xml:space="preserve"> </w:t>
            </w:r>
          </w:p>
          <w:p w14:paraId="6E1EF3D3" w14:textId="77777777" w:rsidR="00FE03EB" w:rsidRPr="0021730E" w:rsidRDefault="00FE03EB" w:rsidP="008D0954">
            <w:pPr>
              <w:jc w:val="center"/>
            </w:pPr>
            <w:r>
              <w:t>по 10</w:t>
            </w:r>
            <w:r w:rsidRPr="0021730E">
              <w:t>.01.20</w:t>
            </w:r>
            <w:r>
              <w:t>21</w:t>
            </w:r>
          </w:p>
        </w:tc>
        <w:tc>
          <w:tcPr>
            <w:tcW w:w="1655" w:type="dxa"/>
            <w:vAlign w:val="center"/>
          </w:tcPr>
          <w:p w14:paraId="347CCC01" w14:textId="77777777" w:rsidR="00FE03EB" w:rsidRPr="00547D28" w:rsidRDefault="00FE03EB" w:rsidP="008D0954">
            <w:pPr>
              <w:jc w:val="center"/>
            </w:pPr>
            <w:r w:rsidRPr="00706CA9">
              <w:t>*</w:t>
            </w:r>
          </w:p>
        </w:tc>
      </w:tr>
      <w:tr w:rsidR="00FE03EB" w:rsidRPr="0045096F" w14:paraId="019E847F" w14:textId="77777777" w:rsidTr="008D0954">
        <w:tc>
          <w:tcPr>
            <w:tcW w:w="675" w:type="dxa"/>
          </w:tcPr>
          <w:p w14:paraId="6A1DC049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12668EB5" w14:textId="77777777" w:rsidR="00FE03EB" w:rsidRPr="007A5251" w:rsidRDefault="00FE03EB" w:rsidP="008D0954">
            <w:pPr>
              <w:jc w:val="both"/>
            </w:pPr>
            <w:r w:rsidRPr="007A5251">
              <w:t>Провести профилактические обследования с привлечением представителей общественных организаций (</w:t>
            </w:r>
            <w:proofErr w:type="spellStart"/>
            <w:r w:rsidRPr="007A5251">
              <w:t>ЧРООО</w:t>
            </w:r>
            <w:proofErr w:type="spellEnd"/>
            <w:r w:rsidRPr="007A5251">
              <w:t xml:space="preserve"> </w:t>
            </w:r>
            <w:proofErr w:type="spellStart"/>
            <w:r w:rsidRPr="007A5251">
              <w:t>ВДПО</w:t>
            </w:r>
            <w:proofErr w:type="spellEnd"/>
            <w:r w:rsidRPr="007A5251">
              <w:t>) объектов защиты, задействованных в проведении новогодних и рождественских праздников.</w:t>
            </w:r>
          </w:p>
        </w:tc>
        <w:tc>
          <w:tcPr>
            <w:tcW w:w="3710" w:type="dxa"/>
          </w:tcPr>
          <w:p w14:paraId="037D7599" w14:textId="77777777" w:rsidR="00FE03EB" w:rsidRPr="007A5251" w:rsidRDefault="00FE03EB" w:rsidP="008D0954">
            <w:pPr>
              <w:jc w:val="center"/>
            </w:pPr>
            <w:r w:rsidRPr="007A5251">
              <w:t>Инспекторский состав ОНД и ПР по г. Чебоксары</w:t>
            </w:r>
          </w:p>
          <w:p w14:paraId="7F1518C3" w14:textId="77777777" w:rsidR="00FE03EB" w:rsidRPr="007A5251" w:rsidRDefault="00FE03EB" w:rsidP="008D0954">
            <w:pPr>
              <w:jc w:val="center"/>
            </w:pPr>
          </w:p>
        </w:tc>
        <w:tc>
          <w:tcPr>
            <w:tcW w:w="1702" w:type="dxa"/>
          </w:tcPr>
          <w:p w14:paraId="6763FB28" w14:textId="77777777" w:rsidR="00FE03EB" w:rsidRPr="007A5251" w:rsidRDefault="00FE03EB" w:rsidP="008D0954">
            <w:pPr>
              <w:jc w:val="center"/>
            </w:pPr>
            <w:r w:rsidRPr="007A5251">
              <w:t>до 25.12.20</w:t>
            </w:r>
            <w:r>
              <w:t>20</w:t>
            </w:r>
          </w:p>
        </w:tc>
        <w:tc>
          <w:tcPr>
            <w:tcW w:w="1655" w:type="dxa"/>
            <w:vAlign w:val="center"/>
          </w:tcPr>
          <w:p w14:paraId="01A7135D" w14:textId="77777777" w:rsidR="00FE03EB" w:rsidRPr="0045096F" w:rsidRDefault="00FE03EB" w:rsidP="008D0954">
            <w:pPr>
              <w:jc w:val="center"/>
            </w:pPr>
            <w:r w:rsidRPr="00706CA9">
              <w:t>*</w:t>
            </w:r>
          </w:p>
        </w:tc>
      </w:tr>
      <w:tr w:rsidR="00FE03EB" w:rsidRPr="0045096F" w14:paraId="2B24725E" w14:textId="77777777" w:rsidTr="008D0954">
        <w:tc>
          <w:tcPr>
            <w:tcW w:w="675" w:type="dxa"/>
          </w:tcPr>
          <w:p w14:paraId="394DA7F9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7331C465" w14:textId="77777777" w:rsidR="00FE03EB" w:rsidRPr="00A33303" w:rsidRDefault="00FE03EB" w:rsidP="008D0954">
            <w:pPr>
              <w:jc w:val="both"/>
            </w:pPr>
            <w:r w:rsidRPr="00D1312E">
              <w:t>Разработ</w:t>
            </w:r>
            <w:r>
              <w:t>ать</w:t>
            </w:r>
            <w:r w:rsidRPr="00D1312E">
              <w:t xml:space="preserve"> дополнительны</w:t>
            </w:r>
            <w:r>
              <w:t>е</w:t>
            </w:r>
            <w:r w:rsidRPr="00D1312E">
              <w:t xml:space="preserve"> мер</w:t>
            </w:r>
            <w:r>
              <w:t>ы</w:t>
            </w:r>
            <w:r w:rsidRPr="00D1312E">
              <w:t>, направленны</w:t>
            </w:r>
            <w:r>
              <w:t>е</w:t>
            </w:r>
            <w:r w:rsidRPr="00D1312E">
              <w:t xml:space="preserve"> на обеспечение комплексной безопасности объектов защиты в период проведения праздничных мероприятий.</w:t>
            </w:r>
          </w:p>
        </w:tc>
        <w:tc>
          <w:tcPr>
            <w:tcW w:w="3710" w:type="dxa"/>
          </w:tcPr>
          <w:p w14:paraId="57484C7A" w14:textId="77777777" w:rsidR="00FE03EB" w:rsidRPr="007A5251" w:rsidRDefault="00FE03EB" w:rsidP="008D0954">
            <w:pPr>
              <w:jc w:val="center"/>
            </w:pPr>
            <w:r w:rsidRPr="007A5251">
              <w:t>Инспекторский состав ОНД и ПР по г. Чебоксары</w:t>
            </w:r>
          </w:p>
          <w:p w14:paraId="0BAAD2D8" w14:textId="77777777" w:rsidR="00FE03EB" w:rsidRDefault="00FE03EB" w:rsidP="008D0954">
            <w:pPr>
              <w:jc w:val="center"/>
            </w:pPr>
          </w:p>
        </w:tc>
        <w:tc>
          <w:tcPr>
            <w:tcW w:w="1702" w:type="dxa"/>
          </w:tcPr>
          <w:p w14:paraId="336758E0" w14:textId="77777777" w:rsidR="00FE03EB" w:rsidRDefault="00FE03EB" w:rsidP="008D0954">
            <w:pPr>
              <w:jc w:val="center"/>
            </w:pPr>
            <w:r>
              <w:t>до 25.12.2020</w:t>
            </w:r>
          </w:p>
        </w:tc>
        <w:tc>
          <w:tcPr>
            <w:tcW w:w="1655" w:type="dxa"/>
            <w:vAlign w:val="center"/>
          </w:tcPr>
          <w:p w14:paraId="1EC949E4" w14:textId="77777777" w:rsidR="00FE03EB" w:rsidRPr="0045096F" w:rsidRDefault="00FE03EB" w:rsidP="008D0954">
            <w:pPr>
              <w:jc w:val="center"/>
            </w:pPr>
            <w:r w:rsidRPr="00706CA9">
              <w:t>*</w:t>
            </w:r>
          </w:p>
        </w:tc>
      </w:tr>
      <w:tr w:rsidR="00FE03EB" w:rsidRPr="0045096F" w14:paraId="32E02A59" w14:textId="77777777" w:rsidTr="008D0954">
        <w:tc>
          <w:tcPr>
            <w:tcW w:w="675" w:type="dxa"/>
          </w:tcPr>
          <w:p w14:paraId="30443F04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45323F24" w14:textId="77777777" w:rsidR="00FE03EB" w:rsidRPr="00DE6976" w:rsidRDefault="00FE03EB" w:rsidP="008D0954">
            <w:pPr>
              <w:jc w:val="both"/>
            </w:pPr>
            <w:r w:rsidRPr="00DE6976">
              <w:t xml:space="preserve">Оценка своевременности периодических испытаний систем противопожарной защиты (автоматическая пожарная сигнализация, система оповещения и управления эвакуацией людей при пожаре, система </w:t>
            </w:r>
            <w:proofErr w:type="spellStart"/>
            <w:r w:rsidRPr="00DE6976">
              <w:t>противодымной</w:t>
            </w:r>
            <w:proofErr w:type="spellEnd"/>
            <w:r w:rsidRPr="00DE6976">
              <w:t xml:space="preserve"> защиты и др.)</w:t>
            </w:r>
            <w:r>
              <w:t xml:space="preserve"> ПАК Стрелец-мониторинг по объектам образования.</w:t>
            </w:r>
          </w:p>
        </w:tc>
        <w:tc>
          <w:tcPr>
            <w:tcW w:w="3710" w:type="dxa"/>
          </w:tcPr>
          <w:p w14:paraId="33AD14E1" w14:textId="77777777" w:rsidR="00FE03EB" w:rsidRPr="007A5251" w:rsidRDefault="00FE03EB" w:rsidP="008D0954">
            <w:pPr>
              <w:jc w:val="center"/>
            </w:pPr>
            <w:r w:rsidRPr="007A5251">
              <w:t>Инспекторский состав ОНД и ПР по г. Чебоксары</w:t>
            </w:r>
          </w:p>
          <w:p w14:paraId="1206DC8C" w14:textId="77777777" w:rsidR="00FE03EB" w:rsidRDefault="00FE03EB" w:rsidP="008D0954">
            <w:pPr>
              <w:jc w:val="center"/>
            </w:pPr>
          </w:p>
        </w:tc>
        <w:tc>
          <w:tcPr>
            <w:tcW w:w="1702" w:type="dxa"/>
          </w:tcPr>
          <w:p w14:paraId="2C47B469" w14:textId="77777777" w:rsidR="00FE03EB" w:rsidRDefault="00FE03EB" w:rsidP="008D0954">
            <w:pPr>
              <w:jc w:val="center"/>
            </w:pPr>
            <w:r>
              <w:t>до 25.12.2020</w:t>
            </w:r>
          </w:p>
        </w:tc>
        <w:tc>
          <w:tcPr>
            <w:tcW w:w="1655" w:type="dxa"/>
            <w:vAlign w:val="center"/>
          </w:tcPr>
          <w:p w14:paraId="55E0F9E8" w14:textId="77777777" w:rsidR="00FE03EB" w:rsidRPr="0045096F" w:rsidRDefault="00FE03EB" w:rsidP="008D0954">
            <w:pPr>
              <w:jc w:val="center"/>
            </w:pPr>
          </w:p>
        </w:tc>
      </w:tr>
      <w:tr w:rsidR="00FE03EB" w:rsidRPr="0045096F" w14:paraId="17B3B61D" w14:textId="77777777" w:rsidTr="008D0954">
        <w:tc>
          <w:tcPr>
            <w:tcW w:w="675" w:type="dxa"/>
          </w:tcPr>
          <w:p w14:paraId="5CC575D7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1E46AD52" w14:textId="77777777" w:rsidR="00FE03EB" w:rsidRPr="00DE6976" w:rsidRDefault="00FE03EB" w:rsidP="008D0954">
            <w:pPr>
              <w:jc w:val="both"/>
            </w:pPr>
            <w:r>
              <w:t xml:space="preserve">Организовать контроль </w:t>
            </w:r>
            <w:r w:rsidRPr="00592A0B">
              <w:t>наличия и исправности первичных средств пожаротушения, включая состояние и своевременность перезарядки огнетушителей.</w:t>
            </w:r>
          </w:p>
        </w:tc>
        <w:tc>
          <w:tcPr>
            <w:tcW w:w="3710" w:type="dxa"/>
          </w:tcPr>
          <w:p w14:paraId="1873F211" w14:textId="77777777" w:rsidR="00FE03EB" w:rsidRPr="007A5251" w:rsidRDefault="00FE03EB" w:rsidP="008D0954">
            <w:pPr>
              <w:jc w:val="center"/>
            </w:pPr>
            <w:r w:rsidRPr="007A5251">
              <w:t>Инспекторский состав ОНД и ПР по г. Чебоксары</w:t>
            </w:r>
          </w:p>
          <w:p w14:paraId="331A3065" w14:textId="77777777" w:rsidR="00FE03EB" w:rsidRDefault="00FE03EB" w:rsidP="008D0954">
            <w:pPr>
              <w:jc w:val="center"/>
            </w:pPr>
          </w:p>
        </w:tc>
        <w:tc>
          <w:tcPr>
            <w:tcW w:w="1702" w:type="dxa"/>
          </w:tcPr>
          <w:p w14:paraId="0EBF71B4" w14:textId="77777777" w:rsidR="00FE03EB" w:rsidRDefault="00FE03EB" w:rsidP="008D0954">
            <w:pPr>
              <w:jc w:val="center"/>
            </w:pPr>
            <w:r>
              <w:t>до 25.12.2020</w:t>
            </w:r>
          </w:p>
        </w:tc>
        <w:tc>
          <w:tcPr>
            <w:tcW w:w="1655" w:type="dxa"/>
            <w:vAlign w:val="center"/>
          </w:tcPr>
          <w:p w14:paraId="6179C627" w14:textId="77777777" w:rsidR="00FE03EB" w:rsidRPr="0045096F" w:rsidRDefault="00FE03EB" w:rsidP="008D0954">
            <w:pPr>
              <w:jc w:val="center"/>
            </w:pPr>
          </w:p>
        </w:tc>
      </w:tr>
      <w:tr w:rsidR="00FE03EB" w:rsidRPr="0045096F" w14:paraId="7C52B601" w14:textId="77777777" w:rsidTr="008D0954">
        <w:tc>
          <w:tcPr>
            <w:tcW w:w="675" w:type="dxa"/>
          </w:tcPr>
          <w:p w14:paraId="645E383F" w14:textId="77777777" w:rsidR="00FE03EB" w:rsidRPr="0045096F" w:rsidRDefault="00FE03EB" w:rsidP="00FE03E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432" w:type="dxa"/>
          </w:tcPr>
          <w:p w14:paraId="0DA0AE31" w14:textId="77777777" w:rsidR="00FE03EB" w:rsidRDefault="00FE03EB" w:rsidP="008D0954">
            <w:pPr>
              <w:jc w:val="both"/>
            </w:pPr>
            <w:r w:rsidRPr="00592A0B">
              <w:t>Прове</w:t>
            </w:r>
            <w:r>
              <w:t>сти</w:t>
            </w:r>
            <w:r w:rsidRPr="00592A0B">
              <w:t xml:space="preserve"> противопожарн</w:t>
            </w:r>
            <w:r>
              <w:t>ые</w:t>
            </w:r>
            <w:r w:rsidRPr="00592A0B">
              <w:t xml:space="preserve"> инструктаж</w:t>
            </w:r>
            <w:r>
              <w:t>и с</w:t>
            </w:r>
            <w:r w:rsidRPr="00592A0B">
              <w:t xml:space="preserve"> лиц</w:t>
            </w:r>
            <w:r>
              <w:t>ами</w:t>
            </w:r>
            <w:r w:rsidRPr="00592A0B">
              <w:t>, ответственны</w:t>
            </w:r>
            <w:r>
              <w:t>ми</w:t>
            </w:r>
            <w:r w:rsidRPr="00592A0B">
              <w:t xml:space="preserve"> за организацию массовых мероприятий.</w:t>
            </w:r>
          </w:p>
        </w:tc>
        <w:tc>
          <w:tcPr>
            <w:tcW w:w="3710" w:type="dxa"/>
          </w:tcPr>
          <w:p w14:paraId="68475774" w14:textId="77777777" w:rsidR="00FE03EB" w:rsidRDefault="00FE03EB" w:rsidP="008D0954">
            <w:pPr>
              <w:jc w:val="center"/>
            </w:pPr>
            <w:r w:rsidRPr="007A5251">
              <w:t>Инспекторский состав ОНД и ПР по г. Чебоксары</w:t>
            </w:r>
          </w:p>
        </w:tc>
        <w:tc>
          <w:tcPr>
            <w:tcW w:w="1702" w:type="dxa"/>
          </w:tcPr>
          <w:p w14:paraId="13F2EC30" w14:textId="77777777" w:rsidR="00FE03EB" w:rsidRDefault="00FE03EB" w:rsidP="008D0954">
            <w:pPr>
              <w:jc w:val="center"/>
            </w:pPr>
            <w:r>
              <w:t>до 25.12.2020</w:t>
            </w:r>
          </w:p>
        </w:tc>
        <w:tc>
          <w:tcPr>
            <w:tcW w:w="1655" w:type="dxa"/>
            <w:vAlign w:val="center"/>
          </w:tcPr>
          <w:p w14:paraId="695BA841" w14:textId="77777777" w:rsidR="00FE03EB" w:rsidRPr="0045096F" w:rsidRDefault="00FE03EB" w:rsidP="008D0954">
            <w:pPr>
              <w:jc w:val="center"/>
            </w:pPr>
          </w:p>
        </w:tc>
      </w:tr>
    </w:tbl>
    <w:p w14:paraId="0C1D2FE4" w14:textId="77777777" w:rsidR="00FE03EB" w:rsidRPr="00D83A31" w:rsidRDefault="00FE03EB" w:rsidP="00FE03EB">
      <w:r>
        <w:t>__________________________________________________________</w:t>
      </w:r>
    </w:p>
    <w:p w14:paraId="56C2E41E" w14:textId="77777777" w:rsidR="00FE03EB" w:rsidRPr="00260393" w:rsidRDefault="00FE03EB" w:rsidP="00FE03EB">
      <w:pPr>
        <w:tabs>
          <w:tab w:val="left" w:pos="993"/>
        </w:tabs>
        <w:jc w:val="both"/>
      </w:pPr>
      <w:r w:rsidRPr="00260393">
        <w:t>*</w:t>
      </w:r>
      <w:bookmarkStart w:id="11" w:name="_Hlk58314691"/>
      <w:r w:rsidRPr="00260393">
        <w:t xml:space="preserve">в соответствии с решениями оперативного штаба по предупреждению завоза и распространения новой </w:t>
      </w:r>
      <w:proofErr w:type="spellStart"/>
      <w:r w:rsidRPr="00260393">
        <w:t>коронавирусной</w:t>
      </w:r>
      <w:proofErr w:type="spellEnd"/>
      <w:r w:rsidRPr="00260393">
        <w:t xml:space="preserve"> </w:t>
      </w:r>
      <w:proofErr w:type="gramStart"/>
      <w:r w:rsidRPr="00260393">
        <w:t xml:space="preserve">инфекции  </w:t>
      </w:r>
      <w:proofErr w:type="spellStart"/>
      <w:r w:rsidRPr="00260393">
        <w:t>COVID</w:t>
      </w:r>
      <w:proofErr w:type="spellEnd"/>
      <w:proofErr w:type="gramEnd"/>
      <w:r w:rsidRPr="00260393">
        <w:t>-19 на территории Чувашской Республики</w:t>
      </w:r>
      <w:bookmarkEnd w:id="11"/>
    </w:p>
    <w:p w14:paraId="4912D266" w14:textId="77777777" w:rsidR="006652F1" w:rsidRDefault="006652F1" w:rsidP="001019F5">
      <w:pPr>
        <w:tabs>
          <w:tab w:val="left" w:pos="993"/>
        </w:tabs>
        <w:jc w:val="both"/>
        <w:rPr>
          <w:sz w:val="26"/>
          <w:szCs w:val="26"/>
        </w:rPr>
      </w:pPr>
    </w:p>
    <w:p w14:paraId="1B973236" w14:textId="77777777" w:rsidR="001019F5" w:rsidRDefault="001019F5" w:rsidP="001019F5">
      <w:pPr>
        <w:tabs>
          <w:tab w:val="left" w:pos="993"/>
        </w:tabs>
        <w:jc w:val="both"/>
        <w:rPr>
          <w:sz w:val="26"/>
          <w:szCs w:val="26"/>
        </w:rPr>
      </w:pPr>
    </w:p>
    <w:p w14:paraId="126DF7A5" w14:textId="77777777" w:rsidR="001019F5" w:rsidRDefault="001019F5" w:rsidP="001019F5">
      <w:pPr>
        <w:tabs>
          <w:tab w:val="left" w:pos="993"/>
        </w:tabs>
        <w:jc w:val="both"/>
        <w:rPr>
          <w:sz w:val="26"/>
          <w:szCs w:val="26"/>
        </w:rPr>
        <w:sectPr w:rsidR="001019F5" w:rsidSect="00E37E95">
          <w:pgSz w:w="16838" w:h="11906" w:orient="landscape"/>
          <w:pgMar w:top="851" w:right="851" w:bottom="567" w:left="1134" w:header="720" w:footer="720" w:gutter="0"/>
          <w:cols w:space="720"/>
          <w:docGrid w:linePitch="360"/>
        </w:sectPr>
      </w:pPr>
    </w:p>
    <w:p w14:paraId="1FC226FF" w14:textId="77777777" w:rsidR="001019F5" w:rsidRPr="00DC2B43" w:rsidRDefault="001019F5" w:rsidP="001019F5">
      <w:pPr>
        <w:jc w:val="right"/>
        <w:rPr>
          <w:bCs/>
          <w:sz w:val="20"/>
          <w:szCs w:val="20"/>
        </w:rPr>
      </w:pPr>
      <w:r w:rsidRPr="00DC2B43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14:paraId="765EC4FF" w14:textId="77777777" w:rsidR="001019F5" w:rsidRPr="00DC2B43" w:rsidRDefault="001019F5" w:rsidP="001019F5">
      <w:pPr>
        <w:jc w:val="right"/>
        <w:rPr>
          <w:bCs/>
          <w:sz w:val="20"/>
          <w:szCs w:val="20"/>
        </w:rPr>
      </w:pPr>
    </w:p>
    <w:p w14:paraId="2CB86BF7" w14:textId="77777777" w:rsidR="001019F5" w:rsidRPr="00DC2B43" w:rsidRDefault="001019F5" w:rsidP="001019F5">
      <w:pPr>
        <w:ind w:left="5954"/>
        <w:jc w:val="both"/>
        <w:rPr>
          <w:sz w:val="20"/>
          <w:szCs w:val="20"/>
        </w:rPr>
      </w:pPr>
      <w:r w:rsidRPr="00DC2B43">
        <w:rPr>
          <w:sz w:val="20"/>
          <w:szCs w:val="20"/>
        </w:rPr>
        <w:t>Утверждён</w:t>
      </w:r>
    </w:p>
    <w:p w14:paraId="3A12A9FD" w14:textId="77777777" w:rsidR="001019F5" w:rsidRPr="00DC2B43" w:rsidRDefault="001019F5" w:rsidP="001019F5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решением комиссии по ЧС и ОПБ г. Чебоксары</w:t>
      </w:r>
    </w:p>
    <w:p w14:paraId="79101EC8" w14:textId="2D0E0264" w:rsidR="001019F5" w:rsidRPr="00DC2B43" w:rsidRDefault="001019F5" w:rsidP="001019F5">
      <w:pPr>
        <w:pStyle w:val="a6"/>
        <w:ind w:left="5954"/>
        <w:jc w:val="both"/>
        <w:rPr>
          <w:b/>
          <w:bCs/>
          <w:sz w:val="20"/>
          <w:szCs w:val="20"/>
        </w:rPr>
      </w:pPr>
      <w:r w:rsidRPr="00DC2B43">
        <w:rPr>
          <w:sz w:val="20"/>
          <w:szCs w:val="20"/>
        </w:rPr>
        <w:t xml:space="preserve">от </w:t>
      </w:r>
      <w:bookmarkStart w:id="12" w:name="_Hlk57627075"/>
      <w:r>
        <w:rPr>
          <w:sz w:val="20"/>
          <w:szCs w:val="20"/>
        </w:rPr>
        <w:t>«</w:t>
      </w:r>
      <w:r w:rsidR="00E435EE">
        <w:rPr>
          <w:sz w:val="20"/>
          <w:szCs w:val="20"/>
        </w:rPr>
        <w:t>03</w:t>
      </w:r>
      <w:r>
        <w:rPr>
          <w:sz w:val="20"/>
          <w:szCs w:val="20"/>
        </w:rPr>
        <w:t>»</w:t>
      </w:r>
      <w:r w:rsidRPr="00DC2B43">
        <w:rPr>
          <w:sz w:val="20"/>
          <w:szCs w:val="20"/>
        </w:rPr>
        <w:t xml:space="preserve"> </w:t>
      </w:r>
      <w:r w:rsidR="00D44949">
        <w:rPr>
          <w:sz w:val="20"/>
          <w:szCs w:val="20"/>
        </w:rPr>
        <w:t>дека</w:t>
      </w:r>
      <w:r>
        <w:rPr>
          <w:sz w:val="20"/>
          <w:szCs w:val="20"/>
        </w:rPr>
        <w:t>бря</w:t>
      </w:r>
      <w:r w:rsidRPr="00DC2B43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E435EE">
        <w:rPr>
          <w:sz w:val="20"/>
          <w:szCs w:val="20"/>
        </w:rPr>
        <w:t>20</w:t>
      </w:r>
      <w:r>
        <w:rPr>
          <w:sz w:val="20"/>
          <w:szCs w:val="20"/>
        </w:rPr>
        <w:t xml:space="preserve"> г., протокол № </w:t>
      </w:r>
      <w:r w:rsidR="00E435EE">
        <w:rPr>
          <w:sz w:val="20"/>
          <w:szCs w:val="20"/>
        </w:rPr>
        <w:t>6</w:t>
      </w:r>
      <w:bookmarkEnd w:id="12"/>
    </w:p>
    <w:p w14:paraId="7A79D09E" w14:textId="77777777" w:rsidR="001019F5" w:rsidRDefault="001019F5" w:rsidP="001019F5">
      <w:pPr>
        <w:jc w:val="right"/>
        <w:rPr>
          <w:bCs/>
        </w:rPr>
      </w:pPr>
    </w:p>
    <w:p w14:paraId="2E45483E" w14:textId="77777777" w:rsidR="001019F5" w:rsidRPr="00D276CB" w:rsidRDefault="001019F5" w:rsidP="001019F5">
      <w:pPr>
        <w:jc w:val="right"/>
        <w:rPr>
          <w:bCs/>
        </w:rPr>
      </w:pPr>
    </w:p>
    <w:p w14:paraId="32F13C54" w14:textId="77777777" w:rsidR="001019F5" w:rsidRPr="007E15A1" w:rsidRDefault="001019F5" w:rsidP="001019F5">
      <w:pPr>
        <w:jc w:val="center"/>
        <w:rPr>
          <w:b/>
        </w:rPr>
      </w:pPr>
      <w:r w:rsidRPr="007E15A1">
        <w:rPr>
          <w:b/>
        </w:rPr>
        <w:t>Перечень</w:t>
      </w:r>
    </w:p>
    <w:p w14:paraId="63685619" w14:textId="787CBD84" w:rsidR="001019F5" w:rsidRPr="007E15A1" w:rsidRDefault="00A250E3" w:rsidP="001019F5">
      <w:pPr>
        <w:jc w:val="center"/>
        <w:rPr>
          <w:rStyle w:val="HTML"/>
          <w:rFonts w:ascii="Times New Roman" w:hAnsi="Times New Roman"/>
          <w:b/>
          <w:sz w:val="24"/>
        </w:rPr>
      </w:pPr>
      <w:r w:rsidRPr="00A250E3">
        <w:rPr>
          <w:b/>
        </w:rPr>
        <w:t xml:space="preserve">специальных площадок, рекомендованных населению для самостоятельного запуска пиротехнических изделий </w:t>
      </w:r>
      <w:r w:rsidRPr="00A250E3">
        <w:rPr>
          <w:b/>
          <w:lang w:val="en-US"/>
        </w:rPr>
        <w:t>I</w:t>
      </w:r>
      <w:r w:rsidRPr="00A250E3">
        <w:rPr>
          <w:b/>
        </w:rPr>
        <w:t>-</w:t>
      </w:r>
      <w:r w:rsidRPr="00A250E3">
        <w:rPr>
          <w:b/>
          <w:lang w:val="en-US"/>
        </w:rPr>
        <w:t>III</w:t>
      </w:r>
      <w:r w:rsidRPr="00A250E3">
        <w:rPr>
          <w:b/>
        </w:rPr>
        <w:t xml:space="preserve"> классов опасности, обеспечивающи</w:t>
      </w:r>
      <w:r>
        <w:rPr>
          <w:b/>
        </w:rPr>
        <w:t>х</w:t>
      </w:r>
      <w:r w:rsidRPr="00A250E3">
        <w:rPr>
          <w:b/>
        </w:rPr>
        <w:t xml:space="preserve"> безопасные радиусы опасной зоны применения на территории</w:t>
      </w:r>
      <w:r w:rsidR="001019F5" w:rsidRPr="007E15A1">
        <w:rPr>
          <w:rStyle w:val="HTML"/>
          <w:rFonts w:ascii="Times New Roman" w:hAnsi="Times New Roman"/>
          <w:b/>
          <w:sz w:val="24"/>
        </w:rPr>
        <w:t xml:space="preserve"> г</w:t>
      </w:r>
      <w:r w:rsidR="00385A86">
        <w:rPr>
          <w:rStyle w:val="HTML"/>
          <w:rFonts w:ascii="Times New Roman" w:hAnsi="Times New Roman"/>
          <w:b/>
          <w:sz w:val="24"/>
        </w:rPr>
        <w:t>орода</w:t>
      </w:r>
      <w:r w:rsidR="001019F5" w:rsidRPr="007E15A1">
        <w:rPr>
          <w:rStyle w:val="HTML"/>
          <w:rFonts w:ascii="Times New Roman" w:hAnsi="Times New Roman"/>
          <w:b/>
          <w:sz w:val="24"/>
        </w:rPr>
        <w:t xml:space="preserve"> Чебоксары</w:t>
      </w:r>
    </w:p>
    <w:p w14:paraId="7882F1B0" w14:textId="745BD3A5" w:rsidR="00412DBF" w:rsidRDefault="00412DBF" w:rsidP="001019F5">
      <w:pPr>
        <w:jc w:val="center"/>
        <w:rPr>
          <w:rStyle w:val="HTML"/>
          <w:rFonts w:ascii="Times New Roman" w:hAnsi="Times New Roman"/>
          <w:b/>
          <w:sz w:val="24"/>
        </w:rPr>
      </w:pPr>
    </w:p>
    <w:p w14:paraId="01D34952" w14:textId="77777777" w:rsidR="00950058" w:rsidRPr="007E15A1" w:rsidRDefault="00950058" w:rsidP="001019F5">
      <w:pPr>
        <w:jc w:val="center"/>
        <w:rPr>
          <w:rStyle w:val="HTML"/>
          <w:rFonts w:ascii="Times New Roman" w:hAnsi="Times New Roman"/>
          <w:b/>
          <w:sz w:val="24"/>
        </w:rPr>
      </w:pPr>
    </w:p>
    <w:p w14:paraId="27D46F04" w14:textId="77777777" w:rsidR="001019F5" w:rsidRPr="00385A86" w:rsidRDefault="001019F5" w:rsidP="001019F5">
      <w:pPr>
        <w:ind w:firstLine="708"/>
        <w:jc w:val="both"/>
        <w:rPr>
          <w:rStyle w:val="HTML"/>
          <w:rFonts w:ascii="Times New Roman" w:hAnsi="Times New Roman"/>
          <w:b/>
          <w:i/>
          <w:sz w:val="24"/>
        </w:rPr>
      </w:pPr>
      <w:r w:rsidRPr="00385A86">
        <w:rPr>
          <w:rStyle w:val="HTML"/>
          <w:rFonts w:ascii="Times New Roman" w:hAnsi="Times New Roman"/>
          <w:b/>
          <w:i/>
          <w:sz w:val="24"/>
        </w:rPr>
        <w:t>Калининский район:</w:t>
      </w:r>
    </w:p>
    <w:p w14:paraId="1BB3BC7B" w14:textId="77777777" w:rsidR="001019F5" w:rsidRPr="00385A86" w:rsidRDefault="001019F5" w:rsidP="001019F5">
      <w:pPr>
        <w:tabs>
          <w:tab w:val="left" w:pos="993"/>
        </w:tabs>
        <w:ind w:firstLine="709"/>
        <w:jc w:val="both"/>
        <w:rPr>
          <w:lang w:eastAsia="en-US"/>
        </w:rPr>
      </w:pPr>
      <w:r w:rsidRPr="00385A86">
        <w:rPr>
          <w:lang w:eastAsia="en-US"/>
        </w:rPr>
        <w:t>1. В районе речного порта (площадь Речников);</w:t>
      </w:r>
    </w:p>
    <w:p w14:paraId="175EA881" w14:textId="37E6AF78" w:rsidR="001019F5" w:rsidRPr="00385A86" w:rsidRDefault="00950058" w:rsidP="001019F5">
      <w:pPr>
        <w:tabs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1019F5" w:rsidRPr="00385A86">
        <w:rPr>
          <w:lang w:eastAsia="en-US"/>
        </w:rPr>
        <w:t xml:space="preserve">. Аллея поколений по ул. Пролетарская (в районе д. 27 по ул. Пролетарская); </w:t>
      </w:r>
    </w:p>
    <w:p w14:paraId="25732998" w14:textId="4CD1210A" w:rsidR="001019F5" w:rsidRPr="00385A86" w:rsidRDefault="00950058" w:rsidP="001019F5">
      <w:pPr>
        <w:tabs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1019F5" w:rsidRPr="00385A86">
        <w:rPr>
          <w:lang w:eastAsia="en-US"/>
        </w:rPr>
        <w:t xml:space="preserve">. </w:t>
      </w:r>
      <w:r w:rsidR="007776A6">
        <w:rPr>
          <w:lang w:eastAsia="en-US"/>
        </w:rPr>
        <w:t xml:space="preserve">Площадка в </w:t>
      </w:r>
      <w:r w:rsidR="001019F5" w:rsidRPr="00385A86">
        <w:rPr>
          <w:lang w:eastAsia="en-US"/>
        </w:rPr>
        <w:t>Детск</w:t>
      </w:r>
      <w:r w:rsidR="007776A6">
        <w:rPr>
          <w:lang w:eastAsia="en-US"/>
        </w:rPr>
        <w:t>ом</w:t>
      </w:r>
      <w:r w:rsidR="001019F5" w:rsidRPr="00385A86">
        <w:rPr>
          <w:lang w:eastAsia="en-US"/>
        </w:rPr>
        <w:t xml:space="preserve"> парк</w:t>
      </w:r>
      <w:r w:rsidR="007776A6">
        <w:rPr>
          <w:lang w:eastAsia="en-US"/>
        </w:rPr>
        <w:t>е</w:t>
      </w:r>
      <w:r w:rsidR="001019F5" w:rsidRPr="00385A86">
        <w:rPr>
          <w:lang w:eastAsia="en-US"/>
        </w:rPr>
        <w:t xml:space="preserve"> по ул. И Франко; </w:t>
      </w:r>
    </w:p>
    <w:p w14:paraId="3ED70156" w14:textId="6620C5DC" w:rsidR="001019F5" w:rsidRPr="00385A86" w:rsidRDefault="00950058" w:rsidP="001019F5">
      <w:pPr>
        <w:tabs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1019F5" w:rsidRPr="00385A86">
        <w:rPr>
          <w:lang w:eastAsia="en-US"/>
        </w:rPr>
        <w:t xml:space="preserve">. Футбольное поле ул. Низами; </w:t>
      </w:r>
    </w:p>
    <w:p w14:paraId="595B19A1" w14:textId="2539F66B" w:rsidR="001019F5" w:rsidRPr="00385A86" w:rsidRDefault="00950058" w:rsidP="001019F5">
      <w:pPr>
        <w:tabs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1019F5" w:rsidRPr="00385A86">
        <w:rPr>
          <w:lang w:eastAsia="en-US"/>
        </w:rPr>
        <w:t xml:space="preserve">. </w:t>
      </w:r>
      <w:r w:rsidR="00412DBF">
        <w:rPr>
          <w:lang w:eastAsia="en-US"/>
        </w:rPr>
        <w:t xml:space="preserve">Хоккейная </w:t>
      </w:r>
      <w:r w:rsidR="001019F5" w:rsidRPr="00385A86">
        <w:rPr>
          <w:lang w:eastAsia="en-US"/>
        </w:rPr>
        <w:t>пл</w:t>
      </w:r>
      <w:r w:rsidR="00412DBF">
        <w:rPr>
          <w:lang w:eastAsia="en-US"/>
        </w:rPr>
        <w:t>ощадка по</w:t>
      </w:r>
      <w:r w:rsidR="001019F5" w:rsidRPr="00385A86">
        <w:rPr>
          <w:lang w:eastAsia="en-US"/>
        </w:rPr>
        <w:t xml:space="preserve"> ул. 9-ая Южная;</w:t>
      </w:r>
    </w:p>
    <w:p w14:paraId="16F32A14" w14:textId="492DA783" w:rsidR="001019F5" w:rsidRPr="00385A86" w:rsidRDefault="00950058" w:rsidP="001019F5">
      <w:pPr>
        <w:tabs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="001019F5" w:rsidRPr="00385A86">
        <w:rPr>
          <w:lang w:eastAsia="en-US"/>
        </w:rPr>
        <w:t>. Территория пл. Скворцова;</w:t>
      </w:r>
    </w:p>
    <w:p w14:paraId="09A20D06" w14:textId="082A1456" w:rsidR="001019F5" w:rsidRPr="00385A86" w:rsidRDefault="00950058" w:rsidP="001019F5">
      <w:pPr>
        <w:tabs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>7</w:t>
      </w:r>
      <w:r w:rsidR="001019F5" w:rsidRPr="00385A86">
        <w:rPr>
          <w:lang w:eastAsia="en-US"/>
        </w:rPr>
        <w:t>. Территория перед домом № 1 по ул. 50 лет Октября;</w:t>
      </w:r>
    </w:p>
    <w:p w14:paraId="28DA44CC" w14:textId="106FAAEB" w:rsidR="001019F5" w:rsidRPr="00385A86" w:rsidRDefault="00950058" w:rsidP="001019F5">
      <w:pPr>
        <w:tabs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>8</w:t>
      </w:r>
      <w:r w:rsidR="001019F5" w:rsidRPr="00385A86">
        <w:rPr>
          <w:lang w:eastAsia="en-US"/>
        </w:rPr>
        <w:t>. Территория около ДК «Хузангая» (ул. З. Яковлевой, д. 54а);</w:t>
      </w:r>
    </w:p>
    <w:p w14:paraId="588E00A1" w14:textId="50038506" w:rsidR="001019F5" w:rsidRPr="00385A86" w:rsidRDefault="00950058" w:rsidP="001019F5">
      <w:pPr>
        <w:tabs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>9</w:t>
      </w:r>
      <w:r w:rsidR="001019F5" w:rsidRPr="00385A86">
        <w:rPr>
          <w:lang w:eastAsia="en-US"/>
        </w:rPr>
        <w:t>. Территория перед ТД «Овас» (пр-т Тракторостроителей, д. 11);</w:t>
      </w:r>
    </w:p>
    <w:p w14:paraId="5ABAF502" w14:textId="171083AC" w:rsidR="001019F5" w:rsidRPr="00385A86" w:rsidRDefault="001019F5" w:rsidP="001019F5">
      <w:pPr>
        <w:tabs>
          <w:tab w:val="left" w:pos="993"/>
        </w:tabs>
        <w:ind w:firstLine="709"/>
        <w:jc w:val="both"/>
        <w:rPr>
          <w:lang w:eastAsia="en-US"/>
        </w:rPr>
      </w:pPr>
      <w:r w:rsidRPr="00385A86">
        <w:rPr>
          <w:lang w:eastAsia="en-US"/>
        </w:rPr>
        <w:t>1</w:t>
      </w:r>
      <w:r w:rsidR="00950058">
        <w:rPr>
          <w:lang w:eastAsia="en-US"/>
        </w:rPr>
        <w:t>0</w:t>
      </w:r>
      <w:r w:rsidRPr="00385A86">
        <w:rPr>
          <w:lang w:eastAsia="en-US"/>
        </w:rPr>
        <w:t xml:space="preserve">. </w:t>
      </w:r>
      <w:r w:rsidR="002C6D8D">
        <w:rPr>
          <w:lang w:eastAsia="en-US"/>
        </w:rPr>
        <w:t xml:space="preserve">Площадка </w:t>
      </w:r>
      <w:r w:rsidRPr="00385A86">
        <w:rPr>
          <w:lang w:eastAsia="en-US"/>
        </w:rPr>
        <w:t>между домами № 7 и № 8/5</w:t>
      </w:r>
      <w:r w:rsidR="002C6D8D">
        <w:rPr>
          <w:lang w:eastAsia="en-US"/>
        </w:rPr>
        <w:t xml:space="preserve"> по у</w:t>
      </w:r>
      <w:r w:rsidR="002C6D8D" w:rsidRPr="00385A86">
        <w:rPr>
          <w:lang w:eastAsia="en-US"/>
        </w:rPr>
        <w:t>л. Ярм</w:t>
      </w:r>
      <w:r w:rsidR="003E091B">
        <w:rPr>
          <w:lang w:eastAsia="en-US"/>
        </w:rPr>
        <w:t>а</w:t>
      </w:r>
      <w:r w:rsidR="002C6D8D" w:rsidRPr="00385A86">
        <w:rPr>
          <w:lang w:eastAsia="en-US"/>
        </w:rPr>
        <w:t>рочная</w:t>
      </w:r>
      <w:r w:rsidRPr="00385A86">
        <w:rPr>
          <w:lang w:eastAsia="en-US"/>
        </w:rPr>
        <w:t>;</w:t>
      </w:r>
    </w:p>
    <w:p w14:paraId="5156235E" w14:textId="2C7C0C21" w:rsidR="001019F5" w:rsidRPr="00385A86" w:rsidRDefault="001019F5" w:rsidP="001019F5">
      <w:pPr>
        <w:tabs>
          <w:tab w:val="left" w:pos="993"/>
        </w:tabs>
        <w:ind w:firstLine="709"/>
        <w:jc w:val="both"/>
        <w:rPr>
          <w:lang w:eastAsia="en-US"/>
        </w:rPr>
      </w:pPr>
      <w:r w:rsidRPr="00385A86">
        <w:rPr>
          <w:lang w:eastAsia="en-US"/>
        </w:rPr>
        <w:t>1</w:t>
      </w:r>
      <w:r w:rsidR="00950058">
        <w:rPr>
          <w:lang w:eastAsia="en-US"/>
        </w:rPr>
        <w:t>1</w:t>
      </w:r>
      <w:r w:rsidRPr="00385A86">
        <w:rPr>
          <w:lang w:eastAsia="en-US"/>
        </w:rPr>
        <w:t xml:space="preserve">. </w:t>
      </w:r>
      <w:r w:rsidR="007776A6">
        <w:rPr>
          <w:lang w:eastAsia="en-US"/>
        </w:rPr>
        <w:t>Площадка в</w:t>
      </w:r>
      <w:r w:rsidRPr="00385A86">
        <w:rPr>
          <w:lang w:eastAsia="en-US"/>
        </w:rPr>
        <w:t xml:space="preserve"> районе дома № 47 корпус I по ул. Гагарина;</w:t>
      </w:r>
    </w:p>
    <w:p w14:paraId="7097BE96" w14:textId="07242E70" w:rsidR="001019F5" w:rsidRPr="00385A86" w:rsidRDefault="001019F5" w:rsidP="001019F5">
      <w:pPr>
        <w:tabs>
          <w:tab w:val="left" w:pos="993"/>
        </w:tabs>
        <w:ind w:firstLine="709"/>
        <w:jc w:val="both"/>
        <w:rPr>
          <w:lang w:eastAsia="en-US"/>
        </w:rPr>
      </w:pPr>
      <w:r w:rsidRPr="00385A86">
        <w:rPr>
          <w:lang w:eastAsia="en-US"/>
        </w:rPr>
        <w:t>1</w:t>
      </w:r>
      <w:r w:rsidR="00950058">
        <w:rPr>
          <w:lang w:eastAsia="en-US"/>
        </w:rPr>
        <w:t>2</w:t>
      </w:r>
      <w:r w:rsidRPr="00385A86">
        <w:rPr>
          <w:lang w:eastAsia="en-US"/>
        </w:rPr>
        <w:t xml:space="preserve">. </w:t>
      </w:r>
      <w:r w:rsidR="007776A6">
        <w:rPr>
          <w:lang w:eastAsia="en-US"/>
        </w:rPr>
        <w:t xml:space="preserve">Площадка у </w:t>
      </w:r>
      <w:r w:rsidRPr="00385A86">
        <w:rPr>
          <w:lang w:eastAsia="en-US"/>
        </w:rPr>
        <w:t xml:space="preserve">д. 58 корпус. I </w:t>
      </w:r>
      <w:r w:rsidR="007776A6">
        <w:rPr>
          <w:lang w:eastAsia="en-US"/>
        </w:rPr>
        <w:t>по п</w:t>
      </w:r>
      <w:r w:rsidR="007776A6" w:rsidRPr="00385A86">
        <w:rPr>
          <w:lang w:eastAsia="en-US"/>
        </w:rPr>
        <w:t>р. Тракторостроителей</w:t>
      </w:r>
      <w:r w:rsidR="007776A6" w:rsidRPr="007776A6">
        <w:rPr>
          <w:lang w:eastAsia="en-US"/>
        </w:rPr>
        <w:t xml:space="preserve"> </w:t>
      </w:r>
      <w:r w:rsidR="007776A6" w:rsidRPr="00385A86">
        <w:rPr>
          <w:lang w:eastAsia="en-US"/>
        </w:rPr>
        <w:t>со стороны оврага</w:t>
      </w:r>
      <w:r w:rsidRPr="00385A86">
        <w:rPr>
          <w:lang w:eastAsia="en-US"/>
        </w:rPr>
        <w:t>;</w:t>
      </w:r>
    </w:p>
    <w:p w14:paraId="087780D9" w14:textId="79753C95" w:rsidR="001019F5" w:rsidRPr="00385A86" w:rsidRDefault="001019F5" w:rsidP="001019F5">
      <w:pPr>
        <w:tabs>
          <w:tab w:val="left" w:pos="993"/>
        </w:tabs>
        <w:ind w:firstLine="709"/>
        <w:jc w:val="both"/>
        <w:rPr>
          <w:lang w:eastAsia="en-US"/>
        </w:rPr>
      </w:pPr>
      <w:r w:rsidRPr="00385A86">
        <w:rPr>
          <w:lang w:eastAsia="en-US"/>
        </w:rPr>
        <w:t>1</w:t>
      </w:r>
      <w:r w:rsidR="00950058">
        <w:rPr>
          <w:lang w:eastAsia="en-US"/>
        </w:rPr>
        <w:t>3</w:t>
      </w:r>
      <w:r w:rsidRPr="00385A86">
        <w:rPr>
          <w:lang w:eastAsia="en-US"/>
        </w:rPr>
        <w:t xml:space="preserve">. </w:t>
      </w:r>
      <w:r w:rsidR="00B30877">
        <w:rPr>
          <w:lang w:eastAsia="en-US"/>
        </w:rPr>
        <w:t xml:space="preserve">Площадка </w:t>
      </w:r>
      <w:r w:rsidRPr="00385A86">
        <w:rPr>
          <w:lang w:eastAsia="en-US"/>
        </w:rPr>
        <w:t>в районе дома № 72</w:t>
      </w:r>
      <w:r w:rsidR="00B30877" w:rsidRPr="00B30877">
        <w:rPr>
          <w:lang w:eastAsia="en-US"/>
        </w:rPr>
        <w:t xml:space="preserve"> </w:t>
      </w:r>
      <w:r w:rsidR="00B30877">
        <w:rPr>
          <w:lang w:eastAsia="en-US"/>
        </w:rPr>
        <w:t>по п</w:t>
      </w:r>
      <w:r w:rsidR="00B30877" w:rsidRPr="00385A86">
        <w:rPr>
          <w:lang w:eastAsia="en-US"/>
        </w:rPr>
        <w:t>р. Тракторостроителей</w:t>
      </w:r>
      <w:r w:rsidRPr="00385A86">
        <w:rPr>
          <w:lang w:eastAsia="en-US"/>
        </w:rPr>
        <w:t>;</w:t>
      </w:r>
    </w:p>
    <w:p w14:paraId="6B96BE26" w14:textId="604416B7" w:rsidR="001019F5" w:rsidRPr="00385A86" w:rsidRDefault="001019F5" w:rsidP="001019F5">
      <w:pPr>
        <w:tabs>
          <w:tab w:val="left" w:pos="993"/>
        </w:tabs>
        <w:ind w:firstLine="709"/>
        <w:jc w:val="both"/>
        <w:rPr>
          <w:lang w:eastAsia="en-US"/>
        </w:rPr>
      </w:pPr>
      <w:r w:rsidRPr="00385A86">
        <w:rPr>
          <w:lang w:eastAsia="en-US"/>
        </w:rPr>
        <w:t>1</w:t>
      </w:r>
      <w:r w:rsidR="00950058">
        <w:rPr>
          <w:lang w:eastAsia="en-US"/>
        </w:rPr>
        <w:t>4</w:t>
      </w:r>
      <w:r w:rsidRPr="00385A86">
        <w:rPr>
          <w:lang w:eastAsia="en-US"/>
        </w:rPr>
        <w:t xml:space="preserve">. Аллея перед </w:t>
      </w:r>
      <w:proofErr w:type="spellStart"/>
      <w:r w:rsidRPr="00385A86">
        <w:rPr>
          <w:lang w:eastAsia="en-US"/>
        </w:rPr>
        <w:t>перекрестком</w:t>
      </w:r>
      <w:proofErr w:type="spellEnd"/>
      <w:r w:rsidRPr="00385A86">
        <w:rPr>
          <w:lang w:eastAsia="en-US"/>
        </w:rPr>
        <w:t xml:space="preserve"> ул. Л. Комсомола и ул. Пролетарская;</w:t>
      </w:r>
    </w:p>
    <w:p w14:paraId="1109B649" w14:textId="3986904B" w:rsidR="001019F5" w:rsidRPr="00385A86" w:rsidRDefault="001019F5" w:rsidP="001019F5">
      <w:pPr>
        <w:tabs>
          <w:tab w:val="left" w:pos="993"/>
        </w:tabs>
        <w:ind w:firstLine="709"/>
        <w:jc w:val="both"/>
        <w:rPr>
          <w:lang w:eastAsia="en-US"/>
        </w:rPr>
      </w:pPr>
      <w:r w:rsidRPr="00385A86">
        <w:rPr>
          <w:lang w:eastAsia="en-US"/>
        </w:rPr>
        <w:t>1</w:t>
      </w:r>
      <w:r w:rsidR="00950058">
        <w:rPr>
          <w:lang w:eastAsia="en-US"/>
        </w:rPr>
        <w:t>5</w:t>
      </w:r>
      <w:r w:rsidRPr="00385A86">
        <w:rPr>
          <w:lang w:eastAsia="en-US"/>
        </w:rPr>
        <w:t xml:space="preserve">. </w:t>
      </w:r>
      <w:r w:rsidR="00B30877">
        <w:rPr>
          <w:lang w:eastAsia="en-US"/>
        </w:rPr>
        <w:t>Площадка в</w:t>
      </w:r>
      <w:r w:rsidRPr="00385A86">
        <w:rPr>
          <w:lang w:eastAsia="en-US"/>
        </w:rPr>
        <w:t xml:space="preserve"> районе дома № 4/2 по ул. Гастелло;</w:t>
      </w:r>
    </w:p>
    <w:p w14:paraId="3CA2D960" w14:textId="79C42211" w:rsidR="001019F5" w:rsidRPr="00385A86" w:rsidRDefault="001019F5" w:rsidP="001019F5">
      <w:pPr>
        <w:tabs>
          <w:tab w:val="left" w:pos="993"/>
        </w:tabs>
        <w:ind w:firstLine="709"/>
        <w:jc w:val="both"/>
        <w:rPr>
          <w:lang w:eastAsia="en-US"/>
        </w:rPr>
      </w:pPr>
      <w:r w:rsidRPr="00385A86">
        <w:rPr>
          <w:lang w:eastAsia="en-US"/>
        </w:rPr>
        <w:t>1</w:t>
      </w:r>
      <w:r w:rsidR="00950058">
        <w:rPr>
          <w:lang w:eastAsia="en-US"/>
        </w:rPr>
        <w:t>6</w:t>
      </w:r>
      <w:r w:rsidRPr="00385A86">
        <w:rPr>
          <w:lang w:eastAsia="en-US"/>
        </w:rPr>
        <w:t xml:space="preserve">. Сквер ул. Цивильская. </w:t>
      </w:r>
    </w:p>
    <w:p w14:paraId="4E79FCF5" w14:textId="527EEF29" w:rsidR="001019F5" w:rsidRDefault="001019F5" w:rsidP="001019F5">
      <w:pPr>
        <w:ind w:firstLine="708"/>
        <w:jc w:val="both"/>
        <w:rPr>
          <w:rStyle w:val="HTML"/>
          <w:rFonts w:ascii="Times New Roman" w:hAnsi="Times New Roman"/>
          <w:sz w:val="24"/>
        </w:rPr>
      </w:pPr>
    </w:p>
    <w:p w14:paraId="6AA9EC68" w14:textId="77777777" w:rsidR="00412DBF" w:rsidRPr="00385A86" w:rsidRDefault="00412DBF" w:rsidP="001019F5">
      <w:pPr>
        <w:ind w:firstLine="708"/>
        <w:jc w:val="both"/>
        <w:rPr>
          <w:rStyle w:val="HTML"/>
          <w:rFonts w:ascii="Times New Roman" w:hAnsi="Times New Roman"/>
          <w:sz w:val="24"/>
        </w:rPr>
      </w:pPr>
    </w:p>
    <w:p w14:paraId="38EA2EFA" w14:textId="77777777" w:rsidR="001019F5" w:rsidRPr="00385A86" w:rsidRDefault="001019F5" w:rsidP="001019F5">
      <w:pPr>
        <w:ind w:firstLine="708"/>
        <w:jc w:val="both"/>
        <w:rPr>
          <w:b/>
          <w:i/>
        </w:rPr>
      </w:pPr>
      <w:r w:rsidRPr="00385A86">
        <w:rPr>
          <w:rStyle w:val="HTML"/>
          <w:rFonts w:ascii="Times New Roman" w:hAnsi="Times New Roman"/>
          <w:b/>
          <w:i/>
          <w:sz w:val="24"/>
        </w:rPr>
        <w:t>Ленинский район:</w:t>
      </w:r>
    </w:p>
    <w:p w14:paraId="0B18FCD9" w14:textId="77777777" w:rsidR="001019F5" w:rsidRPr="00385A86" w:rsidRDefault="001019F5" w:rsidP="001019F5">
      <w:pPr>
        <w:pStyle w:val="5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1. Территория, прилегающая к дому №80 по ул. Б. Хмельницкого;</w:t>
      </w:r>
    </w:p>
    <w:p w14:paraId="58A8C402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2. Прилегающая к транспортному кольцу территория по ул. Коммунальная Слобода;</w:t>
      </w:r>
    </w:p>
    <w:p w14:paraId="5D745CE3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 xml:space="preserve">3. Территория между домами №№ 43; 45 по </w:t>
      </w:r>
      <w:proofErr w:type="spellStart"/>
      <w:r w:rsidRPr="00385A86">
        <w:rPr>
          <w:rFonts w:ascii="Times New Roman" w:hAnsi="Times New Roman" w:cs="Times New Roman"/>
          <w:sz w:val="24"/>
          <w:szCs w:val="24"/>
        </w:rPr>
        <w:t>Эгерскому</w:t>
      </w:r>
      <w:proofErr w:type="spellEnd"/>
      <w:r w:rsidRPr="00385A86">
        <w:rPr>
          <w:rFonts w:ascii="Times New Roman" w:hAnsi="Times New Roman" w:cs="Times New Roman"/>
          <w:sz w:val="24"/>
          <w:szCs w:val="24"/>
        </w:rPr>
        <w:t xml:space="preserve"> бульвару;</w:t>
      </w:r>
    </w:p>
    <w:p w14:paraId="541C5A56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 xml:space="preserve">4. Парк в п. Новые </w:t>
      </w:r>
      <w:proofErr w:type="spellStart"/>
      <w:r w:rsidRPr="00385A86">
        <w:rPr>
          <w:rFonts w:ascii="Times New Roman" w:hAnsi="Times New Roman" w:cs="Times New Roman"/>
          <w:sz w:val="24"/>
          <w:szCs w:val="24"/>
        </w:rPr>
        <w:t>Лапсары</w:t>
      </w:r>
      <w:proofErr w:type="spellEnd"/>
      <w:r w:rsidRPr="00385A86">
        <w:rPr>
          <w:rFonts w:ascii="Times New Roman" w:hAnsi="Times New Roman" w:cs="Times New Roman"/>
          <w:sz w:val="24"/>
          <w:szCs w:val="24"/>
        </w:rPr>
        <w:t>;</w:t>
      </w:r>
    </w:p>
    <w:p w14:paraId="5EC28855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 xml:space="preserve">5. Территория между домами №16 по пр. И. Яковлева; №5 </w:t>
      </w:r>
      <w:proofErr w:type="spellStart"/>
      <w:r w:rsidRPr="00385A86">
        <w:rPr>
          <w:rFonts w:ascii="Times New Roman" w:hAnsi="Times New Roman" w:cs="Times New Roman"/>
          <w:sz w:val="24"/>
          <w:szCs w:val="24"/>
        </w:rPr>
        <w:t>кор.1</w:t>
      </w:r>
      <w:proofErr w:type="spellEnd"/>
      <w:r w:rsidRPr="00385A86">
        <w:rPr>
          <w:rFonts w:ascii="Times New Roman" w:hAnsi="Times New Roman" w:cs="Times New Roman"/>
          <w:sz w:val="24"/>
          <w:szCs w:val="24"/>
        </w:rPr>
        <w:t>; №7 по ул. Кукшумской;</w:t>
      </w:r>
    </w:p>
    <w:p w14:paraId="67F4FEB7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6. Площадка перед д. № 2 корп.2 по пр. 9-й Пятилетки;</w:t>
      </w:r>
    </w:p>
    <w:p w14:paraId="3CDCAA84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7. Дорожки сквера Чапаева по пр. Ленина;</w:t>
      </w:r>
    </w:p>
    <w:p w14:paraId="78866357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8. «Дорисс-парк» - пр. И.Яковлева и пр. 9-й Пятилетки;</w:t>
      </w:r>
    </w:p>
    <w:p w14:paraId="569DF531" w14:textId="77777777" w:rsidR="001019F5" w:rsidRPr="00385A86" w:rsidRDefault="001019F5" w:rsidP="002C6D8D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 xml:space="preserve">9. Площадка на углу пр. 9-й пятилетки и Эгерского бульвара (напротив </w:t>
      </w:r>
      <w:r w:rsidRPr="00385A86">
        <w:rPr>
          <w:rFonts w:ascii="Times New Roman" w:hAnsi="Times New Roman" w:cs="Times New Roman"/>
          <w:sz w:val="24"/>
          <w:szCs w:val="24"/>
        </w:rPr>
        <w:br/>
        <w:t>д. № 30 по пр. 9-й Пятилетки);</w:t>
      </w:r>
    </w:p>
    <w:p w14:paraId="04D44AEC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10. Площадка у памятника И.Яковлеву у Национальной библиотека по пр. Ленина;</w:t>
      </w:r>
    </w:p>
    <w:p w14:paraId="5F4AE559" w14:textId="77777777" w:rsidR="001019F5" w:rsidRPr="00385A86" w:rsidRDefault="001019F5" w:rsidP="002C6D8D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11. Территория между техникумом «ТрансСтройТех» (ул. Хузангая, д. 18), Республиканским центром медицины катастроф (пр. 9-й Пятилетки, д.10) и детским садом № 149 (пр. 9-й Пятилетки, д. 6А);</w:t>
      </w:r>
    </w:p>
    <w:p w14:paraId="574D6837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12. Площадка на углу пр. И. Яковлева и пр. Мира (напротив д.№ 98 по пр. Мира);</w:t>
      </w:r>
    </w:p>
    <w:p w14:paraId="4FA3DA80" w14:textId="77777777" w:rsidR="001019F5" w:rsidRPr="00385A86" w:rsidRDefault="001019F5" w:rsidP="002C6D8D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13. Пустырь между микрорайоном «Садовый» и началом транспортной развязки у Сугутского моста (пр. Геннадия Айги).</w:t>
      </w:r>
    </w:p>
    <w:p w14:paraId="3CEFFF83" w14:textId="13DF3CEF" w:rsidR="00414533" w:rsidRDefault="00414533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31468E" w14:textId="77777777" w:rsidR="00412DBF" w:rsidRPr="00385A86" w:rsidRDefault="00412DBF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3F485" w14:textId="77777777" w:rsidR="001019F5" w:rsidRPr="00385A86" w:rsidRDefault="001019F5" w:rsidP="001019F5">
      <w:pPr>
        <w:ind w:firstLine="708"/>
        <w:jc w:val="both"/>
        <w:rPr>
          <w:rStyle w:val="HTML"/>
          <w:rFonts w:ascii="Times New Roman" w:hAnsi="Times New Roman"/>
          <w:b/>
          <w:i/>
          <w:sz w:val="24"/>
        </w:rPr>
      </w:pPr>
      <w:r w:rsidRPr="00385A86">
        <w:rPr>
          <w:rStyle w:val="HTML"/>
          <w:rFonts w:ascii="Times New Roman" w:hAnsi="Times New Roman"/>
          <w:b/>
          <w:i/>
          <w:sz w:val="24"/>
        </w:rPr>
        <w:t>Московский район:</w:t>
      </w:r>
    </w:p>
    <w:p w14:paraId="53286C4E" w14:textId="1C4A11B9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 xml:space="preserve">1. </w:t>
      </w:r>
      <w:r w:rsidR="002C6D8D">
        <w:rPr>
          <w:rFonts w:ascii="Times New Roman" w:hAnsi="Times New Roman" w:cs="Times New Roman"/>
          <w:sz w:val="24"/>
          <w:szCs w:val="24"/>
        </w:rPr>
        <w:t xml:space="preserve">Площадка у </w:t>
      </w:r>
      <w:proofErr w:type="spellStart"/>
      <w:r w:rsidRPr="00385A86">
        <w:rPr>
          <w:rFonts w:ascii="Times New Roman" w:hAnsi="Times New Roman" w:cs="Times New Roman"/>
          <w:sz w:val="24"/>
          <w:szCs w:val="24"/>
        </w:rPr>
        <w:t>д.22,24,74</w:t>
      </w:r>
      <w:proofErr w:type="spellEnd"/>
      <w:r w:rsidRPr="00385A86">
        <w:rPr>
          <w:rFonts w:ascii="Times New Roman" w:hAnsi="Times New Roman" w:cs="Times New Roman"/>
          <w:sz w:val="24"/>
          <w:szCs w:val="24"/>
        </w:rPr>
        <w:t>, корпус №1</w:t>
      </w:r>
      <w:r w:rsidR="002C6D8D" w:rsidRPr="002C6D8D">
        <w:rPr>
          <w:rFonts w:ascii="Times New Roman" w:hAnsi="Times New Roman" w:cs="Times New Roman"/>
          <w:sz w:val="24"/>
          <w:szCs w:val="24"/>
        </w:rPr>
        <w:t xml:space="preserve"> </w:t>
      </w:r>
      <w:r w:rsidR="002C6D8D">
        <w:rPr>
          <w:rFonts w:ascii="Times New Roman" w:hAnsi="Times New Roman" w:cs="Times New Roman"/>
          <w:sz w:val="24"/>
          <w:szCs w:val="24"/>
        </w:rPr>
        <w:t>по у</w:t>
      </w:r>
      <w:r w:rsidR="002C6D8D" w:rsidRPr="00385A86">
        <w:rPr>
          <w:rFonts w:ascii="Times New Roman" w:hAnsi="Times New Roman" w:cs="Times New Roman"/>
          <w:sz w:val="24"/>
          <w:szCs w:val="24"/>
        </w:rPr>
        <w:t>л. М. Павлова</w:t>
      </w:r>
      <w:r w:rsidRPr="00385A86">
        <w:rPr>
          <w:rFonts w:ascii="Times New Roman" w:hAnsi="Times New Roman" w:cs="Times New Roman"/>
          <w:sz w:val="24"/>
          <w:szCs w:val="24"/>
        </w:rPr>
        <w:t>;</w:t>
      </w:r>
    </w:p>
    <w:p w14:paraId="50CFCBF2" w14:textId="78F3186F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 xml:space="preserve">2. </w:t>
      </w:r>
      <w:r w:rsidR="002C6D8D">
        <w:rPr>
          <w:rFonts w:ascii="Times New Roman" w:hAnsi="Times New Roman" w:cs="Times New Roman"/>
          <w:sz w:val="24"/>
          <w:szCs w:val="24"/>
        </w:rPr>
        <w:t xml:space="preserve">Площадка у </w:t>
      </w:r>
      <w:proofErr w:type="spellStart"/>
      <w:r w:rsidRPr="00385A86">
        <w:rPr>
          <w:rFonts w:ascii="Times New Roman" w:hAnsi="Times New Roman" w:cs="Times New Roman"/>
          <w:sz w:val="24"/>
          <w:szCs w:val="24"/>
        </w:rPr>
        <w:t>д.2</w:t>
      </w:r>
      <w:proofErr w:type="spellEnd"/>
      <w:r w:rsidRPr="00385A86">
        <w:rPr>
          <w:rFonts w:ascii="Times New Roman" w:hAnsi="Times New Roman" w:cs="Times New Roman"/>
          <w:sz w:val="24"/>
          <w:szCs w:val="24"/>
        </w:rPr>
        <w:t>/5, 9</w:t>
      </w:r>
      <w:r w:rsidR="002C6D8D" w:rsidRPr="002C6D8D">
        <w:rPr>
          <w:rFonts w:ascii="Times New Roman" w:hAnsi="Times New Roman" w:cs="Times New Roman"/>
          <w:sz w:val="24"/>
          <w:szCs w:val="24"/>
        </w:rPr>
        <w:t xml:space="preserve"> </w:t>
      </w:r>
      <w:r w:rsidR="002C6D8D">
        <w:rPr>
          <w:rFonts w:ascii="Times New Roman" w:hAnsi="Times New Roman" w:cs="Times New Roman"/>
          <w:sz w:val="24"/>
          <w:szCs w:val="24"/>
        </w:rPr>
        <w:t>по у</w:t>
      </w:r>
      <w:r w:rsidR="002C6D8D" w:rsidRPr="00385A86">
        <w:rPr>
          <w:rFonts w:ascii="Times New Roman" w:hAnsi="Times New Roman" w:cs="Times New Roman"/>
          <w:sz w:val="24"/>
          <w:szCs w:val="24"/>
        </w:rPr>
        <w:t>л. Максимова</w:t>
      </w:r>
      <w:r w:rsidRPr="00385A86">
        <w:rPr>
          <w:rFonts w:ascii="Times New Roman" w:hAnsi="Times New Roman" w:cs="Times New Roman"/>
          <w:sz w:val="24"/>
          <w:szCs w:val="24"/>
        </w:rPr>
        <w:t>;</w:t>
      </w:r>
    </w:p>
    <w:p w14:paraId="4ECFD410" w14:textId="1354118F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 xml:space="preserve">3. </w:t>
      </w:r>
      <w:r w:rsidR="002C6D8D">
        <w:rPr>
          <w:rFonts w:ascii="Times New Roman" w:hAnsi="Times New Roman" w:cs="Times New Roman"/>
          <w:sz w:val="24"/>
          <w:szCs w:val="24"/>
        </w:rPr>
        <w:t xml:space="preserve">Площадка у </w:t>
      </w:r>
      <w:proofErr w:type="spellStart"/>
      <w:r w:rsidRPr="00385A86">
        <w:rPr>
          <w:rFonts w:ascii="Times New Roman" w:hAnsi="Times New Roman" w:cs="Times New Roman"/>
          <w:sz w:val="24"/>
          <w:szCs w:val="24"/>
        </w:rPr>
        <w:t>д.58</w:t>
      </w:r>
      <w:proofErr w:type="spellEnd"/>
      <w:r w:rsidRPr="00385A86">
        <w:rPr>
          <w:rFonts w:ascii="Times New Roman" w:hAnsi="Times New Roman" w:cs="Times New Roman"/>
          <w:sz w:val="24"/>
          <w:szCs w:val="24"/>
        </w:rPr>
        <w:t xml:space="preserve">, 58/1, 60, 62 </w:t>
      </w:r>
      <w:r w:rsidR="002C6D8D">
        <w:rPr>
          <w:rFonts w:ascii="Times New Roman" w:hAnsi="Times New Roman" w:cs="Times New Roman"/>
          <w:sz w:val="24"/>
          <w:szCs w:val="24"/>
        </w:rPr>
        <w:t>по у</w:t>
      </w:r>
      <w:r w:rsidR="002C6D8D" w:rsidRPr="00385A86">
        <w:rPr>
          <w:rFonts w:ascii="Times New Roman" w:hAnsi="Times New Roman" w:cs="Times New Roman"/>
          <w:sz w:val="24"/>
          <w:szCs w:val="24"/>
        </w:rPr>
        <w:t xml:space="preserve">л. Гражданская, </w:t>
      </w:r>
      <w:r w:rsidRPr="00385A86">
        <w:rPr>
          <w:rFonts w:ascii="Times New Roman" w:hAnsi="Times New Roman" w:cs="Times New Roman"/>
          <w:sz w:val="24"/>
          <w:szCs w:val="24"/>
        </w:rPr>
        <w:t>(бывшая хоккейная коробка);</w:t>
      </w:r>
    </w:p>
    <w:p w14:paraId="160738CA" w14:textId="793136A4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51869">
        <w:rPr>
          <w:rFonts w:ascii="Times New Roman" w:hAnsi="Times New Roman" w:cs="Times New Roman"/>
          <w:sz w:val="24"/>
          <w:szCs w:val="24"/>
        </w:rPr>
        <w:t xml:space="preserve">Площадка у </w:t>
      </w:r>
      <w:r w:rsidRPr="00385A86">
        <w:rPr>
          <w:rFonts w:ascii="Times New Roman" w:hAnsi="Times New Roman" w:cs="Times New Roman"/>
          <w:sz w:val="24"/>
          <w:szCs w:val="24"/>
        </w:rPr>
        <w:t>д. 119,119/1</w:t>
      </w:r>
      <w:r w:rsidR="00D51869" w:rsidRPr="00D51869">
        <w:rPr>
          <w:rFonts w:ascii="Times New Roman" w:hAnsi="Times New Roman" w:cs="Times New Roman"/>
          <w:sz w:val="24"/>
          <w:szCs w:val="24"/>
        </w:rPr>
        <w:t xml:space="preserve"> </w:t>
      </w:r>
      <w:r w:rsidR="00D51869">
        <w:rPr>
          <w:rFonts w:ascii="Times New Roman" w:hAnsi="Times New Roman" w:cs="Times New Roman"/>
          <w:sz w:val="24"/>
          <w:szCs w:val="24"/>
        </w:rPr>
        <w:t>по у</w:t>
      </w:r>
      <w:r w:rsidR="00D51869" w:rsidRPr="00385A86">
        <w:rPr>
          <w:rFonts w:ascii="Times New Roman" w:hAnsi="Times New Roman" w:cs="Times New Roman"/>
          <w:sz w:val="24"/>
          <w:szCs w:val="24"/>
        </w:rPr>
        <w:t>л. Гражданская</w:t>
      </w:r>
      <w:r w:rsidR="00D51869">
        <w:rPr>
          <w:rFonts w:ascii="Times New Roman" w:hAnsi="Times New Roman" w:cs="Times New Roman"/>
          <w:sz w:val="24"/>
          <w:szCs w:val="24"/>
        </w:rPr>
        <w:t>;</w:t>
      </w:r>
    </w:p>
    <w:p w14:paraId="2E1A6218" w14:textId="6F2D4F78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86">
        <w:rPr>
          <w:rFonts w:ascii="Times New Roman" w:hAnsi="Times New Roman" w:cs="Times New Roman"/>
          <w:sz w:val="24"/>
          <w:szCs w:val="24"/>
        </w:rPr>
        <w:t>5.</w:t>
      </w:r>
      <w:r w:rsidR="00D51869">
        <w:rPr>
          <w:rFonts w:ascii="Times New Roman" w:hAnsi="Times New Roman" w:cs="Times New Roman"/>
          <w:sz w:val="24"/>
          <w:szCs w:val="24"/>
        </w:rPr>
        <w:t>Площадка</w:t>
      </w:r>
      <w:proofErr w:type="spellEnd"/>
      <w:r w:rsidR="00D51869">
        <w:rPr>
          <w:rFonts w:ascii="Times New Roman" w:hAnsi="Times New Roman" w:cs="Times New Roman"/>
          <w:sz w:val="24"/>
          <w:szCs w:val="24"/>
        </w:rPr>
        <w:t xml:space="preserve"> у </w:t>
      </w:r>
      <w:r w:rsidRPr="0038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86">
        <w:rPr>
          <w:rFonts w:ascii="Times New Roman" w:hAnsi="Times New Roman" w:cs="Times New Roman"/>
          <w:sz w:val="24"/>
          <w:szCs w:val="24"/>
        </w:rPr>
        <w:t>д.12,33</w:t>
      </w:r>
      <w:proofErr w:type="spellEnd"/>
      <w:r w:rsidRPr="00385A86">
        <w:rPr>
          <w:rFonts w:ascii="Times New Roman" w:hAnsi="Times New Roman" w:cs="Times New Roman"/>
          <w:sz w:val="24"/>
          <w:szCs w:val="24"/>
        </w:rPr>
        <w:t xml:space="preserve">/1,13, между </w:t>
      </w:r>
      <w:proofErr w:type="spellStart"/>
      <w:r w:rsidRPr="00385A86">
        <w:rPr>
          <w:rFonts w:ascii="Times New Roman" w:hAnsi="Times New Roman" w:cs="Times New Roman"/>
          <w:sz w:val="24"/>
          <w:szCs w:val="24"/>
        </w:rPr>
        <w:t>д.25</w:t>
      </w:r>
      <w:proofErr w:type="spellEnd"/>
      <w:r w:rsidRPr="00385A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5A86">
        <w:rPr>
          <w:rFonts w:ascii="Times New Roman" w:hAnsi="Times New Roman" w:cs="Times New Roman"/>
          <w:sz w:val="24"/>
          <w:szCs w:val="24"/>
        </w:rPr>
        <w:t>д.33</w:t>
      </w:r>
      <w:proofErr w:type="spellEnd"/>
      <w:r w:rsidR="00D51869" w:rsidRPr="00D51869">
        <w:rPr>
          <w:rFonts w:ascii="Times New Roman" w:hAnsi="Times New Roman" w:cs="Times New Roman"/>
          <w:sz w:val="24"/>
          <w:szCs w:val="24"/>
        </w:rPr>
        <w:t xml:space="preserve"> </w:t>
      </w:r>
      <w:r w:rsidR="00D51869">
        <w:rPr>
          <w:rFonts w:ascii="Times New Roman" w:hAnsi="Times New Roman" w:cs="Times New Roman"/>
          <w:sz w:val="24"/>
          <w:szCs w:val="24"/>
        </w:rPr>
        <w:t>по б</w:t>
      </w:r>
      <w:r w:rsidR="00D51869" w:rsidRPr="00385A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1869" w:rsidRPr="00385A86">
        <w:rPr>
          <w:rFonts w:ascii="Times New Roman" w:hAnsi="Times New Roman" w:cs="Times New Roman"/>
          <w:sz w:val="24"/>
          <w:szCs w:val="24"/>
        </w:rPr>
        <w:t>р</w:t>
      </w:r>
      <w:r w:rsidR="00D5186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51869" w:rsidRPr="0038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869" w:rsidRPr="00385A86">
        <w:rPr>
          <w:rFonts w:ascii="Times New Roman" w:hAnsi="Times New Roman" w:cs="Times New Roman"/>
          <w:sz w:val="24"/>
          <w:szCs w:val="24"/>
        </w:rPr>
        <w:t>Миттова</w:t>
      </w:r>
      <w:proofErr w:type="spellEnd"/>
      <w:r w:rsidRPr="00385A86">
        <w:rPr>
          <w:rFonts w:ascii="Times New Roman" w:hAnsi="Times New Roman" w:cs="Times New Roman"/>
          <w:sz w:val="24"/>
          <w:szCs w:val="24"/>
        </w:rPr>
        <w:t>;</w:t>
      </w:r>
    </w:p>
    <w:p w14:paraId="4531FBD9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6. Сквер Пирогова;</w:t>
      </w:r>
    </w:p>
    <w:p w14:paraId="29979876" w14:textId="10F6A98A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 xml:space="preserve">7. </w:t>
      </w:r>
      <w:r w:rsidR="00D51869">
        <w:rPr>
          <w:rFonts w:ascii="Times New Roman" w:hAnsi="Times New Roman" w:cs="Times New Roman"/>
          <w:sz w:val="24"/>
          <w:szCs w:val="24"/>
        </w:rPr>
        <w:t xml:space="preserve">Площадка к </w:t>
      </w:r>
      <w:proofErr w:type="spellStart"/>
      <w:r w:rsidRPr="00385A86">
        <w:rPr>
          <w:rFonts w:ascii="Times New Roman" w:hAnsi="Times New Roman" w:cs="Times New Roman"/>
          <w:sz w:val="24"/>
          <w:szCs w:val="24"/>
        </w:rPr>
        <w:t>д.5</w:t>
      </w:r>
      <w:proofErr w:type="spellEnd"/>
      <w:r w:rsidR="00D51869" w:rsidRPr="00D51869">
        <w:rPr>
          <w:rFonts w:ascii="Times New Roman" w:hAnsi="Times New Roman" w:cs="Times New Roman"/>
          <w:sz w:val="24"/>
          <w:szCs w:val="24"/>
        </w:rPr>
        <w:t xml:space="preserve"> </w:t>
      </w:r>
      <w:r w:rsidR="00D51869">
        <w:rPr>
          <w:rFonts w:ascii="Times New Roman" w:hAnsi="Times New Roman" w:cs="Times New Roman"/>
          <w:sz w:val="24"/>
          <w:szCs w:val="24"/>
        </w:rPr>
        <w:t>по у</w:t>
      </w:r>
      <w:r w:rsidR="00D51869" w:rsidRPr="00385A86">
        <w:rPr>
          <w:rFonts w:ascii="Times New Roman" w:hAnsi="Times New Roman" w:cs="Times New Roman"/>
          <w:sz w:val="24"/>
          <w:szCs w:val="24"/>
        </w:rPr>
        <w:t>л. Т. Кривова</w:t>
      </w:r>
      <w:r w:rsidRPr="00385A86">
        <w:rPr>
          <w:rFonts w:ascii="Times New Roman" w:hAnsi="Times New Roman" w:cs="Times New Roman"/>
          <w:sz w:val="24"/>
          <w:szCs w:val="24"/>
        </w:rPr>
        <w:t>;</w:t>
      </w:r>
    </w:p>
    <w:p w14:paraId="37C0BE89" w14:textId="00661D73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 xml:space="preserve">8. </w:t>
      </w:r>
      <w:r w:rsidR="00D51869">
        <w:rPr>
          <w:rFonts w:ascii="Times New Roman" w:hAnsi="Times New Roman" w:cs="Times New Roman"/>
          <w:sz w:val="24"/>
          <w:szCs w:val="24"/>
        </w:rPr>
        <w:t xml:space="preserve">Площадка у </w:t>
      </w:r>
      <w:proofErr w:type="spellStart"/>
      <w:r w:rsidRPr="00385A86">
        <w:rPr>
          <w:rFonts w:ascii="Times New Roman" w:hAnsi="Times New Roman" w:cs="Times New Roman"/>
          <w:sz w:val="24"/>
          <w:szCs w:val="24"/>
        </w:rPr>
        <w:t>д.9</w:t>
      </w:r>
      <w:proofErr w:type="spellEnd"/>
      <w:r w:rsidR="00D51869" w:rsidRPr="00D51869">
        <w:rPr>
          <w:rFonts w:ascii="Times New Roman" w:hAnsi="Times New Roman" w:cs="Times New Roman"/>
          <w:sz w:val="24"/>
          <w:szCs w:val="24"/>
        </w:rPr>
        <w:t xml:space="preserve"> </w:t>
      </w:r>
      <w:r w:rsidR="00D51869">
        <w:rPr>
          <w:rFonts w:ascii="Times New Roman" w:hAnsi="Times New Roman" w:cs="Times New Roman"/>
          <w:sz w:val="24"/>
          <w:szCs w:val="24"/>
        </w:rPr>
        <w:t>по у</w:t>
      </w:r>
      <w:r w:rsidR="00D51869" w:rsidRPr="00385A86">
        <w:rPr>
          <w:rFonts w:ascii="Times New Roman" w:hAnsi="Times New Roman" w:cs="Times New Roman"/>
          <w:sz w:val="24"/>
          <w:szCs w:val="24"/>
        </w:rPr>
        <w:t>л. Афанасьева</w:t>
      </w:r>
      <w:r w:rsidRPr="00385A86">
        <w:rPr>
          <w:rFonts w:ascii="Times New Roman" w:hAnsi="Times New Roman" w:cs="Times New Roman"/>
          <w:sz w:val="24"/>
          <w:szCs w:val="24"/>
        </w:rPr>
        <w:t>;</w:t>
      </w:r>
    </w:p>
    <w:p w14:paraId="785A552C" w14:textId="477AC2D2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 xml:space="preserve">9. </w:t>
      </w:r>
      <w:r w:rsidR="00DC4E78">
        <w:rPr>
          <w:rFonts w:ascii="Times New Roman" w:hAnsi="Times New Roman" w:cs="Times New Roman"/>
          <w:sz w:val="24"/>
          <w:szCs w:val="24"/>
        </w:rPr>
        <w:t xml:space="preserve">Площадка у </w:t>
      </w:r>
      <w:proofErr w:type="spellStart"/>
      <w:r w:rsidR="00DC4E78">
        <w:rPr>
          <w:rFonts w:ascii="Times New Roman" w:hAnsi="Times New Roman" w:cs="Times New Roman"/>
          <w:sz w:val="24"/>
          <w:szCs w:val="24"/>
        </w:rPr>
        <w:t>д.9</w:t>
      </w:r>
      <w:proofErr w:type="spellEnd"/>
      <w:r w:rsidR="00DC4E78">
        <w:rPr>
          <w:rFonts w:ascii="Times New Roman" w:hAnsi="Times New Roman" w:cs="Times New Roman"/>
          <w:sz w:val="24"/>
          <w:szCs w:val="24"/>
        </w:rPr>
        <w:t xml:space="preserve"> по у</w:t>
      </w:r>
      <w:r w:rsidRPr="00385A86">
        <w:rPr>
          <w:rFonts w:ascii="Times New Roman" w:hAnsi="Times New Roman" w:cs="Times New Roman"/>
          <w:sz w:val="24"/>
          <w:szCs w:val="24"/>
        </w:rPr>
        <w:t>л. Социалистическая;</w:t>
      </w:r>
    </w:p>
    <w:p w14:paraId="3C827D29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10. Пустырь по ул. Талвира;</w:t>
      </w:r>
    </w:p>
    <w:p w14:paraId="75085141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11. Студенческий городок;</w:t>
      </w:r>
    </w:p>
    <w:p w14:paraId="5B220FC4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12. Парк «Амазония»;</w:t>
      </w:r>
    </w:p>
    <w:p w14:paraId="44C3B46F" w14:textId="78665FF1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 xml:space="preserve">13. </w:t>
      </w:r>
      <w:r w:rsidR="00DC4E78">
        <w:rPr>
          <w:rFonts w:ascii="Times New Roman" w:hAnsi="Times New Roman" w:cs="Times New Roman"/>
          <w:sz w:val="24"/>
          <w:szCs w:val="24"/>
        </w:rPr>
        <w:t>Площадка на с</w:t>
      </w:r>
      <w:r w:rsidRPr="00385A86">
        <w:rPr>
          <w:rFonts w:ascii="Times New Roman" w:hAnsi="Times New Roman" w:cs="Times New Roman"/>
          <w:sz w:val="24"/>
          <w:szCs w:val="24"/>
        </w:rPr>
        <w:t>тадион</w:t>
      </w:r>
      <w:r w:rsidR="00DC4E78">
        <w:rPr>
          <w:rFonts w:ascii="Times New Roman" w:hAnsi="Times New Roman" w:cs="Times New Roman"/>
          <w:sz w:val="24"/>
          <w:szCs w:val="24"/>
        </w:rPr>
        <w:t>е</w:t>
      </w:r>
      <w:r w:rsidRPr="00385A86">
        <w:rPr>
          <w:rFonts w:ascii="Times New Roman" w:hAnsi="Times New Roman" w:cs="Times New Roman"/>
          <w:sz w:val="24"/>
          <w:szCs w:val="24"/>
        </w:rPr>
        <w:t xml:space="preserve"> «Волга»;</w:t>
      </w:r>
    </w:p>
    <w:p w14:paraId="22EDE52F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14. Сквер им. Ислюкова;</w:t>
      </w:r>
    </w:p>
    <w:p w14:paraId="1B7E1444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15. Пустырь по ул. Э.Юрьева;</w:t>
      </w:r>
    </w:p>
    <w:p w14:paraId="4EDC4686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 xml:space="preserve">16. Набережная Чебоксарского залива;   </w:t>
      </w:r>
    </w:p>
    <w:p w14:paraId="738A6A01" w14:textId="77777777" w:rsidR="001019F5" w:rsidRPr="00385A86" w:rsidRDefault="001019F5" w:rsidP="001019F5">
      <w:pPr>
        <w:pStyle w:val="50"/>
        <w:shd w:val="clear" w:color="auto" w:fill="auto"/>
        <w:tabs>
          <w:tab w:val="left" w:pos="567"/>
        </w:tabs>
        <w:spacing w:before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385A86">
        <w:rPr>
          <w:rFonts w:ascii="Times New Roman" w:hAnsi="Times New Roman" w:cs="Times New Roman"/>
          <w:sz w:val="24"/>
          <w:szCs w:val="24"/>
        </w:rPr>
        <w:t>17. Студенческий сквер.</w:t>
      </w:r>
    </w:p>
    <w:p w14:paraId="201194B6" w14:textId="77777777" w:rsidR="001019F5" w:rsidRPr="00385A86" w:rsidRDefault="001019F5" w:rsidP="001019F5">
      <w:pPr>
        <w:jc w:val="both"/>
      </w:pPr>
    </w:p>
    <w:p w14:paraId="5D82D6C4" w14:textId="77777777" w:rsidR="001019F5" w:rsidRPr="00385A86" w:rsidRDefault="001019F5" w:rsidP="001019F5">
      <w:pPr>
        <w:ind w:firstLine="708"/>
        <w:jc w:val="both"/>
        <w:rPr>
          <w:b/>
          <w:i/>
        </w:rPr>
      </w:pPr>
      <w:r w:rsidRPr="00385A86">
        <w:rPr>
          <w:b/>
          <w:i/>
        </w:rPr>
        <w:t>Заволжье:</w:t>
      </w:r>
    </w:p>
    <w:p w14:paraId="7F76166F" w14:textId="4F29FE4E" w:rsidR="001019F5" w:rsidRPr="00385A86" w:rsidRDefault="001019F5" w:rsidP="001019F5">
      <w:pPr>
        <w:pStyle w:val="ab"/>
        <w:tabs>
          <w:tab w:val="left" w:pos="5512"/>
        </w:tabs>
        <w:jc w:val="both"/>
      </w:pPr>
      <w:r w:rsidRPr="00385A86">
        <w:t xml:space="preserve">1. Пос. Сосновка </w:t>
      </w:r>
      <w:r w:rsidR="00DC4E78">
        <w:t>–</w:t>
      </w:r>
      <w:r w:rsidRPr="00385A86">
        <w:t xml:space="preserve"> </w:t>
      </w:r>
      <w:r w:rsidR="00DC4E78">
        <w:t xml:space="preserve">площадка на </w:t>
      </w:r>
      <w:r w:rsidRPr="00385A86">
        <w:t>стадио</w:t>
      </w:r>
      <w:r w:rsidR="00DC4E78">
        <w:t>не</w:t>
      </w:r>
      <w:r w:rsidRPr="00385A86">
        <w:t xml:space="preserve"> «Рубин»; </w:t>
      </w:r>
    </w:p>
    <w:p w14:paraId="70479C7A" w14:textId="190DC5B0" w:rsidR="001019F5" w:rsidRPr="00385A86" w:rsidRDefault="001019F5" w:rsidP="001019F5">
      <w:pPr>
        <w:pStyle w:val="ab"/>
        <w:tabs>
          <w:tab w:val="left" w:pos="5512"/>
        </w:tabs>
        <w:jc w:val="both"/>
      </w:pPr>
      <w:r w:rsidRPr="00385A86">
        <w:t>2. Пос. Сосновка – ООО «Колос М»</w:t>
      </w:r>
      <w:r w:rsidR="00DC4E78">
        <w:t>,</w:t>
      </w:r>
      <w:r w:rsidRPr="00385A86">
        <w:t xml:space="preserve"> поле; </w:t>
      </w:r>
    </w:p>
    <w:p w14:paraId="064AF3C7" w14:textId="77777777" w:rsidR="001019F5" w:rsidRPr="00385A86" w:rsidRDefault="001019F5" w:rsidP="001019F5">
      <w:pPr>
        <w:tabs>
          <w:tab w:val="left" w:pos="5512"/>
        </w:tabs>
        <w:ind w:firstLine="709"/>
        <w:jc w:val="both"/>
      </w:pPr>
      <w:r w:rsidRPr="00385A86">
        <w:t xml:space="preserve">3. Пос. Октябрьский - площадка проведения авторалли «Золотые пески Заволжья»; </w:t>
      </w:r>
    </w:p>
    <w:p w14:paraId="0476CBB9" w14:textId="77777777" w:rsidR="001019F5" w:rsidRPr="00385A86" w:rsidRDefault="001019F5" w:rsidP="001019F5">
      <w:pPr>
        <w:tabs>
          <w:tab w:val="left" w:pos="5512"/>
        </w:tabs>
        <w:ind w:firstLine="709"/>
        <w:jc w:val="both"/>
      </w:pPr>
      <w:r w:rsidRPr="00385A86">
        <w:t xml:space="preserve">4. Пос. Северный - площадка за магазином; </w:t>
      </w:r>
    </w:p>
    <w:p w14:paraId="5C72350C" w14:textId="77777777" w:rsidR="001019F5" w:rsidRPr="00385A86" w:rsidRDefault="001019F5" w:rsidP="001019F5">
      <w:pPr>
        <w:tabs>
          <w:tab w:val="left" w:pos="5512"/>
        </w:tabs>
        <w:ind w:firstLine="709"/>
        <w:jc w:val="both"/>
      </w:pPr>
      <w:r w:rsidRPr="00385A86">
        <w:t>5. Санаторий «Чувашия» – причал;</w:t>
      </w:r>
    </w:p>
    <w:p w14:paraId="2469FA15" w14:textId="77777777" w:rsidR="001019F5" w:rsidRPr="00385A86" w:rsidRDefault="001019F5" w:rsidP="001019F5">
      <w:pPr>
        <w:tabs>
          <w:tab w:val="left" w:pos="5512"/>
        </w:tabs>
        <w:ind w:firstLine="709"/>
        <w:jc w:val="both"/>
      </w:pPr>
      <w:r w:rsidRPr="00385A86">
        <w:t>6. Пос. Первомайский – дамба.</w:t>
      </w:r>
    </w:p>
    <w:p w14:paraId="10ABC09D" w14:textId="77777777" w:rsidR="001019F5" w:rsidRPr="00385A86" w:rsidRDefault="001019F5" w:rsidP="001019F5">
      <w:pPr>
        <w:tabs>
          <w:tab w:val="left" w:pos="5512"/>
        </w:tabs>
        <w:ind w:firstLine="709"/>
        <w:jc w:val="both"/>
      </w:pPr>
    </w:p>
    <w:p w14:paraId="2808F75E" w14:textId="77777777" w:rsidR="001019F5" w:rsidRDefault="001019F5" w:rsidP="001019F5">
      <w:pPr>
        <w:tabs>
          <w:tab w:val="left" w:pos="993"/>
        </w:tabs>
        <w:ind w:left="851"/>
        <w:jc w:val="both"/>
        <w:rPr>
          <w:rStyle w:val="HTML"/>
          <w:rFonts w:ascii="Times New Roman" w:hAnsi="Times New Roman"/>
          <w:sz w:val="24"/>
        </w:rPr>
      </w:pPr>
    </w:p>
    <w:p w14:paraId="7B068AB1" w14:textId="77777777" w:rsidR="001019F5" w:rsidRDefault="001019F5" w:rsidP="001019F5">
      <w:pPr>
        <w:ind w:left="5954"/>
        <w:jc w:val="right"/>
        <w:rPr>
          <w:sz w:val="22"/>
          <w:szCs w:val="22"/>
        </w:rPr>
      </w:pPr>
      <w:r>
        <w:rPr>
          <w:rStyle w:val="HTML"/>
          <w:rFonts w:ascii="Times New Roman" w:hAnsi="Times New Roman"/>
          <w:sz w:val="24"/>
        </w:rPr>
        <w:br w:type="page"/>
      </w:r>
    </w:p>
    <w:p w14:paraId="7E7B6985" w14:textId="77777777" w:rsidR="00E435EE" w:rsidRDefault="00E435EE" w:rsidP="00E435EE">
      <w:pPr>
        <w:tabs>
          <w:tab w:val="left" w:pos="993"/>
        </w:tabs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14:paraId="5F8C0535" w14:textId="77777777" w:rsidR="00E435EE" w:rsidRDefault="00E435EE" w:rsidP="00E435EE">
      <w:pPr>
        <w:tabs>
          <w:tab w:val="left" w:pos="993"/>
        </w:tabs>
        <w:ind w:left="5954"/>
        <w:jc w:val="right"/>
        <w:rPr>
          <w:sz w:val="22"/>
          <w:szCs w:val="22"/>
        </w:rPr>
      </w:pPr>
    </w:p>
    <w:p w14:paraId="19B09FB1" w14:textId="77777777" w:rsidR="00E435EE" w:rsidRDefault="00E435EE" w:rsidP="00E435EE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>Утверждён</w:t>
      </w:r>
    </w:p>
    <w:p w14:paraId="27EB102F" w14:textId="77777777" w:rsidR="00E435EE" w:rsidRDefault="00E435EE" w:rsidP="00E435EE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решением комиссии по ЧС и ОПБ г. Чебоксары </w:t>
      </w:r>
    </w:p>
    <w:p w14:paraId="7FD8AE77" w14:textId="77777777" w:rsidR="00E435EE" w:rsidRDefault="00E435EE" w:rsidP="00E435EE">
      <w:pPr>
        <w:ind w:left="552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от «03» декабря 2020 г., протокол № 6</w:t>
      </w:r>
    </w:p>
    <w:p w14:paraId="36AA11CD" w14:textId="77777777" w:rsidR="00E435EE" w:rsidRDefault="00E435EE" w:rsidP="00E435EE">
      <w:pPr>
        <w:pStyle w:val="a6"/>
        <w:rPr>
          <w:bCs/>
          <w:sz w:val="26"/>
          <w:szCs w:val="26"/>
        </w:rPr>
      </w:pPr>
    </w:p>
    <w:p w14:paraId="3579C801" w14:textId="77777777" w:rsidR="00E435EE" w:rsidRDefault="00E435EE" w:rsidP="00E435EE">
      <w:pPr>
        <w:pStyle w:val="a6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ПЛАН</w:t>
      </w:r>
    </w:p>
    <w:p w14:paraId="1BFAA2BC" w14:textId="77777777" w:rsidR="00E435EE" w:rsidRDefault="00E435EE" w:rsidP="00E435EE">
      <w:pPr>
        <w:jc w:val="center"/>
        <w:rPr>
          <w:b/>
          <w:szCs w:val="26"/>
        </w:rPr>
      </w:pPr>
      <w:r>
        <w:rPr>
          <w:b/>
          <w:szCs w:val="26"/>
        </w:rPr>
        <w:t xml:space="preserve">работы комиссии по предупреждению и ликвидации чрезвычайных </w:t>
      </w:r>
    </w:p>
    <w:p w14:paraId="7941CE00" w14:textId="77777777" w:rsidR="00E435EE" w:rsidRDefault="00E435EE" w:rsidP="00E435EE">
      <w:pPr>
        <w:jc w:val="center"/>
        <w:rPr>
          <w:b/>
          <w:szCs w:val="26"/>
        </w:rPr>
      </w:pPr>
      <w:r>
        <w:rPr>
          <w:b/>
          <w:szCs w:val="26"/>
        </w:rPr>
        <w:t>ситуаций и обеспечению пожарной безопасности г. Чебоксары</w:t>
      </w:r>
    </w:p>
    <w:p w14:paraId="6C88CFAE" w14:textId="77777777" w:rsidR="00E435EE" w:rsidRDefault="00E435EE" w:rsidP="00E435EE">
      <w:pPr>
        <w:jc w:val="center"/>
        <w:rPr>
          <w:b/>
          <w:szCs w:val="26"/>
        </w:rPr>
      </w:pPr>
      <w:r>
        <w:rPr>
          <w:b/>
          <w:szCs w:val="26"/>
        </w:rPr>
        <w:t>на 2021 год</w:t>
      </w:r>
    </w:p>
    <w:tbl>
      <w:tblPr>
        <w:tblpPr w:leftFromText="180" w:rightFromText="180" w:bottomFromText="200" w:vertAnchor="text" w:horzAnchor="margin" w:tblpY="102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537"/>
        <w:gridCol w:w="1133"/>
        <w:gridCol w:w="4005"/>
        <w:gridCol w:w="1134"/>
      </w:tblGrid>
      <w:tr w:rsidR="00E435EE" w14:paraId="35EEEAAD" w14:textId="77777777" w:rsidTr="00E435EE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45D0" w14:textId="77777777" w:rsidR="00E435EE" w:rsidRDefault="00E435EE">
            <w:pPr>
              <w:spacing w:line="276" w:lineRule="auto"/>
              <w:jc w:val="center"/>
            </w:pPr>
            <w:r>
              <w:t>№</w:t>
            </w:r>
          </w:p>
          <w:p w14:paraId="6E472349" w14:textId="77777777" w:rsidR="00E435EE" w:rsidRDefault="00E435EE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A8D9" w14:textId="77777777" w:rsidR="00E435EE" w:rsidRDefault="00E435EE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5417" w14:textId="77777777" w:rsidR="00E435EE" w:rsidRDefault="00E435EE">
            <w:pPr>
              <w:spacing w:line="276" w:lineRule="auto"/>
              <w:ind w:right="-142"/>
              <w:jc w:val="center"/>
            </w:pPr>
            <w:r>
              <w:t>Срок выполнения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C63C" w14:textId="77777777" w:rsidR="00E435EE" w:rsidRDefault="00E435EE">
            <w:pPr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9109" w14:textId="77777777" w:rsidR="00E435EE" w:rsidRDefault="00E435EE">
            <w:pPr>
              <w:spacing w:line="276" w:lineRule="auto"/>
              <w:ind w:left="-108" w:firstLine="108"/>
              <w:jc w:val="center"/>
            </w:pPr>
            <w:r>
              <w:t>Отметка о выполнении</w:t>
            </w:r>
          </w:p>
        </w:tc>
      </w:tr>
      <w:tr w:rsidR="00E435EE" w14:paraId="07838172" w14:textId="77777777" w:rsidTr="00E435EE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B19C" w14:textId="77777777" w:rsidR="00E435EE" w:rsidRDefault="00E435EE">
            <w:pPr>
              <w:spacing w:line="276" w:lineRule="auto"/>
              <w:jc w:val="center"/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4 м"/>
                </w:smartTagPr>
                <w:r>
                  <w:rPr>
                    <w:lang w:val="en-US"/>
                  </w:rPr>
                  <w:t>I</w:t>
                </w:r>
                <w:r>
                  <w:t>.</w:t>
                </w:r>
              </w:smartTag>
            </w:smartTag>
            <w:r>
              <w:t xml:space="preserve"> Планируемые заседания</w:t>
            </w:r>
          </w:p>
        </w:tc>
      </w:tr>
      <w:tr w:rsidR="00E435EE" w14:paraId="6318038D" w14:textId="77777777" w:rsidTr="00E435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8BC" w14:textId="77777777" w:rsidR="00E435EE" w:rsidRDefault="00E435EE" w:rsidP="00E435EE">
            <w:pPr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2897" w14:textId="77777777" w:rsidR="00E435EE" w:rsidRDefault="00E435EE">
            <w:pPr>
              <w:spacing w:line="276" w:lineRule="auto"/>
              <w:jc w:val="both"/>
            </w:pPr>
            <w:r>
              <w:t>Заседание Комиссии:</w:t>
            </w:r>
          </w:p>
          <w:p w14:paraId="0770D8BD" w14:textId="77777777" w:rsidR="00E435EE" w:rsidRDefault="00E435E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Повестка дня:</w:t>
            </w:r>
          </w:p>
          <w:p w14:paraId="0F3780C3" w14:textId="77777777" w:rsidR="00E435EE" w:rsidRDefault="00E435EE">
            <w:pPr>
              <w:spacing w:line="276" w:lineRule="auto"/>
              <w:jc w:val="both"/>
            </w:pPr>
            <w:r>
              <w:t>1. О принимаемых мерах по обеспечению безаварийного пропуска паводковых вод на территории г. Чебоксары в весенний период 2021 года</w:t>
            </w:r>
          </w:p>
          <w:p w14:paraId="5F5371DC" w14:textId="77777777" w:rsidR="00E435EE" w:rsidRDefault="00E435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F43E788" w14:textId="77777777" w:rsidR="00E435EE" w:rsidRDefault="00E435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B160162" w14:textId="77777777" w:rsidR="00E435EE" w:rsidRDefault="00E435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63FD02F" w14:textId="77777777" w:rsidR="00E435EE" w:rsidRDefault="00E435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9229522" w14:textId="77777777" w:rsidR="00E435EE" w:rsidRDefault="00E435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EC00F11" w14:textId="77777777" w:rsidR="00E435EE" w:rsidRDefault="00E435EE">
            <w:pPr>
              <w:spacing w:line="276" w:lineRule="auto"/>
              <w:jc w:val="both"/>
            </w:pPr>
            <w:r>
              <w:t>2.  О ходе реализации комплекса организационно практических мероприятий по снижению количества пожаров и гибели при них людей в жилищном фонде г. Чебоксары за 2020 год</w:t>
            </w:r>
          </w:p>
          <w:p w14:paraId="290EF796" w14:textId="77777777" w:rsidR="00E435EE" w:rsidRDefault="00E435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E3D0B6F" w14:textId="77777777" w:rsidR="00E435EE" w:rsidRDefault="00E435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6EC8847" w14:textId="77777777" w:rsidR="00E435EE" w:rsidRDefault="00E435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B34D54B" w14:textId="77777777" w:rsidR="00E435EE" w:rsidRDefault="00E435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4E7A5B8" w14:textId="77777777" w:rsidR="00E435EE" w:rsidRDefault="00E435EE">
            <w:pPr>
              <w:spacing w:line="276" w:lineRule="auto"/>
              <w:jc w:val="both"/>
            </w:pPr>
            <w:r>
              <w:t xml:space="preserve">3. О состоянии и принимаемых мерах по обеспечению пожарной безопасности в весенне-летний период 2021 года на территории г. Чебоксары     </w:t>
            </w:r>
          </w:p>
          <w:p w14:paraId="35CD46E8" w14:textId="77777777" w:rsidR="00E435EE" w:rsidRDefault="00E435EE">
            <w:pPr>
              <w:spacing w:line="276" w:lineRule="auto"/>
              <w:jc w:val="both"/>
            </w:pPr>
          </w:p>
          <w:p w14:paraId="1F25FB90" w14:textId="77777777" w:rsidR="00E435EE" w:rsidRDefault="00E435EE">
            <w:pPr>
              <w:spacing w:line="276" w:lineRule="auto"/>
              <w:jc w:val="both"/>
            </w:pPr>
          </w:p>
          <w:p w14:paraId="0F308F85" w14:textId="77777777" w:rsidR="00E435EE" w:rsidRDefault="00E435EE">
            <w:pPr>
              <w:spacing w:line="276" w:lineRule="auto"/>
              <w:jc w:val="both"/>
            </w:pPr>
          </w:p>
          <w:p w14:paraId="54FE8A60" w14:textId="77777777" w:rsidR="00E435EE" w:rsidRDefault="00E435EE">
            <w:pPr>
              <w:spacing w:line="276" w:lineRule="auto"/>
              <w:jc w:val="both"/>
            </w:pPr>
          </w:p>
          <w:p w14:paraId="440F7365" w14:textId="77777777" w:rsidR="00E435EE" w:rsidRDefault="00E435EE">
            <w:pPr>
              <w:spacing w:line="276" w:lineRule="auto"/>
              <w:jc w:val="both"/>
            </w:pPr>
            <w:r>
              <w:t xml:space="preserve">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076" w14:textId="77777777" w:rsidR="00E435EE" w:rsidRDefault="00E435EE">
            <w:pPr>
              <w:spacing w:line="276" w:lineRule="auto"/>
              <w:jc w:val="center"/>
            </w:pPr>
          </w:p>
          <w:p w14:paraId="40462F61" w14:textId="77777777" w:rsidR="00E435EE" w:rsidRDefault="00E435EE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8523" w14:textId="77777777" w:rsidR="00E435EE" w:rsidRDefault="00E435EE">
            <w:pPr>
              <w:spacing w:line="276" w:lineRule="auto"/>
              <w:jc w:val="both"/>
            </w:pPr>
          </w:p>
          <w:p w14:paraId="5FC474F1" w14:textId="77777777" w:rsidR="00E435EE" w:rsidRDefault="00E435EE">
            <w:pPr>
              <w:spacing w:line="276" w:lineRule="auto"/>
              <w:jc w:val="both"/>
            </w:pPr>
          </w:p>
          <w:p w14:paraId="0EC72A9B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Чебоксары»,</w:t>
            </w:r>
          </w:p>
          <w:p w14:paraId="09BA22C0" w14:textId="77777777" w:rsidR="00E435EE" w:rsidRDefault="00E435EE">
            <w:pPr>
              <w:spacing w:line="276" w:lineRule="auto"/>
              <w:jc w:val="both"/>
            </w:pPr>
            <w:r>
              <w:t>МБУ «Управление ЖКХ и благоустройства» г. Чебоксары,</w:t>
            </w:r>
          </w:p>
          <w:p w14:paraId="44D3DA32" w14:textId="77777777" w:rsidR="00E435EE" w:rsidRDefault="00E435EE">
            <w:pPr>
              <w:spacing w:line="276" w:lineRule="auto"/>
              <w:jc w:val="both"/>
            </w:pPr>
            <w:r>
              <w:t>МБУ «Управление экологии» г. Чебоксары,</w:t>
            </w:r>
          </w:p>
          <w:p w14:paraId="0E667DB8" w14:textId="77777777" w:rsidR="00E435EE" w:rsidRDefault="00E435EE">
            <w:pPr>
              <w:spacing w:line="276" w:lineRule="auto"/>
              <w:jc w:val="both"/>
            </w:pPr>
            <w:r>
              <w:t>АО «Инженерная защита» г. Чебоксары.</w:t>
            </w:r>
          </w:p>
          <w:p w14:paraId="0CF1AF3F" w14:textId="77777777" w:rsidR="00E435EE" w:rsidRDefault="00E435EE">
            <w:pPr>
              <w:spacing w:line="276" w:lineRule="auto"/>
              <w:jc w:val="both"/>
            </w:pPr>
          </w:p>
          <w:p w14:paraId="2EDCCE97" w14:textId="77777777" w:rsidR="00E435EE" w:rsidRDefault="00E435EE">
            <w:pPr>
              <w:spacing w:line="276" w:lineRule="auto"/>
              <w:jc w:val="both"/>
            </w:pPr>
            <w:r>
              <w:t xml:space="preserve">ОНД и ПР по г. Чебоксары </w:t>
            </w:r>
            <w:proofErr w:type="spellStart"/>
            <w:r>
              <w:t>УНД</w:t>
            </w:r>
            <w:proofErr w:type="spellEnd"/>
            <w:r>
              <w:t xml:space="preserve"> и ПР Главного управления МЧС России по Чувашской Республике, МКУ «Управление по делам ГО и ЧС г. Чебоксары», </w:t>
            </w:r>
          </w:p>
          <w:p w14:paraId="67EE545D" w14:textId="77777777" w:rsidR="00E435EE" w:rsidRDefault="00E435EE">
            <w:pPr>
              <w:spacing w:line="276" w:lineRule="auto"/>
              <w:jc w:val="both"/>
            </w:pPr>
            <w:r>
              <w:t>МБУ «Управление жилищным фондом г. Чебоксары»,</w:t>
            </w:r>
          </w:p>
          <w:p w14:paraId="3D276800" w14:textId="77777777" w:rsidR="00E435EE" w:rsidRDefault="00E435EE">
            <w:pPr>
              <w:spacing w:line="276" w:lineRule="auto"/>
              <w:jc w:val="both"/>
            </w:pPr>
            <w:r>
              <w:t xml:space="preserve"> администрации районов г. Чебоксары</w:t>
            </w:r>
          </w:p>
          <w:p w14:paraId="2BCD9747" w14:textId="77777777" w:rsidR="00E435EE" w:rsidRDefault="00E435EE">
            <w:pPr>
              <w:spacing w:line="276" w:lineRule="auto"/>
              <w:jc w:val="both"/>
            </w:pPr>
          </w:p>
          <w:p w14:paraId="09313904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Чебоксары»,</w:t>
            </w:r>
          </w:p>
          <w:p w14:paraId="40650719" w14:textId="77777777" w:rsidR="00E435EE" w:rsidRDefault="00E435EE">
            <w:pPr>
              <w:spacing w:line="276" w:lineRule="auto"/>
              <w:jc w:val="both"/>
            </w:pPr>
            <w:r>
              <w:t>МБУ «Управление ЖКХ и благоустройства г. Чебоксары»»,</w:t>
            </w:r>
          </w:p>
          <w:p w14:paraId="7ECE3035" w14:textId="77777777" w:rsidR="00E435EE" w:rsidRDefault="00E435EE">
            <w:pPr>
              <w:spacing w:line="276" w:lineRule="auto"/>
              <w:jc w:val="both"/>
            </w:pPr>
            <w:r>
              <w:t>МБУ «Управление экологии» г. Чебоксары,</w:t>
            </w:r>
          </w:p>
          <w:p w14:paraId="471C5132" w14:textId="77777777" w:rsidR="00E435EE" w:rsidRDefault="00E435EE">
            <w:pPr>
              <w:spacing w:line="276" w:lineRule="auto"/>
              <w:jc w:val="both"/>
            </w:pPr>
            <w:r>
              <w:t>АО «Инженерная защита» г. Чебоксары.</w:t>
            </w:r>
          </w:p>
          <w:p w14:paraId="2463D364" w14:textId="77777777" w:rsidR="00E435EE" w:rsidRDefault="00E435EE">
            <w:pPr>
              <w:spacing w:line="276" w:lineRule="auto"/>
              <w:jc w:val="both"/>
            </w:pPr>
          </w:p>
          <w:p w14:paraId="24B17035" w14:textId="77777777" w:rsidR="00E435EE" w:rsidRDefault="00E435EE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62AB" w14:textId="77777777" w:rsidR="00E435EE" w:rsidRDefault="00E435EE">
            <w:pPr>
              <w:spacing w:line="276" w:lineRule="auto"/>
              <w:jc w:val="both"/>
            </w:pPr>
          </w:p>
        </w:tc>
      </w:tr>
      <w:tr w:rsidR="00E435EE" w14:paraId="745F0440" w14:textId="77777777" w:rsidTr="00E435EE">
        <w:trPr>
          <w:trHeight w:val="22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125D" w14:textId="77777777" w:rsidR="00E435EE" w:rsidRDefault="00E435EE" w:rsidP="00E435EE">
            <w:pPr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40F8" w14:textId="77777777" w:rsidR="00E435EE" w:rsidRDefault="00E435EE">
            <w:pPr>
              <w:spacing w:line="276" w:lineRule="auto"/>
              <w:jc w:val="both"/>
            </w:pPr>
            <w:r>
              <w:t>Заседание Комиссии:</w:t>
            </w:r>
          </w:p>
          <w:p w14:paraId="3EB73300" w14:textId="77777777" w:rsidR="00E435EE" w:rsidRDefault="00E435E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Повестка дня:</w:t>
            </w:r>
          </w:p>
          <w:p w14:paraId="152C56BA" w14:textId="77777777" w:rsidR="00E435EE" w:rsidRDefault="00E435EE">
            <w:pPr>
              <w:spacing w:line="276" w:lineRule="auto"/>
              <w:jc w:val="both"/>
            </w:pPr>
            <w:r>
              <w:t>1. О мерах по предупреждению лесных пожаров в весенне-летний период 2021 года на территории г. Чебоксары</w:t>
            </w:r>
          </w:p>
          <w:p w14:paraId="6107DB3C" w14:textId="77777777" w:rsidR="00E435EE" w:rsidRDefault="00E435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5727972" w14:textId="77777777" w:rsidR="00E435EE" w:rsidRDefault="00E435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3A9CC6E" w14:textId="77777777" w:rsidR="00E435EE" w:rsidRDefault="00E435E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4144C68" w14:textId="77777777" w:rsidR="00E435EE" w:rsidRDefault="00E435EE">
            <w:pPr>
              <w:spacing w:line="276" w:lineRule="auto"/>
              <w:jc w:val="both"/>
            </w:pPr>
          </w:p>
          <w:p w14:paraId="49C437AE" w14:textId="77777777" w:rsidR="00E435EE" w:rsidRDefault="00E435EE">
            <w:pPr>
              <w:spacing w:line="276" w:lineRule="auto"/>
              <w:jc w:val="both"/>
            </w:pPr>
            <w:r>
              <w:t>2. О принимаемых мерах по обеспечению безопасности людей на водных объектах в период купального сезона 2021 года</w:t>
            </w:r>
          </w:p>
          <w:p w14:paraId="0798D878" w14:textId="77777777" w:rsidR="00E435EE" w:rsidRDefault="00E435E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DB5274C" w14:textId="77777777" w:rsidR="00E435EE" w:rsidRDefault="00E435EE">
            <w:pPr>
              <w:spacing w:line="276" w:lineRule="auto"/>
              <w:jc w:val="both"/>
            </w:pPr>
            <w:r>
              <w:t>3. О готовности детских оздоровительных лагерей к летней оздоровительной кампании 2021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ED2" w14:textId="77777777" w:rsidR="00E435EE" w:rsidRDefault="00E435EE">
            <w:pPr>
              <w:spacing w:line="276" w:lineRule="auto"/>
              <w:jc w:val="center"/>
            </w:pPr>
          </w:p>
          <w:p w14:paraId="2229C1AE" w14:textId="77777777" w:rsidR="00E435EE" w:rsidRDefault="00E435EE">
            <w:pPr>
              <w:spacing w:line="276" w:lineRule="auto"/>
              <w:ind w:right="-108"/>
              <w:jc w:val="center"/>
            </w:pPr>
            <w:r>
              <w:t>апрель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FF90" w14:textId="77777777" w:rsidR="00E435EE" w:rsidRDefault="00E435EE">
            <w:pPr>
              <w:spacing w:line="276" w:lineRule="auto"/>
              <w:jc w:val="both"/>
            </w:pPr>
            <w:r>
              <w:t xml:space="preserve">ОНД и ПР по г. Чебоксары </w:t>
            </w:r>
            <w:proofErr w:type="spellStart"/>
            <w:r>
              <w:t>УНД</w:t>
            </w:r>
            <w:proofErr w:type="spellEnd"/>
            <w:r>
              <w:t xml:space="preserve"> и ПР Главного управления МЧС России по Чувашской Республике,</w:t>
            </w:r>
          </w:p>
          <w:p w14:paraId="6313F880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Чебоксары»,</w:t>
            </w:r>
          </w:p>
          <w:p w14:paraId="10312164" w14:textId="77777777" w:rsidR="00E435EE" w:rsidRDefault="00E435EE">
            <w:pPr>
              <w:spacing w:line="276" w:lineRule="auto"/>
              <w:jc w:val="both"/>
            </w:pPr>
            <w:r>
              <w:t>КУ «Чебоксарский лесхоз» Минприроды Чувашии,</w:t>
            </w:r>
          </w:p>
          <w:p w14:paraId="47DAB977" w14:textId="77777777" w:rsidR="00E435EE" w:rsidRDefault="00E435EE">
            <w:pPr>
              <w:spacing w:line="276" w:lineRule="auto"/>
              <w:jc w:val="both"/>
            </w:pPr>
            <w:r>
              <w:t>Управление образования администрации г. Чебоксары .</w:t>
            </w:r>
          </w:p>
          <w:p w14:paraId="2D09F6A7" w14:textId="77777777" w:rsidR="00E435EE" w:rsidRDefault="00E435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2483823" w14:textId="77777777" w:rsidR="00E435EE" w:rsidRDefault="00E435EE">
            <w:pPr>
              <w:spacing w:line="276" w:lineRule="auto"/>
              <w:jc w:val="both"/>
            </w:pPr>
            <w:r>
              <w:t>ГИМС Главного управления МЧС России по Чувашской Республике,</w:t>
            </w:r>
          </w:p>
          <w:p w14:paraId="579E7DE4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</w:t>
            </w:r>
          </w:p>
          <w:p w14:paraId="7650724F" w14:textId="77777777" w:rsidR="00E435EE" w:rsidRDefault="00E435E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073E42C7" w14:textId="77777777" w:rsidR="00E435EE" w:rsidRDefault="00E435EE">
            <w:pPr>
              <w:spacing w:line="276" w:lineRule="auto"/>
              <w:jc w:val="both"/>
            </w:pPr>
            <w:r>
              <w:t xml:space="preserve">ОНД и ПР по г. Чебоксары </w:t>
            </w:r>
            <w:proofErr w:type="spellStart"/>
            <w:r>
              <w:t>УНД</w:t>
            </w:r>
            <w:proofErr w:type="spellEnd"/>
            <w:r>
              <w:t xml:space="preserve"> и ПР Главного управления МЧС России по Чувашской Республике,</w:t>
            </w:r>
          </w:p>
          <w:p w14:paraId="7A948C5A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Чебоксары»,</w:t>
            </w:r>
          </w:p>
          <w:p w14:paraId="2FD96483" w14:textId="77777777" w:rsidR="00E435EE" w:rsidRDefault="00E435EE">
            <w:pPr>
              <w:spacing w:line="276" w:lineRule="auto"/>
              <w:jc w:val="both"/>
            </w:pPr>
            <w:r>
              <w:t>Управление образования администрации г. Чебоксары.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CD55" w14:textId="77777777" w:rsidR="00E435EE" w:rsidRDefault="00E435EE">
            <w:pPr>
              <w:spacing w:line="276" w:lineRule="auto"/>
              <w:jc w:val="both"/>
            </w:pPr>
          </w:p>
        </w:tc>
      </w:tr>
      <w:tr w:rsidR="00E435EE" w14:paraId="0267301E" w14:textId="77777777" w:rsidTr="00E435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0B4D" w14:textId="77777777" w:rsidR="00E435EE" w:rsidRDefault="00E435EE" w:rsidP="00E435EE">
            <w:pPr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7325" w14:textId="77777777" w:rsidR="00E435EE" w:rsidRDefault="00E435EE">
            <w:pPr>
              <w:spacing w:line="276" w:lineRule="auto"/>
              <w:jc w:val="both"/>
            </w:pPr>
            <w:r>
              <w:t>Заседание Комиссии:</w:t>
            </w:r>
          </w:p>
          <w:p w14:paraId="7C5F3B1D" w14:textId="77777777" w:rsidR="00E435EE" w:rsidRDefault="00E435E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Повестка дня:</w:t>
            </w:r>
          </w:p>
          <w:p w14:paraId="6C6BBE38" w14:textId="77777777" w:rsidR="00E435EE" w:rsidRDefault="00E435EE">
            <w:pPr>
              <w:pStyle w:val="ab"/>
              <w:spacing w:line="276" w:lineRule="auto"/>
              <w:ind w:left="26"/>
              <w:jc w:val="both"/>
              <w:rPr>
                <w:lang w:eastAsia="ar-SA"/>
              </w:rPr>
            </w:pPr>
            <w:r>
              <w:rPr>
                <w:lang w:eastAsia="ar-SA"/>
              </w:rPr>
              <w:t>1. О ходе подготовки образовательных учреждений г. Чебоксары к новому 2021-2022 учебному году</w:t>
            </w:r>
          </w:p>
          <w:p w14:paraId="7C6D5FC1" w14:textId="77777777" w:rsidR="00E435EE" w:rsidRDefault="00E435EE">
            <w:pPr>
              <w:pStyle w:val="ab"/>
              <w:spacing w:line="276" w:lineRule="auto"/>
              <w:ind w:left="26"/>
              <w:jc w:val="both"/>
              <w:rPr>
                <w:sz w:val="16"/>
                <w:szCs w:val="16"/>
                <w:lang w:eastAsia="ar-SA"/>
              </w:rPr>
            </w:pPr>
          </w:p>
          <w:p w14:paraId="0AFF613C" w14:textId="77777777" w:rsidR="00E435EE" w:rsidRDefault="00E435EE">
            <w:pPr>
              <w:pStyle w:val="ab"/>
              <w:spacing w:line="276" w:lineRule="auto"/>
              <w:ind w:left="26"/>
              <w:jc w:val="both"/>
              <w:rPr>
                <w:sz w:val="16"/>
                <w:szCs w:val="16"/>
                <w:lang w:eastAsia="ar-SA"/>
              </w:rPr>
            </w:pPr>
          </w:p>
          <w:p w14:paraId="0241E07D" w14:textId="77777777" w:rsidR="00E435EE" w:rsidRDefault="00E435EE">
            <w:pPr>
              <w:pStyle w:val="ab"/>
              <w:spacing w:line="276" w:lineRule="auto"/>
              <w:ind w:left="26"/>
              <w:jc w:val="both"/>
              <w:rPr>
                <w:sz w:val="16"/>
                <w:szCs w:val="16"/>
                <w:lang w:eastAsia="ar-SA"/>
              </w:rPr>
            </w:pPr>
          </w:p>
          <w:p w14:paraId="344DDCE6" w14:textId="77777777" w:rsidR="00E435EE" w:rsidRDefault="00E435EE">
            <w:pPr>
              <w:pStyle w:val="ab"/>
              <w:spacing w:line="276" w:lineRule="auto"/>
              <w:ind w:left="26"/>
              <w:jc w:val="both"/>
              <w:rPr>
                <w:sz w:val="20"/>
                <w:szCs w:val="20"/>
                <w:lang w:eastAsia="ar-SA"/>
              </w:rPr>
            </w:pPr>
          </w:p>
          <w:p w14:paraId="2A2033F5" w14:textId="77777777" w:rsidR="00E435EE" w:rsidRDefault="00E435EE">
            <w:pPr>
              <w:pStyle w:val="ab"/>
              <w:spacing w:line="276" w:lineRule="auto"/>
              <w:ind w:left="26"/>
              <w:jc w:val="both"/>
              <w:rPr>
                <w:sz w:val="20"/>
                <w:szCs w:val="20"/>
                <w:lang w:eastAsia="ar-SA"/>
              </w:rPr>
            </w:pPr>
          </w:p>
          <w:p w14:paraId="307604AA" w14:textId="77777777" w:rsidR="00E435EE" w:rsidRDefault="00E435EE">
            <w:pPr>
              <w:pStyle w:val="ab"/>
              <w:spacing w:line="276" w:lineRule="auto"/>
              <w:ind w:left="26"/>
              <w:jc w:val="both"/>
              <w:rPr>
                <w:lang w:eastAsia="ar-SA"/>
              </w:rPr>
            </w:pPr>
            <w:r>
              <w:rPr>
                <w:lang w:eastAsia="ar-SA"/>
              </w:rPr>
              <w:t>2. О ходе подготовки системы энергетики и объектов ЖКХ к устойчивой работе в осенне-зимний период 2021-2022 г.г.</w:t>
            </w:r>
          </w:p>
          <w:p w14:paraId="3A9DAC40" w14:textId="77777777" w:rsidR="00E435EE" w:rsidRDefault="00E435EE">
            <w:pPr>
              <w:pStyle w:val="ab"/>
              <w:spacing w:line="276" w:lineRule="auto"/>
              <w:ind w:left="26"/>
              <w:jc w:val="both"/>
              <w:rPr>
                <w:sz w:val="20"/>
                <w:szCs w:val="20"/>
                <w:lang w:eastAsia="ar-SA"/>
              </w:rPr>
            </w:pPr>
          </w:p>
          <w:p w14:paraId="4DE5D975" w14:textId="77777777" w:rsidR="00E435EE" w:rsidRDefault="00E435EE">
            <w:pPr>
              <w:pStyle w:val="ab"/>
              <w:spacing w:line="276" w:lineRule="auto"/>
              <w:ind w:left="26"/>
              <w:jc w:val="both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EEA" w14:textId="77777777" w:rsidR="00E435EE" w:rsidRDefault="00E435EE">
            <w:pPr>
              <w:spacing w:line="276" w:lineRule="auto"/>
              <w:jc w:val="center"/>
            </w:pPr>
          </w:p>
          <w:p w14:paraId="3A7E4F94" w14:textId="77777777" w:rsidR="00E435EE" w:rsidRDefault="00E435EE">
            <w:pPr>
              <w:spacing w:line="276" w:lineRule="auto"/>
              <w:ind w:right="-108"/>
              <w:jc w:val="center"/>
            </w:pPr>
            <w:r>
              <w:t>август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FED" w14:textId="77777777" w:rsidR="00E435EE" w:rsidRDefault="00E435EE">
            <w:pPr>
              <w:spacing w:line="276" w:lineRule="auto"/>
              <w:jc w:val="both"/>
            </w:pPr>
          </w:p>
          <w:p w14:paraId="4932B4CC" w14:textId="77777777" w:rsidR="00E435EE" w:rsidRDefault="00E435EE">
            <w:pPr>
              <w:spacing w:line="276" w:lineRule="auto"/>
              <w:jc w:val="both"/>
            </w:pPr>
          </w:p>
          <w:p w14:paraId="394EDDD0" w14:textId="77777777" w:rsidR="00E435EE" w:rsidRDefault="00E435EE">
            <w:pPr>
              <w:spacing w:line="276" w:lineRule="auto"/>
              <w:jc w:val="both"/>
            </w:pPr>
            <w:r>
              <w:t xml:space="preserve">ОНД и ПР по г. Чебоксары </w:t>
            </w:r>
            <w:proofErr w:type="spellStart"/>
            <w:r>
              <w:t>УНД</w:t>
            </w:r>
            <w:proofErr w:type="spellEnd"/>
            <w:r>
              <w:t xml:space="preserve"> и ПР Главного управления МЧС России по Чувашской Республике,</w:t>
            </w:r>
          </w:p>
          <w:p w14:paraId="21A03707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Чебоксары»,</w:t>
            </w:r>
          </w:p>
          <w:p w14:paraId="1A6BBF71" w14:textId="77777777" w:rsidR="00E435EE" w:rsidRDefault="00E435EE">
            <w:pPr>
              <w:spacing w:line="276" w:lineRule="auto"/>
              <w:jc w:val="both"/>
            </w:pPr>
            <w:r>
              <w:t>Управление образования администрации г. Чебоксары .</w:t>
            </w:r>
          </w:p>
          <w:p w14:paraId="329C18DC" w14:textId="77777777" w:rsidR="00E435EE" w:rsidRDefault="00E435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9727C5A" w14:textId="77777777" w:rsidR="00E435EE" w:rsidRDefault="00E435EE">
            <w:pPr>
              <w:spacing w:line="276" w:lineRule="auto"/>
              <w:jc w:val="both"/>
            </w:pPr>
            <w:r>
              <w:t>Управление ЖКХ, энергетики, транспорта и связи администрации г. Чебоксары.</w:t>
            </w:r>
          </w:p>
          <w:p w14:paraId="281946AA" w14:textId="77777777" w:rsidR="00E435EE" w:rsidRDefault="00E435EE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A38C" w14:textId="77777777" w:rsidR="00E435EE" w:rsidRDefault="00E435EE">
            <w:pPr>
              <w:spacing w:line="276" w:lineRule="auto"/>
              <w:jc w:val="both"/>
            </w:pPr>
          </w:p>
        </w:tc>
      </w:tr>
      <w:tr w:rsidR="00E435EE" w14:paraId="64F6C34D" w14:textId="77777777" w:rsidTr="00E435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4EC" w14:textId="77777777" w:rsidR="00E435EE" w:rsidRDefault="00E435EE" w:rsidP="00E435EE">
            <w:pPr>
              <w:numPr>
                <w:ilvl w:val="0"/>
                <w:numId w:val="34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CA27" w14:textId="77777777" w:rsidR="00E435EE" w:rsidRDefault="00E435EE">
            <w:pPr>
              <w:spacing w:line="276" w:lineRule="auto"/>
              <w:jc w:val="both"/>
            </w:pPr>
            <w:r>
              <w:t>Заседание Комиссии:</w:t>
            </w:r>
          </w:p>
          <w:p w14:paraId="1D041189" w14:textId="77777777" w:rsidR="00E435EE" w:rsidRDefault="00E435E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Повестка дня:</w:t>
            </w:r>
          </w:p>
          <w:p w14:paraId="402186AB" w14:textId="77777777" w:rsidR="00E435EE" w:rsidRDefault="00E435EE">
            <w:pPr>
              <w:tabs>
                <w:tab w:val="left" w:pos="310"/>
              </w:tabs>
              <w:spacing w:line="276" w:lineRule="auto"/>
              <w:ind w:left="26"/>
              <w:jc w:val="both"/>
            </w:pPr>
            <w:r>
              <w:t>1. О принимаемых мерах по обеспечению пожарной безопасности в осенне-зимний период 2021-2022 г.г. на территории г. Чебоксары</w:t>
            </w:r>
          </w:p>
          <w:p w14:paraId="6138160D" w14:textId="77777777" w:rsidR="00E435EE" w:rsidRDefault="00E435EE">
            <w:pPr>
              <w:tabs>
                <w:tab w:val="left" w:pos="310"/>
              </w:tabs>
              <w:spacing w:line="276" w:lineRule="auto"/>
              <w:ind w:left="26"/>
              <w:jc w:val="both"/>
              <w:rPr>
                <w:sz w:val="20"/>
                <w:szCs w:val="20"/>
              </w:rPr>
            </w:pPr>
          </w:p>
          <w:p w14:paraId="3FB2D8F3" w14:textId="77777777" w:rsidR="00E435EE" w:rsidRDefault="00E435EE">
            <w:pPr>
              <w:tabs>
                <w:tab w:val="left" w:pos="310"/>
              </w:tabs>
              <w:spacing w:line="276" w:lineRule="auto"/>
              <w:ind w:left="26"/>
              <w:jc w:val="both"/>
            </w:pPr>
            <w:r>
              <w:t xml:space="preserve">2. Об организации работ по ликвидации снежных заносов </w:t>
            </w:r>
            <w:r>
              <w:lastRenderedPageBreak/>
              <w:t>на территории г. Чебоксары в зимний период 2021-2022 г.г.</w:t>
            </w:r>
          </w:p>
          <w:p w14:paraId="4B39AF27" w14:textId="77777777" w:rsidR="00E435EE" w:rsidRDefault="00E435EE">
            <w:pPr>
              <w:tabs>
                <w:tab w:val="left" w:pos="310"/>
              </w:tabs>
              <w:spacing w:line="276" w:lineRule="auto"/>
              <w:ind w:left="26"/>
              <w:jc w:val="both"/>
              <w:rPr>
                <w:sz w:val="20"/>
                <w:szCs w:val="20"/>
              </w:rPr>
            </w:pPr>
          </w:p>
          <w:p w14:paraId="7F0152F1" w14:textId="77777777" w:rsidR="00E435EE" w:rsidRDefault="00E435EE">
            <w:pPr>
              <w:tabs>
                <w:tab w:val="left" w:pos="310"/>
              </w:tabs>
              <w:spacing w:line="276" w:lineRule="auto"/>
              <w:ind w:left="26"/>
              <w:jc w:val="both"/>
              <w:rPr>
                <w:sz w:val="20"/>
                <w:szCs w:val="20"/>
              </w:rPr>
            </w:pPr>
          </w:p>
          <w:p w14:paraId="70D7D757" w14:textId="77777777" w:rsidR="00E435EE" w:rsidRDefault="00E435EE">
            <w:pPr>
              <w:tabs>
                <w:tab w:val="left" w:pos="310"/>
              </w:tabs>
              <w:spacing w:line="276" w:lineRule="auto"/>
              <w:ind w:left="26"/>
              <w:jc w:val="both"/>
            </w:pPr>
            <w:r>
              <w:t>3. Об итогах летнего купального сезона 2021 года и принимаемых мерах по обеспечению безопасности людей на водных объектах в осенне-зимний период 2021-2022 г.г.</w:t>
            </w:r>
          </w:p>
          <w:p w14:paraId="236D251C" w14:textId="77777777" w:rsidR="00E435EE" w:rsidRDefault="00E435EE">
            <w:pPr>
              <w:tabs>
                <w:tab w:val="left" w:pos="310"/>
              </w:tabs>
              <w:spacing w:line="276" w:lineRule="auto"/>
              <w:ind w:left="26"/>
              <w:jc w:val="both"/>
            </w:pPr>
          </w:p>
          <w:p w14:paraId="2D356A6E" w14:textId="77777777" w:rsidR="00E435EE" w:rsidRDefault="00E435EE">
            <w:pPr>
              <w:spacing w:line="276" w:lineRule="auto"/>
              <w:ind w:left="28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DD5" w14:textId="77777777" w:rsidR="00E435EE" w:rsidRDefault="00E435EE">
            <w:pPr>
              <w:spacing w:line="276" w:lineRule="auto"/>
              <w:jc w:val="center"/>
            </w:pPr>
          </w:p>
          <w:p w14:paraId="52255658" w14:textId="77777777" w:rsidR="00E435EE" w:rsidRDefault="00E435EE">
            <w:pPr>
              <w:spacing w:line="276" w:lineRule="auto"/>
              <w:ind w:right="-108" w:hanging="108"/>
              <w:jc w:val="center"/>
            </w:pPr>
            <w:r>
              <w:t>октябрь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272" w14:textId="77777777" w:rsidR="00E435EE" w:rsidRDefault="00E435EE">
            <w:pPr>
              <w:spacing w:line="276" w:lineRule="auto"/>
              <w:jc w:val="both"/>
            </w:pPr>
          </w:p>
          <w:p w14:paraId="0C5DCF83" w14:textId="77777777" w:rsidR="00E435EE" w:rsidRDefault="00E435EE">
            <w:pPr>
              <w:spacing w:line="276" w:lineRule="auto"/>
              <w:jc w:val="both"/>
            </w:pPr>
          </w:p>
          <w:p w14:paraId="05EE7DE1" w14:textId="77777777" w:rsidR="00E435EE" w:rsidRDefault="00E435EE">
            <w:pPr>
              <w:spacing w:line="276" w:lineRule="auto"/>
              <w:jc w:val="both"/>
            </w:pPr>
            <w:r>
              <w:t xml:space="preserve">ОНД и ПР по г. Чебоксары </w:t>
            </w:r>
            <w:proofErr w:type="spellStart"/>
            <w:r>
              <w:t>УНД</w:t>
            </w:r>
            <w:proofErr w:type="spellEnd"/>
            <w:r>
              <w:t xml:space="preserve"> и ПР Главного управления МЧС России по Чувашской Республике,</w:t>
            </w:r>
          </w:p>
          <w:p w14:paraId="295FD770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</w:t>
            </w:r>
          </w:p>
          <w:p w14:paraId="5CD8AE17" w14:textId="77777777" w:rsidR="00E435EE" w:rsidRDefault="00E435EE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  <w:p w14:paraId="7F9B905A" w14:textId="77777777" w:rsidR="00E435EE" w:rsidRDefault="00E435EE">
            <w:pPr>
              <w:spacing w:line="276" w:lineRule="auto"/>
              <w:ind w:right="-108"/>
              <w:jc w:val="both"/>
            </w:pPr>
            <w:r>
              <w:t xml:space="preserve">Управление ЖКХ, энергетики, транспорта и связи администрации г. Чебоксары, </w:t>
            </w:r>
          </w:p>
          <w:p w14:paraId="0DFDD166" w14:textId="77777777" w:rsidR="00E435EE" w:rsidRDefault="00E435EE">
            <w:pPr>
              <w:spacing w:line="276" w:lineRule="auto"/>
              <w:ind w:right="-108"/>
              <w:jc w:val="both"/>
            </w:pPr>
            <w:r>
              <w:lastRenderedPageBreak/>
              <w:t>МБУ «Управление ЖКХ и благоустройства» г. Чебоксары</w:t>
            </w:r>
          </w:p>
          <w:p w14:paraId="5D56DD8A" w14:textId="77777777" w:rsidR="00E435EE" w:rsidRDefault="00E435EE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  <w:p w14:paraId="687DECC5" w14:textId="77777777" w:rsidR="00E435EE" w:rsidRDefault="00E435EE">
            <w:pPr>
              <w:spacing w:line="276" w:lineRule="auto"/>
              <w:jc w:val="both"/>
            </w:pPr>
            <w:r>
              <w:t>ГИМС Главного управления МЧС России по Чувашской Республике,</w:t>
            </w:r>
          </w:p>
          <w:p w14:paraId="41F12226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</w:t>
            </w:r>
          </w:p>
          <w:p w14:paraId="5AB7EAD0" w14:textId="77777777" w:rsidR="00E435EE" w:rsidRDefault="00E435EE">
            <w:pPr>
              <w:spacing w:line="276" w:lineRule="auto"/>
              <w:jc w:val="both"/>
            </w:pPr>
          </w:p>
          <w:p w14:paraId="5CB813B0" w14:textId="77777777" w:rsidR="00E435EE" w:rsidRDefault="00E435EE">
            <w:pPr>
              <w:spacing w:line="276" w:lineRule="auto"/>
              <w:jc w:val="both"/>
            </w:pPr>
          </w:p>
          <w:p w14:paraId="1CD836E2" w14:textId="77777777" w:rsidR="00E435EE" w:rsidRDefault="00E435EE">
            <w:pPr>
              <w:spacing w:line="276" w:lineRule="auto"/>
              <w:jc w:val="both"/>
            </w:pPr>
          </w:p>
          <w:p w14:paraId="2DBE3DD1" w14:textId="77777777" w:rsidR="00E435EE" w:rsidRDefault="00E435EE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9DD" w14:textId="77777777" w:rsidR="00E435EE" w:rsidRDefault="00E435EE">
            <w:pPr>
              <w:spacing w:line="276" w:lineRule="auto"/>
              <w:jc w:val="both"/>
            </w:pPr>
          </w:p>
        </w:tc>
      </w:tr>
      <w:tr w:rsidR="00E435EE" w14:paraId="7CC2A85A" w14:textId="77777777" w:rsidTr="00E435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5017" w14:textId="77777777" w:rsidR="00E435EE" w:rsidRDefault="00E435EE">
            <w:pPr>
              <w:spacing w:line="276" w:lineRule="auto"/>
            </w:pPr>
            <w:r>
              <w:t>6.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6A82" w14:textId="77777777" w:rsidR="00E435EE" w:rsidRDefault="00E435EE">
            <w:pPr>
              <w:pStyle w:val="a8"/>
              <w:spacing w:after="0"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Заседание Комиссии</w:t>
            </w:r>
          </w:p>
          <w:p w14:paraId="7622C322" w14:textId="77777777" w:rsidR="00E435EE" w:rsidRDefault="00E435E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Повестка дня:</w:t>
            </w:r>
          </w:p>
          <w:p w14:paraId="2EA4DB40" w14:textId="77777777" w:rsidR="00E435EE" w:rsidRDefault="00E435EE">
            <w:pPr>
              <w:pStyle w:val="a8"/>
              <w:spacing w:after="0"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1. О мерах по обеспечению пожарной безопасности на объектах с массовым пребыванием людей, а также в период подготовки и проведения Новогодних и Рождественских праздничных мероприятий</w:t>
            </w:r>
          </w:p>
          <w:p w14:paraId="057BEF4F" w14:textId="77777777" w:rsidR="00E435EE" w:rsidRDefault="00E435EE">
            <w:pPr>
              <w:pStyle w:val="a8"/>
              <w:spacing w:after="0" w:line="276" w:lineRule="auto"/>
              <w:ind w:firstLine="708"/>
              <w:jc w:val="both"/>
              <w:rPr>
                <w:sz w:val="20"/>
                <w:szCs w:val="20"/>
              </w:rPr>
            </w:pPr>
          </w:p>
          <w:p w14:paraId="7E9860FE" w14:textId="77777777" w:rsidR="00E435EE" w:rsidRDefault="00E435EE">
            <w:pPr>
              <w:spacing w:line="276" w:lineRule="auto"/>
              <w:jc w:val="both"/>
            </w:pPr>
          </w:p>
          <w:p w14:paraId="36CDF26D" w14:textId="77777777" w:rsidR="00E435EE" w:rsidRDefault="00E435E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5DA06B5" w14:textId="77777777" w:rsidR="00E435EE" w:rsidRDefault="00E435E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8400FB0" w14:textId="77777777" w:rsidR="00E435EE" w:rsidRDefault="00E435E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CA6CD24" w14:textId="77777777" w:rsidR="00E435EE" w:rsidRDefault="00E435EE">
            <w:pPr>
              <w:spacing w:line="276" w:lineRule="auto"/>
              <w:jc w:val="both"/>
            </w:pPr>
            <w:r>
              <w:rPr>
                <w:szCs w:val="26"/>
              </w:rPr>
              <w:t>2. Утверждение Плана работы Комиссии по предупреждению и ликвидации чрезвычайных ситуаций и обеспечению пожарной безопасности г. Чебоксары на 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E819" w14:textId="77777777" w:rsidR="00E435EE" w:rsidRDefault="00E435EE">
            <w:pPr>
              <w:spacing w:line="276" w:lineRule="auto"/>
              <w:jc w:val="center"/>
            </w:pPr>
          </w:p>
          <w:p w14:paraId="248CD10A" w14:textId="77777777" w:rsidR="00E435EE" w:rsidRDefault="00E435EE">
            <w:pPr>
              <w:tabs>
                <w:tab w:val="left" w:pos="885"/>
              </w:tabs>
              <w:spacing w:line="276" w:lineRule="auto"/>
              <w:ind w:right="-108" w:hanging="108"/>
              <w:jc w:val="center"/>
            </w:pPr>
            <w:r>
              <w:t>декабрь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AD3" w14:textId="77777777" w:rsidR="00E435EE" w:rsidRDefault="00E435EE">
            <w:pPr>
              <w:spacing w:line="276" w:lineRule="auto"/>
              <w:jc w:val="both"/>
            </w:pPr>
          </w:p>
          <w:p w14:paraId="2443B15A" w14:textId="77777777" w:rsidR="00E435EE" w:rsidRDefault="00E435EE">
            <w:pPr>
              <w:spacing w:line="276" w:lineRule="auto"/>
              <w:jc w:val="both"/>
            </w:pPr>
            <w:r>
              <w:t xml:space="preserve">ОНД и ПР по г. Чебоксары </w:t>
            </w:r>
            <w:proofErr w:type="spellStart"/>
            <w:r>
              <w:t>УНД</w:t>
            </w:r>
            <w:proofErr w:type="spellEnd"/>
            <w:r>
              <w:t xml:space="preserve"> и ПР Главного управления МЧС России по Чувашской Республике,</w:t>
            </w:r>
          </w:p>
          <w:p w14:paraId="53F79539" w14:textId="77777777" w:rsidR="00E435EE" w:rsidRDefault="00E435EE">
            <w:pPr>
              <w:spacing w:line="276" w:lineRule="auto"/>
              <w:jc w:val="both"/>
            </w:pPr>
            <w:r>
              <w:t>Управление образования администрации г. Чебоксары ,</w:t>
            </w:r>
          </w:p>
          <w:p w14:paraId="5C248924" w14:textId="77777777" w:rsidR="00E435EE" w:rsidRDefault="00E435EE">
            <w:pPr>
              <w:spacing w:line="276" w:lineRule="auto"/>
              <w:jc w:val="both"/>
            </w:pPr>
            <w:r>
              <w:t>Управление культуры и развития туризма администрации г. Чебоксары,</w:t>
            </w:r>
          </w:p>
          <w:p w14:paraId="00AE1754" w14:textId="77777777" w:rsidR="00E435EE" w:rsidRDefault="00E435EE">
            <w:pPr>
              <w:spacing w:line="276" w:lineRule="auto"/>
              <w:jc w:val="both"/>
            </w:pPr>
            <w:r>
              <w:t>Управление физкультуры и спорта администрации г. Чебоксары,</w:t>
            </w:r>
          </w:p>
          <w:p w14:paraId="31C19E8C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</w:t>
            </w:r>
          </w:p>
          <w:p w14:paraId="6BEC4111" w14:textId="77777777" w:rsidR="00E435EE" w:rsidRDefault="00E435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1891735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F62" w14:textId="77777777" w:rsidR="00E435EE" w:rsidRDefault="00E435EE">
            <w:pPr>
              <w:spacing w:line="276" w:lineRule="auto"/>
              <w:jc w:val="both"/>
            </w:pPr>
          </w:p>
        </w:tc>
      </w:tr>
      <w:tr w:rsidR="00E435EE" w14:paraId="5CD08B5B" w14:textId="77777777" w:rsidTr="00E435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7829" w14:textId="77777777" w:rsidR="00E435EE" w:rsidRDefault="00E435EE">
            <w:pPr>
              <w:spacing w:line="276" w:lineRule="auto"/>
            </w:pPr>
            <w:r>
              <w:t>7.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9349" w14:textId="77777777" w:rsidR="00E435EE" w:rsidRDefault="00E435EE">
            <w:pPr>
              <w:pStyle w:val="a8"/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Внеплановые заседания Комиссии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41EC" w14:textId="77777777" w:rsidR="00E435EE" w:rsidRDefault="00E435EE">
            <w:pPr>
              <w:spacing w:line="276" w:lineRule="auto"/>
              <w:ind w:left="-109" w:right="-142"/>
              <w:jc w:val="center"/>
            </w:pPr>
            <w:r>
              <w:t>по мере</w:t>
            </w:r>
          </w:p>
          <w:p w14:paraId="32F3AB84" w14:textId="77777777" w:rsidR="00E435EE" w:rsidRDefault="00E435EE">
            <w:pPr>
              <w:spacing w:line="276" w:lineRule="auto"/>
              <w:ind w:left="-109" w:right="-142"/>
              <w:jc w:val="center"/>
            </w:pPr>
            <w:r>
              <w:t>необходимости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A3F2" w14:textId="77777777" w:rsidR="00E435EE" w:rsidRDefault="00E435EE">
            <w:pPr>
              <w:spacing w:line="276" w:lineRule="auto"/>
              <w:jc w:val="both"/>
            </w:pPr>
            <w:r>
              <w:t>Члены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F35" w14:textId="77777777" w:rsidR="00E435EE" w:rsidRDefault="00E435EE">
            <w:pPr>
              <w:spacing w:line="276" w:lineRule="auto"/>
              <w:jc w:val="both"/>
            </w:pPr>
          </w:p>
        </w:tc>
      </w:tr>
      <w:tr w:rsidR="00E435EE" w14:paraId="6D367C5D" w14:textId="77777777" w:rsidTr="00E435EE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F980" w14:textId="77777777" w:rsidR="00E435EE" w:rsidRDefault="00E435EE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Мероприятия по предупреждению ЧС</w:t>
            </w:r>
          </w:p>
        </w:tc>
      </w:tr>
      <w:tr w:rsidR="00E435EE" w14:paraId="54C20B1A" w14:textId="77777777" w:rsidTr="00E435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5F5" w14:textId="77777777" w:rsidR="00E435EE" w:rsidRDefault="00E435EE" w:rsidP="00E435EE">
            <w:pPr>
              <w:numPr>
                <w:ilvl w:val="0"/>
                <w:numId w:val="35"/>
              </w:numPr>
              <w:spacing w:line="276" w:lineRule="auto"/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D0AD" w14:textId="77777777" w:rsidR="00E435EE" w:rsidRDefault="00E435EE">
            <w:pPr>
              <w:spacing w:line="276" w:lineRule="auto"/>
              <w:jc w:val="both"/>
            </w:pPr>
            <w:r>
              <w:t xml:space="preserve">Участие в проведении КУ, КШУ, ШТ и </w:t>
            </w:r>
            <w:proofErr w:type="spellStart"/>
            <w:r>
              <w:t>ТСУ</w:t>
            </w:r>
            <w:proofErr w:type="spellEnd"/>
            <w:r>
              <w:t xml:space="preserve"> по вопросам предупреждения и ликвидации ЧС природного и техногенного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7389" w14:textId="77777777" w:rsidR="00E435EE" w:rsidRDefault="00E435EE">
            <w:pPr>
              <w:spacing w:line="276" w:lineRule="auto"/>
              <w:ind w:right="-108"/>
              <w:jc w:val="center"/>
            </w:pPr>
            <w:r>
              <w:t>по отдельному плану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1DD2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CCF8" w14:textId="77777777" w:rsidR="00E435EE" w:rsidRDefault="00E435EE">
            <w:pPr>
              <w:spacing w:line="276" w:lineRule="auto"/>
              <w:jc w:val="both"/>
            </w:pPr>
          </w:p>
        </w:tc>
      </w:tr>
      <w:tr w:rsidR="00E435EE" w14:paraId="6BE97F6D" w14:textId="77777777" w:rsidTr="00E435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973" w14:textId="77777777" w:rsidR="00E435EE" w:rsidRDefault="00E435EE" w:rsidP="00E435EE">
            <w:pPr>
              <w:numPr>
                <w:ilvl w:val="0"/>
                <w:numId w:val="35"/>
              </w:numPr>
              <w:spacing w:line="276" w:lineRule="auto"/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14EB" w14:textId="77777777" w:rsidR="00E435EE" w:rsidRDefault="00E435EE">
            <w:pPr>
              <w:spacing w:line="276" w:lineRule="auto"/>
              <w:jc w:val="both"/>
            </w:pPr>
            <w:r>
              <w:t>Выявление источников возможных чрезвычайных ситуаций и принятие мер по их локализации и ликвидации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7AE7" w14:textId="77777777" w:rsidR="00E435EE" w:rsidRDefault="00E435EE">
            <w:pPr>
              <w:spacing w:line="276" w:lineRule="auto"/>
              <w:ind w:left="-109" w:right="-142"/>
              <w:jc w:val="center"/>
            </w:pPr>
            <w:r>
              <w:t>постоянно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A964" w14:textId="77777777" w:rsidR="00E435EE" w:rsidRDefault="00E435EE">
            <w:pPr>
              <w:spacing w:line="276" w:lineRule="auto"/>
              <w:jc w:val="both"/>
            </w:pPr>
            <w:r>
              <w:t>Члены комиссии, заинтересованные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2105" w14:textId="77777777" w:rsidR="00E435EE" w:rsidRDefault="00E435EE">
            <w:pPr>
              <w:spacing w:line="276" w:lineRule="auto"/>
              <w:jc w:val="both"/>
            </w:pPr>
          </w:p>
        </w:tc>
      </w:tr>
      <w:tr w:rsidR="00E435EE" w14:paraId="2A89A4AD" w14:textId="77777777" w:rsidTr="00E435EE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64CB" w14:textId="77777777" w:rsidR="00E435EE" w:rsidRDefault="00E435EE">
            <w:pPr>
              <w:spacing w:line="276" w:lineRule="auto"/>
              <w:jc w:val="center"/>
            </w:pPr>
            <w:r>
              <w:rPr>
                <w:lang w:val="en-US"/>
              </w:rPr>
              <w:t>III</w:t>
            </w:r>
            <w:r>
              <w:t>. Координация работ надзорных органов по вопросам предупреждения и ликвидации ЧС</w:t>
            </w:r>
          </w:p>
        </w:tc>
      </w:tr>
      <w:tr w:rsidR="00E435EE" w14:paraId="3A974697" w14:textId="77777777" w:rsidTr="00E435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4E18" w14:textId="77777777" w:rsidR="00E435EE" w:rsidRDefault="00E435EE" w:rsidP="00E435EE">
            <w:pPr>
              <w:numPr>
                <w:ilvl w:val="0"/>
                <w:numId w:val="36"/>
              </w:numPr>
              <w:spacing w:line="276" w:lineRule="auto"/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F957" w14:textId="77777777" w:rsidR="00E435EE" w:rsidRDefault="00E435EE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7"/>
              </w:rPr>
              <w:t>Совместные проверки с надз</w:t>
            </w:r>
            <w:r>
              <w:rPr>
                <w:color w:val="000000"/>
                <w:spacing w:val="8"/>
              </w:rPr>
              <w:t>орными и контрольными орга</w:t>
            </w:r>
            <w:r>
              <w:rPr>
                <w:color w:val="000000"/>
                <w:spacing w:val="-4"/>
              </w:rPr>
              <w:t>нами:</w:t>
            </w:r>
          </w:p>
          <w:p w14:paraId="1FE13395" w14:textId="77777777" w:rsidR="00E435EE" w:rsidRDefault="00E435EE">
            <w:pPr>
              <w:spacing w:line="276" w:lineRule="auto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>- потенциально опасных объек</w:t>
            </w:r>
            <w:r>
              <w:rPr>
                <w:color w:val="000000"/>
                <w:spacing w:val="-3"/>
              </w:rPr>
              <w:t>тов;</w:t>
            </w:r>
          </w:p>
          <w:p w14:paraId="1D849EB7" w14:textId="77777777" w:rsidR="00E435EE" w:rsidRDefault="00E435E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гидротехнических сооружений;</w:t>
            </w:r>
          </w:p>
          <w:p w14:paraId="03C9A62E" w14:textId="77777777" w:rsidR="00E435EE" w:rsidRDefault="00E435EE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ж.д</w:t>
            </w:r>
            <w:proofErr w:type="spellEnd"/>
            <w:r>
              <w:rPr>
                <w:color w:val="000000"/>
              </w:rPr>
              <w:t xml:space="preserve">. станций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E210" w14:textId="77777777" w:rsidR="00E435EE" w:rsidRDefault="00E435EE">
            <w:pPr>
              <w:spacing w:line="276" w:lineRule="auto"/>
              <w:jc w:val="center"/>
            </w:pPr>
            <w:r>
              <w:rPr>
                <w:color w:val="000000"/>
                <w:spacing w:val="-2"/>
              </w:rPr>
              <w:t>по плану надзорных органов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783A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Чебоксары»,</w:t>
            </w:r>
          </w:p>
          <w:p w14:paraId="48E1F893" w14:textId="77777777" w:rsidR="00E435EE" w:rsidRDefault="00E435EE">
            <w:pPr>
              <w:spacing w:line="276" w:lineRule="auto"/>
              <w:jc w:val="both"/>
            </w:pPr>
            <w:r>
              <w:t>надзорные и контрольные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F63" w14:textId="77777777" w:rsidR="00E435EE" w:rsidRDefault="00E435EE">
            <w:pPr>
              <w:spacing w:line="276" w:lineRule="auto"/>
              <w:jc w:val="both"/>
            </w:pPr>
          </w:p>
        </w:tc>
      </w:tr>
      <w:tr w:rsidR="00E435EE" w14:paraId="0205B894" w14:textId="77777777" w:rsidTr="00E435EE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EF96" w14:textId="77777777" w:rsidR="00E435EE" w:rsidRDefault="00E435EE">
            <w:pPr>
              <w:spacing w:line="276" w:lineRule="auto"/>
              <w:jc w:val="center"/>
            </w:pPr>
            <w:r>
              <w:rPr>
                <w:lang w:val="en-US"/>
              </w:rPr>
              <w:t>IV</w:t>
            </w:r>
            <w:r>
              <w:t>. Разработка и реализация нормативно-правовой базы, муниципальных программ</w:t>
            </w:r>
          </w:p>
          <w:p w14:paraId="25A33A71" w14:textId="77777777" w:rsidR="00E435EE" w:rsidRDefault="00E435EE">
            <w:pPr>
              <w:spacing w:line="276" w:lineRule="auto"/>
              <w:jc w:val="center"/>
            </w:pPr>
            <w:r>
              <w:t>по вопросам предупреждения и ликвидации ЧС и обеспечению пожарной безопасности</w:t>
            </w:r>
          </w:p>
        </w:tc>
      </w:tr>
      <w:tr w:rsidR="00E435EE" w14:paraId="4A171018" w14:textId="77777777" w:rsidTr="00E435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A9BC" w14:textId="77777777" w:rsidR="00E435EE" w:rsidRDefault="00E435EE" w:rsidP="00E435EE">
            <w:pPr>
              <w:numPr>
                <w:ilvl w:val="0"/>
                <w:numId w:val="37"/>
              </w:numPr>
              <w:spacing w:line="276" w:lineRule="auto"/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4BF8" w14:textId="77777777" w:rsidR="00E435EE" w:rsidRDefault="00E435EE">
            <w:pPr>
              <w:shd w:val="clear" w:color="auto" w:fill="FFFFFF"/>
              <w:spacing w:line="276" w:lineRule="auto"/>
              <w:ind w:firstLine="94"/>
              <w:jc w:val="both"/>
            </w:pPr>
            <w:r>
              <w:rPr>
                <w:color w:val="000000"/>
                <w:spacing w:val="3"/>
              </w:rPr>
              <w:t>Подготовка нормативных право</w:t>
            </w:r>
            <w:r>
              <w:rPr>
                <w:color w:val="000000"/>
                <w:spacing w:val="-1"/>
              </w:rPr>
              <w:t>вых документов по вопросам пре</w:t>
            </w:r>
            <w:r>
              <w:rPr>
                <w:color w:val="000000"/>
                <w:spacing w:val="2"/>
              </w:rPr>
              <w:t>дупреждения и ликвидации чрез</w:t>
            </w:r>
            <w:r>
              <w:rPr>
                <w:color w:val="000000"/>
              </w:rPr>
              <w:t>вычайных ситуаций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3C31" w14:textId="77777777" w:rsidR="00E435EE" w:rsidRDefault="00E435EE">
            <w:pPr>
              <w:spacing w:line="276" w:lineRule="auto"/>
              <w:ind w:right="-108"/>
              <w:jc w:val="center"/>
            </w:pPr>
            <w:r>
              <w:t>в течение года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E822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35D" w14:textId="77777777" w:rsidR="00E435EE" w:rsidRDefault="00E435EE">
            <w:pPr>
              <w:spacing w:line="276" w:lineRule="auto"/>
              <w:jc w:val="both"/>
            </w:pPr>
          </w:p>
        </w:tc>
      </w:tr>
      <w:tr w:rsidR="00E435EE" w14:paraId="5FF6EDED" w14:textId="77777777" w:rsidTr="00E435EE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458D" w14:textId="77777777" w:rsidR="00E435EE" w:rsidRDefault="00E435EE">
            <w:pPr>
              <w:spacing w:line="276" w:lineRule="auto"/>
              <w:jc w:val="center"/>
            </w:pPr>
            <w:r>
              <w:rPr>
                <w:lang w:val="en-US"/>
              </w:rPr>
              <w:t>V</w:t>
            </w:r>
            <w:r>
              <w:t>. Пропаганда знаний и подготовка населения по защите от ЧС</w:t>
            </w:r>
          </w:p>
          <w:p w14:paraId="04663474" w14:textId="77777777" w:rsidR="00E435EE" w:rsidRDefault="00E435EE">
            <w:pPr>
              <w:spacing w:line="276" w:lineRule="auto"/>
              <w:jc w:val="center"/>
            </w:pPr>
            <w:r>
              <w:t>природного и техногенного характера</w:t>
            </w:r>
          </w:p>
        </w:tc>
      </w:tr>
      <w:tr w:rsidR="00E435EE" w14:paraId="72456CA8" w14:textId="77777777" w:rsidTr="00E435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83F" w14:textId="77777777" w:rsidR="00E435EE" w:rsidRDefault="00E435EE" w:rsidP="00E435EE">
            <w:pPr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A8FD" w14:textId="77777777" w:rsidR="00E435EE" w:rsidRDefault="00E435EE">
            <w:pPr>
              <w:shd w:val="clear" w:color="auto" w:fill="FFFFFF"/>
              <w:spacing w:line="276" w:lineRule="auto"/>
              <w:ind w:firstLine="122"/>
              <w:jc w:val="both"/>
            </w:pPr>
            <w:r>
              <w:rPr>
                <w:color w:val="000000"/>
                <w:spacing w:val="4"/>
              </w:rPr>
              <w:t>Выступление в средствах массо</w:t>
            </w:r>
            <w:r>
              <w:rPr>
                <w:color w:val="000000"/>
                <w:spacing w:val="8"/>
              </w:rPr>
              <w:t xml:space="preserve">вой информации по вопросам </w:t>
            </w:r>
            <w:r>
              <w:rPr>
                <w:color w:val="000000"/>
                <w:spacing w:val="1"/>
              </w:rPr>
              <w:t xml:space="preserve">предупреждения чрезвычайных ситуаций, обеспечения пожарной </w:t>
            </w:r>
            <w:r>
              <w:rPr>
                <w:color w:val="000000"/>
                <w:spacing w:val="5"/>
              </w:rPr>
              <w:t xml:space="preserve">безопасности и безопасности </w:t>
            </w:r>
            <w:r>
              <w:rPr>
                <w:color w:val="000000"/>
                <w:spacing w:val="1"/>
              </w:rPr>
              <w:t>людей на водных объектах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AC0E" w14:textId="77777777" w:rsidR="00E435EE" w:rsidRDefault="00E435EE">
            <w:pPr>
              <w:spacing w:line="276" w:lineRule="auto"/>
              <w:ind w:right="-108"/>
              <w:jc w:val="center"/>
            </w:pPr>
            <w:r>
              <w:t>в течение года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6D21" w14:textId="77777777" w:rsidR="00E435EE" w:rsidRDefault="00E435EE">
            <w:pPr>
              <w:spacing w:line="276" w:lineRule="auto"/>
              <w:jc w:val="both"/>
            </w:pPr>
            <w:r>
              <w:t>Члены комиссии,</w:t>
            </w:r>
          </w:p>
          <w:p w14:paraId="3D644EE0" w14:textId="77777777" w:rsidR="00E435EE" w:rsidRDefault="00E435EE">
            <w:pPr>
              <w:spacing w:line="276" w:lineRule="auto"/>
              <w:jc w:val="both"/>
            </w:pPr>
            <w:r>
              <w:t>представители СМИ,</w:t>
            </w:r>
          </w:p>
          <w:p w14:paraId="4C32B094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Чебоксары»,</w:t>
            </w:r>
          </w:p>
          <w:p w14:paraId="4FAD095D" w14:textId="77777777" w:rsidR="00E435EE" w:rsidRDefault="00E435EE">
            <w:pPr>
              <w:spacing w:line="276" w:lineRule="auto"/>
              <w:jc w:val="both"/>
            </w:pPr>
            <w:r>
              <w:t>курсы ГО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855" w14:textId="77777777" w:rsidR="00E435EE" w:rsidRDefault="00E435EE">
            <w:pPr>
              <w:spacing w:line="276" w:lineRule="auto"/>
              <w:jc w:val="both"/>
            </w:pPr>
          </w:p>
        </w:tc>
      </w:tr>
      <w:tr w:rsidR="00E435EE" w14:paraId="701D21C6" w14:textId="77777777" w:rsidTr="00E435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9AE" w14:textId="77777777" w:rsidR="00E435EE" w:rsidRDefault="00E435EE" w:rsidP="00E435EE">
            <w:pPr>
              <w:numPr>
                <w:ilvl w:val="0"/>
                <w:numId w:val="38"/>
              </w:numPr>
              <w:spacing w:line="276" w:lineRule="auto"/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33C5" w14:textId="77777777" w:rsidR="00E435EE" w:rsidRDefault="00E435EE">
            <w:pPr>
              <w:shd w:val="clear" w:color="auto" w:fill="FFFFFF"/>
              <w:spacing w:line="276" w:lineRule="auto"/>
              <w:ind w:firstLine="15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4"/>
              </w:rPr>
              <w:t>Разработка и доведение до насе</w:t>
            </w:r>
            <w:r>
              <w:rPr>
                <w:color w:val="000000"/>
                <w:spacing w:val="5"/>
              </w:rPr>
              <w:t xml:space="preserve">ления методических материалов </w:t>
            </w:r>
            <w:r>
              <w:rPr>
                <w:color w:val="000000"/>
                <w:spacing w:val="7"/>
              </w:rPr>
              <w:t>(брошюр, листовок) по дейст</w:t>
            </w:r>
            <w:r>
              <w:rPr>
                <w:color w:val="000000"/>
                <w:spacing w:val="-5"/>
              </w:rPr>
              <w:t>виям в:</w:t>
            </w:r>
          </w:p>
          <w:p w14:paraId="535BD446" w14:textId="77777777" w:rsidR="00E435EE" w:rsidRDefault="00E435EE">
            <w:pPr>
              <w:shd w:val="clear" w:color="auto" w:fill="FFFFFF"/>
              <w:spacing w:line="276" w:lineRule="auto"/>
              <w:ind w:left="130" w:firstLine="22"/>
              <w:jc w:val="both"/>
              <w:rPr>
                <w:color w:val="000000"/>
              </w:rPr>
            </w:pPr>
            <w:r>
              <w:rPr>
                <w:color w:val="000000"/>
              </w:rPr>
              <w:t>- паводковый период;</w:t>
            </w:r>
          </w:p>
          <w:p w14:paraId="04EB54C1" w14:textId="77777777" w:rsidR="00E435EE" w:rsidRDefault="00E435EE">
            <w:pPr>
              <w:shd w:val="clear" w:color="auto" w:fill="FFFFFF"/>
              <w:spacing w:line="276" w:lineRule="auto"/>
              <w:ind w:left="130" w:firstLine="22"/>
              <w:jc w:val="both"/>
              <w:rPr>
                <w:color w:val="000000"/>
              </w:rPr>
            </w:pPr>
            <w:r>
              <w:rPr>
                <w:color w:val="000000"/>
              </w:rPr>
              <w:t>- пожароопасный период;</w:t>
            </w:r>
          </w:p>
          <w:p w14:paraId="531F22FD" w14:textId="77777777" w:rsidR="00E435EE" w:rsidRDefault="00E435EE">
            <w:pPr>
              <w:shd w:val="clear" w:color="auto" w:fill="FFFFFF"/>
              <w:spacing w:line="276" w:lineRule="auto"/>
              <w:ind w:left="130" w:firstLine="22"/>
              <w:jc w:val="both"/>
            </w:pPr>
            <w:r>
              <w:rPr>
                <w:color w:val="000000"/>
              </w:rPr>
              <w:t>- возможных ЧС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2A8F" w14:textId="77777777" w:rsidR="00E435EE" w:rsidRDefault="00E435EE">
            <w:pPr>
              <w:spacing w:line="276" w:lineRule="auto"/>
              <w:ind w:right="-108"/>
              <w:jc w:val="center"/>
            </w:pPr>
            <w:r>
              <w:t>в течение года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AA4F" w14:textId="77777777" w:rsidR="00E435EE" w:rsidRDefault="00E435EE">
            <w:pPr>
              <w:spacing w:line="276" w:lineRule="auto"/>
              <w:jc w:val="both"/>
            </w:pPr>
            <w:r>
              <w:t>Члены комиссии,</w:t>
            </w:r>
          </w:p>
          <w:p w14:paraId="18A96401" w14:textId="77777777" w:rsidR="00E435EE" w:rsidRDefault="00E435EE">
            <w:pPr>
              <w:spacing w:line="276" w:lineRule="auto"/>
              <w:jc w:val="both"/>
            </w:pPr>
            <w:r>
              <w:t>представители СМИ,</w:t>
            </w:r>
          </w:p>
          <w:p w14:paraId="356E42E5" w14:textId="77777777" w:rsidR="00E435EE" w:rsidRDefault="00E435EE">
            <w:pPr>
              <w:spacing w:line="276" w:lineRule="auto"/>
              <w:jc w:val="both"/>
            </w:pPr>
            <w:r>
              <w:t>МКУ «Управление по делам ГО и ЧС г. Чебоксары»,</w:t>
            </w:r>
          </w:p>
          <w:p w14:paraId="62091E6F" w14:textId="77777777" w:rsidR="00E435EE" w:rsidRDefault="00E435EE">
            <w:pPr>
              <w:spacing w:line="276" w:lineRule="auto"/>
              <w:jc w:val="both"/>
            </w:pPr>
            <w:r>
              <w:t>курсы ГО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0F6" w14:textId="77777777" w:rsidR="00E435EE" w:rsidRDefault="00E435EE">
            <w:pPr>
              <w:spacing w:line="276" w:lineRule="auto"/>
              <w:jc w:val="both"/>
            </w:pPr>
          </w:p>
        </w:tc>
      </w:tr>
    </w:tbl>
    <w:p w14:paraId="6002EACD" w14:textId="35BFFD92" w:rsidR="001019F5" w:rsidRDefault="001019F5" w:rsidP="00F74C1C">
      <w:pPr>
        <w:rPr>
          <w:sz w:val="26"/>
          <w:szCs w:val="26"/>
        </w:rPr>
      </w:pPr>
    </w:p>
    <w:sectPr w:rsidR="001019F5" w:rsidSect="000501C0">
      <w:pgSz w:w="11906" w:h="16838"/>
      <w:pgMar w:top="851" w:right="567" w:bottom="709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927"/>
        </w:tabs>
        <w:ind w:left="-207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3870436"/>
    <w:multiLevelType w:val="hybridMultilevel"/>
    <w:tmpl w:val="DA823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0F2FD4"/>
    <w:multiLevelType w:val="multilevel"/>
    <w:tmpl w:val="4C3AB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08EB511C"/>
    <w:multiLevelType w:val="hybridMultilevel"/>
    <w:tmpl w:val="D4DCA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9F112A"/>
    <w:multiLevelType w:val="hybridMultilevel"/>
    <w:tmpl w:val="500A0982"/>
    <w:lvl w:ilvl="0" w:tplc="71D6C0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1CE3580"/>
    <w:multiLevelType w:val="hybridMultilevel"/>
    <w:tmpl w:val="C4965B32"/>
    <w:lvl w:ilvl="0" w:tplc="F53A4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DF4F7D"/>
    <w:multiLevelType w:val="hybridMultilevel"/>
    <w:tmpl w:val="7B7E2BF2"/>
    <w:lvl w:ilvl="0" w:tplc="B598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982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E7F12"/>
    <w:multiLevelType w:val="hybridMultilevel"/>
    <w:tmpl w:val="360CBE18"/>
    <w:lvl w:ilvl="0" w:tplc="FB06B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631D61"/>
    <w:multiLevelType w:val="hybridMultilevel"/>
    <w:tmpl w:val="886CFB06"/>
    <w:lvl w:ilvl="0" w:tplc="5F7698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F1C2665"/>
    <w:multiLevelType w:val="hybridMultilevel"/>
    <w:tmpl w:val="01AEDDF4"/>
    <w:lvl w:ilvl="0" w:tplc="0B400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145DA6"/>
    <w:multiLevelType w:val="hybridMultilevel"/>
    <w:tmpl w:val="B406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F20D23"/>
    <w:multiLevelType w:val="hybridMultilevel"/>
    <w:tmpl w:val="5E925C18"/>
    <w:lvl w:ilvl="0" w:tplc="B5982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362EEF"/>
    <w:multiLevelType w:val="hybridMultilevel"/>
    <w:tmpl w:val="DA76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510AC3"/>
    <w:multiLevelType w:val="multilevel"/>
    <w:tmpl w:val="0228FB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6" w15:restartNumberingAfterBreak="0">
    <w:nsid w:val="3829378C"/>
    <w:multiLevelType w:val="hybridMultilevel"/>
    <w:tmpl w:val="D8AA882A"/>
    <w:lvl w:ilvl="0" w:tplc="2B8CFEB8">
      <w:start w:val="1"/>
      <w:numFmt w:val="decimal"/>
      <w:lvlText w:val="%1."/>
      <w:lvlJc w:val="left"/>
      <w:pPr>
        <w:tabs>
          <w:tab w:val="num" w:pos="567"/>
        </w:tabs>
        <w:ind w:left="624" w:hanging="51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546D2B"/>
    <w:multiLevelType w:val="singleLevel"/>
    <w:tmpl w:val="989AF9BA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753D19"/>
    <w:multiLevelType w:val="multilevel"/>
    <w:tmpl w:val="99C0033C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7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9" w15:restartNumberingAfterBreak="0">
    <w:nsid w:val="436D0225"/>
    <w:multiLevelType w:val="hybridMultilevel"/>
    <w:tmpl w:val="903CE5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7337CE"/>
    <w:multiLevelType w:val="hybridMultilevel"/>
    <w:tmpl w:val="D0BEC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856FC5"/>
    <w:multiLevelType w:val="hybridMultilevel"/>
    <w:tmpl w:val="5374FE3C"/>
    <w:lvl w:ilvl="0" w:tplc="FB06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2271E"/>
    <w:multiLevelType w:val="hybridMultilevel"/>
    <w:tmpl w:val="D122851E"/>
    <w:lvl w:ilvl="0" w:tplc="B5982C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2374A66"/>
    <w:multiLevelType w:val="multilevel"/>
    <w:tmpl w:val="FD4C1B3A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7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4" w15:restartNumberingAfterBreak="0">
    <w:nsid w:val="52D61685"/>
    <w:multiLevelType w:val="multilevel"/>
    <w:tmpl w:val="3F1EBD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5" w15:restartNumberingAfterBreak="0">
    <w:nsid w:val="551A1775"/>
    <w:multiLevelType w:val="hybridMultilevel"/>
    <w:tmpl w:val="37CCE162"/>
    <w:lvl w:ilvl="0" w:tplc="C2E2FD5A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5FE4BEA"/>
    <w:multiLevelType w:val="multilevel"/>
    <w:tmpl w:val="1C9E1E76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 w15:restartNumberingAfterBreak="0">
    <w:nsid w:val="58C662DA"/>
    <w:multiLevelType w:val="hybridMultilevel"/>
    <w:tmpl w:val="41E68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9A67FD5"/>
    <w:multiLevelType w:val="multilevel"/>
    <w:tmpl w:val="ADB6BA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5F324DD6"/>
    <w:multiLevelType w:val="hybridMultilevel"/>
    <w:tmpl w:val="CBEEE3B8"/>
    <w:lvl w:ilvl="0" w:tplc="351A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BE1907"/>
    <w:multiLevelType w:val="hybridMultilevel"/>
    <w:tmpl w:val="AF609116"/>
    <w:lvl w:ilvl="0" w:tplc="B5982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35049F2"/>
    <w:multiLevelType w:val="hybridMultilevel"/>
    <w:tmpl w:val="D0BEC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35B76A1"/>
    <w:multiLevelType w:val="hybridMultilevel"/>
    <w:tmpl w:val="DE7822AC"/>
    <w:lvl w:ilvl="0" w:tplc="60D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DB24CB"/>
    <w:multiLevelType w:val="multilevel"/>
    <w:tmpl w:val="AF409D6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0"/>
      <w:numFmt w:val="decimal"/>
      <w:isLgl/>
      <w:lvlText w:val="%1.%2"/>
      <w:lvlJc w:val="left"/>
      <w:pPr>
        <w:ind w:left="1534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abstractNum w:abstractNumId="34" w15:restartNumberingAfterBreak="0">
    <w:nsid w:val="70583BA9"/>
    <w:multiLevelType w:val="hybridMultilevel"/>
    <w:tmpl w:val="13144180"/>
    <w:lvl w:ilvl="0" w:tplc="B598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04800"/>
    <w:multiLevelType w:val="multilevel"/>
    <w:tmpl w:val="D6981E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BB17F2D"/>
    <w:multiLevelType w:val="multilevel"/>
    <w:tmpl w:val="80025E30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4"/>
  </w:num>
  <w:num w:numId="6">
    <w:abstractNumId w:val="8"/>
  </w:num>
  <w:num w:numId="7">
    <w:abstractNumId w:val="17"/>
    <w:lvlOverride w:ilvl="0">
      <w:startOverride w:val="1"/>
    </w:lvlOverride>
  </w:num>
  <w:num w:numId="8">
    <w:abstractNumId w:val="2"/>
  </w:num>
  <w:num w:numId="9">
    <w:abstractNumId w:val="33"/>
  </w:num>
  <w:num w:numId="10">
    <w:abstractNumId w:val="11"/>
  </w:num>
  <w:num w:numId="11">
    <w:abstractNumId w:val="14"/>
  </w:num>
  <w:num w:numId="12">
    <w:abstractNumId w:val="12"/>
  </w:num>
  <w:num w:numId="13">
    <w:abstractNumId w:val="19"/>
  </w:num>
  <w:num w:numId="14">
    <w:abstractNumId w:val="3"/>
  </w:num>
  <w:num w:numId="15">
    <w:abstractNumId w:val="31"/>
  </w:num>
  <w:num w:numId="16">
    <w:abstractNumId w:val="20"/>
  </w:num>
  <w:num w:numId="17">
    <w:abstractNumId w:val="22"/>
  </w:num>
  <w:num w:numId="18">
    <w:abstractNumId w:val="30"/>
  </w:num>
  <w:num w:numId="19">
    <w:abstractNumId w:val="25"/>
  </w:num>
  <w:num w:numId="20">
    <w:abstractNumId w:val="13"/>
  </w:num>
  <w:num w:numId="21">
    <w:abstractNumId w:val="16"/>
  </w:num>
  <w:num w:numId="22">
    <w:abstractNumId w:val="21"/>
  </w:num>
  <w:num w:numId="23">
    <w:abstractNumId w:val="26"/>
  </w:num>
  <w:num w:numId="24">
    <w:abstractNumId w:val="9"/>
  </w:num>
  <w:num w:numId="25">
    <w:abstractNumId w:val="27"/>
  </w:num>
  <w:num w:numId="26">
    <w:abstractNumId w:val="18"/>
  </w:num>
  <w:num w:numId="27">
    <w:abstractNumId w:val="36"/>
  </w:num>
  <w:num w:numId="28">
    <w:abstractNumId w:val="23"/>
  </w:num>
  <w:num w:numId="29">
    <w:abstractNumId w:val="4"/>
  </w:num>
  <w:num w:numId="30">
    <w:abstractNumId w:val="15"/>
  </w:num>
  <w:num w:numId="31">
    <w:abstractNumId w:val="24"/>
  </w:num>
  <w:num w:numId="32">
    <w:abstractNumId w:val="35"/>
  </w:num>
  <w:num w:numId="33">
    <w:abstractNumId w:val="28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9"/>
  </w:num>
  <w:num w:numId="43">
    <w:abstractNumId w:val="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F1"/>
    <w:rsid w:val="00002818"/>
    <w:rsid w:val="0001673D"/>
    <w:rsid w:val="000209BB"/>
    <w:rsid w:val="0002276A"/>
    <w:rsid w:val="00023211"/>
    <w:rsid w:val="00025ACF"/>
    <w:rsid w:val="0003610B"/>
    <w:rsid w:val="0005019E"/>
    <w:rsid w:val="000501C0"/>
    <w:rsid w:val="00052AD4"/>
    <w:rsid w:val="00063698"/>
    <w:rsid w:val="00066949"/>
    <w:rsid w:val="00072B76"/>
    <w:rsid w:val="000936D1"/>
    <w:rsid w:val="00094524"/>
    <w:rsid w:val="000C7FDD"/>
    <w:rsid w:val="000D2780"/>
    <w:rsid w:val="000D7B3D"/>
    <w:rsid w:val="000E372C"/>
    <w:rsid w:val="000E4932"/>
    <w:rsid w:val="000F5B79"/>
    <w:rsid w:val="000F632C"/>
    <w:rsid w:val="001019F5"/>
    <w:rsid w:val="00105BAB"/>
    <w:rsid w:val="00111586"/>
    <w:rsid w:val="00136A17"/>
    <w:rsid w:val="0015521F"/>
    <w:rsid w:val="00176124"/>
    <w:rsid w:val="001A5A13"/>
    <w:rsid w:val="001A6485"/>
    <w:rsid w:val="001F0EF0"/>
    <w:rsid w:val="00200B5D"/>
    <w:rsid w:val="002144B4"/>
    <w:rsid w:val="00244DB3"/>
    <w:rsid w:val="002500A8"/>
    <w:rsid w:val="00255942"/>
    <w:rsid w:val="00261F78"/>
    <w:rsid w:val="002711BF"/>
    <w:rsid w:val="002756F3"/>
    <w:rsid w:val="00282E31"/>
    <w:rsid w:val="00284A8B"/>
    <w:rsid w:val="00295C1C"/>
    <w:rsid w:val="002A36B5"/>
    <w:rsid w:val="002C240F"/>
    <w:rsid w:val="002C6D8D"/>
    <w:rsid w:val="002E4066"/>
    <w:rsid w:val="002F03EE"/>
    <w:rsid w:val="002F0E2C"/>
    <w:rsid w:val="003052BA"/>
    <w:rsid w:val="00305D1E"/>
    <w:rsid w:val="00305D51"/>
    <w:rsid w:val="00306F26"/>
    <w:rsid w:val="003071EA"/>
    <w:rsid w:val="003155D3"/>
    <w:rsid w:val="0032190F"/>
    <w:rsid w:val="00376287"/>
    <w:rsid w:val="00385A86"/>
    <w:rsid w:val="00394430"/>
    <w:rsid w:val="0039544B"/>
    <w:rsid w:val="003969F3"/>
    <w:rsid w:val="003A7706"/>
    <w:rsid w:val="003B093D"/>
    <w:rsid w:val="003E091B"/>
    <w:rsid w:val="003E2495"/>
    <w:rsid w:val="003E7202"/>
    <w:rsid w:val="00412DBF"/>
    <w:rsid w:val="004142AF"/>
    <w:rsid w:val="00414533"/>
    <w:rsid w:val="00427B0E"/>
    <w:rsid w:val="00434698"/>
    <w:rsid w:val="00444166"/>
    <w:rsid w:val="00472C9D"/>
    <w:rsid w:val="004771A0"/>
    <w:rsid w:val="00482838"/>
    <w:rsid w:val="00492AF7"/>
    <w:rsid w:val="004A6415"/>
    <w:rsid w:val="004B06DF"/>
    <w:rsid w:val="004C0299"/>
    <w:rsid w:val="004D7795"/>
    <w:rsid w:val="004D7AD3"/>
    <w:rsid w:val="004E5BA2"/>
    <w:rsid w:val="004E78C9"/>
    <w:rsid w:val="00501809"/>
    <w:rsid w:val="00532657"/>
    <w:rsid w:val="005352E7"/>
    <w:rsid w:val="0056477C"/>
    <w:rsid w:val="005B227F"/>
    <w:rsid w:val="005B706A"/>
    <w:rsid w:val="005C0191"/>
    <w:rsid w:val="005E3DA7"/>
    <w:rsid w:val="00600DE9"/>
    <w:rsid w:val="00604805"/>
    <w:rsid w:val="00641D68"/>
    <w:rsid w:val="006652F1"/>
    <w:rsid w:val="00665978"/>
    <w:rsid w:val="00671919"/>
    <w:rsid w:val="00684BC7"/>
    <w:rsid w:val="006943A2"/>
    <w:rsid w:val="006A1E7E"/>
    <w:rsid w:val="006A2FF1"/>
    <w:rsid w:val="006D2CBD"/>
    <w:rsid w:val="00706CA9"/>
    <w:rsid w:val="0073639B"/>
    <w:rsid w:val="00742F85"/>
    <w:rsid w:val="00755480"/>
    <w:rsid w:val="0076258F"/>
    <w:rsid w:val="007776A6"/>
    <w:rsid w:val="00782F6B"/>
    <w:rsid w:val="00795491"/>
    <w:rsid w:val="007A5251"/>
    <w:rsid w:val="007D558D"/>
    <w:rsid w:val="007E2726"/>
    <w:rsid w:val="007F0F7E"/>
    <w:rsid w:val="00803B79"/>
    <w:rsid w:val="00811648"/>
    <w:rsid w:val="00820D49"/>
    <w:rsid w:val="00832FFD"/>
    <w:rsid w:val="00833075"/>
    <w:rsid w:val="00840111"/>
    <w:rsid w:val="00861662"/>
    <w:rsid w:val="00867581"/>
    <w:rsid w:val="008775B1"/>
    <w:rsid w:val="00881A1C"/>
    <w:rsid w:val="00883FC0"/>
    <w:rsid w:val="008B2899"/>
    <w:rsid w:val="008C4486"/>
    <w:rsid w:val="008C7FCE"/>
    <w:rsid w:val="008D6665"/>
    <w:rsid w:val="008E46FD"/>
    <w:rsid w:val="008F3012"/>
    <w:rsid w:val="00903161"/>
    <w:rsid w:val="009172A6"/>
    <w:rsid w:val="00934441"/>
    <w:rsid w:val="00934B54"/>
    <w:rsid w:val="00940C0B"/>
    <w:rsid w:val="00941BE5"/>
    <w:rsid w:val="009452A1"/>
    <w:rsid w:val="00950058"/>
    <w:rsid w:val="009717CC"/>
    <w:rsid w:val="00976885"/>
    <w:rsid w:val="00994F20"/>
    <w:rsid w:val="009A315F"/>
    <w:rsid w:val="009A4D96"/>
    <w:rsid w:val="009A7395"/>
    <w:rsid w:val="009C0A09"/>
    <w:rsid w:val="009F27D7"/>
    <w:rsid w:val="009F2F78"/>
    <w:rsid w:val="00A05C89"/>
    <w:rsid w:val="00A15A3F"/>
    <w:rsid w:val="00A177D9"/>
    <w:rsid w:val="00A21C13"/>
    <w:rsid w:val="00A250E3"/>
    <w:rsid w:val="00A26136"/>
    <w:rsid w:val="00A51910"/>
    <w:rsid w:val="00A5286E"/>
    <w:rsid w:val="00A52A5E"/>
    <w:rsid w:val="00A554F6"/>
    <w:rsid w:val="00A61AAC"/>
    <w:rsid w:val="00A63304"/>
    <w:rsid w:val="00A66E76"/>
    <w:rsid w:val="00A70E8D"/>
    <w:rsid w:val="00A90DF7"/>
    <w:rsid w:val="00A91D5A"/>
    <w:rsid w:val="00AA68BE"/>
    <w:rsid w:val="00AA6CC0"/>
    <w:rsid w:val="00AB05BF"/>
    <w:rsid w:val="00AC0C5B"/>
    <w:rsid w:val="00AE1AD6"/>
    <w:rsid w:val="00AE35B8"/>
    <w:rsid w:val="00AF510D"/>
    <w:rsid w:val="00AF6F2F"/>
    <w:rsid w:val="00B14098"/>
    <w:rsid w:val="00B30877"/>
    <w:rsid w:val="00B53272"/>
    <w:rsid w:val="00B56F05"/>
    <w:rsid w:val="00B653C4"/>
    <w:rsid w:val="00B83D9F"/>
    <w:rsid w:val="00BA2FA9"/>
    <w:rsid w:val="00BA57AA"/>
    <w:rsid w:val="00BC448E"/>
    <w:rsid w:val="00BD2FEC"/>
    <w:rsid w:val="00BE1E72"/>
    <w:rsid w:val="00BE44CF"/>
    <w:rsid w:val="00BE7D43"/>
    <w:rsid w:val="00C00BE1"/>
    <w:rsid w:val="00C07BA3"/>
    <w:rsid w:val="00C26473"/>
    <w:rsid w:val="00C30D43"/>
    <w:rsid w:val="00C325AB"/>
    <w:rsid w:val="00C35611"/>
    <w:rsid w:val="00C628B8"/>
    <w:rsid w:val="00C9070A"/>
    <w:rsid w:val="00C90A77"/>
    <w:rsid w:val="00C9548D"/>
    <w:rsid w:val="00CA04C0"/>
    <w:rsid w:val="00CB228D"/>
    <w:rsid w:val="00CB47DB"/>
    <w:rsid w:val="00CC5939"/>
    <w:rsid w:val="00CD19F1"/>
    <w:rsid w:val="00CE4B8D"/>
    <w:rsid w:val="00D078F2"/>
    <w:rsid w:val="00D07936"/>
    <w:rsid w:val="00D11AF4"/>
    <w:rsid w:val="00D26610"/>
    <w:rsid w:val="00D44949"/>
    <w:rsid w:val="00D509A4"/>
    <w:rsid w:val="00D51869"/>
    <w:rsid w:val="00D64439"/>
    <w:rsid w:val="00D7693E"/>
    <w:rsid w:val="00DC4E78"/>
    <w:rsid w:val="00DD3FA6"/>
    <w:rsid w:val="00DE5AE1"/>
    <w:rsid w:val="00DF1B0D"/>
    <w:rsid w:val="00E054C1"/>
    <w:rsid w:val="00E16048"/>
    <w:rsid w:val="00E24EBE"/>
    <w:rsid w:val="00E3298B"/>
    <w:rsid w:val="00E37E95"/>
    <w:rsid w:val="00E435EE"/>
    <w:rsid w:val="00E44627"/>
    <w:rsid w:val="00E7629B"/>
    <w:rsid w:val="00E91A82"/>
    <w:rsid w:val="00E925CA"/>
    <w:rsid w:val="00EB12FF"/>
    <w:rsid w:val="00EB18BB"/>
    <w:rsid w:val="00EC3477"/>
    <w:rsid w:val="00EC69B8"/>
    <w:rsid w:val="00ED707A"/>
    <w:rsid w:val="00EF32BB"/>
    <w:rsid w:val="00EF53C8"/>
    <w:rsid w:val="00F034D8"/>
    <w:rsid w:val="00F1244F"/>
    <w:rsid w:val="00F12F4C"/>
    <w:rsid w:val="00F256A3"/>
    <w:rsid w:val="00F42ED3"/>
    <w:rsid w:val="00F57405"/>
    <w:rsid w:val="00F64A1A"/>
    <w:rsid w:val="00F67EA3"/>
    <w:rsid w:val="00F74C1C"/>
    <w:rsid w:val="00FA1097"/>
    <w:rsid w:val="00FB5F95"/>
    <w:rsid w:val="00FC4186"/>
    <w:rsid w:val="00FD2E5E"/>
    <w:rsid w:val="00FD3D66"/>
    <w:rsid w:val="00FE03EB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430046"/>
  <w15:chartTrackingRefBased/>
  <w15:docId w15:val="{6FF665C3-A356-4F55-8651-CFC7BD1D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81164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1019F5"/>
  </w:style>
  <w:style w:type="character" w:customStyle="1" w:styleId="Absatz-Standardschriftart">
    <w:name w:val="Absatz-Standardschriftart"/>
    <w:uiPriority w:val="99"/>
    <w:rsid w:val="001019F5"/>
  </w:style>
  <w:style w:type="character" w:customStyle="1" w:styleId="WW8Num2z0">
    <w:name w:val="WW8Num2z0"/>
    <w:uiPriority w:val="99"/>
    <w:rsid w:val="001019F5"/>
  </w:style>
  <w:style w:type="character" w:customStyle="1" w:styleId="WW8Num3z0">
    <w:name w:val="WW8Num3z0"/>
    <w:uiPriority w:val="99"/>
    <w:rsid w:val="001019F5"/>
  </w:style>
  <w:style w:type="character" w:customStyle="1" w:styleId="WW8Num4z0">
    <w:name w:val="WW8Num4z0"/>
    <w:uiPriority w:val="99"/>
    <w:rsid w:val="001019F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1019F5"/>
  </w:style>
  <w:style w:type="character" w:customStyle="1" w:styleId="WW8Num4z1">
    <w:name w:val="WW8Num4z1"/>
    <w:uiPriority w:val="99"/>
    <w:rsid w:val="001019F5"/>
    <w:rPr>
      <w:rFonts w:ascii="Courier New" w:hAnsi="Courier New"/>
    </w:rPr>
  </w:style>
  <w:style w:type="character" w:customStyle="1" w:styleId="WW8Num4z2">
    <w:name w:val="WW8Num4z2"/>
    <w:uiPriority w:val="99"/>
    <w:rsid w:val="001019F5"/>
    <w:rPr>
      <w:rFonts w:ascii="Wingdings" w:hAnsi="Wingdings"/>
    </w:rPr>
  </w:style>
  <w:style w:type="character" w:customStyle="1" w:styleId="WW8Num5z0">
    <w:name w:val="WW8Num5z0"/>
    <w:uiPriority w:val="99"/>
    <w:rsid w:val="001019F5"/>
  </w:style>
  <w:style w:type="character" w:customStyle="1" w:styleId="WW8Num6z0">
    <w:name w:val="WW8Num6z0"/>
    <w:uiPriority w:val="99"/>
    <w:rsid w:val="001019F5"/>
  </w:style>
  <w:style w:type="character" w:customStyle="1" w:styleId="1">
    <w:name w:val="Основной шрифт абзаца1"/>
    <w:uiPriority w:val="99"/>
    <w:rsid w:val="001019F5"/>
  </w:style>
  <w:style w:type="character" w:customStyle="1" w:styleId="a3">
    <w:name w:val="Текст выноски Знак"/>
    <w:uiPriority w:val="99"/>
    <w:rsid w:val="001019F5"/>
    <w:rPr>
      <w:rFonts w:ascii="Tahoma" w:eastAsia="SimSun" w:hAnsi="Tahoma"/>
      <w:sz w:val="16"/>
      <w:lang w:val="x-none" w:eastAsia="x-none"/>
    </w:rPr>
  </w:style>
  <w:style w:type="character" w:customStyle="1" w:styleId="FontStyle13">
    <w:name w:val="Font Style13"/>
    <w:uiPriority w:val="99"/>
    <w:rsid w:val="001019F5"/>
    <w:rPr>
      <w:rFonts w:ascii="Times New Roman" w:hAnsi="Times New Roman"/>
      <w:spacing w:val="10"/>
      <w:sz w:val="24"/>
    </w:rPr>
  </w:style>
  <w:style w:type="character" w:customStyle="1" w:styleId="WW8Num1z1">
    <w:name w:val="WW8Num1z1"/>
    <w:uiPriority w:val="99"/>
    <w:rsid w:val="001019F5"/>
  </w:style>
  <w:style w:type="character" w:customStyle="1" w:styleId="a4">
    <w:name w:val="Маркеры списка"/>
    <w:uiPriority w:val="99"/>
    <w:rsid w:val="001019F5"/>
    <w:rPr>
      <w:rFonts w:ascii="OpenSymbol" w:eastAsia="OpenSymbol" w:hAnsi="OpenSymbol"/>
    </w:rPr>
  </w:style>
  <w:style w:type="character" w:customStyle="1" w:styleId="a5">
    <w:name w:val="Символ нумерации"/>
    <w:uiPriority w:val="99"/>
    <w:rsid w:val="001019F5"/>
  </w:style>
  <w:style w:type="paragraph" w:styleId="a6">
    <w:name w:val="Title"/>
    <w:basedOn w:val="a"/>
    <w:link w:val="a7"/>
    <w:uiPriority w:val="99"/>
    <w:qFormat/>
    <w:rsid w:val="001019F5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019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">
    <w:name w:val="HTML Code"/>
    <w:basedOn w:val="a0"/>
    <w:uiPriority w:val="99"/>
    <w:rsid w:val="001019F5"/>
    <w:rPr>
      <w:rFonts w:ascii="Courier New" w:hAnsi="Courier New" w:cs="Times New Roman"/>
      <w:sz w:val="20"/>
    </w:rPr>
  </w:style>
  <w:style w:type="paragraph" w:styleId="a8">
    <w:name w:val="Body Text"/>
    <w:basedOn w:val="a"/>
    <w:link w:val="a9"/>
    <w:uiPriority w:val="99"/>
    <w:rsid w:val="001019F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019F5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uiPriority w:val="99"/>
    <w:rsid w:val="001019F5"/>
    <w:rPr>
      <w:rFonts w:cs="Tahoma"/>
    </w:rPr>
  </w:style>
  <w:style w:type="paragraph" w:customStyle="1" w:styleId="10">
    <w:name w:val="Название1"/>
    <w:basedOn w:val="a"/>
    <w:uiPriority w:val="99"/>
    <w:rsid w:val="001019F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1019F5"/>
    <w:pPr>
      <w:suppressLineNumbers/>
    </w:pPr>
    <w:rPr>
      <w:rFonts w:cs="Tahoma"/>
    </w:rPr>
  </w:style>
  <w:style w:type="paragraph" w:styleId="ab">
    <w:name w:val="List Paragraph"/>
    <w:basedOn w:val="a"/>
    <w:uiPriority w:val="34"/>
    <w:qFormat/>
    <w:rsid w:val="001019F5"/>
    <w:pPr>
      <w:ind w:left="720"/>
      <w:contextualSpacing/>
    </w:pPr>
    <w:rPr>
      <w:rFonts w:eastAsia="Times New Roman"/>
      <w:lang w:eastAsia="ru-RU"/>
    </w:rPr>
  </w:style>
  <w:style w:type="paragraph" w:styleId="ac">
    <w:name w:val="Balloon Text"/>
    <w:basedOn w:val="a"/>
    <w:link w:val="12"/>
    <w:uiPriority w:val="99"/>
    <w:rsid w:val="001019F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rsid w:val="001019F5"/>
    <w:rPr>
      <w:rFonts w:ascii="Tahoma" w:eastAsia="SimSun" w:hAnsi="Tahoma" w:cs="Tahoma"/>
      <w:sz w:val="16"/>
      <w:szCs w:val="16"/>
      <w:lang w:eastAsia="ar-SA"/>
    </w:rPr>
  </w:style>
  <w:style w:type="paragraph" w:customStyle="1" w:styleId="ad">
    <w:name w:val="Содержимое таблицы"/>
    <w:basedOn w:val="a"/>
    <w:uiPriority w:val="99"/>
    <w:rsid w:val="001019F5"/>
    <w:pPr>
      <w:suppressLineNumbers/>
    </w:pPr>
  </w:style>
  <w:style w:type="paragraph" w:customStyle="1" w:styleId="ae">
    <w:name w:val="Заголовок таблицы"/>
    <w:basedOn w:val="ad"/>
    <w:uiPriority w:val="99"/>
    <w:rsid w:val="001019F5"/>
    <w:pPr>
      <w:jc w:val="center"/>
    </w:pPr>
    <w:rPr>
      <w:b/>
      <w:bCs/>
    </w:rPr>
  </w:style>
  <w:style w:type="paragraph" w:customStyle="1" w:styleId="Style4">
    <w:name w:val="Style4"/>
    <w:basedOn w:val="a"/>
    <w:uiPriority w:val="99"/>
    <w:rsid w:val="001019F5"/>
    <w:pPr>
      <w:widowControl w:val="0"/>
      <w:autoSpaceDE w:val="0"/>
      <w:spacing w:line="317" w:lineRule="exact"/>
      <w:ind w:firstLine="727"/>
      <w:jc w:val="both"/>
    </w:pPr>
  </w:style>
  <w:style w:type="paragraph" w:customStyle="1" w:styleId="Style1">
    <w:name w:val="Style1"/>
    <w:basedOn w:val="a"/>
    <w:uiPriority w:val="99"/>
    <w:rsid w:val="001019F5"/>
    <w:pPr>
      <w:widowControl w:val="0"/>
      <w:autoSpaceDE w:val="0"/>
      <w:autoSpaceDN w:val="0"/>
      <w:adjustRightInd w:val="0"/>
      <w:spacing w:line="320" w:lineRule="exact"/>
      <w:ind w:firstLine="2930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1019F5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1019F5"/>
    <w:pPr>
      <w:widowControl w:val="0"/>
      <w:autoSpaceDE w:val="0"/>
      <w:autoSpaceDN w:val="0"/>
      <w:adjustRightInd w:val="0"/>
      <w:spacing w:line="324" w:lineRule="exact"/>
      <w:ind w:firstLine="742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1019F5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1019F5"/>
    <w:rPr>
      <w:rFonts w:ascii="Times New Roman" w:hAnsi="Times New Roman"/>
      <w:b/>
      <w:i/>
      <w:sz w:val="24"/>
    </w:rPr>
  </w:style>
  <w:style w:type="table" w:styleId="af">
    <w:name w:val="Table Grid"/>
    <w:basedOn w:val="a1"/>
    <w:uiPriority w:val="99"/>
    <w:rsid w:val="0010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uiPriority w:val="99"/>
    <w:locked/>
    <w:rsid w:val="001019F5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9F5"/>
    <w:pPr>
      <w:widowControl w:val="0"/>
      <w:shd w:val="clear" w:color="auto" w:fill="FFFFFF"/>
      <w:spacing w:before="480" w:line="27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3">
    <w:name w:val="Основной текст Знак1"/>
    <w:basedOn w:val="a0"/>
    <w:uiPriority w:val="99"/>
    <w:locked/>
    <w:rsid w:val="001019F5"/>
    <w:rPr>
      <w:rFonts w:ascii="Times New Roman" w:hAnsi="Times New Roman" w:cs="Times New Roman"/>
      <w:spacing w:val="8"/>
      <w:sz w:val="20"/>
      <w:szCs w:val="20"/>
      <w:u w:val="none"/>
    </w:rPr>
  </w:style>
  <w:style w:type="character" w:customStyle="1" w:styleId="20">
    <w:name w:val="Заголовок 2 Знак"/>
    <w:basedOn w:val="a0"/>
    <w:link w:val="2"/>
    <w:uiPriority w:val="9"/>
    <w:rsid w:val="00811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342E-1288-4F7B-A0ED-05640698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5193</Words>
  <Characters>29602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Морякова Марина</cp:lastModifiedBy>
  <cp:revision>5</cp:revision>
  <cp:lastPrinted>2020-12-15T05:14:00Z</cp:lastPrinted>
  <dcterms:created xsi:type="dcterms:W3CDTF">2020-12-14T13:17:00Z</dcterms:created>
  <dcterms:modified xsi:type="dcterms:W3CDTF">2020-12-22T05:25:00Z</dcterms:modified>
</cp:coreProperties>
</file>