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5" w:rsidRPr="005113F5" w:rsidRDefault="005113F5" w:rsidP="005113F5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</w:rPr>
      </w:pPr>
      <w:r w:rsidRPr="005113F5">
        <w:rPr>
          <w:rFonts w:ascii="Calibri" w:eastAsia="Times New Roman" w:hAnsi="Calibri" w:cs="Calibri"/>
          <w:color w:val="262626"/>
          <w:kern w:val="36"/>
          <w:sz w:val="45"/>
          <w:szCs w:val="45"/>
        </w:rPr>
        <w:t>Приглашаем принять участие в независимой оценке качества оказания услуг организациями культуры</w:t>
      </w:r>
    </w:p>
    <w:p w:rsidR="005113F5" w:rsidRPr="005113F5" w:rsidRDefault="005113F5" w:rsidP="005113F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</w:rPr>
        <w:drawing>
          <wp:inline distT="0" distB="0" distL="0" distR="0">
            <wp:extent cx="5143500" cy="3429000"/>
            <wp:effectExtent l="19050" t="0" r="0" b="0"/>
            <wp:docPr id="1" name="Рисунок 1" descr="Приглашаем принять участие в независимой оценке качества оказания услуг организациями культу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лашаем принять участие в независимой оценке качества оказания услуг организациями культу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 xml:space="preserve">При проведении независимой </w:t>
      </w:r>
      <w:proofErr w:type="gramStart"/>
      <w:r w:rsidRPr="005113F5">
        <w:rPr>
          <w:rFonts w:ascii="Arial" w:eastAsia="Times New Roman" w:hAnsi="Arial" w:cs="Arial"/>
          <w:color w:val="262626"/>
          <w:sz w:val="24"/>
          <w:szCs w:val="24"/>
        </w:rPr>
        <w:t>оценки качества условий оказания услуг</w:t>
      </w:r>
      <w:proofErr w:type="gramEnd"/>
      <w:r w:rsidRPr="005113F5">
        <w:rPr>
          <w:rFonts w:ascii="Arial" w:eastAsia="Times New Roman" w:hAnsi="Arial" w:cs="Arial"/>
          <w:color w:val="262626"/>
          <w:sz w:val="24"/>
          <w:szCs w:val="24"/>
        </w:rPr>
        <w:t xml:space="preserve"> организациями культуры используется общедоступная информация об организациях культуры, размещаемая также в форме открытых данных.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Независимая оценка качества условий оказания услуг организациями культуры не проводится в отношении создания, исполнения, показа и интерпретации произведений литературы и искусства.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lastRenderedPageBreak/>
        <w:t>Как оставить отзыв об организации культуры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На официальном сайте для размещения информации о государственных (муниципальных) учреждениях (</w:t>
      </w:r>
      <w:proofErr w:type="spellStart"/>
      <w:r w:rsidRPr="005113F5">
        <w:rPr>
          <w:rFonts w:ascii="Arial" w:eastAsia="Times New Roman" w:hAnsi="Arial" w:cs="Arial"/>
          <w:color w:val="262626"/>
          <w:sz w:val="24"/>
          <w:szCs w:val="24"/>
        </w:rPr>
        <w:fldChar w:fldCharType="begin"/>
      </w:r>
      <w:r w:rsidRPr="005113F5">
        <w:rPr>
          <w:rFonts w:ascii="Arial" w:eastAsia="Times New Roman" w:hAnsi="Arial" w:cs="Arial"/>
          <w:color w:val="262626"/>
          <w:sz w:val="24"/>
          <w:szCs w:val="24"/>
        </w:rPr>
        <w:instrText xml:space="preserve"> HYPERLINK "http://mincultrk.ru/deyatelnost/realizaciya_ukaza_prezidenta_rf_ot_07_maya_2012_g_o_dolgosrochnoj_gosudarstvennoj_ekonomicheskoj_politike/nezavisimaya_sistema_ocenki_kachestva_raboty_organizacij_kultury_respubliki_kareliya/ostavit_otzyv_ob_organizacii_kultury/bus.gov.ru" </w:instrText>
      </w:r>
      <w:r w:rsidRPr="005113F5">
        <w:rPr>
          <w:rFonts w:ascii="Arial" w:eastAsia="Times New Roman" w:hAnsi="Arial" w:cs="Arial"/>
          <w:color w:val="262626"/>
          <w:sz w:val="24"/>
          <w:szCs w:val="24"/>
        </w:rPr>
        <w:fldChar w:fldCharType="separate"/>
      </w:r>
      <w:r w:rsidRPr="005113F5">
        <w:rPr>
          <w:rFonts w:ascii="Arial" w:eastAsia="Times New Roman" w:hAnsi="Arial" w:cs="Arial"/>
          <w:color w:val="4D6BBC"/>
          <w:sz w:val="24"/>
          <w:szCs w:val="24"/>
          <w:u w:val="single"/>
        </w:rPr>
        <w:t>bus.gov.ru</w:t>
      </w:r>
      <w:proofErr w:type="spellEnd"/>
      <w:r w:rsidRPr="005113F5">
        <w:rPr>
          <w:rFonts w:ascii="Arial" w:eastAsia="Times New Roman" w:hAnsi="Arial" w:cs="Arial"/>
          <w:color w:val="262626"/>
          <w:sz w:val="24"/>
          <w:szCs w:val="24"/>
        </w:rPr>
        <w:fldChar w:fldCharType="end"/>
      </w:r>
      <w:r w:rsidRPr="005113F5">
        <w:rPr>
          <w:rFonts w:ascii="Arial" w:eastAsia="Times New Roman" w:hAnsi="Arial" w:cs="Arial"/>
          <w:color w:val="262626"/>
          <w:sz w:val="24"/>
          <w:szCs w:val="24"/>
        </w:rPr>
        <w:t xml:space="preserve">) гражданам предлагается оставить отзыв о работе, оценить деятельность государственных и муниципальных организаций культуры Чувашской Республики, согласиться/не согласиться с результатами проведенной независимой </w:t>
      </w:r>
      <w:proofErr w:type="gramStart"/>
      <w:r w:rsidRPr="005113F5">
        <w:rPr>
          <w:rFonts w:ascii="Arial" w:eastAsia="Times New Roman" w:hAnsi="Arial" w:cs="Arial"/>
          <w:color w:val="262626"/>
          <w:sz w:val="24"/>
          <w:szCs w:val="24"/>
        </w:rPr>
        <w:t>оценки качества условий оказаний услуг</w:t>
      </w:r>
      <w:proofErr w:type="gramEnd"/>
      <w:r w:rsidRPr="005113F5">
        <w:rPr>
          <w:rFonts w:ascii="Arial" w:eastAsia="Times New Roman" w:hAnsi="Arial" w:cs="Arial"/>
          <w:color w:val="262626"/>
          <w:sz w:val="24"/>
          <w:szCs w:val="24"/>
        </w:rPr>
        <w:t xml:space="preserve"> организациями культуры.</w:t>
      </w:r>
    </w:p>
    <w:p w:rsidR="005113F5" w:rsidRPr="005113F5" w:rsidRDefault="005113F5" w:rsidP="005113F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</w:rPr>
        <w:drawing>
          <wp:inline distT="0" distB="0" distL="0" distR="0">
            <wp:extent cx="5676900" cy="1485900"/>
            <wp:effectExtent l="19050" t="0" r="0" b="0"/>
            <wp:docPr id="2" name="Рисунок 2" descr="http://fs01.cap.ru/www20/mincult/news/2020/09/28/9e8d4abd-95f7-4e19-ac69-593f53299ea9/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www20/mincult/news/2020/09/28/9e8d4abd-95f7-4e19-ac69-593f53299ea9/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Для этого необходимо быть авторизированным пользователем Единого портала государственных услуг Российской Федерации (иметь личную регистрационную учетную запись).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Отзыв можно оставить по ссылке: </w:t>
      </w:r>
      <w:hyperlink r:id="rId9" w:history="1">
        <w:r w:rsidRPr="005113F5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https://bus.gov.ru/pub/home</w:t>
        </w:r>
      </w:hyperlink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Для Вашего удобства ниже представлены алгоритмы действий, которые необходимо предпринять, чтобы оставить отзыв или пожелание для интересующей Вас организации, а также оценить ее деятельность.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hyperlink r:id="rId10" w:tooltip="1 алгоритм Как оставить отзыв о деятельности организации культуры.pdf" w:history="1">
        <w:r w:rsidRPr="005113F5">
          <w:rPr>
            <w:rFonts w:ascii="Arial" w:eastAsia="Times New Roman" w:hAnsi="Arial" w:cs="Arial"/>
            <w:b/>
            <w:bCs/>
            <w:color w:val="4D6BBC"/>
            <w:sz w:val="24"/>
            <w:szCs w:val="24"/>
            <w:u w:val="single"/>
          </w:rPr>
          <w:t>АЛГОРИТМ ДЕЙСТВИЙ</w:t>
        </w:r>
        <w:r w:rsidRPr="005113F5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:</w:t>
        </w:r>
      </w:hyperlink>
      <w:r w:rsidRPr="005113F5">
        <w:rPr>
          <w:rFonts w:ascii="Arial" w:eastAsia="Times New Roman" w:hAnsi="Arial" w:cs="Arial"/>
          <w:color w:val="262626"/>
          <w:sz w:val="24"/>
          <w:szCs w:val="24"/>
        </w:rPr>
        <w:t> </w:t>
      </w:r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«Как оставить отзыв о деятельности организации культуры на официальном сайте для размещения информации о деятельности государственных (муниципальных) учреждений </w:t>
      </w:r>
      <w:proofErr w:type="spellStart"/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>bus.gov.ru</w:t>
      </w:r>
      <w:proofErr w:type="spellEnd"/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>»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hyperlink r:id="rId11" w:tooltip="2 Алгоритм Как самостоятельно оценить организацию культуры.pdf" w:history="1">
        <w:r w:rsidRPr="005113F5">
          <w:rPr>
            <w:rFonts w:ascii="Arial" w:eastAsia="Times New Roman" w:hAnsi="Arial" w:cs="Arial"/>
            <w:b/>
            <w:bCs/>
            <w:color w:val="4D6BBC"/>
            <w:sz w:val="24"/>
            <w:szCs w:val="24"/>
            <w:u w:val="single"/>
          </w:rPr>
          <w:t>АЛГОРИТМ ДЕЙСТВИЙ</w:t>
        </w:r>
        <w:r w:rsidRPr="005113F5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:</w:t>
        </w:r>
      </w:hyperlink>
      <w:r w:rsidRPr="005113F5">
        <w:rPr>
          <w:rFonts w:ascii="Arial" w:eastAsia="Times New Roman" w:hAnsi="Arial" w:cs="Arial"/>
          <w:color w:val="262626"/>
          <w:sz w:val="24"/>
          <w:szCs w:val="24"/>
        </w:rPr>
        <w:t> </w:t>
      </w:r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«Как самостоятельно оценить организацию культуры на официальном сайте для размещения информации о деятельности государственных (муниципальных) учреждений </w:t>
      </w:r>
      <w:proofErr w:type="spellStart"/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>bus.gov.ru</w:t>
      </w:r>
      <w:proofErr w:type="spellEnd"/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>»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b/>
          <w:bCs/>
          <w:color w:val="262626"/>
          <w:sz w:val="24"/>
          <w:szCs w:val="24"/>
        </w:rPr>
        <w:t>Независимая оценка качества условий оказания услуг организациями культуры в 2020 году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Предлагаем Вам принять участие в независимой оценке качества условий оказания услуг организациями культуры, заполнив </w:t>
      </w:r>
      <w:hyperlink r:id="rId12" w:tooltip="Анкета для проведения опроса получателей услуг.docx" w:history="1">
        <w:r w:rsidRPr="005113F5">
          <w:rPr>
            <w:rFonts w:ascii="Arial" w:eastAsia="Times New Roman" w:hAnsi="Arial" w:cs="Arial"/>
            <w:color w:val="4D6BBC"/>
            <w:sz w:val="24"/>
            <w:szCs w:val="24"/>
            <w:u w:val="single"/>
          </w:rPr>
          <w:t>бумажную анкету</w:t>
        </w:r>
      </w:hyperlink>
      <w:r w:rsidRPr="005113F5">
        <w:rPr>
          <w:rFonts w:ascii="Arial" w:eastAsia="Times New Roman" w:hAnsi="Arial" w:cs="Arial"/>
          <w:color w:val="262626"/>
          <w:sz w:val="24"/>
          <w:szCs w:val="24"/>
        </w:rPr>
        <w:t> непосредственно в учреждениях культуры.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Опрос проводится в целях выявления мнения граждан о качестве условий оказания услуг организациями культуры (дома культуры, клубы, дома народного творчества, библиотеки, музеи и прочие).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lastRenderedPageBreak/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Вы можете быть уверены в полной конфиденциальности Ваших ответов, они будут использоваться только в обобщенном виде.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Обращаем Ваше внимание, что анкета будет учтена только в том случае, если будут даны ответы на все вопросы. Если Вы хотите оставить мнение о нескольких организациях культуры, то анкету можно будет заполнить снова.</w:t>
      </w:r>
    </w:p>
    <w:p w:rsidR="005113F5" w:rsidRPr="005113F5" w:rsidRDefault="005113F5" w:rsidP="005113F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5113F5">
        <w:rPr>
          <w:rFonts w:ascii="Arial" w:eastAsia="Times New Roman" w:hAnsi="Arial" w:cs="Arial"/>
          <w:color w:val="262626"/>
          <w:sz w:val="24"/>
          <w:szCs w:val="24"/>
        </w:rPr>
        <w:t>Для нас очень важно Ваше мнение!</w:t>
      </w:r>
    </w:p>
    <w:p w:rsidR="005113F5" w:rsidRPr="005113F5" w:rsidRDefault="005113F5" w:rsidP="005113F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:rsidR="0095678E" w:rsidRDefault="0095678E"/>
    <w:sectPr w:rsidR="009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67F"/>
    <w:multiLevelType w:val="multilevel"/>
    <w:tmpl w:val="801C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F5"/>
    <w:rsid w:val="005113F5"/>
    <w:rsid w:val="0095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13F5"/>
    <w:rPr>
      <w:color w:val="0000FF"/>
      <w:u w:val="single"/>
    </w:rPr>
  </w:style>
  <w:style w:type="character" w:customStyle="1" w:styleId="last-bread">
    <w:name w:val="last-bread"/>
    <w:basedOn w:val="a0"/>
    <w:rsid w:val="005113F5"/>
  </w:style>
  <w:style w:type="paragraph" w:styleId="a4">
    <w:name w:val="Normal (Web)"/>
    <w:basedOn w:val="a"/>
    <w:uiPriority w:val="99"/>
    <w:semiHidden/>
    <w:unhideWhenUsed/>
    <w:rsid w:val="0051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13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01.cap.ru/www20/mincult/news/2020/09/28/9e8d4abd-95f7-4e19-ac69-593f53299ea9/en.jpg" TargetMode="External"/><Relationship Id="rId12" Type="http://schemas.openxmlformats.org/officeDocument/2006/relationships/hyperlink" Target="http://fs01.cap.ru/www20/mincult/news/2020/09/28/9e8d4abd-95f7-4e19-ac69-593f53299ea9/anketa-dlya-provedeniya-opro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s01.cap.ru/www20/mincult/news/2020/09/28/9e8d4abd-95f7-4e19-ac69-593f53299ea9/2-algoritm-kak-samostoyateljn.pdf" TargetMode="External"/><Relationship Id="rId5" Type="http://schemas.openxmlformats.org/officeDocument/2006/relationships/hyperlink" Target="http://fs01.cap.ru/www20/mincult/news/2020/09/28/9e8d4abd-95f7-4e19-ac69-593f53299ea9/unnamed.jpg" TargetMode="External"/><Relationship Id="rId10" Type="http://schemas.openxmlformats.org/officeDocument/2006/relationships/hyperlink" Target="http://fs01.cap.ru/www20/mincult/news/2020/09/28/9e8d4abd-95f7-4e19-ac69-593f53299ea9/1-algoritm-kak-ostavitj-otzi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2020-10-08T06:46:00Z</dcterms:created>
  <dcterms:modified xsi:type="dcterms:W3CDTF">2020-10-08T06:46:00Z</dcterms:modified>
</cp:coreProperties>
</file>