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C65382" w:rsidRDefault="00C65382">
      <w:pPr>
        <w:widowControl w:val="0"/>
        <w:autoSpaceDE w:val="0"/>
        <w:autoSpaceDN w:val="0"/>
        <w:adjustRightInd w:val="0"/>
        <w:spacing w:after="0" w:line="240" w:lineRule="auto"/>
        <w:outlineLvl w:val="0"/>
        <w:rPr>
          <w:rFonts w:ascii="Calibri" w:hAnsi="Calibri" w:cs="Calibri"/>
        </w:rPr>
      </w:pPr>
    </w:p>
    <w:p w:rsidR="00C65382" w:rsidRDefault="00C65382">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КАБИНЕТ МИНИСТРОВ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b/>
          <w:bCs/>
        </w:rPr>
      </w:pP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11 ноября 2011 г. N 501</w:t>
      </w:r>
    </w:p>
    <w:p w:rsidR="00C65382" w:rsidRDefault="00C65382">
      <w:pPr>
        <w:widowControl w:val="0"/>
        <w:autoSpaceDE w:val="0"/>
        <w:autoSpaceDN w:val="0"/>
        <w:adjustRightInd w:val="0"/>
        <w:spacing w:after="0" w:line="240" w:lineRule="auto"/>
        <w:jc w:val="center"/>
        <w:rPr>
          <w:rFonts w:ascii="Calibri" w:hAnsi="Calibri" w:cs="Calibri"/>
          <w:b/>
          <w:bCs/>
        </w:rPr>
      </w:pP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ПРОГРАММЕ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13.06.2012 </w:t>
      </w:r>
      <w:hyperlink r:id="rId6" w:history="1">
        <w:r>
          <w:rPr>
            <w:rFonts w:ascii="Calibri" w:hAnsi="Calibri" w:cs="Calibri"/>
            <w:color w:val="0000FF"/>
          </w:rPr>
          <w:t>N 221</w:t>
        </w:r>
      </w:hyperlink>
      <w:r>
        <w:rPr>
          <w:rFonts w:ascii="Calibri" w:hAnsi="Calibri" w:cs="Calibri"/>
        </w:rPr>
        <w:t xml:space="preserve">, от 24.01.2013 </w:t>
      </w:r>
      <w:hyperlink r:id="rId7" w:history="1">
        <w:r>
          <w:rPr>
            <w:rFonts w:ascii="Calibri" w:hAnsi="Calibri" w:cs="Calibri"/>
            <w:color w:val="0000FF"/>
          </w:rPr>
          <w:t>N 24</w:t>
        </w:r>
      </w:hyperlink>
      <w:r>
        <w:rPr>
          <w:rFonts w:ascii="Calibri" w:hAnsi="Calibri" w:cs="Calibri"/>
        </w:rPr>
        <w:t xml:space="preserve">, от 13.06.2013 </w:t>
      </w:r>
      <w:hyperlink r:id="rId8" w:history="1">
        <w:r>
          <w:rPr>
            <w:rFonts w:ascii="Calibri" w:hAnsi="Calibri" w:cs="Calibri"/>
            <w:color w:val="0000FF"/>
          </w:rPr>
          <w:t>N 230</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31.12.2013 </w:t>
      </w:r>
      <w:hyperlink r:id="rId9" w:history="1">
        <w:r>
          <w:rPr>
            <w:rFonts w:ascii="Calibri" w:hAnsi="Calibri" w:cs="Calibri"/>
            <w:color w:val="0000FF"/>
          </w:rPr>
          <w:t>N 572</w:t>
        </w:r>
      </w:hyperlink>
      <w:r>
        <w:rPr>
          <w:rFonts w:ascii="Calibri" w:hAnsi="Calibri" w:cs="Calibri"/>
        </w:rPr>
        <w:t xml:space="preserve">, от 15.08.2014 </w:t>
      </w:r>
      <w:hyperlink r:id="rId10" w:history="1">
        <w:r>
          <w:rPr>
            <w:rFonts w:ascii="Calibri" w:hAnsi="Calibri" w:cs="Calibri"/>
            <w:color w:val="0000FF"/>
          </w:rPr>
          <w:t>N 277</w:t>
        </w:r>
      </w:hyperlink>
      <w:r>
        <w:rPr>
          <w:rFonts w:ascii="Calibri" w:hAnsi="Calibri" w:cs="Calibri"/>
        </w:rPr>
        <w:t xml:space="preserve">, от 16.02.2015 </w:t>
      </w:r>
      <w:hyperlink r:id="rId11"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системы государственного управления, повышения эффективности и информационной прозрачности деятельности органов исполнительной власти Чувашской Республики и органов местного самоуправления в Чувашской Республике Кабинет Министров Чувашской Республики постановляет: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государственную </w:t>
      </w:r>
      <w:hyperlink w:anchor="Par35" w:history="1">
        <w:r>
          <w:rPr>
            <w:rFonts w:ascii="Calibri" w:hAnsi="Calibri" w:cs="Calibri"/>
            <w:color w:val="0000FF"/>
          </w:rPr>
          <w:t>программу</w:t>
        </w:r>
      </w:hyperlink>
      <w:r>
        <w:rPr>
          <w:rFonts w:ascii="Calibri" w:hAnsi="Calibri" w:cs="Calibri"/>
        </w:rPr>
        <w:t xml:space="preserve"> Чувашской Республики "Развитие потенциала государственного управления" на 2012 - 2020 годы (далее - Государственная программа).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ответственным исполнителем Государственной </w:t>
      </w:r>
      <w:hyperlink w:anchor="Par35" w:history="1">
        <w:r>
          <w:rPr>
            <w:rFonts w:ascii="Calibri" w:hAnsi="Calibri" w:cs="Calibri"/>
            <w:color w:val="0000FF"/>
          </w:rPr>
          <w:t>программы</w:t>
        </w:r>
      </w:hyperlink>
      <w:r>
        <w:rPr>
          <w:rFonts w:ascii="Calibri" w:hAnsi="Calibri" w:cs="Calibri"/>
        </w:rPr>
        <w:t xml:space="preserve"> Министерство юстиции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w:t>
      </w:r>
      <w:hyperlink w:anchor="Par35" w:history="1">
        <w:r>
          <w:rPr>
            <w:rFonts w:ascii="Calibri" w:hAnsi="Calibri" w:cs="Calibri"/>
            <w:color w:val="0000FF"/>
          </w:rPr>
          <w:t>программы</w:t>
        </w:r>
      </w:hyperlink>
      <w:r>
        <w:rPr>
          <w:rFonts w:ascii="Calibri" w:hAnsi="Calibri" w:cs="Calibri"/>
        </w:rPr>
        <w:t xml:space="preserve"> исходя из реальных возможностей республиканского бюджета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выполнением настоящего постановления возложить на Министерство юстиции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через десять дней после дня его официального опубликования.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О.МАКАРОВ</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Утверждена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от 11.11.2011 N 501</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b/>
          <w:bCs/>
        </w:rPr>
      </w:pPr>
      <w:bookmarkStart w:id="2" w:name="Par35"/>
      <w:bookmarkEnd w:id="2"/>
      <w:r>
        <w:rPr>
          <w:rFonts w:ascii="Calibri" w:hAnsi="Calibri" w:cs="Calibri"/>
          <w:b/>
          <w:bCs/>
        </w:rPr>
        <w:t>ГОСУДАРСТВЕННАЯ ПРОГРАММА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13.06.2012 </w:t>
      </w:r>
      <w:hyperlink r:id="rId12" w:history="1">
        <w:r>
          <w:rPr>
            <w:rFonts w:ascii="Calibri" w:hAnsi="Calibri" w:cs="Calibri"/>
            <w:color w:val="0000FF"/>
          </w:rPr>
          <w:t>N 221</w:t>
        </w:r>
      </w:hyperlink>
      <w:r>
        <w:rPr>
          <w:rFonts w:ascii="Calibri" w:hAnsi="Calibri" w:cs="Calibri"/>
        </w:rPr>
        <w:t xml:space="preserve">, от 24.01.2013 </w:t>
      </w:r>
      <w:hyperlink r:id="rId13" w:history="1">
        <w:r>
          <w:rPr>
            <w:rFonts w:ascii="Calibri" w:hAnsi="Calibri" w:cs="Calibri"/>
            <w:color w:val="0000FF"/>
          </w:rPr>
          <w:t>N 24</w:t>
        </w:r>
      </w:hyperlink>
      <w:r>
        <w:rPr>
          <w:rFonts w:ascii="Calibri" w:hAnsi="Calibri" w:cs="Calibri"/>
        </w:rPr>
        <w:t xml:space="preserve">, от 13.06.2013 </w:t>
      </w:r>
      <w:hyperlink r:id="rId14" w:history="1">
        <w:r>
          <w:rPr>
            <w:rFonts w:ascii="Calibri" w:hAnsi="Calibri" w:cs="Calibri"/>
            <w:color w:val="0000FF"/>
          </w:rPr>
          <w:t>N 230</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31.12.2013 </w:t>
      </w:r>
      <w:hyperlink r:id="rId15" w:history="1">
        <w:r>
          <w:rPr>
            <w:rFonts w:ascii="Calibri" w:hAnsi="Calibri" w:cs="Calibri"/>
            <w:color w:val="0000FF"/>
          </w:rPr>
          <w:t>N 572</w:t>
        </w:r>
      </w:hyperlink>
      <w:r>
        <w:rPr>
          <w:rFonts w:ascii="Calibri" w:hAnsi="Calibri" w:cs="Calibri"/>
        </w:rPr>
        <w:t xml:space="preserve">, от 15.08.2014 </w:t>
      </w:r>
      <w:hyperlink r:id="rId16" w:history="1">
        <w:r>
          <w:rPr>
            <w:rFonts w:ascii="Calibri" w:hAnsi="Calibri" w:cs="Calibri"/>
            <w:color w:val="0000FF"/>
          </w:rPr>
          <w:t>N 277</w:t>
        </w:r>
      </w:hyperlink>
      <w:r>
        <w:rPr>
          <w:rFonts w:ascii="Calibri" w:hAnsi="Calibri" w:cs="Calibri"/>
        </w:rPr>
        <w:t xml:space="preserve">, от 16.02.2015 </w:t>
      </w:r>
      <w:hyperlink r:id="rId17"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sectPr w:rsidR="00C65382" w:rsidSect="00D11D2C">
          <w:pgSz w:w="11906" w:h="16838"/>
          <w:pgMar w:top="1134" w:right="850" w:bottom="1134" w:left="1701" w:header="708" w:footer="708" w:gutter="0"/>
          <w:cols w:space="708"/>
          <w:docGrid w:linePitch="360"/>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35"/>
        <w:gridCol w:w="5102"/>
      </w:tblGrid>
      <w:tr w:rsidR="00C65382">
        <w:tc>
          <w:tcPr>
            <w:tcW w:w="4535"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w:t>
            </w:r>
          </w:p>
        </w:tc>
        <w:tc>
          <w:tcPr>
            <w:tcW w:w="51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юстиции Чувашской Республики</w:t>
            </w:r>
          </w:p>
        </w:tc>
      </w:tr>
      <w:tr w:rsidR="00C65382">
        <w:tc>
          <w:tcPr>
            <w:tcW w:w="4535"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Дата составления проекта Государственной программы:</w:t>
            </w:r>
          </w:p>
        </w:tc>
        <w:tc>
          <w:tcPr>
            <w:tcW w:w="51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1 сентября 2011 года</w:t>
            </w:r>
          </w:p>
        </w:tc>
      </w:tr>
      <w:tr w:rsidR="00C65382" w:rsidRPr="00C65382">
        <w:tc>
          <w:tcPr>
            <w:tcW w:w="4535"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Непосредственный исполнитель Государственной программы:</w:t>
            </w:r>
          </w:p>
        </w:tc>
        <w:tc>
          <w:tcPr>
            <w:tcW w:w="51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первый заместитель министра юстиции Чувашской Республики Семенова И.А.</w:t>
            </w:r>
          </w:p>
          <w:p w:rsidR="00C65382" w:rsidRPr="00C65382" w:rsidRDefault="00C65382">
            <w:pPr>
              <w:widowControl w:val="0"/>
              <w:autoSpaceDE w:val="0"/>
              <w:autoSpaceDN w:val="0"/>
              <w:adjustRightInd w:val="0"/>
              <w:spacing w:after="0" w:line="240" w:lineRule="auto"/>
              <w:jc w:val="both"/>
              <w:rPr>
                <w:rFonts w:ascii="Calibri" w:hAnsi="Calibri" w:cs="Calibri"/>
                <w:lang w:val="en-US"/>
              </w:rPr>
            </w:pPr>
            <w:r w:rsidRPr="00C65382">
              <w:rPr>
                <w:rFonts w:ascii="Calibri" w:hAnsi="Calibri" w:cs="Calibri"/>
                <w:lang w:val="en-US"/>
              </w:rPr>
              <w:t>(</w:t>
            </w:r>
            <w:r>
              <w:rPr>
                <w:rFonts w:ascii="Calibri" w:hAnsi="Calibri" w:cs="Calibri"/>
              </w:rPr>
              <w:t>т</w:t>
            </w:r>
            <w:r w:rsidRPr="00C65382">
              <w:rPr>
                <w:rFonts w:ascii="Calibri" w:hAnsi="Calibri" w:cs="Calibri"/>
                <w:lang w:val="en-US"/>
              </w:rPr>
              <w:t>. 62-33-71, e-mail: minust5@cap.ru)</w:t>
            </w:r>
          </w:p>
        </w:tc>
      </w:tr>
      <w:tr w:rsidR="00C65382">
        <w:tc>
          <w:tcPr>
            <w:tcW w:w="9637" w:type="dxa"/>
            <w:gridSpan w:val="2"/>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13.06.2012 </w:t>
            </w:r>
            <w:hyperlink r:id="rId18" w:history="1">
              <w:r>
                <w:rPr>
                  <w:rFonts w:ascii="Calibri" w:hAnsi="Calibri" w:cs="Calibri"/>
                  <w:color w:val="0000FF"/>
                </w:rPr>
                <w:t>N 221</w:t>
              </w:r>
            </w:hyperlink>
            <w:r>
              <w:rPr>
                <w:rFonts w:ascii="Calibri" w:hAnsi="Calibri" w:cs="Calibri"/>
              </w:rPr>
              <w:t xml:space="preserve">, от 13.06.2013 </w:t>
            </w:r>
            <w:hyperlink r:id="rId19" w:history="1">
              <w:r>
                <w:rPr>
                  <w:rFonts w:ascii="Calibri" w:hAnsi="Calibri" w:cs="Calibri"/>
                  <w:color w:val="0000FF"/>
                </w:rPr>
                <w:t>N 230</w:t>
              </w:r>
            </w:hyperlink>
            <w:r>
              <w:rPr>
                <w:rFonts w:ascii="Calibri" w:hAnsi="Calibri" w:cs="Calibri"/>
              </w:rPr>
              <w:t>)</w:t>
            </w: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1"/>
        <w:rPr>
          <w:rFonts w:ascii="Calibri" w:hAnsi="Calibri" w:cs="Calibri"/>
        </w:rPr>
      </w:pPr>
      <w:bookmarkStart w:id="3" w:name="Par52"/>
      <w:bookmarkEnd w:id="3"/>
      <w:r>
        <w:rPr>
          <w:rFonts w:ascii="Calibri" w:hAnsi="Calibri" w:cs="Calibri"/>
        </w:rPr>
        <w:t>ПАСПОРТ</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08"/>
        <w:gridCol w:w="330"/>
        <w:gridCol w:w="6690"/>
      </w:tblGrid>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Государственной 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юстиции Чувашской Республики</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Соисполнители Государственной 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Главы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архитектуры и жилищно-коммунального хозяйства Чувашской Республики</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введена </w:t>
            </w:r>
            <w:hyperlink r:id="rId20" w:history="1">
              <w:r>
                <w:rPr>
                  <w:rFonts w:ascii="Calibri" w:hAnsi="Calibri" w:cs="Calibri"/>
                  <w:color w:val="0000FF"/>
                </w:rPr>
                <w:t>Постановлением</w:t>
              </w:r>
            </w:hyperlink>
            <w:r>
              <w:rPr>
                <w:rFonts w:ascii="Calibri" w:hAnsi="Calibri" w:cs="Calibri"/>
              </w:rPr>
              <w:t xml:space="preserve"> Кабинета Министров ЧР от 31.12.2013 N 572)</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Участники Государственной 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экономического развития, промышленности и торговли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информационной политики и массовых коммуникаций;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органы местного самоуправления в Чувашской Республике (по согласованию);</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образовательные организации высшего образования (по согласованию)</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Кабинета Министров ЧР от 13.06.2012 </w:t>
            </w:r>
            <w:hyperlink r:id="rId21" w:history="1">
              <w:r>
                <w:rPr>
                  <w:rFonts w:ascii="Calibri" w:hAnsi="Calibri" w:cs="Calibri"/>
                  <w:color w:val="0000FF"/>
                </w:rPr>
                <w:t>N 221</w:t>
              </w:r>
            </w:hyperlink>
            <w:r>
              <w:rPr>
                <w:rFonts w:ascii="Calibri" w:hAnsi="Calibri" w:cs="Calibri"/>
              </w:rPr>
              <w:t xml:space="preserve">, от 24.01.2013 </w:t>
            </w:r>
            <w:hyperlink r:id="rId22" w:history="1">
              <w:r>
                <w:rPr>
                  <w:rFonts w:ascii="Calibri" w:hAnsi="Calibri" w:cs="Calibri"/>
                  <w:color w:val="0000FF"/>
                </w:rPr>
                <w:t>N 24</w:t>
              </w:r>
            </w:hyperlink>
            <w:r>
              <w:rPr>
                <w:rFonts w:ascii="Calibri" w:hAnsi="Calibri" w:cs="Calibri"/>
              </w:rPr>
              <w:t xml:space="preserve">, от 31.12.2013 </w:t>
            </w:r>
            <w:hyperlink r:id="rId23" w:history="1">
              <w:r>
                <w:rPr>
                  <w:rFonts w:ascii="Calibri" w:hAnsi="Calibri" w:cs="Calibri"/>
                  <w:color w:val="0000FF"/>
                </w:rPr>
                <w:t>N 572</w:t>
              </w:r>
            </w:hyperlink>
            <w:r>
              <w:rPr>
                <w:rFonts w:ascii="Calibri" w:hAnsi="Calibri" w:cs="Calibri"/>
              </w:rPr>
              <w:t>)</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Подпрограммы Государственной 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w:anchor="Par4572" w:history="1">
              <w:r>
                <w:rPr>
                  <w:rFonts w:ascii="Calibri" w:hAnsi="Calibri" w:cs="Calibri"/>
                  <w:color w:val="0000FF"/>
                </w:rPr>
                <w:t>Противодействие коррупции</w:t>
              </w:r>
            </w:hyperlink>
            <w:r>
              <w:rPr>
                <w:rFonts w:ascii="Calibri" w:hAnsi="Calibri" w:cs="Calibri"/>
              </w:rPr>
              <w:t xml:space="preserve">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w:anchor="Par6146" w:history="1">
              <w:r>
                <w:rPr>
                  <w:rFonts w:ascii="Calibri" w:hAnsi="Calibri" w:cs="Calibri"/>
                  <w:color w:val="0000FF"/>
                </w:rPr>
                <w:t>Совершенствование кадровой политики</w:t>
              </w:r>
            </w:hyperlink>
            <w:r>
              <w:rPr>
                <w:rFonts w:ascii="Calibri" w:hAnsi="Calibri" w:cs="Calibri"/>
              </w:rPr>
              <w:t xml:space="preserve"> и развитие кадрового потенциала государственной гражданской службы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w:anchor="Par7164" w:history="1">
              <w:r>
                <w:rPr>
                  <w:rFonts w:ascii="Calibri" w:hAnsi="Calibri" w:cs="Calibri"/>
                  <w:color w:val="0000FF"/>
                </w:rPr>
                <w:t>Развитие муниципальной службы</w:t>
              </w:r>
            </w:hyperlink>
            <w:r>
              <w:rPr>
                <w:rFonts w:ascii="Calibri" w:hAnsi="Calibri" w:cs="Calibri"/>
              </w:rPr>
              <w:t xml:space="preserve">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w:anchor="Par8052" w:history="1">
              <w:r>
                <w:rPr>
                  <w:rFonts w:ascii="Calibri" w:hAnsi="Calibri" w:cs="Calibri"/>
                  <w:color w:val="0000FF"/>
                </w:rPr>
                <w:t>Совершенствование государственного управления</w:t>
              </w:r>
            </w:hyperlink>
            <w:r>
              <w:rPr>
                <w:rFonts w:ascii="Calibri" w:hAnsi="Calibri" w:cs="Calibri"/>
              </w:rPr>
              <w:t xml:space="preserve"> в сфере юстиции";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реализации государственной программы Чувашской Республики "Развитие потенциала государственного управления" на 2012 - 2020 годы"</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исключена. - </w:t>
            </w:r>
            <w:hyperlink r:id="rId25"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Цели Государственной 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системы государственного управления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эффективности и результативности деятельности государственных гражданских служащих Чувашской Республики (далее также - гражданские служащие) и муниципальных служащих в Чувашской Республике (далее также - муниципальные служащие)</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Задачи Государственной 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эффективности государственного управления и местного самоуправления, взаимодействие органов власти всех уровней с гражданским обществом и бизнесом;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формирование высококвалифицированного кадрового состава государственных органов Чувашской Республики, способного </w:t>
            </w:r>
            <w:r>
              <w:rPr>
                <w:rFonts w:ascii="Calibri" w:hAnsi="Calibri" w:cs="Calibri"/>
              </w:rPr>
              <w:lastRenderedPageBreak/>
              <w:t>обеспечить эффективность государственного управления;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общедоступности и достоверности сведений, содержащихся в регистре муниципальных нормативных правовых актов Чувашской Республики</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7"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Государственной 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 2021 году будут достигнуты следующие показатели: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удовлетворенность населения деятельностью органов исполнительной власти Чувашской Республики - 45,8 процента от числа опрошенных;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удовлетворенность граждан качеством и доступностью государственных услуг в сфере государственной регистрации актов гражданского состояния - 90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муниципальных нормативных правовых актов, внесенных в регистр муниципальных нормативных правовых актов Чувашской Республики, - 100 процентов от числа поступивших</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31.12.2013 </w:t>
            </w:r>
            <w:hyperlink r:id="rId28" w:history="1">
              <w:r>
                <w:rPr>
                  <w:rFonts w:ascii="Calibri" w:hAnsi="Calibri" w:cs="Calibri"/>
                  <w:color w:val="0000FF"/>
                </w:rPr>
                <w:t>N 572</w:t>
              </w:r>
            </w:hyperlink>
            <w:r>
              <w:rPr>
                <w:rFonts w:ascii="Calibri" w:hAnsi="Calibri" w:cs="Calibri"/>
              </w:rPr>
              <w:t xml:space="preserve">, от 15.08.2014 </w:t>
            </w:r>
            <w:hyperlink r:id="rId29" w:history="1">
              <w:r>
                <w:rPr>
                  <w:rFonts w:ascii="Calibri" w:hAnsi="Calibri" w:cs="Calibri"/>
                  <w:color w:val="0000FF"/>
                </w:rPr>
                <w:t>N 277</w:t>
              </w:r>
            </w:hyperlink>
            <w:r>
              <w:rPr>
                <w:rFonts w:ascii="Calibri" w:hAnsi="Calibri" w:cs="Calibri"/>
              </w:rPr>
              <w:t>)</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Срок и этапы реализации Государственной 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2012 - 2020 годы: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1 этап - 2012 - 2015 годы;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2 этап - 2016 - 2020 годы</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Государственной программы с разбивкой по годам ее реализации</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прогнозируемые объемы бюджетных ассигнований на реализацию мероприятий Государственной программы в 2012 - 2020 годах составят 5280731,31 тыс. рублей,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2012 году - 1348028,76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2013 году - 2188758,35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- 322661,7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- 289174,5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- 238281,3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- 238950,3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2018 году - 207732,4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2019 году - 218119,1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 2020 году - 229024,9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из них средства: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федерального бюджета - 1238653,6 тыс. рублей (23,5 процента),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2012 году - 170531,9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2013 году - 646609,4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- 54214,6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- 55547,5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- 57492,8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- 60386,5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2018 году - 61497,5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2019 году - 64572,4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2020 году - 67801,0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республиканского бюджета Чувашской Республики - 2030147,0 тыс. рублей (38,4 процента),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2012 году - 211364,8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2013 году - 503453,2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- 266127,1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- 231292,7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- 178339,9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- 178563,8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2018 году - 146234,9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2019 году - 153546,7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2020 году - 161223,9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местных бюджетов - 34450,71 тыс. рублей (0,7 процента),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2012 году - 14132,06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2013 году - 13215,75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- 2320,0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- 2334,3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- 2448,6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внебюджетных источников - 1977480,0 тыс. рублей (37,4 процента),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2012 году - 952000,0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 2013 году - 1025480,0 тыс. рублей</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(позиция в ред. </w:t>
            </w:r>
            <w:hyperlink r:id="rId30"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Государственной 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Государственной программы позволит:</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повысить степень ответственности органов исполнительной власти Чувашской Республики и органов местного самоуправления перед населением;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обеспечить высокий уровень доступности для населения информации и технологий в области государственного управления и местного самоуправления;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укрепить доверие граждан к государственным органам Чувашской Республики и органам местного самоуправления;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обеспечить надлежащие условия для отправления правосудия мировыми судьями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повысить эффективность государственного управления и местного самоуправления, взаимодействия гражданского общества и бизнеса с органами власти всех уровней;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сформировать высококвалифицированный кадровый состав государственных органов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обеспечить повышение эффективности, качества и оперативности предоставления государственных услуг в сфере государственной регистрации актов гражданского состояния;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реализовать конституционные права граждан на получение достоверной информации, создать условия для получения информации о муниципальных нормативных правовых актах органами государственной власти, органами местного самоуправления, должностными лицами и организациями.</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31.12.2013 </w:t>
            </w:r>
            <w:hyperlink r:id="rId31" w:history="1">
              <w:r>
                <w:rPr>
                  <w:rFonts w:ascii="Calibri" w:hAnsi="Calibri" w:cs="Calibri"/>
                  <w:color w:val="0000FF"/>
                </w:rPr>
                <w:t>N 572</w:t>
              </w:r>
            </w:hyperlink>
            <w:r>
              <w:rPr>
                <w:rFonts w:ascii="Calibri" w:hAnsi="Calibri" w:cs="Calibri"/>
              </w:rPr>
              <w:t xml:space="preserve">, от 15.08.2014 </w:t>
            </w:r>
            <w:hyperlink r:id="rId32" w:history="1">
              <w:r>
                <w:rPr>
                  <w:rFonts w:ascii="Calibri" w:hAnsi="Calibri" w:cs="Calibri"/>
                  <w:color w:val="0000FF"/>
                </w:rPr>
                <w:t>N 277</w:t>
              </w:r>
            </w:hyperlink>
            <w:r>
              <w:rPr>
                <w:rFonts w:ascii="Calibri" w:hAnsi="Calibri" w:cs="Calibri"/>
              </w:rPr>
              <w:t>)</w:t>
            </w:r>
          </w:p>
        </w:tc>
      </w:tr>
    </w:tbl>
    <w:p w:rsidR="00C65382" w:rsidRDefault="00C65382">
      <w:pPr>
        <w:widowControl w:val="0"/>
        <w:autoSpaceDE w:val="0"/>
        <w:autoSpaceDN w:val="0"/>
        <w:adjustRightInd w:val="0"/>
        <w:spacing w:after="0" w:line="240" w:lineRule="auto"/>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outlineLvl w:val="1"/>
        <w:rPr>
          <w:rFonts w:ascii="Calibri" w:hAnsi="Calibri" w:cs="Calibri"/>
        </w:rPr>
      </w:pPr>
      <w:bookmarkStart w:id="4" w:name="Par160"/>
      <w:bookmarkEnd w:id="4"/>
      <w:r>
        <w:rPr>
          <w:rFonts w:ascii="Calibri" w:hAnsi="Calibri" w:cs="Calibri"/>
        </w:rPr>
        <w:t>Раздел 1. Общая характеристика сферы реализации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 основные проблемы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прогноз ее развития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программа Чувашской Республики "Развитие потенциала государственного управления" на 2012 - 2020 годы (далее также - Государственная программа) разработана в соответствии с </w:t>
      </w:r>
      <w:hyperlink r:id="rId33" w:history="1">
        <w:r>
          <w:rPr>
            <w:rFonts w:ascii="Calibri" w:hAnsi="Calibri" w:cs="Calibri"/>
            <w:color w:val="0000FF"/>
          </w:rPr>
          <w:t>Порядком</w:t>
        </w:r>
      </w:hyperlink>
      <w:r>
        <w:rPr>
          <w:rFonts w:ascii="Calibri" w:hAnsi="Calibri" w:cs="Calibri"/>
        </w:rPr>
        <w:t xml:space="preserve"> разработки, реализации и оценки эффективности государственных программ Чувашской Республики", утвержденным постановлением Кабинета Министров Чувашской Республики от 14 апреля 2011 г. N 145, и </w:t>
      </w:r>
      <w:hyperlink r:id="rId34" w:history="1">
        <w:r>
          <w:rPr>
            <w:rFonts w:ascii="Calibri" w:hAnsi="Calibri" w:cs="Calibri"/>
            <w:color w:val="0000FF"/>
          </w:rPr>
          <w:t>распоряжением</w:t>
        </w:r>
      </w:hyperlink>
      <w:r>
        <w:rPr>
          <w:rFonts w:ascii="Calibri" w:hAnsi="Calibri" w:cs="Calibri"/>
        </w:rPr>
        <w:t xml:space="preserve"> Кабинета Министров Чувашской Республики от 10 июня 2011 г. N 207-р.</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определяет цели, задачи и направления развития потенциала государственного управления Чувашской Республики на период 2012 - 2020 годы, финансовое обеспечение и механизмы реализации предусмотренных Государственной программой мероприятий, показатели результативности ее реализации. Государственная программа призвана создать необходимые условия для совершенствования системы государственного управления, повышения эффективности и информационной прозрачности деятельности органов исполнительной власти Чувашской Республики и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реализации Концепции административной реформы в Российской Федерации в 2006 - 2010 годах (далее также - Концепция), являющейся серьезным антикоррупционным потенциалом, выполнения мероприятий республиканской целевой </w:t>
      </w:r>
      <w:hyperlink r:id="rId35" w:history="1">
        <w:r>
          <w:rPr>
            <w:rFonts w:ascii="Calibri" w:hAnsi="Calibri" w:cs="Calibri"/>
            <w:color w:val="0000FF"/>
          </w:rPr>
          <w:t>программы</w:t>
        </w:r>
      </w:hyperlink>
      <w:r>
        <w:rPr>
          <w:rFonts w:ascii="Calibri" w:hAnsi="Calibri" w:cs="Calibri"/>
        </w:rPr>
        <w:t xml:space="preserve"> "Проведение административной реформы в Чувашской Республике в 2006 - 2013 годах", утвержденной постановлением Кабинета Министров Чувашской Республики от 14 апреля 2006 г. N 98, органами государственной власти Чувашской Республики была сформирована соответствующая нормативно-правовая и методическая база по вопросам повышения качества исполнения органами исполнительной власти Чувашской Республики государственных функций и предоставления государственных услуг, сформированы механизмы управления административной реформой, осуществляется работа по разработке программного обеспечения для ведения Единого реестра государственных информационных ресурсов и систем Чувашской Республики в электронной форме.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Концепцией работа осуществлялась по следующим направлениям.</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outlineLvl w:val="2"/>
        <w:rPr>
          <w:rFonts w:ascii="Calibri" w:hAnsi="Calibri" w:cs="Calibri"/>
        </w:rPr>
      </w:pPr>
      <w:bookmarkStart w:id="5" w:name="Par171"/>
      <w:bookmarkEnd w:id="5"/>
      <w:r>
        <w:rPr>
          <w:rFonts w:ascii="Calibri" w:hAnsi="Calibri" w:cs="Calibri"/>
        </w:rPr>
        <w:t>1. Внедрение управления по результатам</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бюджетного планирования для обоснования расходов республиканского бюджета Чувашской Республики с 2006 года ежегодно разрабатываются доклады о результатах и основных направлениях деятельности субъектов бюджетного планирования (далее - ДРОНДы). Чувашская Республика была названа в числе лучших регионов по качеству нормативных правовых актов, разработанных по вопросам, связанным с подготовкой ДРОНДов.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2007 года в Чувашской Республике во исполнение </w:t>
      </w:r>
      <w:hyperlink r:id="rId36" w:history="1">
        <w:r>
          <w:rPr>
            <w:rFonts w:ascii="Calibri" w:hAnsi="Calibri" w:cs="Calibri"/>
            <w:color w:val="0000FF"/>
          </w:rPr>
          <w:t>Указа</w:t>
        </w:r>
      </w:hyperlink>
      <w:r>
        <w:rPr>
          <w:rFonts w:ascii="Calibri" w:hAnsi="Calibri" w:cs="Calibri"/>
        </w:rPr>
        <w:t xml:space="preserve"> Президента Российской Федерации от 28 июня 2007 г. N 825 "Об оценке эффективности деятельности органов исполнительной власти субъектов Российской Федерации", данная оценка начиная с 1 января 2013 г. проводится в соответствии с </w:t>
      </w:r>
      <w:hyperlink r:id="rId37" w:history="1">
        <w:r>
          <w:rPr>
            <w:rFonts w:ascii="Calibri" w:hAnsi="Calibri" w:cs="Calibri"/>
            <w:color w:val="0000FF"/>
          </w:rPr>
          <w:t>Указом</w:t>
        </w:r>
      </w:hyperlink>
      <w:r>
        <w:rPr>
          <w:rFonts w:ascii="Calibri" w:hAnsi="Calibri" w:cs="Calibri"/>
        </w:rPr>
        <w:t xml:space="preserve"> Президента Российской Федерации от 21 августа 2012 г. N 1199 "Об оценке эффективности деятельности органов исполнительной власти субъектов Российской Федерации" ежегодно проводилась оценка деятельности органов исполнительной власти Чувашской Республики с учетом выполнения показателей, установленных для оценки эффективности деятельности органов исполнительной власти субъектов Российской Федерации.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также проводится оценка эффективности деятельности органов местного самоуправления муниципальных районов и городских округов Чувашской Республики. Итоги оценки эффективности деятельности органов местного самоуправления доводятся до глав </w:t>
      </w:r>
      <w:r>
        <w:rPr>
          <w:rFonts w:ascii="Calibri" w:hAnsi="Calibri" w:cs="Calibri"/>
        </w:rPr>
        <w:lastRenderedPageBreak/>
        <w:t>администраций муниципальных образований для принятия управленческих решений, направленных на повышение эффективности деятельности органов местного самоуправления, а также размещаются на Портале органов власти Чувашской Республики в информационно-телекоммуникационной сети "Интернет" (далее - "сеть "Интернет").</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повышения эффективности среднесрочного планирования деятельности органов исполнительной власти Чувашской Республики и обеспечения координации их деятельности по выполнению поставленных задач распоряжением Кабинета Министров Чувашской Республики от 13 января 2011 г. N 3-р утвержден Сводный </w:t>
      </w:r>
      <w:hyperlink r:id="rId40" w:history="1">
        <w:r>
          <w:rPr>
            <w:rFonts w:ascii="Calibri" w:hAnsi="Calibri" w:cs="Calibri"/>
            <w:color w:val="0000FF"/>
          </w:rPr>
          <w:t>доклад</w:t>
        </w:r>
      </w:hyperlink>
      <w:r>
        <w:rPr>
          <w:rFonts w:ascii="Calibri" w:hAnsi="Calibri" w:cs="Calibri"/>
        </w:rPr>
        <w:t xml:space="preserve"> о результатах и основных направлениях деятельности Кабинета Министров Чувашской Республики на 2011 год и на плановый период 2012 и 2013 годов.</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outlineLvl w:val="2"/>
        <w:rPr>
          <w:rFonts w:ascii="Calibri" w:hAnsi="Calibri" w:cs="Calibri"/>
        </w:rPr>
      </w:pPr>
      <w:bookmarkStart w:id="6" w:name="Par180"/>
      <w:bookmarkEnd w:id="6"/>
      <w:r>
        <w:rPr>
          <w:rFonts w:ascii="Calibri" w:hAnsi="Calibri" w:cs="Calibri"/>
        </w:rPr>
        <w:t>2. Регламентация и стандартизация государственных и муниципальных услуг (функций)</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Комиссией по проведению административной реформы ежегодно утверждаются планы-графики разработки и представления органами исполнительной власти Чувашской Республики, органами местного самоуправления административных регламентов исполнения государственных (муниципальных) функций и предоставления государственных (муниципальных) услуг (далее - административные регламенты), что позволяет упорядочить и систематизировать полномочия органов исполнительной власти Чувашской Республики и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1 января 2011 г. органами исполнительной власти Чувашской Республики разработано 819 административных регламентов, органами местного самоуправления - 389.</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outlineLvl w:val="2"/>
        <w:rPr>
          <w:rFonts w:ascii="Calibri" w:hAnsi="Calibri" w:cs="Calibri"/>
        </w:rPr>
      </w:pPr>
      <w:bookmarkStart w:id="7" w:name="Par185"/>
      <w:bookmarkEnd w:id="7"/>
      <w:r>
        <w:rPr>
          <w:rFonts w:ascii="Calibri" w:hAnsi="Calibri" w:cs="Calibri"/>
        </w:rPr>
        <w:t>3. Модернизация системы информационного обеспечения органов исполнительной власти Чувашской Республики и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системы электронного документооборота осуществляется информационное взаимодействие между органами власти Чувашской Республики, территориальными органами федеральных органов исполнительной власти, а также органами местного самоуправления муниципальных районов и городских округов. Проведена работа по внедрению во всех органах исполнительной власти Чувашской Республики, органах местного самоуправления муниципальных районов, городских округов и части сельских поселений сквозной системы электронного документооборота с использованием электронной подписи.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государственных и муниципальных услугах, формах их предоставления для потенциальных потребителей размещена в региональной информационной системе Чувашской Республики "Портал государственных и муниципальных услуг (функций)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результаты реализации Концепции показывают актуальность большинства определенных ею направлений совершенствования государственного 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государственного управления определяется возможностями органов государственной власти реагировать на факторы воздействия внешней среды, сохраняя при этом стабильность и устойчивость политической системы. В результате эффективность государственного управления определяется исключительно с позиций ее рациональности, достигаемой за счет специализации сотрудников управленческого аппарата и разделения их обязанностей.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повысился уровень требований к профессионализму руководителей, возникла необходимость в подготовке высококвалифицированных специалистов.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качества управления организациями в Чувашской Республике показывает, что руководителям высшего и среднего звена организаций реального сектора экономики Чувашской Республики порой не хватает компетентности, теоретических и практических навыков управления, умения работать в условиях рыночных отношений и роста конкуренции.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Определенные трудности с подбором кадров на руководящие должности испытывают как </w:t>
      </w:r>
      <w:r>
        <w:rPr>
          <w:rFonts w:ascii="Calibri" w:hAnsi="Calibri" w:cs="Calibri"/>
        </w:rPr>
        <w:lastRenderedPageBreak/>
        <w:t>органы государственной власти Чувашской Республики, так и органы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возникает необходимость создания резерва управленческих кадров Чувашской Республики из числа высококвалифицированных специалистов, способных профессионально и результативно осуществлять управленческую деятельность в приоритетных сферах экономики, сфере государственного и муниципального управления, и его использования в целях эффективного обеспечения социально-экономического развития Чувашской Республики, формирования и внедрения системы подбора в органы власти наиболее достойных кандидатур, компетентных специалистов на основе принципа равного доступа к государственной гражданской и муниципальной службам, привлечения организаций, государственных и муниципальных учреждений, государственных и муниципальных унитарных предприятий к работе по формированию резерва и его использованию.</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повышения эффективности государственного управления с учетом положений федеральных законов </w:t>
      </w:r>
      <w:hyperlink r:id="rId43" w:history="1">
        <w:r>
          <w:rPr>
            <w:rFonts w:ascii="Calibri" w:hAnsi="Calibri" w:cs="Calibri"/>
            <w:color w:val="0000FF"/>
          </w:rPr>
          <w:t>"О государственной гражданской службе Российской Федерации"</w:t>
        </w:r>
      </w:hyperlink>
      <w:r>
        <w:rPr>
          <w:rFonts w:ascii="Calibri" w:hAnsi="Calibri" w:cs="Calibri"/>
        </w:rPr>
        <w:t xml:space="preserve">, </w:t>
      </w:r>
      <w:hyperlink r:id="rId44" w:history="1">
        <w:r>
          <w:rPr>
            <w:rFonts w:ascii="Calibri" w:hAnsi="Calibri" w:cs="Calibri"/>
            <w:color w:val="0000FF"/>
          </w:rPr>
          <w:t>"О муниципальной службе в Российской Федерации"</w:t>
        </w:r>
      </w:hyperlink>
      <w:r>
        <w:rPr>
          <w:rFonts w:ascii="Calibri" w:hAnsi="Calibri" w:cs="Calibri"/>
        </w:rPr>
        <w:t xml:space="preserve">, </w:t>
      </w:r>
      <w:hyperlink r:id="rId45" w:history="1">
        <w:r>
          <w:rPr>
            <w:rFonts w:ascii="Calibri" w:hAnsi="Calibri" w:cs="Calibri"/>
            <w:color w:val="0000FF"/>
          </w:rPr>
          <w:t>Указа</w:t>
        </w:r>
      </w:hyperlink>
      <w:r>
        <w:rPr>
          <w:rFonts w:ascii="Calibri" w:hAnsi="Calibri" w:cs="Calibri"/>
        </w:rPr>
        <w:t xml:space="preserve"> Президента Российской Федерации от 10 марта 2009 г. N 261 "О федеральной программе "Реформирование и развитие системы государственной службы Российской Федерации (2009 - 2013 годы)", законов Чувашской Республики </w:t>
      </w:r>
      <w:hyperlink r:id="rId46" w:history="1">
        <w:r>
          <w:rPr>
            <w:rFonts w:ascii="Calibri" w:hAnsi="Calibri" w:cs="Calibri"/>
            <w:color w:val="0000FF"/>
          </w:rPr>
          <w:t>"О государственной гражданской службе Чувашской Республики"</w:t>
        </w:r>
      </w:hyperlink>
      <w:r>
        <w:rPr>
          <w:rFonts w:ascii="Calibri" w:hAnsi="Calibri" w:cs="Calibri"/>
        </w:rPr>
        <w:t xml:space="preserve">, </w:t>
      </w:r>
      <w:hyperlink r:id="rId47" w:history="1">
        <w:r>
          <w:rPr>
            <w:rFonts w:ascii="Calibri" w:hAnsi="Calibri" w:cs="Calibri"/>
            <w:color w:val="0000FF"/>
          </w:rPr>
          <w:t>"О муниципальной службе в Чувашской Республике"</w:t>
        </w:r>
      </w:hyperlink>
      <w:r>
        <w:rPr>
          <w:rFonts w:ascii="Calibri" w:hAnsi="Calibri" w:cs="Calibri"/>
        </w:rPr>
        <w:t xml:space="preserve"> постановлением Кабинета Министров Чувашской Республики от 18 марта 2011 г. N 90 утверждена республиканская целевая </w:t>
      </w:r>
      <w:hyperlink r:id="rId48" w:history="1">
        <w:r>
          <w:rPr>
            <w:rFonts w:ascii="Calibri" w:hAnsi="Calibri" w:cs="Calibri"/>
            <w:color w:val="0000FF"/>
          </w:rPr>
          <w:t>программа</w:t>
        </w:r>
      </w:hyperlink>
      <w:r>
        <w:rPr>
          <w:rFonts w:ascii="Calibri" w:hAnsi="Calibri" w:cs="Calibri"/>
        </w:rPr>
        <w:t xml:space="preserve"> "Развитие государственной гражданской службы Чувашской Республики и муниципальной службы в Чувашской Республике на 2011 - 2013 годы".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современных условиях меняются требования, предъявляемые к государственной гражданской и муниципальной службам, наблюдаются недостаточный уровень профессиональной подготовки государственных гражданских и муниципальных служащих, их правовая и организационная обеспеченность. В целях повышения качества профессионального обучения государственных гражданских и муниципальных служащих необходимо организовать работу по целенаправленной и системной профессиональной переподготовке, повышению квалификации.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обеспечение всесторонней реализации гарантий, предусмотренных законодательством Российской Федерации, для повышения эффективности исполнения должностных обязанностей и улучшения профессионального состава кадров государственных гражданских служащих. Недостаточное финансирование из местных бюджетов делает невозможной реализацию многих дополнительных гарантий и для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представляется дальнейшее развитие государственной гражданской и муниципальной службы, в том числе увеличение денежного содержания и совершенствование социальных гарантий государственных гражданских и муниципальных служащих, позволяющие, с одной стороны, закрепить достигнутую стабильность государственной гражданской и муниципальной службы, а с другой стороны, перейти к ее интенсивной модернизации. Необходим переход к этапу ее послереформенного развития, характеризующемуся установлением и практической реализацией механизмов и процедур функционирования государственной гражданской и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государственной гражданской и муниципальной службы зависит от разработки и реализации мероприятий, направленных на практическое применение новых технологий управления. Должна быть обеспечена взаимосвязь развития государственной гражданской службы с направлениями развития муниципальной службы, административной реформой, </w:t>
      </w:r>
      <w:hyperlink r:id="rId49" w:history="1">
        <w:r>
          <w:rPr>
            <w:rFonts w:ascii="Calibri" w:hAnsi="Calibri" w:cs="Calibri"/>
            <w:color w:val="0000FF"/>
          </w:rPr>
          <w:t>мероприятиями</w:t>
        </w:r>
      </w:hyperlink>
      <w:r>
        <w:rPr>
          <w:rFonts w:ascii="Calibri" w:hAnsi="Calibri" w:cs="Calibri"/>
        </w:rPr>
        <w:t xml:space="preserve"> Республиканской целевой программы по противодействию коррупции в Чувашской Республике на 2007 - 2020 годы, принятой постановлением Кабинета Министров Чувашской Республики от 24 апреля 2007 г. N 82.</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Кабинета Министров ЧР от 13.06.2012 N 221)</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в планах по дальнейшему реформированию системы государственного управления в Российской Федерации проблеме противодействия коррупции уделяется повышенное внимание. Разработка и принятие нормативных правовых актов по противодействию коррупции и формирование условий для их функционирования - задачи, находящиеся под </w:t>
      </w:r>
      <w:r>
        <w:rPr>
          <w:rFonts w:ascii="Calibri" w:hAnsi="Calibri" w:cs="Calibri"/>
        </w:rPr>
        <w:lastRenderedPageBreak/>
        <w:t>непосредственным контролем Президента Российской Федерации.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сегодняшнего дня в Российской Федерации деятельность по формированию условий по противодействию коррупции в основном реализовывалась в рамках административной реформы. Антикоррупционный потенциал был заложен в </w:t>
      </w:r>
      <w:hyperlink r:id="rId51" w:history="1">
        <w:r>
          <w:rPr>
            <w:rFonts w:ascii="Calibri" w:hAnsi="Calibri" w:cs="Calibri"/>
            <w:color w:val="0000FF"/>
          </w:rPr>
          <w:t>Концепции</w:t>
        </w:r>
      </w:hyperlink>
      <w:r>
        <w:rPr>
          <w:rFonts w:ascii="Calibri" w:hAnsi="Calibri" w:cs="Calibri"/>
        </w:rPr>
        <w:t xml:space="preserve"> административной реформы в Российской Федерации в 2006 - 2010 годах и плане мероприятий по ее проведению, одобренных распоряжением Правительства Российской Федерации от 25 октября 2005 г. N 1789-р, а также в законодательстве Российской Федерации, регулирующем вопросы государственной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положениям Концепции, необходимым условием для достижения заявленных в административной реформе целей является ликвидация в государственных органах коррупции, препятствующей повышению эффективности государственного 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произошедшую в последнее время активизацию деятельности правоохранительных органов по борьбе с коррупцией, анализ среды управления и коррупции в России, проведенный рядом международных организаций, показывает сравнительно высокий уровень коррупции. С учетом того, что коррупция в Российской Федерации достигла такого уровня, при котором нарушается принцип равенства и социальной справедливости, затрудняется экономическое развитие страны и эффективное государственное управление, необходимы осуществление программных мер по созданию правовых и организационно-управленческих антикоррупционных механизмов в рамках проводимой в России административной реформы, разработка комплексов антикоррупционных мероприятий в отдельных отраслях экономики.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Коррупция, являясь неизбежным следствием избыточного администрирования хозяйственной деятельности со стороны государства, серьезно затрудняет нормальное функционирование всех общественных институтов, препятствует проведению социальных преобразований и повышению эффективности национальной экономики, порождает недоверие в российском обществе к государственным структурам.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уделяется пристальное внимание вопросам противодействия коррупции, разработке механизмов государственного регулирования в коррупционно опасных сферах деятельности органов исполнительной власти Чувашской Республики, органов местного самоуправления. Антикоррупционная политика Чувашской Республики представляет собой целенаправленную деятельность по предупреждению и искоренению коррупции, повышению эффективности взаимодействия государственных органов Чувашской Республики, органов местного самоуправления и гражданского общества в сфере государственного управления, обеспечения защиты прав и законных интересов граждан и организаций. Необходимо создать механизм активного воздействия антикоррупционной направленности на общественное сознание, формировать антикоррупционное сознание, нетерпимость по отношению к коррупционным проявлениям.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методичная и целенаправленная работа по оценке коррупционных рисков и ранжированию их по степени распространенности, выявлению наиболее вероятных зон коррупционных рисков в разных сферах деятельности государственных органов Чувашской Республики и органов местного самоуправления, осуществлению антикоррупционных мероприятий при проведении конкурсов по размещению государственного и муниципального заказов, при решении вопросов государственной гражданской и муниципальной службы, вовлечению гражданского общества в реализацию антикоррупционной политики.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входит в число динамично развивающихся субъектов Российской Федерации. Сформирована современная информационная и телекоммуникационная инфраструктура электронного правительства, включающая Республиканский информационный центр, удостоверяющий центр органов исполнительной власти Чувашской Республики в области использования электронной подписи. Создана региональная информационная система Чувашской Республики "Портал государственных и муниципальных услуг (функций)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создаются условия для повышения качества оказания государственных и муниципальных услуг гражданам и организациям, формирования состава государственных и муниципальных услуг, а также механизмов их оказания в электронном виде в рамках проведения административной реформы.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последние годы проведена большая работа по интегрированию информационных </w:t>
      </w:r>
      <w:r>
        <w:rPr>
          <w:rFonts w:ascii="Calibri" w:hAnsi="Calibri" w:cs="Calibri"/>
        </w:rPr>
        <w:lastRenderedPageBreak/>
        <w:t>ресурсов Чувашии в мировое медиапространство. Сегодня в Чувашской Республике эффективно функционируют информационные порталы "СМИ Чувашии" и "Интернет-вещание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Динамика показателей развития информационной и телекоммуникационной инфраструктуры в Чувашии не позволяет рассчитывать на существенные изменения в ближайшем будущем без совместных целенаправленных усилий органов государственной власти, органов местного самоуправления, бизнеса и гражданского общества. Необходимо уже в ближайшее время реализовать имеющийся культурный, образовательный и научно-технологический потенциал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Проблемы, препятствующие эффективному использованию информационных технологий в целях повышения качества жизни граждан, обеспечения конкурентоспособности Чувашской Республики, развития экономической, социально-политической, культурной и духовной сфер жизни общества, совершенствования системы принятия государственных управленческих решений, носят комплексный межведомственный характер и не могут быть решены на уровне отдельных органов исполнительной власти и органов местного самоуправления. Их устранение требует значительных ресурсов, скоординированного проведения организационных изменений и обеспечения согласованности действий.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отсутствия комплексного подхода к решению задачи формирования и развития информационного общества как одного из необходимых этапов модернизации экономики имеются негативные тенденции, которые при сохранении текущей экономической ситуации могут усиливаться.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разработки и внедрения информационных технологий не всегда носят системный характер, в частности: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средств информационных технологий носит преимущественно локальный, ведомственный характер;</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недостаточными темпами развиваются инфраструктура доступа населения к сайтам органов государственной власти и другие средства информационно-справочной поддержки и обслуживания населения;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населением и организациями государственных услуг, а также информации, связанной с деятельностью органов государственной власти и других организаций, в большинстве случаев требует их личного обращения в органы государственной власти, а также предоставления запросов и документов на бумажном носителе. Это приводит к большим затратам времени и создает значительные неудобства для населения;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полностью сформирована необходимая нормативно-правовая база Чувашской Республики, а также инфраструктура, обеспечивающая информационную безопасность электронных форм взаимодействия органов государственной власти между собой, а также с населением и организациями. Для электронных форм взаимодействия не реализованы такие услуги, как нотариальные услуги в электронном виде, официальная публикация электронных документов и другие услуги, аналогичные услуги при традиционных формах взаимодействия на основе использования бумажных документов.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Постоянное совершенствование информационных технологий требует регулярного повышения квалификации государственных гражданских служащих Чувашской Республики, а также оценки навыков использования информационных технологий в ходе аттестации.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Непременным условием развития информационного общества являются повышение качества подготовки специалистов, а также создание системы непрерывного обучения в области информационных технологий.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своевременных мер позволит укрепить доверие граждан к государственным органам Чувашской Республики и органам местного самоуправления, создать условия для эффективного выполнения органами местного самоуправления своих полномочий, повысить эффективность использования бюджетных средств.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обозначенные проблемы взаимосвязаны, не могут быть решены в отдельности и требуют комплексного подхода к их разрешению.</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изложенного становятся очевидными значимость и необходимость принятия Государственной программы, важность комплексного и программного подхода к реализации </w:t>
      </w:r>
      <w:r>
        <w:rPr>
          <w:rFonts w:ascii="Calibri" w:hAnsi="Calibri" w:cs="Calibri"/>
        </w:rPr>
        <w:lastRenderedPageBreak/>
        <w:t>мероприятий по развитию потенциала государственного 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1"/>
        <w:rPr>
          <w:rFonts w:ascii="Calibri" w:hAnsi="Calibri" w:cs="Calibri"/>
        </w:rPr>
      </w:pPr>
      <w:bookmarkStart w:id="8" w:name="Par228"/>
      <w:bookmarkEnd w:id="8"/>
      <w:r>
        <w:rPr>
          <w:rFonts w:ascii="Calibri" w:hAnsi="Calibri" w:cs="Calibri"/>
        </w:rPr>
        <w:t>Раздел 2. Приоритеты государственной политики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развития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цели, задачи, показатели (индикаторы)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достижения целей и решений задач, основные ожидаемые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конечные результаты, срок и этапы реализации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Приоритеты государственной политики в сфере развития государственного управления Чувашской Республики определены </w:t>
      </w:r>
      <w:hyperlink r:id="rId54" w:history="1">
        <w:r>
          <w:rPr>
            <w:rFonts w:ascii="Calibri" w:hAnsi="Calibri" w:cs="Calibri"/>
            <w:color w:val="0000FF"/>
          </w:rPr>
          <w:t>Стратегией</w:t>
        </w:r>
      </w:hyperlink>
      <w:r>
        <w:rPr>
          <w:rFonts w:ascii="Calibri" w:hAnsi="Calibri" w:cs="Calibri"/>
        </w:rPr>
        <w:t xml:space="preserve"> социально-экономического развития Чувашской Республики до 2020 года, ежегодными </w:t>
      </w:r>
      <w:hyperlink r:id="rId55" w:history="1">
        <w:r>
          <w:rPr>
            <w:rFonts w:ascii="Calibri" w:hAnsi="Calibri" w:cs="Calibri"/>
            <w:color w:val="0000FF"/>
          </w:rPr>
          <w:t>посланиями</w:t>
        </w:r>
      </w:hyperlink>
      <w:r>
        <w:rPr>
          <w:rFonts w:ascii="Calibri" w:hAnsi="Calibri" w:cs="Calibri"/>
        </w:rPr>
        <w:t xml:space="preserve"> Главы Чувашской Республики Государственному Совету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Кабинета Министров ЧР от 13.06.2012 N 221)</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целями государственной политики в сфере развития государственного управления Чувашской Республики являются: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государственного управления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 результативности деятельности государственных гражданских служащих Чувашской Республики и муниципальных служащих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Чувашской Республики "Развитие потенциала государственного управления Чувашской Республики" на 2012 - 2020 годы разработана в развитие Стратегии социально-экономического развития Чувашской Республики до 2020 года, ее целей, задач и приоритетных направлений и направлена на достижение следующих задач:</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государственного управления и местного самоуправления, взаимодействие органов власти всех уровней с гражданским обществом и бизнесом;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девятый утратили силу. - </w:t>
      </w:r>
      <w:hyperlink r:id="rId59"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высококвалифицированного кадрового состава государственных органов Чувашской Республики, способного обеспечить эффективность государственного управления;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единой информационной технологии судебного производства для качественного осуществления правосудия мировыми судьями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24.01.2013 </w:t>
      </w:r>
      <w:hyperlink r:id="rId61" w:history="1">
        <w:r>
          <w:rPr>
            <w:rFonts w:ascii="Calibri" w:hAnsi="Calibri" w:cs="Calibri"/>
            <w:color w:val="0000FF"/>
          </w:rPr>
          <w:t>N 24</w:t>
        </w:r>
      </w:hyperlink>
      <w:r>
        <w:rPr>
          <w:rFonts w:ascii="Calibri" w:hAnsi="Calibri" w:cs="Calibri"/>
        </w:rPr>
        <w:t xml:space="preserve">, от 31.12.2013 </w:t>
      </w:r>
      <w:hyperlink r:id="rId62" w:history="1">
        <w:r>
          <w:rPr>
            <w:rFonts w:ascii="Calibri" w:hAnsi="Calibri" w:cs="Calibri"/>
            <w:color w:val="0000FF"/>
          </w:rPr>
          <w:t>N 572</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общедоступности и достоверности сведений, содержащихся в регистре муниципальных нормативных правовых актах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3"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будет реализовываться в 2012 - 2020 годах в два этапа: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 - 2012 - 2015 годы;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этап - 2016 - 2020 годы.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первого этапа будут разработаны и приняты нормативные правовые акты Чувашской Республики, регулирующие сферу развития государственного управления Чувашской Республики, формирования современной информационной и телекоммуникационной инфраструктуры, четкого разграничения полномочий между органами местного самоуправления в Чувашской Республике всех уровней, планируются совершенствование механизмов мониторинга государственного управления, повышение качества деятельности органов исполнительной власти Чувашской Республики и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втором этапе продолжится реализация мер по развитию и повышению эффективности государственного управления Чувашской Республики, в результате чего будет обеспечен высокий уровень доступности для населения информации и технологий, создан резерв управленческих кадров Чувашской Республики из числа высококвалифицированных специалистов, способных профессионально и результативно осуществлять управленческую деятельность в приоритетных </w:t>
      </w:r>
      <w:r>
        <w:rPr>
          <w:rFonts w:ascii="Calibri" w:hAnsi="Calibri" w:cs="Calibri"/>
        </w:rPr>
        <w:lastRenderedPageBreak/>
        <w:t>сферах экономики, сфере государственного и муниципального 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показателей (индикаторов)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 Аналогичный принцип использован при определении состава показателей (индикаторов) подпрограмм, включенных в состав Государственной программы </w:t>
      </w:r>
      <w:hyperlink w:anchor="Par262" w:history="1">
        <w:r>
          <w:rPr>
            <w:rFonts w:ascii="Calibri" w:hAnsi="Calibri" w:cs="Calibri"/>
            <w:color w:val="0000FF"/>
          </w:rPr>
          <w:t>(табл. 1)</w:t>
        </w:r>
      </w:hyperlink>
      <w:r>
        <w:rPr>
          <w:rFonts w:ascii="Calibri" w:hAnsi="Calibri" w:cs="Calibri"/>
        </w:rPr>
        <w:t>.</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9" w:name="Par260"/>
      <w:bookmarkEnd w:id="9"/>
      <w:r>
        <w:rPr>
          <w:rFonts w:ascii="Calibri" w:hAnsi="Calibri" w:cs="Calibri"/>
        </w:rPr>
        <w:t>Таблица 1</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10" w:name="Par262"/>
      <w:bookmarkEnd w:id="10"/>
      <w:r>
        <w:rPr>
          <w:rFonts w:ascii="Calibri" w:hAnsi="Calibri" w:cs="Calibri"/>
        </w:rPr>
        <w:t>Основные ожидаемые конечные результаты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78"/>
        <w:gridCol w:w="3458"/>
        <w:gridCol w:w="3402"/>
      </w:tblGrid>
      <w:tr w:rsidR="00C65382">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Цели Государственной программы</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Задачи Государственной программы</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 (индикаторы) Государственной программы</w:t>
            </w:r>
          </w:p>
        </w:tc>
      </w:tr>
      <w:tr w:rsidR="00C65382">
        <w:tc>
          <w:tcPr>
            <w:tcW w:w="277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системы государственного управления Чувашской Республики</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эффективности государственного управления и местного самоуправления, взаимодействие органов власти всех уровней с гражданским обществом и бизнесом</w:t>
            </w:r>
          </w:p>
        </w:tc>
        <w:tc>
          <w:tcPr>
            <w:tcW w:w="3402"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удовлетворенность населения деятельностью органов исполнительной власти Чувашской Республики - 45,8 процента от числа опрошенных;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удовлетворенность граждан качеством и доступностью государственных услуг в сфере государственной регистрации актов гражданского состояния - 90 процентов</w:t>
            </w:r>
          </w:p>
        </w:tc>
      </w:tr>
      <w:tr w:rsidR="00C65382">
        <w:tc>
          <w:tcPr>
            <w:tcW w:w="9638"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эффективности и результативности деятельности государственных гражданских служащих Чувашской Республики и муниципальных служащих в Чувашской Республике</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высококвалифицированного кадрового состава государственных органов Чувашской Республики, способного обеспечить эффективность государственного управления; обеспечение общедоступности и достоверности сведений, содержащихся в регистре муниципальных нормативных правовых актов Чувашской Республики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муниципальных нормативных правовых актов, внесенных в регистр муниципальных нормативных правовых актов Чувашской Республики, составит 100 процентов от числа поступивших</w:t>
            </w:r>
          </w:p>
        </w:tc>
      </w:tr>
    </w:tbl>
    <w:p w:rsidR="00C65382" w:rsidRDefault="00C65382">
      <w:pPr>
        <w:widowControl w:val="0"/>
        <w:autoSpaceDE w:val="0"/>
        <w:autoSpaceDN w:val="0"/>
        <w:adjustRightInd w:val="0"/>
        <w:spacing w:after="0" w:line="240" w:lineRule="auto"/>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hyperlink w:anchor="Par650" w:history="1">
        <w:r>
          <w:rPr>
            <w:rFonts w:ascii="Calibri" w:hAnsi="Calibri" w:cs="Calibri"/>
            <w:color w:val="0000FF"/>
          </w:rPr>
          <w:t>Сведения</w:t>
        </w:r>
      </w:hyperlink>
      <w:r>
        <w:rPr>
          <w:rFonts w:ascii="Calibri" w:hAnsi="Calibri" w:cs="Calibri"/>
        </w:rPr>
        <w:t xml:space="preserve"> о показателях (индикаторах) Государственной программы, подпрограмм Государственной программы и их значениях приведены в приложении N 1 к настоящей Государственной программе.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программы позволит: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степень ответственности органов исполнительной власти Чувашской Республики и органов местного самоуправления в Чувашской Республике перед населением;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высокий уровень доступности для населения информации и технологий в сфере государственного управления и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укрепить доверие граждан к государственным органам Чувашской Республики и органам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надлежащие условия для отправления правосудия мировыми судьями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двадцать седьмой - двадцать восьмой утратили силу. - </w:t>
      </w:r>
      <w:hyperlink r:id="rId69"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эффективность государственного управления и местного самоуправления, взаимодействия гражданского общества и бизнеса с органами власти всех уровней;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сформировать высококвалифицированный кадровый состав государственных органов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тридцать первый утратил силу. - </w:t>
      </w:r>
      <w:hyperlink r:id="rId71"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повышение эффективности, качества и оперативности предоставления государственных услуг в сфере государственной регистрации актов гражданского состояния;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реализовать конституционные права граждан на получение достоверной информации и создать условия для получения информации о муниципальных нормативных правовых актах органами государственной власти, органами местного самоуправления, должностными лицами и организациями;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тридцать четвертый утратил силу. - </w:t>
      </w:r>
      <w:hyperlink r:id="rId73"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1"/>
        <w:rPr>
          <w:rFonts w:ascii="Calibri" w:hAnsi="Calibri" w:cs="Calibri"/>
        </w:rPr>
      </w:pPr>
      <w:bookmarkStart w:id="11" w:name="Par298"/>
      <w:bookmarkEnd w:id="11"/>
      <w:r>
        <w:rPr>
          <w:rFonts w:ascii="Calibri" w:hAnsi="Calibri" w:cs="Calibri"/>
        </w:rPr>
        <w:t>Раздел 3. Обобщенная характеристика основных мероприятий</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целевых ориентиров (цели, задачи) Государственной программы позволяет сформировать четкую согласованную структуру мероприятий, которая обеспечивает достижение конкретных целей Государственной 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Государственной программы будут решаться в рамках пяти подпрограмм "</w:t>
      </w:r>
      <w:hyperlink w:anchor="Par4572" w:history="1">
        <w:r>
          <w:rPr>
            <w:rFonts w:ascii="Calibri" w:hAnsi="Calibri" w:cs="Calibri"/>
            <w:color w:val="0000FF"/>
          </w:rPr>
          <w:t>Противодействие коррупции</w:t>
        </w:r>
      </w:hyperlink>
      <w:r>
        <w:rPr>
          <w:rFonts w:ascii="Calibri" w:hAnsi="Calibri" w:cs="Calibri"/>
        </w:rPr>
        <w:t xml:space="preserve"> в Чувашской Республике", "</w:t>
      </w:r>
      <w:hyperlink w:anchor="Par6146" w:history="1">
        <w:r>
          <w:rPr>
            <w:rFonts w:ascii="Calibri" w:hAnsi="Calibri" w:cs="Calibri"/>
            <w:color w:val="0000FF"/>
          </w:rPr>
          <w:t>Совершенствование кадровой политики</w:t>
        </w:r>
      </w:hyperlink>
      <w:r>
        <w:rPr>
          <w:rFonts w:ascii="Calibri" w:hAnsi="Calibri" w:cs="Calibri"/>
        </w:rPr>
        <w:t xml:space="preserve"> и развитие кадрового потенциала государственной гражданской службы Чувашской Республики", "</w:t>
      </w:r>
      <w:hyperlink w:anchor="Par7164" w:history="1">
        <w:r>
          <w:rPr>
            <w:rFonts w:ascii="Calibri" w:hAnsi="Calibri" w:cs="Calibri"/>
            <w:color w:val="0000FF"/>
          </w:rPr>
          <w:t>Развитие муниципальной службы</w:t>
        </w:r>
      </w:hyperlink>
      <w:r>
        <w:rPr>
          <w:rFonts w:ascii="Calibri" w:hAnsi="Calibri" w:cs="Calibri"/>
        </w:rPr>
        <w:t xml:space="preserve"> в Чувашской Республике", "</w:t>
      </w:r>
      <w:hyperlink w:anchor="Par8052" w:history="1">
        <w:r>
          <w:rPr>
            <w:rFonts w:ascii="Calibri" w:hAnsi="Calibri" w:cs="Calibri"/>
            <w:color w:val="0000FF"/>
          </w:rPr>
          <w:t>Совершенствование государственного управления</w:t>
        </w:r>
      </w:hyperlink>
      <w:r>
        <w:rPr>
          <w:rFonts w:ascii="Calibri" w:hAnsi="Calibri" w:cs="Calibri"/>
        </w:rPr>
        <w:t xml:space="preserve"> в сфере юстиции", "Обеспечение реализации государственной программы Чувашской Республики "Развитие потенциала государственного управления" на 2012 - 2020 годы".</w:t>
      </w:r>
    </w:p>
    <w:p w:rsidR="00C65382" w:rsidRDefault="00C65382">
      <w:pPr>
        <w:widowControl w:val="0"/>
        <w:autoSpaceDE w:val="0"/>
        <w:autoSpaceDN w:val="0"/>
        <w:adjustRightInd w:val="0"/>
        <w:spacing w:after="0" w:line="240" w:lineRule="auto"/>
        <w:ind w:firstLine="540"/>
        <w:jc w:val="both"/>
        <w:rPr>
          <w:rFonts w:ascii="Calibri" w:hAnsi="Calibri" w:cs="Calibri"/>
        </w:rPr>
      </w:pPr>
      <w:hyperlink w:anchor="Par4572" w:history="1">
        <w:r>
          <w:rPr>
            <w:rFonts w:ascii="Calibri" w:hAnsi="Calibri" w:cs="Calibri"/>
            <w:color w:val="0000FF"/>
          </w:rPr>
          <w:t>Подпрограмма</w:t>
        </w:r>
      </w:hyperlink>
      <w:r>
        <w:rPr>
          <w:rFonts w:ascii="Calibri" w:hAnsi="Calibri" w:cs="Calibri"/>
        </w:rPr>
        <w:t xml:space="preserve"> "Противодействие коррупции в Чувашской Республике" включает девять основных мероприятий.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Основное мероприятие 1. Организационные меры по созданию механизма реализации антикоррупционной политики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мероприятия необходимо обеспечить: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органами исполнительной власти Чувашской Республики и органами местного самоуправления в Чувашской Республике планов мероприятий по противодействию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внедрение комплекса мер по минимизации административных барьеров при оформлении регистрационных документов и документов, связанных с разрешительными процедурами;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проверок осуществления органами исполнительной власти Чувашской Республики работы с обращениями граждан, содержащими информацию о фактах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внедрение комплекса оперативно-розыскных и профилактических мероприятий по выявлению фактов нецелевого использования и хищения бюджетных средств.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Нормативно-правовое обеспечение антикоррупционной деятельности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нормативных правовых актов Чувашской Республики в целях реализации Национальной стратегии противодействия коррупции и принятых в соответствии с ней на федеральном уровне решений;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развитие нормативно-правовой базы Чувашской Республики, регулирующей вопросы противодействия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Антикоррупционная экспертиза нормативных правовых актов и их проектов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законов Чувашской Республики и их проектов на коррупциогенность;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нормативных правовых актов Главы Чувашской Республики, нормативных правовых актов Кабинета Министров Чувашской Республики и их проектов на коррупциогенность;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нормативных правовых актов органов исполнительной власти Чувашской Республики и их проектов на коррупциогенность;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инвестиционных проектов, предусматривающих привлечение средств республиканского бюджета Чувашской Республики и внебюджетных источников, рекомендуемых для государственной поддержки и реализации, на коррупциогенность;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муниципальных нормативных правовых актов и их проектов на коррупциогенность;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деятельности экспертных групп, созданных органами исполнительной власти Чувашской Республики, по проведению экспертизы нормативных правовых актов Чувашской Республики и их проектов на коррупциогенность с привлечением институтов гражданского общества и граждан, уполномоченных на проведение независимой антикоррупционной экспертизы (далее - независимые эксперты);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семинаров-совещаний с представителями органов исполнительной власти Чувашской Республики и органов местного самоуправления, независимыми экспертами по освоению и применению методик проведения экспертизы нормативных правовых актов и их проектов на коррупциогенность.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Организация мониторинга факторов, порождающих коррупцию или способствующих ее распространению, и мер антикоррупционной политики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4.1. Проведение социологических исследований на предмет оценки уровня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социологических исследований среди руководителей коммерческих организаций на предмет оценки уровня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проведение социологических исследований среди населения на предмет оценки уровня коррупции в различных целевых группах (студентами, призывниками, медицинскими работниками и пациентами медицинских организаций и др.).</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рамках основного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оценки коррупционных рисков в органах исполнительной власти Чувашской Республики, органах местного самоуправления и ранжирование их по степени распространенности;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результатов выделения земельных участков под строительство жилья, помещений для коммерческих структур, сдачи в аренду помещений коммерческим структурам. В случае выявления нарушений принятие к виновным мер в соответствии с законодательством Российской Федерации и законодательством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проведения конкурсов и аукционов по продаже объектов, находящихся в государственной собственности Чувашской Республики, с целью выявления фактов занижения стоимости указанных объектов;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комплексных целевых проверок на предмет выявления нарушений, допущенных в сферах, где наиболее высоки коррупционные риски: при начислении пособий, оформлении опекунства, при выдаче лицензий, справок по нетрудоспособности, справок, подтверждающих факт установления инвалидности, и др., в случае выявления нарушений принятие к виновным мер в соответствии с законодательством Российской Федерации и законодательством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проверок посреднических структур, созданных при государственных унитарных предприятиях Чувашской Республики и государственных учреждениях Чувашской Республики, а также крупных акционерных обществах с долей участия Чувашской Республики в уставном капитале свыше 25 процентов, с целью недопущения передачи в частные структуры государственных средств (денежных средств, ценных бумаг, материальных ценностей и т.п.);</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состояния законности и следственно-судебной практики по преступлениям коррупционной направленности;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обращений граждан на предмет наличия в них информации о фактах коррупции со стороны государственных гражданских служащих Чувашской Республики и муниципальных служащих. Принятие по результатам анализа организационных мер, направленных на предупреждение подобных фактов;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обобщение и внедрение положительного опыта работы субъектов Российской Федерации по противодействию коррупции в государственных органах Чувашской Республики и органах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государственных органов, государственных органов субъектов Российской Федерации, органов местного самоуправления, других органов, организаций и их должностных лиц в целях выработки и принятия мер по предупреждению и устранению причин выявленных нарушений.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 Внедрение антикоррупционных механизмов в сфере закупок товаров, работ, услуг для обеспечения государственных и муниципальных нужд</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основного мероприятия предполагаются: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экспертная оценка конкурсной документации на коррупциогенность в сфере закупок товаров, работ, услуг для обеспечения государственных и муниципальных нужд;</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мониторинга цен закупаемой продукции;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отслеживание эффективности бюджетных расходов при проведении закупок товаров, работ, услуг для обеспечения нужд Чувашской Республики и муниципальных нужд;</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внеконкурсного размещения заказов в сфере закупок товаров, работ, услуг для </w:t>
      </w:r>
      <w:r>
        <w:rPr>
          <w:rFonts w:ascii="Calibri" w:hAnsi="Calibri" w:cs="Calibri"/>
        </w:rPr>
        <w:lastRenderedPageBreak/>
        <w:t>обеспечения государственных и муниципальных нужд, в случае выявления нарушений принятие к виновным мер в соответствии с законодательством Российской Федерации;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по устранению случаев участия на стороне поставщиков в сфере закупок товаров, работ, услуг для обеспечения государственных и муниципальных нужд близких родственников, а также лиц, которые могут оказать прямое влияние на процесс формирования, размещения и контроля за проведением закупок, работ, услуг для обеспечения государственных и муниципальных нужд;</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коррупционной составляющей и коррупционных рисков в нормативных актах, регулирующих бюджетные правоотношения в муниципальных образованиях Чувашской Республики, в ходе проведения проверок местных бюджетов в случаях, установленных Бюджетным </w:t>
      </w:r>
      <w:hyperlink r:id="rId85" w:history="1">
        <w:r>
          <w:rPr>
            <w:rFonts w:ascii="Calibri" w:hAnsi="Calibri" w:cs="Calibri"/>
            <w:color w:val="0000FF"/>
          </w:rPr>
          <w:t>кодексом</w:t>
        </w:r>
      </w:hyperlink>
      <w:r>
        <w:rPr>
          <w:rFonts w:ascii="Calibri" w:hAnsi="Calibri" w:cs="Calibri"/>
        </w:rPr>
        <w:t xml:space="preserve"> Российской Федерации.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 Внедрение антикоррупционных механизмов в рамках реализации кадровой политики в государственных органах Чувашской Республики и органах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основного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обеспечение деятельности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 в соответствии с законодательством Российской Федерации и законодательством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деятельности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деятельности комиссий по соблюдению требований к служебному поведению муниципальных служащих и урегулированию конфликта интересов;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уровня профессиональной подготовки государственных гражданских служащих Чувашской Республики и муниципальных служащих, обеспечение их дополнительного профессионального образования. Проведение аттестации в соответствии с законодательством Российской Федерации и законодательством Чувашской Республики. Регулярное освещение вопросов кадровой политики в средствах массовой информации и сети "Интернет";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исключающей коррупцию системы подбора и расстановки кадров, в том числе мониторинг конкурсного замещения вакантных должностей, ротации кадров;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кадрового резерва государственного органа Чувашской Республики для замещения вакантных должностей государственной гражданской службы Чувашской Республики, кадрового резерва для замещения вакантных должностей муниципальной службы, организация работы по их эффективному использованию;</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ротации государственных гражданских служащих Чувашской Республики и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осуществление комплекса мероприятий по формированию среди государственных гражданских служащих Чувашской Республики и муниципальных служащих обстановки нетерпимости к коррупционным действиям.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7. Внедрение внутреннего контроля в государственных органах Чувашской Республики и органах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основного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ответственных лиц по профилактике коррупционных и иных правонарушений;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контроля за соблюдением государственными гражданскими служащими Чувашской Республики ограничений и запретов, предусмотренных законодательством о государственной гражданской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контроля за соблюдением муниципальными служащими в Чувашской Республике ограничений и запретов, предусмотренных законодательством о муниципальной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по контролю за деятельностью государственных гражданских служащих Чувашской Республики, муниципальных служащих, осуществляющих разрешительные, </w:t>
      </w:r>
      <w:r>
        <w:rPr>
          <w:rFonts w:ascii="Calibri" w:hAnsi="Calibri" w:cs="Calibri"/>
        </w:rPr>
        <w:lastRenderedPageBreak/>
        <w:t>инспектирующие, контролирующие функции;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данных, представляемых кандидатами при поступлении на государственную гражданскую службу Чувашской Республики (далее также - гражданская служба), муниципальную службу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8. Организация антикоррупционной пропаганды и просвещения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8.1. Проведение конкурсов антикоррупционной направленности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среди журналистов на лучшее освещение вопросов борьбы с коррупцией;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на разработку сценариев социальной рекламы антикоррупционной направленности на радио и телевидении, в средствах массовой информации;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среди студентов, аспирантов, молодых ученых на лучшую исследовательскую работу по антикоррупционной тематике;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по антикоррупционной тематике среди обучающихся в образовательных организациях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8.2. Размещение работ победителей конкурса на разработку сценариев социальной рекламы антикоррупционной направленности на радио и телевидении, в средствах массовой информации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предусматриваются в рамках основного мероприятия: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циклов статей и репортажей в средствах массовой информации и сети "Интернет" по вопросам предупреждения и искоренения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пресс-конференций, семинаров-совещаний, круглых столов по антикоррупционной проблематике;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в средствах массовой информации и сети "Интернет" информации о проведенных социологических исследованиях по проблемам коррупции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антикоррупционных образовательных программ или специальных курсов для государственных гражданских служащих Чувашской Республики, а также студентов образовательных организаций высшего образования, обучающихся по специальности "государственное и муниципальное управление";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образовательных и учебных программ по противодействию коррупции в образовательных организациях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выставочных экспозиций по вопросам противодействия коррупции на базе библиотек;</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стенных газет "Скажи с нами коррупции "Нет!" в образовательных организациях;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 школах открытых уроков для формирования негативного отношения к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9. Обеспечение доступа граждан и организаций к информации о деятельности государственных органов Чувашской Республики и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основного мероприятия необходимо:</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в практику ежегодных отчетов руководителей органов исполнительной власти Чувашской Республики и органов местного самоуправления перед населением о проводимой работе в целом и по предупреждению коррупционных правонарушений через средства массовой информации и сеть "Интернет", а также перед общественными советами, созданными при указанных органах;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88"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правил приема руководителями органов исполнительной власти Чувашской Республики граждан, в том числе выездного приема, в рамках проведения единых информационных дней;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работы "горячих линий" на официальных сайтах государственных органов Чувашской Республики и органов местного самоуправления на Портале органов власти Чувашской </w:t>
      </w:r>
      <w:r>
        <w:rPr>
          <w:rFonts w:ascii="Calibri" w:hAnsi="Calibri" w:cs="Calibri"/>
        </w:rPr>
        <w:lastRenderedPageBreak/>
        <w:t>Республики в сети "Интернет", "телефонов доверия" для обращений граждан о злоупотреблениях должностных лиц государственных органов Чувашской Республики и органов местного самоуправления;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размещения в средствах массовой информации сведений о фактах привлечения к ответственности должностных лиц государственных органов Чувашской Республики и органов местного самоуправления за правонарушения, связанные с использованием своего служебного положения. Размещение указанной информации на информационных стендах государственных органов Чувашской Республики и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hyperlink w:anchor="Par6146" w:history="1">
        <w:r>
          <w:rPr>
            <w:rFonts w:ascii="Calibri" w:hAnsi="Calibri" w:cs="Calibri"/>
            <w:color w:val="0000FF"/>
          </w:rPr>
          <w:t>Подпрограмма</w:t>
        </w:r>
      </w:hyperlink>
      <w:r>
        <w:rPr>
          <w:rFonts w:ascii="Calibri" w:hAnsi="Calibri" w:cs="Calibri"/>
        </w:rPr>
        <w:t xml:space="preserve"> "Совершенствование кадровой политики и развитие кадрового потенциала государственной гражданской службы Чувашской Республики" объединяет шесть основных мероприятий: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Разработка и мониторинг нормативных правовых актов Чувашской Республики, регулирующих вопросы государственной гражданской службы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основного мероприятия необходимо обеспечить: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законодательства Российской Федерации и законодательства Чувашской Республики о гражданской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развитие нормативно-правовой базы Чувашской Республики, регулирующей вопросы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семинаров, совещаний и конференций по вопросам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методических рекомендаций по вопросам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методическое и консультационное обеспечение деятельности кадровых служб государственных органов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 (далее также - кадровые резервы).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основное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заключения договоров о целевом приеме граждан с организациями, осуществляющими образовательную деятельность;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заключения договоров о целевом обучении между государственными органами Чувашской Республики и гражданами с обязательством последующего прохождения гражданской службы после окончания ими обучения;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прохождения практики студентами образовательных организаций высшего образования в государственных органах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кандидатов в Молодежный кадровый резерв при Главе Чувашской Республики и лиц, состоящих в нем;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1"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актуализацию программ дополнительного профессионального образования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дополнительного профессионального образования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эффективности дополнительного профессионального образования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мониторинг программ государственных органов Чувашской Республики по профессиональному развитию гражданских служащих, основанных на индивидуальных планах </w:t>
      </w:r>
      <w:r>
        <w:rPr>
          <w:rFonts w:ascii="Calibri" w:hAnsi="Calibri" w:cs="Calibri"/>
        </w:rPr>
        <w:lastRenderedPageBreak/>
        <w:t>профессионального развития гражданских служащих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реализацию инновационных обучающих программ;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семинаров, тренингов в целях развития компетенций руководителей по осуществлению функций оперативного 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профессиональное образование гражданских служащих в зависимости от принадлежности к определенным профессиональным группам;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"Лучший государственный гражданский служащий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2"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Внедрение на государственной гражданской службе Чувашской Республики современных кадровых технологий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объективных и прозрачных механизмов конкурсного отбора кандидатов на замещение вакантных должностей государственной гражданской службы Чувашской Республики и в кадровые резервы;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республиканского кадрового портала гражданской службы, включающего в себя единую базу вакансий на гражданской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практики использования испытательного срока при замещении должностей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перечня квалификационных требований для замещения должностей гражданской службы на основе компетентностного подхода - в зависимости от конкретных должностных обязанностей и функций, а также от принадлежности к определенным профессиональным группам;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эксперимента по внедрению института наставничества для государственных гражданских служащих Чувашской Республики, впервые принятых на государственную гражданскую службу Чувашской Республики, в одном из государственных органов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3"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государственных органах Чувашской Республики института наставничества для гражданских служащих, впервые принятых на гражданскую службу;</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использования механизма ротации применительно к гражданским служащим, замещающим должности большинства категорий и групп должностей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гражданской службы и включение в кадровые резервы;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системы комплексной оценки деятельности гражданских служащих с использованием ключевых показателей эффективности и общественной оценки их деятельности, в том числе на базе социальных сетей и с учетом мнения сетевых сообществ.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Формирование и эффективное использование кадровых резервов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кадровых резервов и их эффективное использование;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лиц, состоящих в резерве управленческих кадров Чувашской Республики, к участию в работе коллегиальных органов, конференций, совещаний, в подготовке программ социально-экономического развития Чувашской Республики, государственных программ Чувашской Республики, муниципальных программ и программ развития муниципальных образований.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 Предоставление государственных гарантий государственным гражданским служащим Чувашской Республики, повышение престижа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данного основного мероприятия предполагаются: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гражданским служащим единовременной субсидии на приобретение жилого помещения;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прохождение диспансеризации гражданскими служащими;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выплат по государственному социальному страхованию гражданских служащих в случаях, установленных законодательством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установление особого порядка оплаты труда гражданских служащих в зависимости от достижения показателей результативности профессиональной служебной деятельности,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материальной и моральной мотивации гражданских служащих, доведение уровня оплаты их труда до конкурентного на рынке труда, увеличение в оплате труда гражданских служащих доли, обусловленной реальной эффективностью их работы;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94" w:history="1">
        <w:r>
          <w:rPr>
            <w:rFonts w:ascii="Calibri" w:hAnsi="Calibri" w:cs="Calibri"/>
            <w:color w:val="0000FF"/>
          </w:rPr>
          <w:t>Постановление</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 Формирование положительного имиджа государственных органов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основного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анкет для проведения социологических опросов;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социологических опросов на предмет: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гражданами уровня эффективности гражданской службы и результативности деятельности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удовлетворенности гражданских служащих условиями и результатами своей работы, морально-психологическим климатом в коллективе;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результатов проведенных социологических опросов;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рекомендаций государственным органам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hyperlink w:anchor="Par7164" w:history="1">
        <w:r>
          <w:rPr>
            <w:rFonts w:ascii="Calibri" w:hAnsi="Calibri" w:cs="Calibri"/>
            <w:color w:val="0000FF"/>
          </w:rPr>
          <w:t>Подпрограмма</w:t>
        </w:r>
      </w:hyperlink>
      <w:r>
        <w:rPr>
          <w:rFonts w:ascii="Calibri" w:hAnsi="Calibri" w:cs="Calibri"/>
        </w:rPr>
        <w:t xml:space="preserve"> "Развитие муниципальной службы в Чувашской Республике" объединяет пять основных мероприятий.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Развитие нормативно-правовой базы Чувашской Республики, регулирующей вопросы муниципальной службы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основного мероприятия необходимо обеспечить: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законодательства Российской Федерации и законодательства Чувашской Республики о муниципальной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развитие нормативно-правовой базы Чувашской Республики, регулирующей вопросы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семинаров, совещаний по вопросам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методических рекомендаций по вопросам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методическое и консультационное обеспечение деятельности кадровых служб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Организация дополнительного профессионального развития муниципальных служащих в Чувашской Республике (далее - муниципальные служащие)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работы по привлечению на муниципальную службу перспективных молодых специалистов;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прохождения практики студентами образовательных организаций высшего образования в органах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актуализацию программ дополнительного профессионального образования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профессиональное образование муниципальных служащих в зависимости от принадлежности к определенным профессиональным группам.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Внедрение на муниципальной службе современных кадровых технологий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объективных и прозрачных механизмов конкурсного отбора кандидатов на замещение должностей муниципальной службы и в кадровые резервы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практики использования испытательного срока при замещении должностей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органах местного самоуправления института наставничества для муниципальных служащих, впервые принятых на муниципальную службу;</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единых критериев оценки соответствия кандидатов квалификационным </w:t>
      </w:r>
      <w:r>
        <w:rPr>
          <w:rFonts w:ascii="Calibri" w:hAnsi="Calibri" w:cs="Calibri"/>
        </w:rPr>
        <w:lastRenderedPageBreak/>
        <w:t>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системы комплексной оценки деятельности муниципальных служащих с использованием ключевых показателей эффективности и общественной оценки их деятельности, в том числе на базе социальных сетей и с учетом мнения сетевых сообществ.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Повышение престижа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данного основного мероприятия предполагаются: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кадровых резервов и их эффективное использование;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лиц, состоящих в кадровых резервах органов местного самоуправления, к участию в работе коллегиальных органов, конференций, совещаний, в подготовке программ социально-экономического развития муниципального образования и программ развития муниципальных образований;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материальной и моральной мотивации муниципальных служащих, доведение уровня оплаты их труда до конкурентного на рынке труда, увеличение в оплате труда муниципальных служащих доли, обусловленной реальной эффективностью их работы;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"Лучший муниципальный служащий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 Формирование положительного имиджа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основного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анкет для проведения социологических опросов;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социологических опросов на предмет: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гражданами уровня эффективности муниципальной службы и результативности деятельности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удовлетворенности муниципальных служащих условиями и результатами своей работы, морально-психологическим климатом в коллективе;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результатов проведенных социологических опросов;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рекомендаций органам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hyperlink w:anchor="Par8052" w:history="1">
        <w:r>
          <w:rPr>
            <w:rFonts w:ascii="Calibri" w:hAnsi="Calibri" w:cs="Calibri"/>
            <w:color w:val="0000FF"/>
          </w:rPr>
          <w:t>Подпрограмма</w:t>
        </w:r>
      </w:hyperlink>
      <w:r>
        <w:rPr>
          <w:rFonts w:ascii="Calibri" w:hAnsi="Calibri" w:cs="Calibri"/>
        </w:rPr>
        <w:t xml:space="preserve"> "Совершенствование государственного управления в сфере юстиции" объединяет шесть основных мероприятий: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15.08.2014 </w:t>
      </w:r>
      <w:hyperlink r:id="rId95" w:history="1">
        <w:r>
          <w:rPr>
            <w:rFonts w:ascii="Calibri" w:hAnsi="Calibri" w:cs="Calibri"/>
            <w:color w:val="0000FF"/>
          </w:rPr>
          <w:t>N 277</w:t>
        </w:r>
      </w:hyperlink>
      <w:r>
        <w:rPr>
          <w:rFonts w:ascii="Calibri" w:hAnsi="Calibri" w:cs="Calibri"/>
        </w:rPr>
        <w:t xml:space="preserve">, от 16.02.2015 </w:t>
      </w:r>
      <w:hyperlink r:id="rId96"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Обеспечение деятельности мировых судей Чувашской Республики в целях реализации прав, свобод и законных интересов граждан и юридических лиц</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основного мероприятия осуществляется обеспечение финансирования деятельности мировых судей Чувашской Республики и их аппарата, за исключением выплаты заработной платы и финансирования социальных гарантий мировым судьям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переподготовка и повышение квалификации мировых судей Чувашской Республики организуются уполномоченным органом исполнительной власти Чувашской Республики, осуществляющим организационное обеспечение деятельности мировых судей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выполнения данного мероприятия предполагается укреплять материально-техническую базу органов записи актов гражданского состояния для создания условий, отвечающих требованиям, предъявляемым к удобству и комфорту мест исполнения государственных функций и предоставления государственных услуг, которые установлены в Административном </w:t>
      </w:r>
      <w:hyperlink r:id="rId97" w:history="1">
        <w:r>
          <w:rPr>
            <w:rFonts w:ascii="Calibri" w:hAnsi="Calibri" w:cs="Calibri"/>
            <w:color w:val="0000FF"/>
          </w:rPr>
          <w:t>регламенте</w:t>
        </w:r>
      </w:hyperlink>
      <w:r>
        <w:rPr>
          <w:rFonts w:ascii="Calibri" w:hAnsi="Calibri" w:cs="Calibri"/>
        </w:rP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утвержденном приказом Министерства юстиции Российской Федерации от 29 ноября 2011 г. N 412 (зарегистрирован в Министерстве юстиции Российской Федерации 13 декабря 2011 г., регистрационный N 22554).</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Ожидаются повышение информационной эффективности органов записи актов гражданского состояния в Чувашской Республике при их взаимодействии с гражданами и организациями, развитие систем услуг и реальное обеспечение равных прав всех граждан в сфере государственной регистрации актов гражданского состояния.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Ведение регистра муниципальных нормативных правовых актов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 муниципальных нормативных правовых актов Чувашской Республики ведется в целях учета и систематизации муниципальных нормативных правовых актов как на региональном, так и на федеральном уровнях, реализации конституционного права граждан на получение достоверной информации и создания условий для получения информации о муниципальных нормативных правовых актах органами государственной власти, органами местного самоуправления, должностными лицами и организациями.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предусматривает обеспечение доступности принимаемых муниципальных нормативных правовых актов для всех уровней власти, юридических лиц и граждан.</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Обеспечение оказания бесплатной юридической помощи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9"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данного мероприятия ожидаются обеспечение оказания квалифицированной бесплатной юридической помощи и удовлетворение потребности граждан, которые не могут в полной мере защитить свои права в силу правовой неграмотности и отсутствия средств на оплату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0"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 Государственная регистрация нормативных правовых актов органов исполнительной власти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1"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нормативных правовых актов органов исполнительной власти Чувашской Республики осуществляется в целях защиты прав и свобод граждан, обеспечения соответствия нормативных правовых актов органов исполнительной власти Чувашской Республики законодательству Российской Федерации и законодательству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2"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предусматривает проведение правовой и антикоррупционной экспертизы нормативных правовых актов органов исполнительной власти Чувашской Республики, а также принятие решения о необходимости государственной регистрации данного акта, присвоение ему регистрационного номера, занесение информации об акте в Реестр государственной регистрации нормативных правовых актов органов исполнительной власти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3"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 Составление (изменение) списков кандидатов в присяжные заседатели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4"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мероприятия необходимо обеспечить: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5"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представлений Председателя Верховного Суда Чувашской Республики или председателя Приволжского окружного военного суда (далее - представления председателей федеральных судов общей юрисдикции) определение и сообщение исполнительно-распорядительным органам муниципальных образований числа граждан, которое необходимо включить в общий и запасной списки кандидатов в присяжные заседатели Чувашской Республики (далее - список кандидатов в присяжные заседатели) от соответствующих муниципальных образований;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6"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исполнительно-распорядительными органами муниципальных образований отдельно по каждому муниципальному образованию списков кандидатов в присяжные заседатели в соответствии с </w:t>
      </w:r>
      <w:hyperlink r:id="rId107" w:history="1">
        <w:r>
          <w:rPr>
            <w:rFonts w:ascii="Calibri" w:hAnsi="Calibri" w:cs="Calibri"/>
            <w:color w:val="0000FF"/>
          </w:rPr>
          <w:t>Указом</w:t>
        </w:r>
      </w:hyperlink>
      <w:r>
        <w:rPr>
          <w:rFonts w:ascii="Calibri" w:hAnsi="Calibri" w:cs="Calibri"/>
        </w:rPr>
        <w:t xml:space="preserve"> Президента Чувашской Республики от 12 марта 2007 г. N 17 "О </w:t>
      </w:r>
      <w:r>
        <w:rPr>
          <w:rFonts w:ascii="Calibri" w:hAnsi="Calibri" w:cs="Calibri"/>
        </w:rPr>
        <w:lastRenderedPageBreak/>
        <w:t>Порядке составления списков кандидатов в присяжные заседатели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8"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проектов распоряжений Главы Чувашской Республики об утверждении списков кандидатов в присяжные заседатели, а также о внесении соответствующих изменений в списки кандидатов в присяжные заседатели на основании материалов, представленных исполнительно-распорядительными органами муниципальных образований, и результатов рассмотрения письменных заявлений граждан;</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9"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списков кандидатов в присяжные заседатели, а также изменений, внесенных в указанные списки, в Верховный Суд Чувашской Республики и Приволжский окружной военный суд в сроки, установленные Федеральным </w:t>
      </w:r>
      <w:hyperlink r:id="rId110" w:history="1">
        <w:r>
          <w:rPr>
            <w:rFonts w:ascii="Calibri" w:hAnsi="Calibri" w:cs="Calibri"/>
            <w:color w:val="0000FF"/>
          </w:rPr>
          <w:t>законом</w:t>
        </w:r>
      </w:hyperlink>
      <w:r>
        <w:rPr>
          <w:rFonts w:ascii="Calibri" w:hAnsi="Calibri" w:cs="Calibri"/>
        </w:rPr>
        <w:t xml:space="preserve"> от 20 августа 2004 г. N 113-ФЗ "О присяжных заседателях федеральных судов общей юрисдикции в Российской Федерации".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1"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hyperlink w:anchor="Par1664" w:history="1">
        <w:r>
          <w:rPr>
            <w:rFonts w:ascii="Calibri" w:hAnsi="Calibri" w:cs="Calibri"/>
            <w:color w:val="0000FF"/>
          </w:rPr>
          <w:t>Перечень</w:t>
        </w:r>
      </w:hyperlink>
      <w:r>
        <w:rPr>
          <w:rFonts w:ascii="Calibri" w:hAnsi="Calibri" w:cs="Calibri"/>
        </w:rPr>
        <w:t xml:space="preserve"> основных мероприятий Государственной программы приведен в приложении N 2 к настоящей Государственной программе.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сто восемьдесят четвертый - сто восемьдесят пятый утратили силу. - </w:t>
      </w:r>
      <w:hyperlink r:id="rId112"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1"/>
        <w:rPr>
          <w:rFonts w:ascii="Calibri" w:hAnsi="Calibri" w:cs="Calibri"/>
        </w:rPr>
      </w:pPr>
      <w:bookmarkStart w:id="12" w:name="Par532"/>
      <w:bookmarkEnd w:id="12"/>
      <w:r>
        <w:rPr>
          <w:rFonts w:ascii="Calibri" w:hAnsi="Calibri" w:cs="Calibri"/>
        </w:rPr>
        <w:t>Раздел 4. Общая характеристика мер правового регулирования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13"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1"/>
        <w:rPr>
          <w:rFonts w:ascii="Calibri" w:hAnsi="Calibri" w:cs="Calibri"/>
        </w:rPr>
      </w:pPr>
      <w:bookmarkStart w:id="13" w:name="Par536"/>
      <w:bookmarkEnd w:id="13"/>
      <w:r>
        <w:rPr>
          <w:rFonts w:ascii="Calibri" w:hAnsi="Calibri" w:cs="Calibri"/>
        </w:rPr>
        <w:t>Раздел 5. Обоснование выделения подпрограмм</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Комплексный характер целей и задач Государственной программы обусловливает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Государственной программе, так и по ее отдельным направлениям.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Ряд взаимосвязанных целей Государственной программы направлен на развитие потенциала государственного управления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Подпрограммы имеют собственную систему целевых ориентиров, согласующихся с целями и задачами Государственной программы и подкрепленных конкретными мероприятиями и индикаторами эффективности.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24.01.2013 </w:t>
      </w:r>
      <w:hyperlink r:id="rId115" w:history="1">
        <w:r>
          <w:rPr>
            <w:rFonts w:ascii="Calibri" w:hAnsi="Calibri" w:cs="Calibri"/>
            <w:color w:val="0000FF"/>
          </w:rPr>
          <w:t>N 24</w:t>
        </w:r>
      </w:hyperlink>
      <w:r>
        <w:rPr>
          <w:rFonts w:ascii="Calibri" w:hAnsi="Calibri" w:cs="Calibri"/>
        </w:rPr>
        <w:t xml:space="preserve">, от 31.12.2013 </w:t>
      </w:r>
      <w:hyperlink r:id="rId116" w:history="1">
        <w:r>
          <w:rPr>
            <w:rFonts w:ascii="Calibri" w:hAnsi="Calibri" w:cs="Calibri"/>
            <w:color w:val="0000FF"/>
          </w:rPr>
          <w:t>N 572</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цели и задачи Государственной программы не могут быть достигнуты без реализации комплекса мероприятий, предусмотренных в рамках соответствующих подпрограмм.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в рамках Государственной программы предусмотрена реализация следующих подпрограмм: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4572" w:history="1">
        <w:r>
          <w:rPr>
            <w:rFonts w:ascii="Calibri" w:hAnsi="Calibri" w:cs="Calibri"/>
            <w:color w:val="0000FF"/>
          </w:rPr>
          <w:t>Противодействие коррупции</w:t>
        </w:r>
      </w:hyperlink>
      <w:r>
        <w:rPr>
          <w:rFonts w:ascii="Calibri" w:hAnsi="Calibri" w:cs="Calibri"/>
        </w:rPr>
        <w:t xml:space="preserve">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6146" w:history="1">
        <w:r>
          <w:rPr>
            <w:rFonts w:ascii="Calibri" w:hAnsi="Calibri" w:cs="Calibri"/>
            <w:color w:val="0000FF"/>
          </w:rPr>
          <w:t>Совершенствование кадровой политики</w:t>
        </w:r>
      </w:hyperlink>
      <w:r>
        <w:rPr>
          <w:rFonts w:ascii="Calibri" w:hAnsi="Calibri" w:cs="Calibri"/>
        </w:rPr>
        <w:t xml:space="preserve"> и развитие кадрового потенциала государственной гражданской службы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7164" w:history="1">
        <w:r>
          <w:rPr>
            <w:rFonts w:ascii="Calibri" w:hAnsi="Calibri" w:cs="Calibri"/>
            <w:color w:val="0000FF"/>
          </w:rPr>
          <w:t>Развитие муниципальной службы</w:t>
        </w:r>
      </w:hyperlink>
      <w:r>
        <w:rPr>
          <w:rFonts w:ascii="Calibri" w:hAnsi="Calibri" w:cs="Calibri"/>
        </w:rPr>
        <w:t xml:space="preserve">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8052" w:history="1">
        <w:r>
          <w:rPr>
            <w:rFonts w:ascii="Calibri" w:hAnsi="Calibri" w:cs="Calibri"/>
            <w:color w:val="0000FF"/>
          </w:rPr>
          <w:t>Совершенствование государственного управления</w:t>
        </w:r>
      </w:hyperlink>
      <w:r>
        <w:rPr>
          <w:rFonts w:ascii="Calibri" w:hAnsi="Calibri" w:cs="Calibri"/>
        </w:rPr>
        <w:t xml:space="preserve"> в сфере юстиции";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реализации государственной программы Чувашской Республики "Развитие потенциала государственного управления" на 2012 - 2020 годы";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24"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1"/>
        <w:rPr>
          <w:rFonts w:ascii="Calibri" w:hAnsi="Calibri" w:cs="Calibri"/>
        </w:rPr>
      </w:pPr>
      <w:bookmarkStart w:id="14" w:name="Par559"/>
      <w:bookmarkEnd w:id="14"/>
      <w:r>
        <w:rPr>
          <w:rFonts w:ascii="Calibri" w:hAnsi="Calibri" w:cs="Calibri"/>
        </w:rPr>
        <w:t>Раздел 6. Обоснование объема финансовых ресурсов,</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реализации Государственной 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Государственной 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местных бюджетов и внебюджетные источники, предусмотренные к привлечению в рамках Государственной программы, являются источниками финансирования соответствующих подпрограмм, включенных в Государственную программу.</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Государственной программы в 2012 - 2020 годах составит 5280731,31 тыс. рублей, в том числе за счет средств: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бюджета - 1238653,6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республиканского бюджета Чувашской Республики - 2030147,0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местных бюджетов - 34450,71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внебюджетных источников - 1977480,0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финансирования Государственной программы подлежат ежегодному уточнению исходя из реальных возможностей бюджетов всех уровней.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w:t>
      </w:r>
      <w:hyperlink w:anchor="Par2089" w:history="1">
        <w:r>
          <w:rPr>
            <w:rFonts w:ascii="Calibri" w:hAnsi="Calibri" w:cs="Calibri"/>
            <w:color w:val="0000FF"/>
          </w:rPr>
          <w:t>обеспечение</w:t>
        </w:r>
      </w:hyperlink>
      <w:r>
        <w:rPr>
          <w:rFonts w:ascii="Calibri" w:hAnsi="Calibri" w:cs="Calibri"/>
        </w:rPr>
        <w:t xml:space="preserve"> Государственной программы за счет средств республиканского бюджета Чувашской Республики в разрезе мероприятий по соответствующим главам ведомственной и функциональной структуры расходов республиканского бюджета Чувашской Республики, по уникальным кодам целевых статей и видам расходов по годам реализации Государственной программы представлено в приложении N 4 к настоящей Государственной программе.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31.12.2013 </w:t>
      </w:r>
      <w:hyperlink r:id="rId131" w:history="1">
        <w:r>
          <w:rPr>
            <w:rFonts w:ascii="Calibri" w:hAnsi="Calibri" w:cs="Calibri"/>
            <w:color w:val="0000FF"/>
          </w:rPr>
          <w:t>N 572</w:t>
        </w:r>
      </w:hyperlink>
      <w:r>
        <w:rPr>
          <w:rFonts w:ascii="Calibri" w:hAnsi="Calibri" w:cs="Calibri"/>
        </w:rPr>
        <w:t xml:space="preserve">, от 15.08.2014 </w:t>
      </w:r>
      <w:hyperlink r:id="rId132" w:history="1">
        <w:r>
          <w:rPr>
            <w:rFonts w:ascii="Calibri" w:hAnsi="Calibri" w:cs="Calibri"/>
            <w:color w:val="0000FF"/>
          </w:rPr>
          <w:t>N 277</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w:t>
      </w:r>
      <w:hyperlink w:anchor="Par3863" w:history="1">
        <w:r>
          <w:rPr>
            <w:rFonts w:ascii="Calibri" w:hAnsi="Calibri" w:cs="Calibri"/>
            <w:color w:val="0000FF"/>
          </w:rPr>
          <w:t>обеспечение</w:t>
        </w:r>
      </w:hyperlink>
      <w:r>
        <w:rPr>
          <w:rFonts w:ascii="Calibri" w:hAnsi="Calibri" w:cs="Calibri"/>
        </w:rP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5 к настоящей Государственной программе.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24.01.2013 </w:t>
      </w:r>
      <w:hyperlink r:id="rId133" w:history="1">
        <w:r>
          <w:rPr>
            <w:rFonts w:ascii="Calibri" w:hAnsi="Calibri" w:cs="Calibri"/>
            <w:color w:val="0000FF"/>
          </w:rPr>
          <w:t>N 24</w:t>
        </w:r>
      </w:hyperlink>
      <w:r>
        <w:rPr>
          <w:rFonts w:ascii="Calibri" w:hAnsi="Calibri" w:cs="Calibri"/>
        </w:rPr>
        <w:t xml:space="preserve">, от 31.12.2013 </w:t>
      </w:r>
      <w:hyperlink r:id="rId134" w:history="1">
        <w:r>
          <w:rPr>
            <w:rFonts w:ascii="Calibri" w:hAnsi="Calibri" w:cs="Calibri"/>
            <w:color w:val="0000FF"/>
          </w:rPr>
          <w:t>N 572</w:t>
        </w:r>
      </w:hyperlink>
      <w:r>
        <w:rPr>
          <w:rFonts w:ascii="Calibri" w:hAnsi="Calibri" w:cs="Calibri"/>
        </w:rPr>
        <w:t xml:space="preserve">, от 15.08.2014 </w:t>
      </w:r>
      <w:hyperlink r:id="rId135" w:history="1">
        <w:r>
          <w:rPr>
            <w:rFonts w:ascii="Calibri" w:hAnsi="Calibri" w:cs="Calibri"/>
            <w:color w:val="0000FF"/>
          </w:rPr>
          <w:t>N 277</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Государственную программу включены подпрограммы, реализуемые в рамках Государственной программы, согласно </w:t>
      </w:r>
      <w:hyperlink w:anchor="Par4572" w:history="1">
        <w:r>
          <w:rPr>
            <w:rFonts w:ascii="Calibri" w:hAnsi="Calibri" w:cs="Calibri"/>
            <w:color w:val="0000FF"/>
          </w:rPr>
          <w:t>приложениям N 6</w:t>
        </w:r>
      </w:hyperlink>
      <w:r>
        <w:rPr>
          <w:rFonts w:ascii="Calibri" w:hAnsi="Calibri" w:cs="Calibri"/>
        </w:rPr>
        <w:t xml:space="preserve"> - </w:t>
      </w:r>
      <w:hyperlink w:anchor="Par7164" w:history="1">
        <w:r>
          <w:rPr>
            <w:rFonts w:ascii="Calibri" w:hAnsi="Calibri" w:cs="Calibri"/>
            <w:color w:val="0000FF"/>
          </w:rPr>
          <w:t>8</w:t>
        </w:r>
      </w:hyperlink>
      <w:r>
        <w:rPr>
          <w:rFonts w:ascii="Calibri" w:hAnsi="Calibri" w:cs="Calibri"/>
        </w:rPr>
        <w:t xml:space="preserve">, </w:t>
      </w:r>
      <w:hyperlink w:anchor="Par8052" w:history="1">
        <w:r>
          <w:rPr>
            <w:rFonts w:ascii="Calibri" w:hAnsi="Calibri" w:cs="Calibri"/>
            <w:color w:val="0000FF"/>
          </w:rPr>
          <w:t>12</w:t>
        </w:r>
      </w:hyperlink>
      <w:r>
        <w:rPr>
          <w:rFonts w:ascii="Calibri" w:hAnsi="Calibri" w:cs="Calibri"/>
        </w:rPr>
        <w:t xml:space="preserve"> к настоящей Государственной программе.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37"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1"/>
        <w:rPr>
          <w:rFonts w:ascii="Calibri" w:hAnsi="Calibri" w:cs="Calibri"/>
        </w:rPr>
      </w:pPr>
      <w:bookmarkStart w:id="15" w:name="Par584"/>
      <w:bookmarkEnd w:id="15"/>
      <w:r>
        <w:rPr>
          <w:rFonts w:ascii="Calibri" w:hAnsi="Calibri" w:cs="Calibri"/>
        </w:rPr>
        <w:t>Раздел 7. Анализ рисков реализации Государственной 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описание мер управления рисками реализации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рискам реализации Государственной программы, которыми могут управлять ответственный исполнитель и соисполнители Государственной программы, уменьшая вероятность их возникновения, следует отнести следующие: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Институционально-правовые риски, связанные с отсутствием законодательного регулирования основных направлений Государственной программы на региональном уровне и (или) недостаточно быстрым формированием институтов гражданского общества, предусмотренных Государственной программой.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Организационные риски, связанные с ошибками управления реализацией </w:t>
      </w:r>
      <w:r>
        <w:rPr>
          <w:rFonts w:ascii="Calibri" w:hAnsi="Calibri" w:cs="Calibri"/>
        </w:rPr>
        <w:lastRenderedPageBreak/>
        <w:t>Государственной программы, неготовностью организационной инфраструктуры к решению задач, поставленных Государственной программой, что может привести к нецелевому и (или) неэффективному использованию бюджетных средств, невыполнению ряда мероприятий Государственной программы или задержке их выполнения.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Финансовые риски, которые связаны с финансированием Государственной программы в неполном объеме как за счет бюджетных, так и внебюджетных источников. Данный риск возникает по причине значительной продолжительности Государственной программы, а также высокой зависимости ее успешной реализации от привлечения внебюджетных источников.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Непредвиденные риски, связанные с кризисными явлениями в экономике Чувашской Республики 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бюджетных средств на преодолении последствий таких катастроф.</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Вышеуказанные риски можно распределить по уровням их влияния на реализацию Государственной программы </w:t>
      </w:r>
      <w:hyperlink w:anchor="Par597" w:history="1">
        <w:r>
          <w:rPr>
            <w:rFonts w:ascii="Calibri" w:hAnsi="Calibri" w:cs="Calibri"/>
            <w:color w:val="0000FF"/>
          </w:rPr>
          <w:t>(табл. 2)</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16" w:name="Par595"/>
      <w:bookmarkEnd w:id="16"/>
      <w:r>
        <w:rPr>
          <w:rFonts w:ascii="Calibri" w:hAnsi="Calibri" w:cs="Calibri"/>
        </w:rPr>
        <w:t>Таблица 2</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17" w:name="Par597"/>
      <w:bookmarkEnd w:id="17"/>
      <w:r>
        <w:rPr>
          <w:rFonts w:ascii="Calibri" w:hAnsi="Calibri" w:cs="Calibri"/>
        </w:rPr>
        <w:t>Риски, распределяемые по уровням их влияния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реализацию Государственной программы</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25"/>
        <w:gridCol w:w="1650"/>
        <w:gridCol w:w="3969"/>
      </w:tblGrid>
      <w:tr w:rsidR="00C65382">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риска</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влияния</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Меры по снижению риска</w:t>
            </w:r>
          </w:p>
        </w:tc>
      </w:tr>
      <w:tr w:rsidR="00C65382">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C65382">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Институционально-правовые риски: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отсутствие нормативного регулирования основных мероприятий Государственной программы;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недостаточно быстрое формирование механизмов и инструментов реализации основных мероприятий Государственной программы</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умеренный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принятие нормативных правовых актов Чувашской Республики, регулирующих сферу развития потенциала государственного управления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реализация нормативных правовых актов Чувашской Республики, предусматривающих повышение эффективности деятельности органов исполнительной власти Чувашской Республики</w:t>
            </w:r>
          </w:p>
        </w:tc>
      </w:tr>
      <w:tr w:rsidR="00C65382">
        <w:tc>
          <w:tcPr>
            <w:tcW w:w="402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Организационные риски: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неактуальность прогнозирования и запаздывание разработки, согласования и выполнения мероприятий Государственной программы;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недостаточная гибкость и адаптируемость Государственной программы к изменению мировых тенденций экономического развития и организационным изменениям органов государственной власти;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пассивное сопротивление отдельных организаций проведению основных мероприятий Государственной программы и мероприятий подпрограмм, включенных в Государственную программу</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умеренный</w:t>
            </w:r>
          </w:p>
        </w:tc>
        <w:tc>
          <w:tcPr>
            <w:tcW w:w="3969"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tc>
      </w:tr>
      <w:tr w:rsidR="00C65382">
        <w:tc>
          <w:tcPr>
            <w:tcW w:w="9644"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38"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tc>
      </w:tr>
      <w:tr w:rsidR="00C65382">
        <w:tc>
          <w:tcPr>
            <w:tcW w:w="402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Финансовые риски: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дефицит бюджетных средств, необходимых на реализацию основных мероприятий Государственной программы и подпрограмм, включенных в Государственную программу;</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недостаточное привлечение внебюджетных средств, предусмотренных в подпрограммах, включенных в Государственную программу</w:t>
            </w:r>
          </w:p>
        </w:tc>
        <w:tc>
          <w:tcPr>
            <w:tcW w:w="16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высокий</w:t>
            </w:r>
          </w:p>
        </w:tc>
        <w:tc>
          <w:tcPr>
            <w:tcW w:w="3969"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сбалансированного распределения финансовых средств по основным мероприятиям Государственной программы и подпрограммам, включенным в Государственную программу, в соответствии с ожидаемыми конечными результатами</w:t>
            </w:r>
          </w:p>
        </w:tc>
      </w:tr>
      <w:tr w:rsidR="00C65382">
        <w:tc>
          <w:tcPr>
            <w:tcW w:w="9644"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tc>
      </w:tr>
      <w:tr w:rsidR="00C65382">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Непредвиденные риски: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резкое ухудшение состояния экономики вследствие финансового и экономического кризиса;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природные и техногенные катастрофы и катаклизмы</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высокий</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прогнозирования потенциала государственного управления с учетом возможного ухудшения экономической ситуации</w:t>
            </w:r>
          </w:p>
        </w:tc>
      </w:tr>
    </w:tbl>
    <w:p w:rsidR="00C65382" w:rsidRDefault="00C65382">
      <w:pPr>
        <w:widowControl w:val="0"/>
        <w:autoSpaceDE w:val="0"/>
        <w:autoSpaceDN w:val="0"/>
        <w:adjustRightInd w:val="0"/>
        <w:spacing w:after="0" w:line="240" w:lineRule="auto"/>
        <w:ind w:firstLine="540"/>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из вышеперечисленных рисков наибольшее отрицательное влияние на реализацию Государственной программы могут оказать финансовые и непредвиденные риски, которые содержат угрозу срыва реализации Государственной программы. Поскольку в рамках реализации Государственной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1"/>
        <w:rPr>
          <w:rFonts w:ascii="Calibri" w:hAnsi="Calibri" w:cs="Calibri"/>
        </w:rPr>
      </w:pPr>
      <w:bookmarkStart w:id="18" w:name="Par634"/>
      <w:bookmarkEnd w:id="18"/>
      <w:r>
        <w:rPr>
          <w:rFonts w:ascii="Calibri" w:hAnsi="Calibri" w:cs="Calibri"/>
        </w:rPr>
        <w:t>Раздел 8. Методика оценки эффективности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40" w:history="1">
        <w:r>
          <w:rPr>
            <w:rFonts w:ascii="Calibri" w:hAnsi="Calibri" w:cs="Calibri"/>
            <w:color w:val="0000FF"/>
          </w:rPr>
          <w:t>Постановление</w:t>
        </w:r>
      </w:hyperlink>
      <w:r>
        <w:rPr>
          <w:rFonts w:ascii="Calibri" w:hAnsi="Calibri" w:cs="Calibri"/>
        </w:rPr>
        <w:t xml:space="preserve"> Кабинета Министров ЧР от 13.06.2012 N 221.</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19" w:name="Par643"/>
      <w:bookmarkEnd w:id="19"/>
      <w:r>
        <w:rPr>
          <w:rFonts w:ascii="Calibri" w:hAnsi="Calibri" w:cs="Calibri"/>
        </w:rPr>
        <w:t>Приложение N 1</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20" w:name="Par650"/>
      <w:bookmarkEnd w:id="20"/>
      <w:r>
        <w:rPr>
          <w:rFonts w:ascii="Calibri" w:hAnsi="Calibri" w:cs="Calibri"/>
        </w:rPr>
        <w:t>СВЕДЕНИЯ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 ПОКАЗАТЕЛЯХ (ИНДИКАТОРАХ) ГОСУДАРСТВЕННОЙ 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"РАЗВИТИЕ ПОТЕНЦИАЛА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 ГОСУДАРСТВЕННОЙ ПРОГРАММЫ И ИХ ЗНАЧЕНИЯХ</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31.12.2013 </w:t>
      </w:r>
      <w:hyperlink r:id="rId141" w:history="1">
        <w:r>
          <w:rPr>
            <w:rFonts w:ascii="Calibri" w:hAnsi="Calibri" w:cs="Calibri"/>
            <w:color w:val="0000FF"/>
          </w:rPr>
          <w:t>N 572</w:t>
        </w:r>
      </w:hyperlink>
      <w:r>
        <w:rPr>
          <w:rFonts w:ascii="Calibri" w:hAnsi="Calibri" w:cs="Calibri"/>
        </w:rPr>
        <w:t xml:space="preserve">, от 15.08.2014 </w:t>
      </w:r>
      <w:hyperlink r:id="rId142" w:history="1">
        <w:r>
          <w:rPr>
            <w:rFonts w:ascii="Calibri" w:hAnsi="Calibri" w:cs="Calibri"/>
            <w:color w:val="0000FF"/>
          </w:rPr>
          <w:t>N 277</w:t>
        </w:r>
      </w:hyperlink>
      <w:r>
        <w:rPr>
          <w:rFonts w:ascii="Calibri" w:hAnsi="Calibri" w:cs="Calibri"/>
        </w:rPr>
        <w:t xml:space="preserve">, от 16.02.2015 </w:t>
      </w:r>
      <w:hyperlink r:id="rId143"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721"/>
        <w:gridCol w:w="1814"/>
        <w:gridCol w:w="850"/>
        <w:gridCol w:w="850"/>
        <w:gridCol w:w="850"/>
        <w:gridCol w:w="850"/>
        <w:gridCol w:w="850"/>
        <w:gridCol w:w="850"/>
        <w:gridCol w:w="850"/>
        <w:gridCol w:w="850"/>
        <w:gridCol w:w="850"/>
        <w:gridCol w:w="850"/>
        <w:gridCol w:w="850"/>
      </w:tblGrid>
      <w:tr w:rsidR="00C65382">
        <w:tc>
          <w:tcPr>
            <w:tcW w:w="624"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7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(наименование)</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9350" w:type="dxa"/>
            <w:gridSpan w:val="11"/>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показателей</w:t>
            </w:r>
          </w:p>
        </w:tc>
      </w:tr>
      <w:tr w:rsidR="00C65382">
        <w:tc>
          <w:tcPr>
            <w:tcW w:w="624"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2010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C65382">
        <w:tc>
          <w:tcPr>
            <w:tcW w:w="14509" w:type="dxa"/>
            <w:gridSpan w:val="14"/>
            <w:tcBorders>
              <w:top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2"/>
              <w:rPr>
                <w:rFonts w:ascii="Calibri" w:hAnsi="Calibri" w:cs="Calibri"/>
              </w:rPr>
            </w:pPr>
            <w:bookmarkStart w:id="21" w:name="Par688"/>
            <w:bookmarkEnd w:id="21"/>
            <w:r>
              <w:rPr>
                <w:rFonts w:ascii="Calibri" w:hAnsi="Calibri" w:cs="Calibri"/>
              </w:rPr>
              <w:t>Государственная программа Чувашской Республики "Развитие потенциала государственного управления" на 2012 - 2020 годы</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Удовлетворенность населения деятельностью органов исполнительной власти Чувашской Республики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от общего числа опрошенных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25,8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29,8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39,8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43,8</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45,8</w:t>
            </w:r>
          </w:p>
        </w:tc>
      </w:tr>
      <w:tr w:rsidR="00C65382">
        <w:tc>
          <w:tcPr>
            <w:tcW w:w="624" w:type="dxa"/>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Сокращение сроков предоставления информации органами ЗАГС гражданам и юридическим лицам</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дней</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44"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24" w:type="dxa"/>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72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Удовлетворенность граждан качеством и доступностью государственных услуг в сфере государственной регистрации актов гражданского состояния</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85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145"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муниципальных </w:t>
            </w:r>
            <w:r>
              <w:rPr>
                <w:rFonts w:ascii="Calibri" w:hAnsi="Calibri" w:cs="Calibri"/>
              </w:rPr>
              <w:lastRenderedPageBreak/>
              <w:t>нормативных правовых актов, внесенных в регистр муниципальных нормативных правовых актов Чувашской Республики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процентов от </w:t>
            </w:r>
            <w:r>
              <w:rPr>
                <w:rFonts w:ascii="Calibri" w:hAnsi="Calibri" w:cs="Calibri"/>
              </w:rPr>
              <w:lastRenderedPageBreak/>
              <w:t>общего числа поступивших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bookmarkStart w:id="22" w:name="Par747"/>
      <w:bookmarkEnd w:id="22"/>
      <w:tr w:rsidR="00C65382">
        <w:tc>
          <w:tcPr>
            <w:tcW w:w="14509" w:type="dxa"/>
            <w:gridSpan w:val="14"/>
            <w:tcBorders>
              <w:top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lastRenderedPageBreak/>
              <w:fldChar w:fldCharType="begin"/>
            </w:r>
            <w:r>
              <w:rPr>
                <w:rFonts w:ascii="Calibri" w:hAnsi="Calibri" w:cs="Calibri"/>
              </w:rPr>
              <w:instrText xml:space="preserve">HYPERLINK \l Par4572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"Противодействие коррупции в Чувашской Республике"</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баллов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граждан, полученный посредством проведения социологических исследований по вопросам коррупции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баллов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подготовленных нормативных правовых актов Чувашской Республики, регулирующих вопросы противодействия </w:t>
            </w:r>
            <w:r>
              <w:rPr>
                <w:rFonts w:ascii="Calibri" w:hAnsi="Calibri" w:cs="Calibri"/>
              </w:rPr>
              <w:lastRenderedPageBreak/>
              <w:t>коррупции, отнесенные к компетенции субъекта Российской Федерации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bookmarkStart w:id="23" w:name="Par790"/>
      <w:bookmarkEnd w:id="23"/>
      <w:tr w:rsidR="00C65382">
        <w:tc>
          <w:tcPr>
            <w:tcW w:w="14509" w:type="dxa"/>
            <w:gridSpan w:val="14"/>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lastRenderedPageBreak/>
              <w:fldChar w:fldCharType="begin"/>
            </w:r>
            <w:r>
              <w:rPr>
                <w:rFonts w:ascii="Calibri" w:hAnsi="Calibri" w:cs="Calibri"/>
              </w:rPr>
              <w:instrText xml:space="preserve">HYPERLINK \l Par6146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"Совершенствование кадровой политики и развитие кадрового потенциала государственной гражданской службы Чувашской Республики"</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государственной гражданской службы Чувашской Республики (далее - гражданская служба), отнесенные к компетенции субъекта Российской Федерации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вакантных должностей гражданской службы, замещаемых на основе назначения из кадровых резервов государственных органов Чувашской Республики, кадрового резерва Чувашской Республики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45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государственных гражданских служащих Чувашской Республики (далее - гражданские </w:t>
            </w:r>
            <w:r>
              <w:rPr>
                <w:rFonts w:ascii="Calibri" w:hAnsi="Calibri" w:cs="Calibri"/>
              </w:rPr>
              <w:lastRenderedPageBreak/>
              <w:t>служащие) в возрасте до 30 лет в общей численности гражданских служащих, имеющих стаж гражданской службы более 3 лет</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гражданских служащих, прошедших обучение в соответствии с государственным заказом на дополнительное профессиональное образование в текущем году</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гражданских служащих, получивших единовременную субсидию на приобретение жилого помещения в текущем году</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лиц, состоящих в резерве управленческих кадров Чувашской Республики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65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Эффективность использования резерва управленческих кадров Чувашской Республики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от общего числа лиц, включенных в резерв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лиц, включенных в резерв управленческих </w:t>
            </w:r>
            <w:r>
              <w:rPr>
                <w:rFonts w:ascii="Calibri" w:hAnsi="Calibri" w:cs="Calibri"/>
              </w:rPr>
              <w:lastRenderedPageBreak/>
              <w:t>кадров Чувашской Республики, прошедших обучение</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процентов от общего числа </w:t>
            </w:r>
            <w:r>
              <w:rPr>
                <w:rFonts w:ascii="Calibri" w:hAnsi="Calibri" w:cs="Calibri"/>
              </w:rPr>
              <w:lastRenderedPageBreak/>
              <w:t>лиц, включенных в резерв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менее </w:t>
            </w:r>
            <w:r>
              <w:rPr>
                <w:rFonts w:ascii="Calibri" w:hAnsi="Calibri" w:cs="Calibri"/>
              </w:rPr>
              <w:lastRenderedPageBreak/>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менее </w:t>
            </w:r>
            <w:r>
              <w:rPr>
                <w:rFonts w:ascii="Calibri" w:hAnsi="Calibri" w:cs="Calibri"/>
              </w:rPr>
              <w:lastRenderedPageBreak/>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менее </w:t>
            </w:r>
            <w:r>
              <w:rPr>
                <w:rFonts w:ascii="Calibri" w:hAnsi="Calibri" w:cs="Calibri"/>
              </w:rPr>
              <w:lastRenderedPageBreak/>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менее </w:t>
            </w:r>
            <w:r>
              <w:rPr>
                <w:rFonts w:ascii="Calibri" w:hAnsi="Calibri" w:cs="Calibri"/>
              </w:rPr>
              <w:lastRenderedPageBreak/>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менее </w:t>
            </w:r>
            <w:r>
              <w:rPr>
                <w:rFonts w:ascii="Calibri" w:hAnsi="Calibri" w:cs="Calibri"/>
              </w:rPr>
              <w:lastRenderedPageBreak/>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гражданами уровня эффективности гражданской службы и результативности деятельности гражданских служащих</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гражданскими служащими условий и результатов своей работы, морально-психологического климата в коллективе</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bookmarkStart w:id="24" w:name="Par932"/>
      <w:bookmarkEnd w:id="24"/>
      <w:tr w:rsidR="00C65382">
        <w:tc>
          <w:tcPr>
            <w:tcW w:w="14509" w:type="dxa"/>
            <w:gridSpan w:val="14"/>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fldChar w:fldCharType="begin"/>
            </w:r>
            <w:r>
              <w:rPr>
                <w:rFonts w:ascii="Calibri" w:hAnsi="Calibri" w:cs="Calibri"/>
              </w:rPr>
              <w:instrText xml:space="preserve">HYPERLINK \l Par7164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"Развитие муниципальной службы в Чувашской Республике"</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7"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муниципальной службы в Чувашской Республике (далее - муниципальная служба), отнесенные к компетенции субъекта Российской Федерации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вакантных </w:t>
            </w:r>
            <w:r>
              <w:rPr>
                <w:rFonts w:ascii="Calibri" w:hAnsi="Calibri" w:cs="Calibri"/>
              </w:rPr>
              <w:lastRenderedPageBreak/>
              <w:t>должностей муниципальной службы, замещаемых на конкурсной основе, в том числе из кадрового резерва органов местного самоуправления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w:t>
            </w:r>
            <w:r>
              <w:rPr>
                <w:rFonts w:ascii="Calibri" w:hAnsi="Calibri" w:cs="Calibri"/>
              </w:rPr>
              <w:lastRenderedPageBreak/>
              <w:t>менее 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w:t>
            </w:r>
            <w:r>
              <w:rPr>
                <w:rFonts w:ascii="Calibri" w:hAnsi="Calibri" w:cs="Calibri"/>
              </w:rPr>
              <w:lastRenderedPageBreak/>
              <w:t>менее 72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w:t>
            </w:r>
            <w:r>
              <w:rPr>
                <w:rFonts w:ascii="Calibri" w:hAnsi="Calibri" w:cs="Calibri"/>
              </w:rPr>
              <w:lastRenderedPageBreak/>
              <w:t>менее 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w:t>
            </w:r>
            <w:r>
              <w:rPr>
                <w:rFonts w:ascii="Calibri" w:hAnsi="Calibri" w:cs="Calibri"/>
              </w:rPr>
              <w:lastRenderedPageBreak/>
              <w:t>менее 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w:t>
            </w:r>
            <w:r>
              <w:rPr>
                <w:rFonts w:ascii="Calibri" w:hAnsi="Calibri" w:cs="Calibri"/>
              </w:rPr>
              <w:lastRenderedPageBreak/>
              <w:t>менее 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муниципальных служащих в Чувашской Республике (далее - муниципальные служащие) в возрасте до 30 лет в общей численности муниципальных служащих</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служащих, прошедших дополнительное профессиональное образование в текущем году за счет средств республиканского бюджета Чувашской Республики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гражданами уровня эффективности муниципальной службы и результативности деятельности муниципальных служащих</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муниципальными служащими условий и результатов своей работы, морально-психологического климата в коллективе</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r>
      <w:bookmarkStart w:id="25" w:name="Par1018"/>
      <w:bookmarkEnd w:id="25"/>
      <w:tr w:rsidR="00C65382">
        <w:tc>
          <w:tcPr>
            <w:tcW w:w="14509" w:type="dxa"/>
            <w:gridSpan w:val="14"/>
            <w:tcBorders>
              <w:top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fldChar w:fldCharType="begin"/>
            </w:r>
            <w:r>
              <w:rPr>
                <w:rFonts w:ascii="Calibri" w:hAnsi="Calibri" w:cs="Calibri"/>
              </w:rPr>
              <w:instrText xml:space="preserve">HYPERLINK \l Par8052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"Совершенствование государственного управления в сфере юстиции"</w:t>
            </w:r>
          </w:p>
        </w:tc>
      </w:tr>
      <w:tr w:rsidR="00C65382">
        <w:tc>
          <w:tcPr>
            <w:tcW w:w="624" w:type="dxa"/>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судебных участков мировых судей Чувашской Республики</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от общего количества судебных участков мировых судей Чувашской Республики</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48"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24" w:type="dxa"/>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72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Обеспеченность судебных участков мировых судей Чувашской Республики зданиями или помещениями, соответствующими требованиям для отправления правосудия</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от общего количества судебных участков мировых судей Чувашской Республики</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72,0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85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w:t>
            </w:r>
            <w:hyperlink r:id="rId149"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квалификации мировых судей Чувашской Республики и работников их аппаратов</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Наполняемость электронной базы данных актов гражданского состояния, поддержка ее в актуальном состоянии и обеспечение сохранности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C65382">
        <w:tc>
          <w:tcPr>
            <w:tcW w:w="624" w:type="dxa"/>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2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государственных услуг в сфере государственной регистрации актов гражданского состояния в электронном виде (доля заявлений о государственной регистрации актов гражданского состояния и совершении иных юридически значимых действий, поступивших в электронном виде, в общем количестве поступивших заявлений)</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5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24" w:type="dxa"/>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272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Срок предоставления информации органами записи актов гражданского состояния гражданам и юридическим лицам</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дней</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w:t>
            </w:r>
            <w:hyperlink r:id="rId151"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tc>
      </w:tr>
      <w:tr w:rsidR="00C65382">
        <w:tc>
          <w:tcPr>
            <w:tcW w:w="624" w:type="dxa"/>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272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w:t>
            </w:r>
            <w:r>
              <w:rPr>
                <w:rFonts w:ascii="Calibri" w:hAnsi="Calibri" w:cs="Calibri"/>
              </w:rPr>
              <w:lastRenderedPageBreak/>
              <w:t>зарегистрированных актов гражданского состояния и совершенных юридически значимых действий</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единиц в год</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152000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152500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152750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153000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153300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153800</w:t>
            </w:r>
          </w:p>
        </w:tc>
        <w:tc>
          <w:tcPr>
            <w:tcW w:w="85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154000</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4.2 введен </w:t>
            </w:r>
            <w:hyperlink r:id="rId152"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tc>
      </w:tr>
      <w:tr w:rsidR="00C65382">
        <w:tc>
          <w:tcPr>
            <w:tcW w:w="624" w:type="dxa"/>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72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Актуализация муниципальных нормативных правовых актов, внесенных в регистр муниципальных нормативных правовых актов Чувашской Республики</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от общего числа поступивших муниципальных нормативных правовых актов</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24" w:type="dxa"/>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72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оказания бесплатной юридической помощи, отнесенные к компетенции субъекта Российской Федерации</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154"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tc>
      </w:tr>
      <w:tr w:rsidR="00C65382">
        <w:tc>
          <w:tcPr>
            <w:tcW w:w="624" w:type="dxa"/>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72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Соблюдение сроков государственной регистрации нормативных правовых актов органов исполнительной власти </w:t>
            </w:r>
            <w:r>
              <w:rPr>
                <w:rFonts w:ascii="Calibri" w:hAnsi="Calibri" w:cs="Calibri"/>
              </w:rPr>
              <w:lastRenderedPageBreak/>
              <w:t>Чувашской Республики, установленных законодательством Чувашской Республики</w:t>
            </w:r>
          </w:p>
        </w:tc>
        <w:tc>
          <w:tcPr>
            <w:tcW w:w="181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C65382">
        <w:tc>
          <w:tcPr>
            <w:tcW w:w="14509" w:type="dxa"/>
            <w:gridSpan w:val="14"/>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7 введен </w:t>
            </w:r>
            <w:hyperlink r:id="rId155"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tc>
      </w:tr>
      <w:tr w:rsidR="00C65382">
        <w:tc>
          <w:tcPr>
            <w:tcW w:w="14509" w:type="dxa"/>
            <w:gridSpan w:val="14"/>
            <w:tcBorders>
              <w:top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2"/>
              <w:rPr>
                <w:rFonts w:ascii="Calibri" w:hAnsi="Calibri" w:cs="Calibri"/>
              </w:rPr>
            </w:pPr>
            <w:bookmarkStart w:id="26" w:name="Par1167"/>
            <w:bookmarkEnd w:id="26"/>
            <w:r>
              <w:rPr>
                <w:rFonts w:ascii="Calibri" w:hAnsi="Calibri" w:cs="Calibri"/>
              </w:rPr>
              <w:t xml:space="preserve">Республиканская целевая </w:t>
            </w:r>
            <w:hyperlink r:id="rId156" w:history="1">
              <w:r>
                <w:rPr>
                  <w:rFonts w:ascii="Calibri" w:hAnsi="Calibri" w:cs="Calibri"/>
                  <w:color w:val="0000FF"/>
                </w:rPr>
                <w:t>программа</w:t>
              </w:r>
            </w:hyperlink>
            <w:r>
              <w:rPr>
                <w:rFonts w:ascii="Calibri" w:hAnsi="Calibri" w:cs="Calibri"/>
              </w:rPr>
              <w:t xml:space="preserve"> по противодействию коррупции на 2007 - 2020 годы</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органов исполнительной власти Чувашской Республики и органов местного самоуправления, внедривших внутренний контроль и антикоррупционные механизмы в кадровую работу</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баллов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Уровень коррупции в Чувашской Республике по оценке граждан, полученный посредством </w:t>
            </w:r>
            <w:r>
              <w:rPr>
                <w:rFonts w:ascii="Calibri" w:hAnsi="Calibri" w:cs="Calibri"/>
              </w:rPr>
              <w:lastRenderedPageBreak/>
              <w:t>проведения социологических исследований по вопросам коррупции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баллов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14509" w:type="dxa"/>
            <w:gridSpan w:val="14"/>
            <w:tcBorders>
              <w:top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2"/>
              <w:rPr>
                <w:rFonts w:ascii="Calibri" w:hAnsi="Calibri" w:cs="Calibri"/>
              </w:rPr>
            </w:pPr>
            <w:bookmarkStart w:id="27" w:name="Par1210"/>
            <w:bookmarkEnd w:id="27"/>
            <w:r>
              <w:rPr>
                <w:rFonts w:ascii="Calibri" w:hAnsi="Calibri" w:cs="Calibri"/>
              </w:rPr>
              <w:lastRenderedPageBreak/>
              <w:t xml:space="preserve">Республиканская целевая </w:t>
            </w:r>
            <w:hyperlink r:id="rId157" w:history="1">
              <w:r>
                <w:rPr>
                  <w:rFonts w:ascii="Calibri" w:hAnsi="Calibri" w:cs="Calibri"/>
                  <w:color w:val="0000FF"/>
                </w:rPr>
                <w:t>программа</w:t>
              </w:r>
            </w:hyperlink>
            <w:r>
              <w:rPr>
                <w:rFonts w:ascii="Calibri" w:hAnsi="Calibri" w:cs="Calibri"/>
              </w:rPr>
              <w:t xml:space="preserve"> "Государственная поддержка уголовно-исполнительной системы на территории Чувашской Республики" на 2011 - 2015 годы</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Прирост санитарной площади в камерах следственных изоляторов на 1 человека, кв. метров (базовый период - 3,5 кв. метра, к 1 января 2016 г. - 4,0 кв. метра)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кв. метров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Ликвидация превышения лимита численности подозреваемых и обвиняемых в совершении преступлений, содержащихся в следственных изоляторах</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Прирост площади для парковки, хранения и обслуживания служебного автотранспорта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кв. метров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2366,2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Прирост объемов складской мощности для единовременного хранения овощей и продовольствия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кв. метров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2197,0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числа осужденных, трудоустроенных на оплачиваемых работах в подразделениях уголовно- исполнительной системы</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объемов выпускаемой продукции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8400,0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14509" w:type="dxa"/>
            <w:gridSpan w:val="14"/>
            <w:tcBorders>
              <w:top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2"/>
              <w:rPr>
                <w:rFonts w:ascii="Calibri" w:hAnsi="Calibri" w:cs="Calibri"/>
              </w:rPr>
            </w:pPr>
            <w:bookmarkStart w:id="28" w:name="Par1295"/>
            <w:bookmarkEnd w:id="28"/>
            <w:r>
              <w:rPr>
                <w:rFonts w:ascii="Calibri" w:hAnsi="Calibri" w:cs="Calibri"/>
              </w:rPr>
              <w:t xml:space="preserve">Республиканская целевая </w:t>
            </w:r>
            <w:hyperlink r:id="rId158" w:history="1">
              <w:r>
                <w:rPr>
                  <w:rFonts w:ascii="Calibri" w:hAnsi="Calibri" w:cs="Calibri"/>
                  <w:color w:val="0000FF"/>
                </w:rPr>
                <w:t>программа</w:t>
              </w:r>
            </w:hyperlink>
            <w:r>
              <w:rPr>
                <w:rFonts w:ascii="Calibri" w:hAnsi="Calibri" w:cs="Calibri"/>
              </w:rPr>
              <w:t xml:space="preserve"> "Снижение административных барьеров, оптимизация и повышение качества предоставления государственных и муниципальных услуг в Чувашской Республике в 2011 - 2013 годах"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Степень удовлетворенности граждан качеством и доступностью государственных и муниципальных услуг, предоставляемых органами исполнительной власти Чувашской Республики и органами местного самоуправления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от общего числа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опрошенных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Среднее число обращений гражданина 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 исполнительной власти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 местного самоуправления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Среднее число обращений представителя бизнеса для </w:t>
            </w:r>
            <w:r>
              <w:rPr>
                <w:rFonts w:ascii="Calibri" w:hAnsi="Calibri" w:cs="Calibri"/>
              </w:rPr>
              <w:lastRenderedPageBreak/>
              <w:t>получения одной услуги, связанной со сферой предпринимательской деятельности, 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 исполнительной власти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 местного самоуправления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единиц</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Степень удовлетворенности граждан качеством и доступностью государственных и муниципальных услуг, предоставляемых через МФЦ</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от общего числа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опрошенных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населения Чувашии возможностью получения государственных и муниципальных услуг по принципу "одного окна"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 общей численности населения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14509" w:type="dxa"/>
            <w:gridSpan w:val="14"/>
            <w:tcBorders>
              <w:top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2"/>
              <w:rPr>
                <w:rFonts w:ascii="Calibri" w:hAnsi="Calibri" w:cs="Calibri"/>
              </w:rPr>
            </w:pPr>
            <w:bookmarkStart w:id="29" w:name="Par1417"/>
            <w:bookmarkEnd w:id="29"/>
            <w:r>
              <w:rPr>
                <w:rFonts w:ascii="Calibri" w:hAnsi="Calibri" w:cs="Calibri"/>
              </w:rPr>
              <w:t xml:space="preserve">Республиканская целевая </w:t>
            </w:r>
            <w:hyperlink r:id="rId159" w:history="1">
              <w:r>
                <w:rPr>
                  <w:rFonts w:ascii="Calibri" w:hAnsi="Calibri" w:cs="Calibri"/>
                  <w:color w:val="0000FF"/>
                </w:rPr>
                <w:t>программа</w:t>
              </w:r>
            </w:hyperlink>
            <w:r>
              <w:rPr>
                <w:rFonts w:ascii="Calibri" w:hAnsi="Calibri" w:cs="Calibri"/>
              </w:rPr>
              <w:t xml:space="preserve"> "Развитие государственной гражданской службы Чувашской Республики и муниципальной службы в Чувашской Республике на 2011 - 2013 годы"</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вакантных должностей муниципальной службы, замещаемых на конкурсной основе</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должностей гражданской службы, на которые сформирован кадровый резерв</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80,0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90,0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должностей муниципальной службы, на которые сформирован кадровый резерв, процентов</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40,0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гражданских служащих, прошедших обучение в соответствии с государственным заказом на профессиональную переподготовку, повышение квалификации и стажировку в текущем году</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муниципальных служащих, прошедших профессиональную переподготовку, повышение квалификации и стажировку в текущем году</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14509" w:type="dxa"/>
            <w:gridSpan w:val="14"/>
            <w:tcBorders>
              <w:top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2"/>
              <w:rPr>
                <w:rFonts w:ascii="Calibri" w:hAnsi="Calibri" w:cs="Calibri"/>
              </w:rPr>
            </w:pPr>
            <w:bookmarkStart w:id="30" w:name="Par1488"/>
            <w:bookmarkEnd w:id="30"/>
            <w:r>
              <w:rPr>
                <w:rFonts w:ascii="Calibri" w:hAnsi="Calibri" w:cs="Calibri"/>
              </w:rPr>
              <w:t xml:space="preserve">Республиканская целевая </w:t>
            </w:r>
            <w:hyperlink r:id="rId160" w:history="1">
              <w:r>
                <w:rPr>
                  <w:rFonts w:ascii="Calibri" w:hAnsi="Calibri" w:cs="Calibri"/>
                  <w:color w:val="0000FF"/>
                </w:rPr>
                <w:t>программа</w:t>
              </w:r>
            </w:hyperlink>
            <w:r>
              <w:rPr>
                <w:rFonts w:ascii="Calibri" w:hAnsi="Calibri" w:cs="Calibri"/>
              </w:rPr>
              <w:t xml:space="preserve"> "Формирование резерва управленческих кадров Чувашской Республики в 2009 - 2013 годах"</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Численность лиц, включенных в резерв, нарастающим итогом</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менее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Эффективность использования резерва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от общего</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числа лиц, включенных</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резерв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Численность лиц, включенных в резерв, получивших дополнительное профессиональное образование</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менее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14509" w:type="dxa"/>
            <w:gridSpan w:val="14"/>
            <w:tcBorders>
              <w:top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2"/>
              <w:rPr>
                <w:rFonts w:ascii="Calibri" w:hAnsi="Calibri" w:cs="Calibri"/>
              </w:rPr>
            </w:pPr>
            <w:bookmarkStart w:id="31" w:name="Par1537"/>
            <w:bookmarkEnd w:id="31"/>
            <w:r>
              <w:rPr>
                <w:rFonts w:ascii="Calibri" w:hAnsi="Calibri" w:cs="Calibri"/>
              </w:rPr>
              <w:t xml:space="preserve">Республиканская целевая </w:t>
            </w:r>
            <w:hyperlink r:id="rId161" w:history="1">
              <w:r>
                <w:rPr>
                  <w:rFonts w:ascii="Calibri" w:hAnsi="Calibri" w:cs="Calibri"/>
                  <w:color w:val="0000FF"/>
                </w:rPr>
                <w:t>программа</w:t>
              </w:r>
            </w:hyperlink>
            <w:r>
              <w:rPr>
                <w:rFonts w:ascii="Calibri" w:hAnsi="Calibri" w:cs="Calibri"/>
              </w:rPr>
              <w:t xml:space="preserve"> "Информационное общество Чувашии (2011 - 2020 годы)"</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Место Чувашской Республики в российских рейтингах в области развития информационного общества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числе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 регионов России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числе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 регионов России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числе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 регионов России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Число домашних хозяйств, имеющих широкополосный доступ к информационно- телекоммуникационной сети "Интернет", в расчете на 100 домашних хозяйств, - всего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городской местности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сельской местности</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услуг, которые население может получить в электронном виде</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Число персональных компьютеров в расчете на 100 учащихся общеобразовательных учреждений</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электронного документооборота между органами государственной власти Чувашской Республики в общем объеме документооборота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органов исполнительной власти Чувашской Республики и органов местного самоуправления, обеспеченных постоянным доступом к информационно- телекоммуникационной сети "Интернет" на скорости не менее 2 Мбит/с</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5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32" w:name="Par1657"/>
      <w:bookmarkEnd w:id="32"/>
      <w:r>
        <w:rPr>
          <w:rFonts w:ascii="Calibri" w:hAnsi="Calibri" w:cs="Calibri"/>
        </w:rPr>
        <w:t>Приложение N 2</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33" w:name="Par1664"/>
      <w:bookmarkEnd w:id="33"/>
      <w:r>
        <w:rPr>
          <w:rFonts w:ascii="Calibri" w:hAnsi="Calibri" w:cs="Calibri"/>
        </w:rPr>
        <w:t>ПЕРЕЧЕНЬ</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ВЕДОМСТВЕННЫХ ЦЕЛЕВЫХ ПРОГРАММ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ОСНОВНЫХ МЕРОПРИЯТИЙ ПОДПРОГРАММ ГОСУДАРСТВЕННОЙ</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ЧУВАШСКОЙ РЕСПУБЛИКИ "РАЗВИТИЕ ПОТЕНЦИАЛА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31.12.2013 </w:t>
      </w:r>
      <w:hyperlink r:id="rId162" w:history="1">
        <w:r>
          <w:rPr>
            <w:rFonts w:ascii="Calibri" w:hAnsi="Calibri" w:cs="Calibri"/>
            <w:color w:val="0000FF"/>
          </w:rPr>
          <w:t>N 572</w:t>
        </w:r>
      </w:hyperlink>
      <w:r>
        <w:rPr>
          <w:rFonts w:ascii="Calibri" w:hAnsi="Calibri" w:cs="Calibri"/>
        </w:rPr>
        <w:t xml:space="preserve">, от 15.08.2014 </w:t>
      </w:r>
      <w:hyperlink r:id="rId163" w:history="1">
        <w:r>
          <w:rPr>
            <w:rFonts w:ascii="Calibri" w:hAnsi="Calibri" w:cs="Calibri"/>
            <w:color w:val="0000FF"/>
          </w:rPr>
          <w:t>N 277</w:t>
        </w:r>
      </w:hyperlink>
      <w:r>
        <w:rPr>
          <w:rFonts w:ascii="Calibri" w:hAnsi="Calibri" w:cs="Calibri"/>
        </w:rPr>
        <w:t xml:space="preserve">, от 16.02.2015 </w:t>
      </w:r>
      <w:hyperlink r:id="rId164"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551"/>
        <w:gridCol w:w="2381"/>
        <w:gridCol w:w="1474"/>
        <w:gridCol w:w="1474"/>
        <w:gridCol w:w="2324"/>
        <w:gridCol w:w="2211"/>
        <w:gridCol w:w="2551"/>
      </w:tblGrid>
      <w:tr w:rsidR="00C65382">
        <w:tc>
          <w:tcPr>
            <w:tcW w:w="624"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ведомственной целевой программы Чувашской Республики, основного мероприятия</w:t>
            </w:r>
          </w:p>
        </w:tc>
        <w:tc>
          <w:tcPr>
            <w:tcW w:w="2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 участники</w:t>
            </w:r>
          </w:p>
        </w:tc>
        <w:tc>
          <w:tcPr>
            <w:tcW w:w="2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непосредственный результат (краткое описание)</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Последствия нереализации ведомственной целевой программы Чувашской Республики, основного мероприятия</w:t>
            </w:r>
          </w:p>
        </w:tc>
        <w:tc>
          <w:tcPr>
            <w:tcW w:w="2551"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Связь с показателями государственной программы Чувашской Республики (подпрограммы)</w:t>
            </w:r>
          </w:p>
        </w:tc>
      </w:tr>
      <w:tr w:rsidR="00C65382">
        <w:tc>
          <w:tcPr>
            <w:tcW w:w="624"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начала реализации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окончания реализации</w:t>
            </w: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551"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62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551"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bookmarkStart w:id="34" w:name="Par1690"/>
      <w:bookmarkEnd w:id="34"/>
      <w:tr w:rsidR="00C65382">
        <w:tc>
          <w:tcPr>
            <w:tcW w:w="15590" w:type="dxa"/>
            <w:gridSpan w:val="8"/>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fldChar w:fldCharType="begin"/>
            </w:r>
            <w:r>
              <w:rPr>
                <w:rFonts w:ascii="Calibri" w:hAnsi="Calibri" w:cs="Calibri"/>
              </w:rPr>
              <w:instrText xml:space="preserve">HYPERLINK \l Par4572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"Противодействие коррупции в Чувашской Республике"</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Основное мероприятие 1. Организационные меры по созданию механизма реализации </w:t>
            </w:r>
            <w:r>
              <w:rPr>
                <w:rFonts w:ascii="Calibri" w:hAnsi="Calibri" w:cs="Calibri"/>
              </w:rPr>
              <w:lastRenderedPageBreak/>
              <w:t>антикоррупционной политики в Чувашской Республике</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Администрация Главы Чувашской Республики, органы исполнительной власти </w:t>
            </w:r>
            <w:r>
              <w:rPr>
                <w:rFonts w:ascii="Calibri" w:hAnsi="Calibri" w:cs="Calibri"/>
              </w:rPr>
              <w:lastRenderedPageBreak/>
              <w:t xml:space="preserve">Чувашской Республики, органы местного самоуправления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коррупционных проявлений</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ухудшение качества жизни</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уровень коррупции в Чувашской Республике по оценке граждан, полученный посредством </w:t>
            </w:r>
            <w:r>
              <w:rPr>
                <w:rFonts w:ascii="Calibri" w:hAnsi="Calibri" w:cs="Calibri"/>
              </w:rPr>
              <w:lastRenderedPageBreak/>
              <w:t>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2. Нормативно-правовое обеспечение антикоррупционной деятельности</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Главы Чувашской Республики, Минюст Чувашии</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полнота нормативно-правовой базы Чувашской Республики в сфере противодействия коррупции</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неурегулированность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вопросов в сфере противодействия коррупции</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противодействия коррупции, отнесенные к компетенции субъекта Российской Федерации,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 менее 100 процентов</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мероприятие 3. Антикоррупционная экспертиза нормативных </w:t>
            </w:r>
            <w:r>
              <w:rPr>
                <w:rFonts w:ascii="Calibri" w:hAnsi="Calibri" w:cs="Calibri"/>
              </w:rPr>
              <w:lastRenderedPageBreak/>
              <w:t>правовых актов и их проектов</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Минюст Чувашии, Администрация Главы Чувашской Республики, органы </w:t>
            </w:r>
            <w:r>
              <w:rPr>
                <w:rFonts w:ascii="Calibri" w:hAnsi="Calibri" w:cs="Calibri"/>
              </w:rPr>
              <w:lastRenderedPageBreak/>
              <w:t xml:space="preserve">исполнительной власти Чувашской Республики, органы местного самоуправления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коррупционных проявлений</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уровень коррупции в Чувашской Республике по оценке граждан, полученный посредством </w:t>
            </w:r>
            <w:r>
              <w:rPr>
                <w:rFonts w:ascii="Calibri" w:hAnsi="Calibri" w:cs="Calibri"/>
              </w:rPr>
              <w:lastRenderedPageBreak/>
              <w:t>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65"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4. Организация мониторинга факторов, порождающих коррупцию или способствующих ее распространению, и мер антикоррупционной политики</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Главы Чувашской Республики, органы исполнительной власти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Чувашской Республики</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устранение условий, порождающих коррупцию</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граждан,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уровень коррупции в Чувашской Республике по оценке предпринимателей и </w:t>
            </w:r>
            <w:r>
              <w:rPr>
                <w:rFonts w:ascii="Calibri" w:hAnsi="Calibri" w:cs="Calibri"/>
              </w:rPr>
              <w:lastRenderedPageBreak/>
              <w:t>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66"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5. Внедрение антикоррупционных механизмов в сфере закупок товаров, работ, услуг для обеспечения государственных и муниципальных нужд</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Главы Чувашской Республики, Минэкономразвития Чувашии, Госслужба Чувашии по конкурентной политике и тарифам, органы исполнительной власти Чувашской Республики, органы местного самоуправления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ответственности за коррупционные правонарушения во всех случаях, предусмотренных нормативными правовыми актами Российской Федерации и Чувашской Республики</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граждан,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6. Внедрение антикоррупционных механизмов в рамках реализации кадровой политики в государственных органах Чувашской Республики и органах местного самоуправления</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Главы Чувашской Республики, государственные органы Чувашской Республики </w:t>
            </w:r>
            <w:hyperlink w:anchor="Par2021" w:history="1">
              <w:r>
                <w:rPr>
                  <w:rFonts w:ascii="Calibri" w:hAnsi="Calibri" w:cs="Calibri"/>
                  <w:color w:val="0000FF"/>
                </w:rPr>
                <w:t>&lt;*&gt;</w:t>
              </w:r>
            </w:hyperlink>
            <w:r>
              <w:rPr>
                <w:rFonts w:ascii="Calibri" w:hAnsi="Calibri" w:cs="Calibri"/>
              </w:rPr>
              <w:t xml:space="preserve">, органы местного самоуправления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кадровой политики в государственных органах Чувашской Республики и органах местного самоуправления в целях минимизации коррупционных рисков</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граждан,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7. Внедрение внутреннего контроля в государственных органах Чувашской Республики и органах местного самоуправления</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Главы Чувашской Республики, государственные органы Чувашской Республики </w:t>
            </w:r>
            <w:hyperlink w:anchor="Par2021" w:history="1">
              <w:r>
                <w:rPr>
                  <w:rFonts w:ascii="Calibri" w:hAnsi="Calibri" w:cs="Calibri"/>
                  <w:color w:val="0000FF"/>
                </w:rPr>
                <w:t>&lt;*&gt;</w:t>
              </w:r>
            </w:hyperlink>
            <w:r>
              <w:rPr>
                <w:rFonts w:ascii="Calibri" w:hAnsi="Calibri" w:cs="Calibri"/>
              </w:rPr>
              <w:t xml:space="preserve">, органы местного самоуправления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коррупционных проявлений</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граждан,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уровень коррупции в Чувашской Республике </w:t>
            </w:r>
            <w:r>
              <w:rPr>
                <w:rFonts w:ascii="Calibri" w:hAnsi="Calibri" w:cs="Calibri"/>
              </w:rPr>
              <w:lastRenderedPageBreak/>
              <w:t>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8. Организация антикоррупционной пропаганды и просвещения</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Главы Чувашской Республики, Мининформполитики Чувашии, государственные органы Чувашской Республики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коррупционных проявлений;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антикоррупционного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сознания, нетерпимости по отношению к коррупционным проявлениям;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вовлечение гражданского общества в реализацию антикоррупционной политики</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ухудшение качества жизни</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граждан, полученный посредством проведения социологических исследований по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67"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9. Обеспечение доступа граждан и организаций к информации о деятельности государственных органов Чувашской Республики и органов местного самоуправления</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Главы Чувашской Республики, Мининформполитики Чувашии, государственные органы Чувашской Республики </w:t>
            </w:r>
            <w:hyperlink w:anchor="Par2021" w:history="1">
              <w:r>
                <w:rPr>
                  <w:rFonts w:ascii="Calibri" w:hAnsi="Calibri" w:cs="Calibri"/>
                  <w:color w:val="0000FF"/>
                </w:rPr>
                <w:t>&lt;*&gt;</w:t>
              </w:r>
            </w:hyperlink>
            <w:r>
              <w:rPr>
                <w:rFonts w:ascii="Calibri" w:hAnsi="Calibri" w:cs="Calibri"/>
              </w:rPr>
              <w:t xml:space="preserve">, органы местного самоуправления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коррупционных проявлений;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реализации прав граждан и организаций на доступ к информации о фактах коррупции, а также на их свободное освещение в средствах массовой информации</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 и организаций, столкнувшихся с проявлением коррупции,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с 30 до 18 процентов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bookmarkStart w:id="35" w:name="Par1799"/>
      <w:bookmarkEnd w:id="35"/>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fldChar w:fldCharType="begin"/>
            </w:r>
            <w:r>
              <w:rPr>
                <w:rFonts w:ascii="Calibri" w:hAnsi="Calibri" w:cs="Calibri"/>
              </w:rPr>
              <w:instrText xml:space="preserve">HYPERLINK \l Par6146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"Совершенствование кадровой политики и развитие кадрового потенциала государственной гражданской службы Чувашской Республики"</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1. Разработка и мониторинг нормативных правовых актов Чувашской Республики, регулирующих вопросы государственной гражданской службы Чувашской Республики (далее также - гражданская служба)</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Главы Чувашской Республики</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полнота нормативно-правовой базы Чувашской Республики по вопросам гражданской службы</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неурегулированность вопросов гражданской службы</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гражданской службы, отнесенные к компетенции субъекта Российской Федерации,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 менее 100 процентов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w:t>
            </w:r>
            <w:r>
              <w:rPr>
                <w:rFonts w:ascii="Calibri" w:hAnsi="Calibri" w:cs="Calibri"/>
              </w:rPr>
              <w:lastRenderedPageBreak/>
              <w:t xml:space="preserve">2. Подготовка кадров для гражданской службы, организация профессионального развития государственных гражданских служащих Чувашской Республики (далее - гражданские служащие),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гражданской службы,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w:t>
            </w:r>
            <w:r>
              <w:rPr>
                <w:rFonts w:ascii="Calibri" w:hAnsi="Calibri" w:cs="Calibri"/>
              </w:rPr>
              <w:lastRenderedPageBreak/>
              <w:t>Чувашской Республики и кадровых резервах государственных органов Чувашской Республики (далее также - кадровые резервы)</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Администрация Главы </w:t>
            </w:r>
            <w:r>
              <w:rPr>
                <w:rFonts w:ascii="Calibri" w:hAnsi="Calibri" w:cs="Calibri"/>
              </w:rPr>
              <w:lastRenderedPageBreak/>
              <w:t xml:space="preserve">Чувашской Республики, органы исполнительной власти Чувашской Республики, иные органы государственной власти Чувашской Республики </w:t>
            </w:r>
            <w:hyperlink w:anchor="Par2021" w:history="1">
              <w:r>
                <w:rPr>
                  <w:rFonts w:ascii="Calibri" w:hAnsi="Calibri" w:cs="Calibri"/>
                  <w:color w:val="0000FF"/>
                </w:rPr>
                <w:t>&lt;*&gt;</w:t>
              </w:r>
            </w:hyperlink>
            <w:r>
              <w:rPr>
                <w:rFonts w:ascii="Calibri" w:hAnsi="Calibri" w:cs="Calibri"/>
              </w:rPr>
              <w:t xml:space="preserve">, образовательные организации высшего образования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привлечение на </w:t>
            </w:r>
            <w:r>
              <w:rPr>
                <w:rFonts w:ascii="Calibri" w:hAnsi="Calibri" w:cs="Calibri"/>
              </w:rPr>
              <w:lastRenderedPageBreak/>
              <w:t xml:space="preserve">гражданскую службу перспективных молодых специалистов; непрерывность обучения гражданских служащих; повышение уровня профессионализма и компетентности лиц, замещающих государственные должности Чувашской Республики, гражданских служащих, лиц, состоящих в кадровых резервах; использование инновационных технологий профессионального развития лиц, замещающих государственные должности Чувашской Республики, муниципальные должности, гражданских служащих, муниципальных служащих в Чувашской Республике, лиц, </w:t>
            </w:r>
            <w:r>
              <w:rPr>
                <w:rFonts w:ascii="Calibri" w:hAnsi="Calibri" w:cs="Calibri"/>
              </w:rPr>
              <w:lastRenderedPageBreak/>
              <w:t>состоящих в кадровых резервах</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отсутствие </w:t>
            </w:r>
            <w:r>
              <w:rPr>
                <w:rFonts w:ascii="Calibri" w:hAnsi="Calibri" w:cs="Calibri"/>
              </w:rPr>
              <w:lastRenderedPageBreak/>
              <w:t>возможностей для обеспечения непрерывности сменяемости кадрового состава на гражданской службе; нарушение требований законодательства Российской Федерации о государственной гражданской службе о периодичности дополнительного профессионального образования гражданских служащих</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доля гражданских </w:t>
            </w:r>
            <w:r>
              <w:rPr>
                <w:rFonts w:ascii="Calibri" w:hAnsi="Calibri" w:cs="Calibri"/>
              </w:rPr>
              <w:lastRenderedPageBreak/>
              <w:t>служащих в возрасте до 30 лет в общей численности гражданских служащих, имеющих стаж гражданской службы более 3 лет, не менее 12 процентов; доля гражданских служащих, прошедших обучение в соответствии с государственным заказом на дополнительное профессиональное образование в текущем году, не менее 33 процентов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Кабинета Министров ЧР от 15.08.2014 </w:t>
            </w:r>
            <w:hyperlink r:id="rId170" w:history="1">
              <w:r>
                <w:rPr>
                  <w:rFonts w:ascii="Calibri" w:hAnsi="Calibri" w:cs="Calibri"/>
                  <w:color w:val="0000FF"/>
                </w:rPr>
                <w:t>N 277</w:t>
              </w:r>
            </w:hyperlink>
            <w:r>
              <w:rPr>
                <w:rFonts w:ascii="Calibri" w:hAnsi="Calibri" w:cs="Calibri"/>
              </w:rPr>
              <w:t xml:space="preserve">, от 16.02.2015 </w:t>
            </w:r>
            <w:hyperlink r:id="rId171" w:history="1">
              <w:r>
                <w:rPr>
                  <w:rFonts w:ascii="Calibri" w:hAnsi="Calibri" w:cs="Calibri"/>
                  <w:color w:val="0000FF"/>
                </w:rPr>
                <w:t>N 35</w:t>
              </w:r>
            </w:hyperlink>
            <w:r>
              <w:rPr>
                <w:rFonts w:ascii="Calibri" w:hAnsi="Calibri" w:cs="Calibri"/>
              </w:rPr>
              <w:t>)</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3. Внедрение на государственной гражданской службе Чувашской Республики современных кадровых технологий</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Главы Чувашской Республики, органы исполнительной власти Чувашской Республики, органы государственной власти Чувашской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Республики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эффективной системы поиска и отбора кандидатов для замещения должностей гражданской службы, государственных должностей Чувашской Республики для включения в кадровые резервы;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применение современных методов оценки граждан и гражданских служащих; функционирование республиканского кадрового портала гражданской службы, включающего единую базу вакансий гражданской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формирование перечня </w:t>
            </w:r>
            <w:r>
              <w:rPr>
                <w:rFonts w:ascii="Calibri" w:hAnsi="Calibri" w:cs="Calibri"/>
              </w:rPr>
              <w:lastRenderedPageBreak/>
              <w:t>квалификационных требований для замещения должностей гражданской службы на основе компетентностного подхода</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риск замещения должностей гражданской службы неквалифицированными специалистами; отсутствие унифицированных методик и технологий подбора кадров на гражданскую службу, несовершенство методик проведения конкурсов на замещение вакантных должностей гражданской службы и включение в кадровые резервы, квалификационных экзаменов и аттестации гражданских служащих</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вакантных должностей гражданской службы, замещаемых на основе назначения из кадрового резерва, не менее 50 процентов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72"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4. Формирование и эффективное использование кадровых резервов</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Главы Чувашской Республики, органы исполнительной власти Чувашской Республики, органы государственной власти Чувашской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Республики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наличие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высококвалифицированного кадрового состава на гражданской службе, эффективность использования кадровых резервов</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отсутствие возможностей для обеспечения непрерывности сменяемости кадрового состава на гражданской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отсутствие возможностей для назначения на руководящие должности высококвалифицированных специалистов</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лиц, состоящих в резерве управленческих кадров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 менее 75 человек; эффективность использования резерва управленческих кадров Чувашской Республики не менее 35 процентов от общего числа лиц, включенных в резерв; доля лиц, включенных в резерв управленческих кадров Чувашской Республики, прошедших обучение, не менее 10 процентов от общего числа лиц, включенных в резерв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3"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мероприятие 5. Предоставление государственных гарантий государственным гражданским служащим Чувашской Республики, повышение престижа гражданской службы</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Главы Чувашской Республики, органы исполнительной власти Чувашской Республики, органы государственной власти Чувашской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Республики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укрепление </w:t>
            </w:r>
            <w:r>
              <w:rPr>
                <w:rFonts w:ascii="Calibri" w:hAnsi="Calibri" w:cs="Calibri"/>
              </w:rPr>
              <w:lastRenderedPageBreak/>
              <w:t>стабильности кадрового состава гражданской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усиление социальной защищенности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гражданских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престижа гражданской службы</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нарушение </w:t>
            </w:r>
            <w:r>
              <w:rPr>
                <w:rFonts w:ascii="Calibri" w:hAnsi="Calibri" w:cs="Calibri"/>
              </w:rPr>
              <w:lastRenderedPageBreak/>
              <w:t>законодательства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Российской Федерации о государственной гражданской службе в части предоставления государственных гарантий гражданским служащим; непривлекательность гражданской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текучесть кадров</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количество гражданских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служащих, получивших единовременную субсидию на приобретение жилого помещения в текущем году, не менее 18 человек</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74"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6. Формирование положительного имиджа государственных органов Чувашской Республики</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Главы Чувашской Республики, органы исполнительной власти Чувашской Республики, органы государственной власти Чувашской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Республики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объективного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общественного мнения о деятельности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гражданских служащих; удовлетворенность граждан уровнем эффективности гражданской службы и результативности деятельности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гражданских служащих; удовлетворенность гражданских служащих </w:t>
            </w:r>
            <w:r>
              <w:rPr>
                <w:rFonts w:ascii="Calibri" w:hAnsi="Calibri" w:cs="Calibri"/>
              </w:rPr>
              <w:lastRenderedPageBreak/>
              <w:t>условиями и результатами своей работы, морально- психологическим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климатом в коллективе</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негативное отношение граждан к деятельности гражданских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непривлекательность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гражданской службы; снижение результативности деятельности гражданских служащих; текучесть кадров</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гражданами уровня эффективности гражданской службы и результативности деятельности гражданских служащих не ниже чем "удовлетворительно"; оценка гражданскими служащими условий и результатов своей работы, морально- психологического климата в коллективе не ниже чем "удовлетворительно"</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75"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bookmarkStart w:id="36" w:name="Par1884"/>
      <w:bookmarkEnd w:id="36"/>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fldChar w:fldCharType="begin"/>
            </w:r>
            <w:r>
              <w:rPr>
                <w:rFonts w:ascii="Calibri" w:hAnsi="Calibri" w:cs="Calibri"/>
              </w:rPr>
              <w:instrText xml:space="preserve">HYPERLINK \l Par7164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"Развитие муниципальной службы в Чувашской Республике"</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1. Развитие нормативно- правовой базы Чувашской Республики, регулирующей вопросы муниципальной службы в Чувашской Республике (далее - муниципальная служба)</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Минюст Чувашии, органы местного самоуправления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полнота нормативно-правовой базы Чувашской Республики по вопросам муниципальной службы</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неурегулированность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вопросов муниципальной службы</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муниципальной службы, отнесенные к компетенции субъекта Российской Федерации, не менее 100 процентов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15.08.2014 </w:t>
            </w:r>
            <w:hyperlink r:id="rId176" w:history="1">
              <w:r>
                <w:rPr>
                  <w:rFonts w:ascii="Calibri" w:hAnsi="Calibri" w:cs="Calibri"/>
                  <w:color w:val="0000FF"/>
                </w:rPr>
                <w:t>N 277</w:t>
              </w:r>
            </w:hyperlink>
            <w:r>
              <w:rPr>
                <w:rFonts w:ascii="Calibri" w:hAnsi="Calibri" w:cs="Calibri"/>
              </w:rPr>
              <w:t xml:space="preserve">, от 16.02.2015 </w:t>
            </w:r>
            <w:hyperlink r:id="rId177" w:history="1">
              <w:r>
                <w:rPr>
                  <w:rFonts w:ascii="Calibri" w:hAnsi="Calibri" w:cs="Calibri"/>
                  <w:color w:val="0000FF"/>
                </w:rPr>
                <w:t>N 35</w:t>
              </w:r>
            </w:hyperlink>
            <w:r>
              <w:rPr>
                <w:rFonts w:ascii="Calibri" w:hAnsi="Calibri" w:cs="Calibri"/>
              </w:rPr>
              <w:t>)</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2. Организация дополнительного профессионального развития муниципальных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служащих в Чувашской Республике (далее - муниципальные служащие)</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Главы Чувашской Республики, Минюст Чувашии, органы местного самоуправления </w:t>
            </w:r>
            <w:hyperlink w:anchor="Par2021" w:history="1">
              <w:r>
                <w:rPr>
                  <w:rFonts w:ascii="Calibri" w:hAnsi="Calibri" w:cs="Calibri"/>
                  <w:color w:val="0000FF"/>
                </w:rPr>
                <w:t>&lt;*&gt;</w:t>
              </w:r>
            </w:hyperlink>
            <w:r>
              <w:rPr>
                <w:rFonts w:ascii="Calibri" w:hAnsi="Calibri" w:cs="Calibri"/>
              </w:rPr>
              <w:t>,</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образовательные организации высшего образования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профессионализма и компетентности муниципальных служащих и лиц, состоящих в кадровых резервах органов местного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самоуправления в Чувашской Республике (далее - кадровые </w:t>
            </w:r>
            <w:r>
              <w:rPr>
                <w:rFonts w:ascii="Calibri" w:hAnsi="Calibri" w:cs="Calibri"/>
              </w:rPr>
              <w:lastRenderedPageBreak/>
              <w:t>резервы органов местного самоуправления)</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невыполнение требований законодательства Российской Федерации об участии государственных органов субъектов Российской Федерации в обеспечении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дополнительного профессионального образования муниципальных служащих</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количество муниципальных служащих, прошедших дополнительное профессиональное образование в текущем году за счет средств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республиканского бюджета Чувашской Республики, не менее 100 человек</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Кабинета Министров ЧР от 15.08.2014 </w:t>
            </w:r>
            <w:hyperlink r:id="rId178" w:history="1">
              <w:r>
                <w:rPr>
                  <w:rFonts w:ascii="Calibri" w:hAnsi="Calibri" w:cs="Calibri"/>
                  <w:color w:val="0000FF"/>
                </w:rPr>
                <w:t>N 277</w:t>
              </w:r>
            </w:hyperlink>
            <w:r>
              <w:rPr>
                <w:rFonts w:ascii="Calibri" w:hAnsi="Calibri" w:cs="Calibri"/>
              </w:rPr>
              <w:t xml:space="preserve">, от 16.02.2015 </w:t>
            </w:r>
            <w:hyperlink r:id="rId179" w:history="1">
              <w:r>
                <w:rPr>
                  <w:rFonts w:ascii="Calibri" w:hAnsi="Calibri" w:cs="Calibri"/>
                  <w:color w:val="0000FF"/>
                </w:rPr>
                <w:t>N 35</w:t>
              </w:r>
            </w:hyperlink>
            <w:r>
              <w:rPr>
                <w:rFonts w:ascii="Calibri" w:hAnsi="Calibri" w:cs="Calibri"/>
              </w:rPr>
              <w:t>)</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3. Внедрение на муниципальной службе современных кадровых технологий</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Минюст Чувашии, органы местного самоуправления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эффективной системы поиска и отбора кандидатов для замещения должностей муниципальной службы для включения в кадровые резервы органов местного самоуправления; применение современных методов оценки граждан и муниципальных служащих</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риск замещения должностей муниципальной службы неквалифицированными специалистами; отсутствие унифицированных методик и технологий подбора кадров на муниципальную службу, несовершенство методик проведения конкурсов на замещение вакантных должностей муниципальной службы и включение в кадровые резервы органов местного самоуправления, квалификационных экзаменов и </w:t>
            </w:r>
            <w:r>
              <w:rPr>
                <w:rFonts w:ascii="Calibri" w:hAnsi="Calibri" w:cs="Calibri"/>
              </w:rPr>
              <w:lastRenderedPageBreak/>
              <w:t>аттестации муниципальных служащих</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доля вакантных должностей муниципальной службы, замещаемых на конкурсной основе, не менее 75 процентов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80"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4. Повышение престижа муниципальной службы</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Минюст Чувашии, органы местного самоуправления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наличие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высококвалифицированного кадрового состава на муниципальной службе, эффективность использования кадровых резервов;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стабильности кадрового состава муниципальной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престижа муниципальной службы</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отсутствие возможностей для обеспечения непрерывности сменяемости кадрового состава на муниципальной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отсутствие возможностей для назначения на руководящие должности высококвалифицированных специалистов; непривлекательность муниципальной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текучесть кадров</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муниципальных служащих в возрасте до 30 лет в общей численности гражданских служащих не менее 22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муниципальными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служащими условий и результатов своей работы, морально-психологического климата в коллективе не ниже чем "удовлетворительно"</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15.08.2014 </w:t>
            </w:r>
            <w:hyperlink r:id="rId181" w:history="1">
              <w:r>
                <w:rPr>
                  <w:rFonts w:ascii="Calibri" w:hAnsi="Calibri" w:cs="Calibri"/>
                  <w:color w:val="0000FF"/>
                </w:rPr>
                <w:t>N 277</w:t>
              </w:r>
            </w:hyperlink>
            <w:r>
              <w:rPr>
                <w:rFonts w:ascii="Calibri" w:hAnsi="Calibri" w:cs="Calibri"/>
              </w:rPr>
              <w:t xml:space="preserve">, от 16.02.2015 </w:t>
            </w:r>
            <w:hyperlink r:id="rId182" w:history="1">
              <w:r>
                <w:rPr>
                  <w:rFonts w:ascii="Calibri" w:hAnsi="Calibri" w:cs="Calibri"/>
                  <w:color w:val="0000FF"/>
                </w:rPr>
                <w:t>N 35</w:t>
              </w:r>
            </w:hyperlink>
            <w:r>
              <w:rPr>
                <w:rFonts w:ascii="Calibri" w:hAnsi="Calibri" w:cs="Calibri"/>
              </w:rPr>
              <w:t>)</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5. Формирование положительного имиджа органов местного самоуправления в Чувашской Республике</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Минюст Чувашии, органы исполнительной власти Чувашской Республики, органы местного самоуправления </w:t>
            </w:r>
            <w:hyperlink w:anchor="Par2021" w:history="1">
              <w:r>
                <w:rPr>
                  <w:rFonts w:ascii="Calibri" w:hAnsi="Calibri" w:cs="Calibri"/>
                  <w:color w:val="0000FF"/>
                </w:rPr>
                <w:t>&lt;*&gt;</w:t>
              </w:r>
            </w:hyperlink>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объективного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общественного мнения о деятельности муниципальных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удовлетворенность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граждан уровнем эффективности муниципальной службы и результативности деятельности муниципальных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муниципальных служащих условиями и результатами своей работы, морально-психологическим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климатом в коллективе</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негативное отношение граждан к деятельности муниципальных служащих; непривлекательность муниципальной </w:t>
            </w:r>
            <w:r>
              <w:rPr>
                <w:rFonts w:ascii="Calibri" w:hAnsi="Calibri" w:cs="Calibri"/>
              </w:rPr>
              <w:lastRenderedPageBreak/>
              <w:t>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результативности деятельности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муниципальных служащих; текучесть кадров</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оценка гражданами уровня эффективности муниципальной службы и результативности деятельности муниципальных служащих не ниже чем </w:t>
            </w:r>
            <w:r>
              <w:rPr>
                <w:rFonts w:ascii="Calibri" w:hAnsi="Calibri" w:cs="Calibri"/>
              </w:rPr>
              <w:lastRenderedPageBreak/>
              <w:t>"удовлетворительно"; оценка муниципальными служащими условий и результатов своей работы, морально-психологического климата в коллективе не ниже чем "удовлетворительно"</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83"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bookmarkStart w:id="37" w:name="Par1957"/>
      <w:bookmarkEnd w:id="37"/>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fldChar w:fldCharType="begin"/>
            </w:r>
            <w:r>
              <w:rPr>
                <w:rFonts w:ascii="Calibri" w:hAnsi="Calibri" w:cs="Calibri"/>
              </w:rPr>
              <w:instrText xml:space="preserve">HYPERLINK \l Par8052  </w:instrText>
            </w:r>
            <w:r>
              <w:rPr>
                <w:rFonts w:ascii="Calibri" w:hAnsi="Calibri" w:cs="Calibri"/>
              </w:rPr>
              <w:fldChar w:fldCharType="separate"/>
            </w:r>
            <w:r>
              <w:rPr>
                <w:rFonts w:ascii="Calibri" w:hAnsi="Calibri" w:cs="Calibri"/>
                <w:color w:val="0000FF"/>
              </w:rPr>
              <w:t>Подпрограмма</w:t>
            </w:r>
            <w:r>
              <w:rPr>
                <w:rFonts w:ascii="Calibri" w:hAnsi="Calibri" w:cs="Calibri"/>
              </w:rPr>
              <w:fldChar w:fldCharType="end"/>
            </w:r>
            <w:r>
              <w:rPr>
                <w:rFonts w:ascii="Calibri" w:hAnsi="Calibri" w:cs="Calibri"/>
              </w:rPr>
              <w:t xml:space="preserve"> "Совершенствование государственного управления в сфере юстиции"</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1.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Минюст Чувашии</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судебных участков мировых судей Чувашской Республики</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обеспеченность судебных участков мировых судей Чувашской Республики зданиями или помещениями, соответствующими требованиям для отправления правосудия, - 100 процентов от общего количества судебных участков </w:t>
            </w:r>
            <w:r>
              <w:rPr>
                <w:rFonts w:ascii="Calibri" w:hAnsi="Calibri" w:cs="Calibri"/>
              </w:rPr>
              <w:lastRenderedPageBreak/>
              <w:t>мировых судей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квалификации мировых судей Чувашской Республики и работников их аппаратов - 90 человек в год</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84"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2. Повышение качества и доступности государственных услуг в сфере государственной регистрации актов гражданского состояния,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 в электронном виде</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Минюст Чувашии</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органов ЗАГС</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отсутствие информационно-поисковой базы в электронном виде, увеличение сроков предоставления информации</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сокращение срока предоставления информации органами записи актов гражданского состояния гражданам и юридическим лицам до 7 дней;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наполняемость электронной базы данных актов гражданского состояния, поддержка ее в актуальном состоянии и обеспечение сохранности - 100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увеличение количества зарегистрированных актов гражданского состояния и совершенных юридически значимых </w:t>
            </w:r>
            <w:r>
              <w:rPr>
                <w:rFonts w:ascii="Calibri" w:hAnsi="Calibri" w:cs="Calibri"/>
              </w:rPr>
              <w:lastRenderedPageBreak/>
              <w:t>действий до 154000 единиц в год</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85"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3. Ведение регистра муниципальных нормативных правовых актов Чувашской Республики</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Минюст Чувашии</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учет и систематизация муниципальных нормативных правовых актов</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необеспечение доступности принятых муниципальных нормативных правовых актов для всех уровней власти, юридических лиц и граждан</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актуализация муниципальных нормативных правовых актов, внесенных в регистр муниципальных нормативных правовых актов Чувашской Республики, - 100 процентов от общего числа поступивших муниципальных нормативных правовых актов Чувашской Республики</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 Обеспечение оказания бесплатной юридической помощи в Чувашской Республике</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Минюст Чувашии</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правовая защищенность и удовлетворенность граждан качеством юридических услуг, оказанных участниками государственной системы бесплатной юридической помощи</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нереализация государственной политики по вопросу оказания бесплатной юридической помощи</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оказания бесплатной юридической помощи, отнесенные к компетенции субъекта Российской Федерации, - не менее 100 процентов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187"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5. Государственная регистрация нормативных правовых актов органов исполнительной власти Чувашской Республики</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Минюст Чувашии</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соответствия нормативных правовых актов органов исполнительной власти Чувашской Республики законодательству Российской Федерации и законодательству Чувашской Республики</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необеспечение единства правового пространства</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соблюдение сроков государственной регистрации нормативных правовых актов органов исполнительной власти Чувашской Республики, установленных законодательством Чувашской Республики, - 100 процентов</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w:t>
            </w:r>
            <w:hyperlink r:id="rId188"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tc>
      </w:tr>
      <w:tr w:rsidR="00C65382">
        <w:tc>
          <w:tcPr>
            <w:tcW w:w="6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6. Составление (изменение) списков кандидатов в присяжные заседатели Чувашской Республики</w:t>
            </w:r>
          </w:p>
        </w:tc>
        <w:tc>
          <w:tcPr>
            <w:tcW w:w="238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Минюст Чувашии</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3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своевременное направление общего и запасного списков кандидатов в присяжные заседатели Чувашской Республики в Верховный Суд Чувашской Республики и Приволжский окружной военный суд</w:t>
            </w:r>
          </w:p>
        </w:tc>
        <w:tc>
          <w:tcPr>
            <w:tcW w:w="221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нереализация конституционного права граждан на осуществление судопроизводства с участием присяжных заседателей</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удовлетворенность населения деятельностью органов исполнительной власти Чувашской Республики - 45,8 процента от числа опрошенных</w:t>
            </w:r>
          </w:p>
        </w:tc>
      </w:tr>
      <w:tr w:rsidR="00C65382">
        <w:tc>
          <w:tcPr>
            <w:tcW w:w="15590"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189"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tc>
      </w:tr>
    </w:tbl>
    <w:p w:rsidR="00C65382" w:rsidRDefault="00C65382">
      <w:pPr>
        <w:widowControl w:val="0"/>
        <w:autoSpaceDE w:val="0"/>
        <w:autoSpaceDN w:val="0"/>
        <w:adjustRightInd w:val="0"/>
        <w:spacing w:after="0" w:line="240" w:lineRule="auto"/>
        <w:ind w:firstLine="540"/>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bookmarkStart w:id="38" w:name="Par2021"/>
      <w:bookmarkEnd w:id="38"/>
      <w:r>
        <w:rPr>
          <w:rFonts w:ascii="Calibri" w:hAnsi="Calibri" w:cs="Calibri"/>
        </w:rPr>
        <w:t>&lt;*&gt; Мероприятия проводятся по согласованию с исполнителем.</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39" w:name="Par2027"/>
      <w:bookmarkEnd w:id="39"/>
      <w:r>
        <w:rPr>
          <w:rFonts w:ascii="Calibri" w:hAnsi="Calibri" w:cs="Calibri"/>
        </w:rPr>
        <w:t>Приложение N 2.1</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ПЛАН</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 НА 2013 ГОД</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90"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40" w:name="Par2045"/>
      <w:bookmarkEnd w:id="40"/>
      <w:r>
        <w:rPr>
          <w:rFonts w:ascii="Calibri" w:hAnsi="Calibri" w:cs="Calibri"/>
        </w:rPr>
        <w:t>Приложение N 2.2</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ПЛАН</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 НА 2014 - 2016 ГОДЫ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91"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41" w:name="Par2063"/>
      <w:bookmarkEnd w:id="41"/>
      <w:r>
        <w:rPr>
          <w:rFonts w:ascii="Calibri" w:hAnsi="Calibri" w:cs="Calibri"/>
        </w:rPr>
        <w:t>Приложение N 3</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ОБ ОСНОВНЫХ МЕРАХ ПРАВОВОГО РЕГУЛИРОВАНИЯ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ГОСУДАРСТВЕННОЙ 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ЧУВАШСКОЙ РЕСПУБЛИКИ "РАЗВИТИЕ ПОТЕНЦИАЛА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 НА 2012 - 2020 ГОДЫ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192"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42" w:name="Par2082"/>
      <w:bookmarkEnd w:id="42"/>
      <w:r>
        <w:rPr>
          <w:rFonts w:ascii="Calibri" w:hAnsi="Calibri" w:cs="Calibri"/>
        </w:rPr>
        <w:t>Приложение N 4</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43" w:name="Par2089"/>
      <w:bookmarkEnd w:id="43"/>
      <w:r>
        <w:rPr>
          <w:rFonts w:ascii="Calibri" w:hAnsi="Calibri" w:cs="Calibri"/>
        </w:rPr>
        <w:t>РЕСУРСНОЕ ОБЕСПЕЧЕНИЕ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 ЗА СЧЕТ СРЕДСТВ</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РЕСПУБЛИКАНСКОГО БЮДЖЕТА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93"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60"/>
        <w:gridCol w:w="2778"/>
        <w:gridCol w:w="1364"/>
        <w:gridCol w:w="840"/>
        <w:gridCol w:w="840"/>
        <w:gridCol w:w="1440"/>
        <w:gridCol w:w="840"/>
        <w:gridCol w:w="1320"/>
        <w:gridCol w:w="1441"/>
        <w:gridCol w:w="1439"/>
        <w:gridCol w:w="1440"/>
        <w:gridCol w:w="1320"/>
        <w:gridCol w:w="1320"/>
        <w:gridCol w:w="1320"/>
        <w:gridCol w:w="1320"/>
        <w:gridCol w:w="1320"/>
      </w:tblGrid>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Статус</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 Чувашской Республики (подпрограммы государственной программы Чувашской Республики), программы, ведомственной целевой программы Чувашской Республики, основного мероприятия</w:t>
            </w: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w:t>
            </w:r>
          </w:p>
        </w:tc>
        <w:tc>
          <w:tcPr>
            <w:tcW w:w="39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12240" w:type="dxa"/>
            <w:gridSpan w:val="9"/>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по годам, тыс. рублей</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распорядитель бюджетных средств</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раздел, подраздел</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целевая статья расходов</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группа (подгруппа) вида расходов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C65382">
        <w:tc>
          <w:tcPr>
            <w:tcW w:w="1860"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программа Чувашской Республики</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потенциала государственного управления" на 2012 - 2020 годы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211364,8</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503453,2</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266127,1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231292,7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178339,9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178563,8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146234,9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153546,7</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161223,9</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131136,5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132592,1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135679,3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135903,2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145657,1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152940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160586,9</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соисполнитель - 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36860,6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6860,6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42660,6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42660,6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606,7</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637,0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соисполнитель - Минстрой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98130,0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91840,0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w:anchor="Par4572" w:history="1">
              <w:r>
                <w:rPr>
                  <w:rFonts w:ascii="Calibri" w:hAnsi="Calibri" w:cs="Calibri"/>
                  <w:color w:val="0000FF"/>
                </w:rPr>
                <w:t>Подпрограмма 1</w:t>
              </w:r>
            </w:hyperlink>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"Противодействие коррупции в Чувашской Республике"</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606,7</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637,0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606,7</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637,0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соисполнитель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Организационные меры по созданию механизма реализации антикоррупционной политики в Чувашской Республике</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Нормативно-правовое обеспечение антикоррупционной деятельности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ответственный исполнитель - Администрация Главы Чувашской </w:t>
            </w:r>
            <w:r>
              <w:rPr>
                <w:rFonts w:ascii="Calibri" w:hAnsi="Calibri" w:cs="Calibri"/>
              </w:rPr>
              <w:lastRenderedPageBreak/>
              <w:t>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Антикоррупционная экспертиза нормативных правовых актов и их проектов</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мониторинга факторов, порождающих коррупцию или способствующих ее распространению, и мер антикоррупционной политики</w:t>
            </w: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391,0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410,6</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431,0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391,0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410,6</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431,0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антикоррупционных механизмов в сфере закупок товаров, работ, услуг для обеспечения государственных и муниципальных нужд</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w:t>
            </w:r>
            <w:r>
              <w:rPr>
                <w:rFonts w:ascii="Calibri" w:hAnsi="Calibri" w:cs="Calibri"/>
              </w:rPr>
              <w:lastRenderedPageBreak/>
              <w:t>мероприятие 6</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Внедрение </w:t>
            </w:r>
            <w:r>
              <w:rPr>
                <w:rFonts w:ascii="Calibri" w:hAnsi="Calibri" w:cs="Calibri"/>
              </w:rPr>
              <w:lastRenderedPageBreak/>
              <w:t>антикоррупционных механизмов в рамках реализации кадровой политики в органах исполнительной власти Чувашской Республики и органах местного самоуправления</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7</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внутреннего контроля в органах исполнительной власти Чувашской Республики и органах местного самоуправления</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8</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антикоррупционной пропаганды и просвещения</w:t>
            </w: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186,8</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196,1</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206,0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186,8</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196,1</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206,0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Ч521004</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w:t>
            </w:r>
            <w:r>
              <w:rPr>
                <w:rFonts w:ascii="Calibri" w:hAnsi="Calibri" w:cs="Calibri"/>
              </w:rPr>
              <w:lastRenderedPageBreak/>
              <w:t>мероприятие 9</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Обеспечение доступа </w:t>
            </w:r>
            <w:r>
              <w:rPr>
                <w:rFonts w:ascii="Calibri" w:hAnsi="Calibri" w:cs="Calibri"/>
              </w:rPr>
              <w:lastRenderedPageBreak/>
              <w:t>граждан и организаций к информации о деятельности государственных органов Чувашской Республики и органов местного самоуправления в Чувашской Республике</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w:anchor="Par6146" w:history="1">
              <w:r>
                <w:rPr>
                  <w:rFonts w:ascii="Calibri" w:hAnsi="Calibri" w:cs="Calibri"/>
                  <w:color w:val="0000FF"/>
                </w:rPr>
                <w:t>Подпрограмма 2</w:t>
              </w:r>
            </w:hyperlink>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кадровой политики и развитие кадрового потенциала государственной гражданской службы Чувашской Республики"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34786,9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4788,5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40590,0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40590,0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 соисполнители - органы государственной власти Чувашской Республики &lt;*&gt;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34364,5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4364,5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40164,5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40164,5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соисполнитель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422,4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Разработка и мониторинг нормативных правовых актов Чувашской </w:t>
            </w:r>
            <w:r>
              <w:rPr>
                <w:rFonts w:ascii="Calibri" w:hAnsi="Calibri" w:cs="Calibri"/>
              </w:rPr>
              <w:lastRenderedPageBreak/>
              <w:t>Республики, регулирующих вопросы государственной гражданской службы Чувашской Республики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ответственный </w:t>
            </w:r>
            <w:r>
              <w:rPr>
                <w:rFonts w:ascii="Calibri" w:hAnsi="Calibri" w:cs="Calibri"/>
              </w:rPr>
              <w:lastRenderedPageBreak/>
              <w:t>исполнитель - 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Подготовка кадров для гражданской службы, организация профессионального развития государственных гражданских служащих Чувашской Республики (далее - гражданские служащие),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гражданской службы, должности муниципальной службы в Чувашской Республике, лиц, состоящих в резерве управленческих кадров Чувашской </w:t>
            </w:r>
            <w:r>
              <w:rPr>
                <w:rFonts w:ascii="Calibri" w:hAnsi="Calibri" w:cs="Calibri"/>
              </w:rPr>
              <w:lastRenderedPageBreak/>
              <w:t>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4786,9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4788,5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4790,0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4790,0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4364,5</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4364,5</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4364,5</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4364,5</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соисполнитель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422,4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425,5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на гражданской службе Чувашской Республики современных кадровых технологий</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эффективное использование кадровых резервов</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государственных гарантий </w:t>
            </w:r>
            <w:r>
              <w:rPr>
                <w:rFonts w:ascii="Calibri" w:hAnsi="Calibri" w:cs="Calibri"/>
              </w:rPr>
              <w:lastRenderedPageBreak/>
              <w:t>гражданским служащим, повышение престижа гражданской службы</w:t>
            </w: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Ч53Ф003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322</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35800,0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35800,0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Ч53Ф003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Ч53Ф003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322</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35800,0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35800,0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Ч53Ф003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6</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положительного имиджа государственных органов Чувашской Республики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w:anchor="Par7164" w:history="1">
              <w:r>
                <w:rPr>
                  <w:rFonts w:ascii="Calibri" w:hAnsi="Calibri" w:cs="Calibri"/>
                  <w:color w:val="0000FF"/>
                </w:rPr>
                <w:t>Подпрограмма 3</w:t>
              </w:r>
            </w:hyperlink>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муниципальной службы в Чувашской Республике"</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соисполнитель - Администрация Главы Чувашской </w:t>
            </w:r>
            <w:r>
              <w:rPr>
                <w:rFonts w:ascii="Calibri" w:hAnsi="Calibri" w:cs="Calibri"/>
              </w:rPr>
              <w:lastRenderedPageBreak/>
              <w:t>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нормативно-правовой базы Чувашской Республики, регулирующей вопросы муниципальной службы в Чувашской Республике (далее - муниципальная служба)</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дополнительного профессионального развития муниципальных служащих в Чувашской Республике</w:t>
            </w: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Ч541005</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Ч541005</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Ч541005</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Ч541005</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на муниципальной службе современных кадровых технологий</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престижа муниципальной службы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ответственный </w:t>
            </w:r>
            <w:r>
              <w:rPr>
                <w:rFonts w:ascii="Calibri" w:hAnsi="Calibri" w:cs="Calibri"/>
              </w:rPr>
              <w:lastRenderedPageBreak/>
              <w:t>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положительного имиджа органов местного самоуправления в Чувашской Республике</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w:anchor="Par8052" w:history="1">
              <w:r>
                <w:rPr>
                  <w:rFonts w:ascii="Calibri" w:hAnsi="Calibri" w:cs="Calibri"/>
                  <w:color w:val="0000FF"/>
                </w:rPr>
                <w:t>Подпрограмма 4</w:t>
              </w:r>
            </w:hyperlink>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государственного управления в сфере юстиции"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91879,4</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104279,2</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115278,9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116786,9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119339,5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119563,4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128898,1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135343</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142110,1</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91879,4</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104279,2</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115278,9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116786,9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119339,5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119563,4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128898,1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135343</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142110,1</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91879,4</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104279,2</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112505,9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112728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115541,8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115809,1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116098,1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122515,7</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129254,1</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91879,4</w:t>
            </w: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104279,2</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112505,9</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112728</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115541,8</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115809,1</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116098,1</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122515,7</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129254,1</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0105</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Ч510025</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494,3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519,0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519,0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545,0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572,3</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601,0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Ч510026</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494,3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519,0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519,0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545,0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572,3</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601,0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Ведение регистра муниципальных нормативных правовых актов Чувашской Республики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оказания бесплатной юридической помощи в Чувашской Республике</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2278,7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3558,4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3278,7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3235,3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Ч511003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2278,7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3558,4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3278,7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3235,3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регистрация нормативных правовых актов органов исполнительной власти Чувашской Республики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6</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(изменение) списков кандидатов в присяжные заседатели Чувашской Республики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ответственный </w:t>
            </w:r>
            <w:r>
              <w:rPr>
                <w:rFonts w:ascii="Calibri" w:hAnsi="Calibri" w:cs="Calibri"/>
              </w:rPr>
              <w:lastRenderedPageBreak/>
              <w:t>исполнитель - 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Подпрограмма 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10704,2</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113845,1</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115165,2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108821,2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17514,3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17514,3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16759,0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17597,0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18476,8</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Минюст Чувашии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10704,2</w:t>
            </w: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17042,3</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15435,2</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15381,2</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15914,3</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15914,3</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16759,0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17597,0</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18476,8</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0013800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0920300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5210201</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4297800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4297800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Ч5ЭБ002</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Ч5Э0019</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Ч5Э1001</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Минстрой Чувашии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Ч5Э6040</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98130,0</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91840,0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Ч5Э6038</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Мининформполитики Чувашии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0401</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96802,8</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0401</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0401</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0401</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0401</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1201</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4539900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1201</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4539900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4579900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4579900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3400002</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194" w:history="1">
              <w:r>
                <w:rPr>
                  <w:rFonts w:ascii="Calibri" w:hAnsi="Calibri" w:cs="Calibri"/>
                  <w:color w:val="0000FF"/>
                </w:rPr>
                <w:t>РЦП</w:t>
              </w:r>
            </w:hyperlink>
            <w:r>
              <w:rPr>
                <w:rFonts w:ascii="Calibri" w:hAnsi="Calibri" w:cs="Calibri"/>
              </w:rPr>
              <w:t xml:space="preserve"> 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резерва управленческих кадров Чувашской Республики в 2009 - 2013 годах"</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Администрация Главы Чувашской Республики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195" w:history="1">
              <w:r>
                <w:rPr>
                  <w:rFonts w:ascii="Calibri" w:hAnsi="Calibri" w:cs="Calibri"/>
                  <w:color w:val="0000FF"/>
                </w:rPr>
                <w:t>РЦП</w:t>
              </w:r>
            </w:hyperlink>
            <w:r>
              <w:rPr>
                <w:rFonts w:ascii="Calibri" w:hAnsi="Calibri" w:cs="Calibri"/>
              </w:rPr>
              <w:t xml:space="preserve"> 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"Снижение </w:t>
            </w:r>
            <w:r>
              <w:rPr>
                <w:rFonts w:ascii="Calibri" w:hAnsi="Calibri" w:cs="Calibri"/>
              </w:rPr>
              <w:lastRenderedPageBreak/>
              <w:t>административных барьеров, оптимизация и повышение качества предоставления государственных и муниципальных услуг в Чувашской Республике в 2011 - 2013 годах"</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14880,0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10181,6</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Чувашии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14880,0</w:t>
            </w: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10181,6</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5224701</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5224701</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5224701</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5224701</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5224701</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5224701</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196" w:history="1">
              <w:r>
                <w:rPr>
                  <w:rFonts w:ascii="Calibri" w:hAnsi="Calibri" w:cs="Calibri"/>
                  <w:color w:val="0000FF"/>
                </w:rPr>
                <w:t>РЦП</w:t>
              </w:r>
            </w:hyperlink>
            <w:r>
              <w:rPr>
                <w:rFonts w:ascii="Calibri" w:hAnsi="Calibri" w:cs="Calibri"/>
              </w:rPr>
              <w:t xml:space="preserve"> 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государственной гражданской службы Чувашской Республики и муниципальной службы в Чувашской Республике на 2011 - 2013 годы"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23408,9</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139876,6</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Администрация Главы Чувашской Республики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23408,9</w:t>
            </w: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30799,0</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5228802</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5228802</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5228801</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5228802</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Минстрой Чувашии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109077,6</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5228803</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832</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5228804</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197" w:history="1">
              <w:r>
                <w:rPr>
                  <w:rFonts w:ascii="Calibri" w:hAnsi="Calibri" w:cs="Calibri"/>
                  <w:color w:val="0000FF"/>
                </w:rPr>
                <w:t>РЦП</w:t>
              </w:r>
            </w:hyperlink>
            <w:r>
              <w:rPr>
                <w:rFonts w:ascii="Calibri" w:hAnsi="Calibri" w:cs="Calibri"/>
              </w:rPr>
              <w:t xml:space="preserve"> 4</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поддержка уголовно-исполнительной системы на территории Чувашской Республики на 2011 - 2015 </w:t>
            </w:r>
            <w:r>
              <w:rPr>
                <w:rFonts w:ascii="Calibri" w:hAnsi="Calibri" w:cs="Calibri"/>
              </w:rPr>
              <w:lastRenderedPageBreak/>
              <w:t>годы"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Минюст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198" w:history="1">
              <w:r>
                <w:rPr>
                  <w:rFonts w:ascii="Calibri" w:hAnsi="Calibri" w:cs="Calibri"/>
                  <w:color w:val="0000FF"/>
                </w:rPr>
                <w:t>РЦП</w:t>
              </w:r>
            </w:hyperlink>
            <w:r>
              <w:rPr>
                <w:rFonts w:ascii="Calibri" w:hAnsi="Calibri" w:cs="Calibri"/>
              </w:rPr>
              <w:t xml:space="preserve"> 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Республиканская целевая программа Чувашской Республики по противодействию коррупции в Чувашской Республике на 2007 - 2012 годы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266,0</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Минюст Чувашии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5226201</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266,0</w:t>
            </w: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0304</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5226201</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199" w:history="1">
              <w:r>
                <w:rPr>
                  <w:rFonts w:ascii="Calibri" w:hAnsi="Calibri" w:cs="Calibri"/>
                  <w:color w:val="0000FF"/>
                </w:rPr>
                <w:t>РЦП</w:t>
              </w:r>
            </w:hyperlink>
            <w:r>
              <w:rPr>
                <w:rFonts w:ascii="Calibri" w:hAnsi="Calibri" w:cs="Calibri"/>
              </w:rPr>
              <w:t xml:space="preserve"> 6</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"Информационное общество Чувашии (2011 - 2020 годы)"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70226,3</w:t>
            </w: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134746,6</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Мининформполитики Чувашии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5229501</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63365,3</w:t>
            </w: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60828,7</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5229502</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5229503</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5229501</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5229502</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5229503</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5229504</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5229506</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5229507</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5229508</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5229509</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1201</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5229514</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1201</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5229514</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1201</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5229514</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5229514</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5229514</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5229514</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1202</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5229514</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870</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Госслужба Чувашии по конкурентной политике и тарифам</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4926,8</w:t>
            </w: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4485,0</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5229504</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5229504</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Минздравсоцразвития Чувашии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46945,3</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0909</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5229506</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855</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0909</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Госжилинспекция Чувашии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1934,2</w:t>
            </w: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4100,2</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0505</w:t>
            </w:r>
          </w:p>
        </w:tc>
        <w:tc>
          <w:tcPr>
            <w:tcW w:w="14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5229505</w:t>
            </w:r>
          </w:p>
        </w:tc>
        <w:tc>
          <w:tcPr>
            <w:tcW w:w="84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833</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0505</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5229505</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Гостехнадзор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883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0412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5229518</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575,0</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Госслужба занятости Чувашии</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0401</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5229519</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5114,6</w:t>
            </w:r>
          </w:p>
        </w:tc>
        <w:tc>
          <w:tcPr>
            <w:tcW w:w="14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851</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0401</w:t>
            </w:r>
          </w:p>
        </w:tc>
        <w:tc>
          <w:tcPr>
            <w:tcW w:w="14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5229519</w:t>
            </w: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Минимущество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866</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5229515</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226,5</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ГКЧС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Минтранс Чувашии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0408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5229515</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12471,3</w:t>
            </w:r>
          </w:p>
        </w:tc>
        <w:tc>
          <w:tcPr>
            <w:tcW w:w="1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44" w:name="Par3856"/>
      <w:bookmarkEnd w:id="44"/>
      <w:r>
        <w:rPr>
          <w:rFonts w:ascii="Calibri" w:hAnsi="Calibri" w:cs="Calibri"/>
        </w:rPr>
        <w:t>Приложение N 5</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45" w:name="Par3863"/>
      <w:bookmarkEnd w:id="45"/>
      <w:r>
        <w:rPr>
          <w:rFonts w:ascii="Calibri" w:hAnsi="Calibri" w:cs="Calibri"/>
        </w:rPr>
        <w:t>РЕСУРСНОЕ ОБЕСПЕЧЕНИЕ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ПРОГНОЗНАЯ (СПРАВОЧНАЯ) ОЦЕНКА РАСХОДОВ</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ЗА СЧЕТ ВСЕХ ИСТОЧНИКОВ ФИНАНСИРОВАНИЯ РЕАЛИЗАЦИИ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00"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60"/>
        <w:gridCol w:w="2778"/>
        <w:gridCol w:w="1364"/>
        <w:gridCol w:w="1680"/>
        <w:gridCol w:w="1680"/>
        <w:gridCol w:w="1320"/>
        <w:gridCol w:w="1320"/>
        <w:gridCol w:w="1320"/>
        <w:gridCol w:w="1320"/>
        <w:gridCol w:w="1320"/>
        <w:gridCol w:w="1320"/>
        <w:gridCol w:w="1320"/>
      </w:tblGrid>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Статус</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государственной программы Чувашской Республики </w:t>
            </w:r>
            <w:r>
              <w:rPr>
                <w:rFonts w:ascii="Calibri" w:hAnsi="Calibri" w:cs="Calibri"/>
              </w:rPr>
              <w:lastRenderedPageBreak/>
              <w:t>(подпрограммы государственной программы Чувашской Республики), программы</w:t>
            </w:r>
          </w:p>
        </w:tc>
        <w:tc>
          <w:tcPr>
            <w:tcW w:w="13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Источники финансирования</w:t>
            </w:r>
          </w:p>
        </w:tc>
        <w:tc>
          <w:tcPr>
            <w:tcW w:w="12600" w:type="dxa"/>
            <w:gridSpan w:val="9"/>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План расходов по годам, тыс. рублей</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C65382">
        <w:tc>
          <w:tcPr>
            <w:tcW w:w="1860"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программа Чувашской Республики</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потенциала государственного управления" на 2012 - 2020 годы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1348028,76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2188758,35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322661,7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289174,5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238281,3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238950,3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207732,4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218119,1</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229024,9</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170531,9</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646609,4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54214,6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55547,5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57492,8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60386,5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61497,5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64572,4</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67801</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211364,8</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503453,2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266127,1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231292,7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178339,9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178563,8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146234,9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153546,7</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161223,9</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14132,06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13215,75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2334,3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2448,6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952000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1025480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w:anchor="Par4572" w:history="1">
              <w:r>
                <w:rPr>
                  <w:rFonts w:ascii="Calibri" w:hAnsi="Calibri" w:cs="Calibri"/>
                  <w:color w:val="0000FF"/>
                </w:rPr>
                <w:t>Подпрограмма</w:t>
              </w:r>
            </w:hyperlink>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"Противодействие </w:t>
            </w:r>
            <w:r>
              <w:rPr>
                <w:rFonts w:ascii="Calibri" w:hAnsi="Calibri" w:cs="Calibri"/>
              </w:rPr>
              <w:lastRenderedPageBreak/>
              <w:t>коррупции в Чувашской Республике"</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606,7</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637,0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606,7</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637,0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w:anchor="Par6146" w:history="1">
              <w:r>
                <w:rPr>
                  <w:rFonts w:ascii="Calibri" w:hAnsi="Calibri" w:cs="Calibri"/>
                  <w:color w:val="0000FF"/>
                </w:rPr>
                <w:t>Подпрограмма</w:t>
              </w:r>
            </w:hyperlink>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кадровой политики и развитие кадрового потенциала государственной гражданской службы Чувашской Республики"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34786,9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4788,5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40590,0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40590,0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34786,9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4788,5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40590,0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40590,0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местные </w:t>
            </w:r>
            <w:r>
              <w:rPr>
                <w:rFonts w:ascii="Calibri" w:hAnsi="Calibri" w:cs="Calibri"/>
              </w:rPr>
              <w:lastRenderedPageBreak/>
              <w:t>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w:anchor="Par7164" w:history="1">
              <w:r>
                <w:rPr>
                  <w:rFonts w:ascii="Calibri" w:hAnsi="Calibri" w:cs="Calibri"/>
                  <w:color w:val="0000FF"/>
                </w:rPr>
                <w:t>Подпрограмма</w:t>
              </w:r>
            </w:hyperlink>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муниципальной службы в Чувашской Республике"</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2692,0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2706,3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2820,6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2334,3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2448,6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территориальный государственный внебюджетный фонд Чувашской </w:t>
            </w:r>
            <w:r>
              <w:rPr>
                <w:rFonts w:ascii="Calibri" w:hAnsi="Calibri" w:cs="Calibri"/>
              </w:rPr>
              <w:lastRenderedPageBreak/>
              <w:t>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w:anchor="Par8052" w:history="1">
              <w:r>
                <w:rPr>
                  <w:rFonts w:ascii="Calibri" w:hAnsi="Calibri" w:cs="Calibri"/>
                  <w:color w:val="0000FF"/>
                </w:rPr>
                <w:t>Подпрограмма</w:t>
              </w:r>
            </w:hyperlink>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государственного управления в сфере юстиции"</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142061,3</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155268,6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169493,5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172334,4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176832,3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179949,9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190395,6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199915,4</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209911,1</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50181,9</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50989,4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54214,6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55547,5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57492,8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60386,5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61497,5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64572,4</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67801</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91879,4</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104279,2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115278,9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116786,9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119339,5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119563,4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128898,1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135343</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142110,1</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4638" w:type="dxa"/>
            <w:gridSpan w:val="2"/>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"Обеспечение реализации государственной программы"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10704,2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113845,1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115165,2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108821,2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17514,3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17514,3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16759,0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17597,0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18476,8</w:t>
            </w:r>
          </w:p>
        </w:tc>
      </w:tr>
      <w:tr w:rsidR="00C65382">
        <w:tc>
          <w:tcPr>
            <w:tcW w:w="4638" w:type="dxa"/>
            <w:gridSpan w:val="2"/>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382">
        <w:tc>
          <w:tcPr>
            <w:tcW w:w="4638" w:type="dxa"/>
            <w:gridSpan w:val="2"/>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республиканский бюджет </w:t>
            </w:r>
            <w:r>
              <w:rPr>
                <w:rFonts w:ascii="Calibri" w:hAnsi="Calibri" w:cs="Calibri"/>
              </w:rPr>
              <w:lastRenderedPageBreak/>
              <w:t>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10704,2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113845,1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115165,2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108821,2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17514,3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17514,3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16759,0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17597,0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18476,8</w:t>
            </w:r>
          </w:p>
        </w:tc>
      </w:tr>
      <w:tr w:rsidR="00C65382">
        <w:tc>
          <w:tcPr>
            <w:tcW w:w="4638" w:type="dxa"/>
            <w:gridSpan w:val="2"/>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4638" w:type="dxa"/>
            <w:gridSpan w:val="2"/>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4638" w:type="dxa"/>
            <w:gridSpan w:val="2"/>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201" w:history="1">
              <w:r>
                <w:rPr>
                  <w:rFonts w:ascii="Calibri" w:hAnsi="Calibri" w:cs="Calibri"/>
                  <w:color w:val="0000FF"/>
                </w:rPr>
                <w:t>РЦП</w:t>
              </w:r>
            </w:hyperlink>
            <w:r>
              <w:rPr>
                <w:rFonts w:ascii="Calibri" w:hAnsi="Calibri" w:cs="Calibri"/>
              </w:rPr>
              <w:t xml:space="preserve"> 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резерва управленческих кадров Чувашской Республики в 2009 - 2013 годах"</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202" w:history="1">
              <w:r>
                <w:rPr>
                  <w:rFonts w:ascii="Calibri" w:hAnsi="Calibri" w:cs="Calibri"/>
                  <w:color w:val="0000FF"/>
                </w:rPr>
                <w:t>РЦП</w:t>
              </w:r>
            </w:hyperlink>
            <w:r>
              <w:rPr>
                <w:rFonts w:ascii="Calibri" w:hAnsi="Calibri" w:cs="Calibri"/>
              </w:rPr>
              <w:t xml:space="preserve"> 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административных барьеров, оптимизация и повышение качества предоставления государственных и муниципальных услуг в Чувашской Республике в 2011 - 2013 годах"</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27765,0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21836,6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14880,0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10181,6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12885,0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11655,0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203" w:history="1">
              <w:r>
                <w:rPr>
                  <w:rFonts w:ascii="Calibri" w:hAnsi="Calibri" w:cs="Calibri"/>
                  <w:color w:val="0000FF"/>
                </w:rPr>
                <w:t>РЦП</w:t>
              </w:r>
            </w:hyperlink>
            <w:r>
              <w:rPr>
                <w:rFonts w:ascii="Calibri" w:hAnsi="Calibri" w:cs="Calibri"/>
              </w:rPr>
              <w:t xml:space="preserve"> 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государственной гражданской службы Чувашской Республики и муниципальной службы в Чувашской Республике на 2011 - 2013 годы"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24655,96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141437,35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23408,9</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139876,6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1247,06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1560,75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204" w:history="1">
              <w:r>
                <w:rPr>
                  <w:rFonts w:ascii="Calibri" w:hAnsi="Calibri" w:cs="Calibri"/>
                  <w:color w:val="0000FF"/>
                </w:rPr>
                <w:t>РЦП</w:t>
              </w:r>
            </w:hyperlink>
            <w:r>
              <w:rPr>
                <w:rFonts w:ascii="Calibri" w:hAnsi="Calibri" w:cs="Calibri"/>
              </w:rPr>
              <w:t xml:space="preserve"> 4</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"Государственная </w:t>
            </w:r>
            <w:r>
              <w:rPr>
                <w:rFonts w:ascii="Calibri" w:hAnsi="Calibri" w:cs="Calibri"/>
              </w:rPr>
              <w:lastRenderedPageBreak/>
              <w:t>поддержка уголовно-исполнительной системы на территории Чувашской Республики на 2011 - 2015 годы"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120350,0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595620,0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120350,0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595620,0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205" w:history="1">
              <w:r>
                <w:rPr>
                  <w:rFonts w:ascii="Calibri" w:hAnsi="Calibri" w:cs="Calibri"/>
                  <w:color w:val="0000FF"/>
                </w:rPr>
                <w:t>РЦП</w:t>
              </w:r>
            </w:hyperlink>
            <w:r>
              <w:rPr>
                <w:rFonts w:ascii="Calibri" w:hAnsi="Calibri" w:cs="Calibri"/>
              </w:rPr>
              <w:t xml:space="preserve"> 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Республиканская целевая программа по противодействию коррупции в Чувашской Республике на 2007 - 2020 годы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266,0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266,0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hyperlink r:id="rId206" w:history="1">
              <w:r>
                <w:rPr>
                  <w:rFonts w:ascii="Calibri" w:hAnsi="Calibri" w:cs="Calibri"/>
                  <w:color w:val="0000FF"/>
                </w:rPr>
                <w:t>РЦП</w:t>
              </w:r>
            </w:hyperlink>
            <w:r>
              <w:rPr>
                <w:rFonts w:ascii="Calibri" w:hAnsi="Calibri" w:cs="Calibri"/>
              </w:rPr>
              <w:t xml:space="preserve"> 6</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"Информационное общество Чувашии (2011 - 2020 годы)"</w:t>
            </w: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1022226,3</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1160226,6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республиканский бюджет Чувашской </w:t>
            </w:r>
            <w:r>
              <w:rPr>
                <w:rFonts w:ascii="Calibri" w:hAnsi="Calibri" w:cs="Calibri"/>
              </w:rPr>
              <w:lastRenderedPageBreak/>
              <w:t>Республики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70226,3</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134744,3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8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952000,0</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1025480,0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46" w:name="Par4565"/>
      <w:bookmarkEnd w:id="46"/>
      <w:r>
        <w:rPr>
          <w:rFonts w:ascii="Calibri" w:hAnsi="Calibri" w:cs="Calibri"/>
        </w:rPr>
        <w:t>Приложение N 6</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b/>
          <w:bCs/>
        </w:rPr>
      </w:pPr>
      <w:bookmarkStart w:id="47" w:name="Par4572"/>
      <w:bookmarkEnd w:id="47"/>
      <w:r>
        <w:rPr>
          <w:rFonts w:ascii="Calibri" w:hAnsi="Calibri" w:cs="Calibri"/>
          <w:b/>
          <w:bCs/>
        </w:rPr>
        <w:t>ПОДПРОГРАММА</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"ПРОТИВОДЕЙСТВИЕ КОРРУПЦИИ В ЧУВАШСКОЙ РЕСПУБЛИКЕ"</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31.12.2013 </w:t>
      </w:r>
      <w:hyperlink r:id="rId207" w:history="1">
        <w:r>
          <w:rPr>
            <w:rFonts w:ascii="Calibri" w:hAnsi="Calibri" w:cs="Calibri"/>
            <w:color w:val="0000FF"/>
          </w:rPr>
          <w:t>N 572</w:t>
        </w:r>
      </w:hyperlink>
      <w:r>
        <w:rPr>
          <w:rFonts w:ascii="Calibri" w:hAnsi="Calibri" w:cs="Calibri"/>
        </w:rPr>
        <w:t xml:space="preserve">, от 15.08.2014 </w:t>
      </w:r>
      <w:hyperlink r:id="rId208" w:history="1">
        <w:r>
          <w:rPr>
            <w:rFonts w:ascii="Calibri" w:hAnsi="Calibri" w:cs="Calibri"/>
            <w:color w:val="0000FF"/>
          </w:rPr>
          <w:t>N 277</w:t>
        </w:r>
      </w:hyperlink>
      <w:r>
        <w:rPr>
          <w:rFonts w:ascii="Calibri" w:hAnsi="Calibri" w:cs="Calibri"/>
        </w:rPr>
        <w:t xml:space="preserve">, от 16.02.2015 </w:t>
      </w:r>
      <w:hyperlink r:id="rId209"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48" w:name="Par4581"/>
      <w:bookmarkEnd w:id="48"/>
      <w:r>
        <w:rPr>
          <w:rFonts w:ascii="Calibri" w:hAnsi="Calibri" w:cs="Calibri"/>
        </w:rPr>
        <w:t>Паспорт подпрограммы</w:t>
      </w: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08"/>
        <w:gridCol w:w="330"/>
        <w:gridCol w:w="6690"/>
      </w:tblGrid>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Ответственный исполнитель </w:t>
            </w:r>
            <w:r>
              <w:rPr>
                <w:rFonts w:ascii="Calibri" w:hAnsi="Calibri" w:cs="Calibri"/>
              </w:rPr>
              <w:lastRenderedPageBreak/>
              <w:t>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Главы Чувашской Республики</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Соисполнитель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юстиции Чувашской Республики</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существующего уровня коррупции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предупреждение коррупционных правонарушений;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устранение условий, порождающих коррупцию;</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ответственности за коррупционные правонарушения во всех случаях, предусмотренных нормативными правовыми актами Российской Федерации и нормативными правовыми актами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кадровой политики в государственных органах Чувашской Республики и органах местного самоуправления в Чувашской Республике в целях минимизации коррупционных рисков;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вовлечение гражданского общества в реализацию антикоррупционной политики;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антикоррупционного сознания, нетерпимости по отношению к коррупционным проявлениям;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реализации прав граждан и организаций на доступ к информации о фактах коррупции, а также на их свободное освещение в средствах массовой информации</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 2021 году предусматривается достижение следующих показателей: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уровень коррупции в Чувашской Республике по оценке граждан,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противодействия коррупции, отнесенные к компетенции субъекта Российской Федерации, не менее 100 процентов</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 реализации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подпрограммы с разбивкой по годам ее реализации</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подпрограммы в 2014 - 2020 годах за счет средств республиканского бюджета Чувашской Республики составит 3917,9 тыс. рублей,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- 524,1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- 524,1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- 524,1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- 524,1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2018 году - 577,8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2019 году - 606,7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2020 году - 637,0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Объем финансирования подпрограммы подлежит ежегодному уточнению исходя из реальных возможностей республиканского бюджета Чувашской Республики</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1"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Ожидаемые конечные результаты реализации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эффективных условий для предупреждения и искоренения коррупции;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эффективности борьбы с коррупционными правонарушениями;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уровня злоупотреблений со стороны государственных гражданских служащих Чувашской Республики и муниципальных служащих в Чувашской Республике (далее - муниципальные служащие) при осуществлении ими должностных полномочий;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укрепление доверия граждан к государственным органам Чувашской Республики и органам местного самоуправления в Чувашской Республике.</w:t>
            </w:r>
          </w:p>
        </w:tc>
      </w:tr>
    </w:tbl>
    <w:p w:rsidR="00C65382" w:rsidRDefault="00C65382">
      <w:pPr>
        <w:widowControl w:val="0"/>
        <w:autoSpaceDE w:val="0"/>
        <w:autoSpaceDN w:val="0"/>
        <w:adjustRightInd w:val="0"/>
        <w:spacing w:after="0" w:line="240" w:lineRule="auto"/>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49" w:name="Par4631"/>
      <w:bookmarkEnd w:id="49"/>
      <w:r>
        <w:rPr>
          <w:rFonts w:ascii="Calibri" w:hAnsi="Calibri" w:cs="Calibri"/>
        </w:rPr>
        <w:t>Раздел I. Характеристика сферы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проблем в указанной сфере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прогноз ее развития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своем Послании Федеральному Собранию Российской Федерации от 12 декабря 2012 г. Президент Российской Федерации В.Путин отметил, что в Российской Федерации по-прежнему главными проблемами являются низкая эффективность государственной власти и коррупция. В связи с этим необходимо продолжить наступление на коррупцию, которая уничтожает ресурс национального развития.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предупреждения и предотвращения фактов коррупции, борьбы с коррупционными проявлениями также отражены в посланиях Главы Чувашской Республики М.Игнатьева Государственному Совету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уделяется большое внимание вопросам противодействия коррупции, разработке механизмов государственного регулирования в коррупционно опасных сферах деятельности органов исполнительной власти Чувашской Республики. Антикоррупционная политика Чувашской Республики - это целенаправленная деятельность всех заинтересованных структур (государственных органов Чувашской Республики, органов местного самоуправления в Чувашской Республике, граждан, организаций, в том числе общественных объединений) по предупреждению и искоренению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Подпрограмма "Противодействие коррупции в Чувашской Республике" (далее - подпрограмма) разработана в соответствии с Федеральным </w:t>
      </w:r>
      <w:hyperlink r:id="rId212" w:history="1">
        <w:r>
          <w:rPr>
            <w:rFonts w:ascii="Calibri" w:hAnsi="Calibri" w:cs="Calibri"/>
            <w:color w:val="0000FF"/>
          </w:rPr>
          <w:t>законом</w:t>
        </w:r>
      </w:hyperlink>
      <w:r>
        <w:rPr>
          <w:rFonts w:ascii="Calibri" w:hAnsi="Calibri" w:cs="Calibri"/>
        </w:rPr>
        <w:t xml:space="preserve"> "О противодействии коррупции", </w:t>
      </w:r>
      <w:hyperlink r:id="rId213" w:history="1">
        <w:r>
          <w:rPr>
            <w:rFonts w:ascii="Calibri" w:hAnsi="Calibri" w:cs="Calibri"/>
            <w:color w:val="0000FF"/>
          </w:rPr>
          <w:t>Законом</w:t>
        </w:r>
      </w:hyperlink>
      <w:r>
        <w:rPr>
          <w:rFonts w:ascii="Calibri" w:hAnsi="Calibri" w:cs="Calibri"/>
        </w:rPr>
        <w:t xml:space="preserve"> Чувашской Республики "О противодействии коррупции", нормативными правовыми актами Российской Федерации и нормативными правовыми актами Чувашской Республики в сфере противодействия коррупции и направлена на 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работа по реализации комплекса мероприятий антикоррупционной направленности осуществляется в соответствии с Национальной стратегией противодействия коррупции, федеральными законами и иными нормативными правовыми актами Российской Федерации в сфере противодействия коррупции, нормативными правовыми актами Чувашской Республики и муниципальными правовыми актами в сфере противодействия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нормативным правовым актом Чувашской Республики в сфере противодействия коррупции является </w:t>
      </w:r>
      <w:hyperlink r:id="rId214" w:history="1">
        <w:r>
          <w:rPr>
            <w:rFonts w:ascii="Calibri" w:hAnsi="Calibri" w:cs="Calibri"/>
            <w:color w:val="0000FF"/>
          </w:rPr>
          <w:t>Закон</w:t>
        </w:r>
      </w:hyperlink>
      <w:r>
        <w:rPr>
          <w:rFonts w:ascii="Calibri" w:hAnsi="Calibri" w:cs="Calibri"/>
        </w:rPr>
        <w:t xml:space="preserve"> Чувашской Республики "О противодействии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указанных нормативных правовых актов проделана значительная нормотворческая и правоприменительная работа.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 более 270 нормативных правовых актов Чувашской Республики в сфере противодействия коррупции, осуществляется антикоррупционная экспертиза нормативных правовых актов Чувашской Республики и их проектов, муниципальных нормативных правовых актов и их проектов, созданы правовые и организационные условия для проведения независимой антикоррупционной экспертизы нормативных правовых актов Чувашской Республики и их проектов.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исполнительной власти Чувашской Республики разработаны и реализуются ведомственные планы по противодействию коррупции, образованы комиссии по соблюдению требований к служебному поведению государственных гражданских служащих Чувашской Республики и урегулированию конфликта интересов, осуществляются проверки достоверности и полноты сведений о доходах, расходах, об имуществе и обязательствах имущественного характера государственных гражданских служащих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исполнительной власти Чувашской Республики реализуются мероприятия по переходу на предоставление государственных услуг и исполнение государственных функций в электронном виде, устранению избыточных административных барьеров при осуществлении предпринимательской деятельности, внедрению механизмов электронного правительства, разработаны административные регламенты исполнения государственных функций и административные регламенты предоставления государственных услуг.</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Организован прием по "телефону доверия" сообщений о фактах коррупционной направленности, с которыми граждане и организации столкнулись в процессе взаимодействия с должностными лицами органов исполнительной власти Чувашской Республики и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деятельности органов исполнительной власти Чувашской Республики и органов местного самоуправления в Чувашской Республике размещается на официальных сайтах указанных органов в информационно-телекоммуникационной сети "Интернет" (далее - сеть "Интернет"). В сети "Интернет" размещаются также решения мировых судей Чувашской Республики в соответствии с требованиями Федерального </w:t>
      </w:r>
      <w:hyperlink r:id="rId215"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судов в Российской Федерации".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уровня коррупции в республике и в целом по стране - важный элемент любой антикоррупционной стратегии, который помогает оценить общий уровень коррупции, а также в отдельных сферах жизнедеятельности, в которых коррупция наиболее высока и должна рассматриваться как приоритетная проблема.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Регулярные обследования уровня коррупции являются источником данных о факторах, порождающих коррупцию в ее различных формах, и помогают выработать адекватные антикоррупционные меры.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уровня коррупции в различных сферах общества в Чувашской Республике среди граждан и бизнес-структур ежегодно начиная с 2007 года проводятся социологические исследования.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положительной динамике в снижении коррупции в Чувашской Республике можно говорить начиная с 2010 года.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данные подтверждаются и результатами социологического исследования, проведенного Министерством экономического развития Российской Федерации в I квартале 2013 г., посвященного проблематике "бытовой" коррупции - уровню и структуре коррупции при взаимодействии граждан с органами публичной власти при оказании органами публичной власти государственных и муниципальных услуг.</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данного социологического исследования Чувашская Республика вошла в группу с минимальным уровнем коррупции и в десятку регионов с наилучшими значениями динамического индекса противодействия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несмотря на проводимую государственными органами Чувашской Республики и органами местного самоуправления в Чувашской Республике работу по противодействию коррупции, существуют нерешенные вопросы, среди которых можно выделить: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 коррупционных проявлений к стремительному преобразованию и приспосабливанию к меняющимся условиям, изменчивость коррупции, связанная с ее латентным характером;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пассивное антикоррупционное сознание населения.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 активно ведется работа по привлечению некоммерческих организаций, общественности, молодежи к вопросам профилактики и противодействия коррупции. Необходимы повышение уровня антикоррупционной пропаганды в средствах массовой информации, осуществление мероприятий, нацеленных на устранение условий возникновения коррупции и предупреждение коррупционных правонарушений, расширение взаимодействия государственных органов Чувашской Республики и органов местного самоуправления в Чувашской Республике с институтами гражданского общества, применение правовых, образовательных и воспитательных мер, направленных на противодействие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вышеуказанных проблем невозможно без принятия стратегических мер по совершенствованию деятельности в данной сфере.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позволит создать в Чувашской Республике эффективные условия для недопущения коррупции, разработать механизмы предотвращения и выявления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50" w:name="Par4660"/>
      <w:bookmarkEnd w:id="50"/>
      <w:r>
        <w:rPr>
          <w:rFonts w:ascii="Calibri" w:hAnsi="Calibri" w:cs="Calibri"/>
        </w:rPr>
        <w:t>Раздел II. Приоритеты государственной политики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 цель, задачи и показатели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цели и решения задач,</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ожидаемые конечные результаты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 срок реализации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Приоритеты антикоррупционной политики определены Федеральным </w:t>
      </w:r>
      <w:hyperlink r:id="rId216" w:history="1">
        <w:r>
          <w:rPr>
            <w:rFonts w:ascii="Calibri" w:hAnsi="Calibri" w:cs="Calibri"/>
            <w:color w:val="0000FF"/>
          </w:rPr>
          <w:t>законом</w:t>
        </w:r>
      </w:hyperlink>
      <w:r>
        <w:rPr>
          <w:rFonts w:ascii="Calibri" w:hAnsi="Calibri" w:cs="Calibri"/>
        </w:rPr>
        <w:t xml:space="preserve"> "О противодействии коррупции", Национальной стратегией противодействия коррупции, иными нормативными правовыми актами Российской Федерации в сфере противодействия коррупции, </w:t>
      </w:r>
      <w:hyperlink r:id="rId217" w:history="1">
        <w:r>
          <w:rPr>
            <w:rFonts w:ascii="Calibri" w:hAnsi="Calibri" w:cs="Calibri"/>
            <w:color w:val="0000FF"/>
          </w:rPr>
          <w:t>Законом</w:t>
        </w:r>
      </w:hyperlink>
      <w:r>
        <w:rPr>
          <w:rFonts w:ascii="Calibri" w:hAnsi="Calibri" w:cs="Calibri"/>
        </w:rPr>
        <w:t xml:space="preserve"> Чувашской Республики "О противодействии коррупции", основными </w:t>
      </w:r>
      <w:hyperlink r:id="rId218" w:history="1">
        <w:r>
          <w:rPr>
            <w:rFonts w:ascii="Calibri" w:hAnsi="Calibri" w:cs="Calibri"/>
            <w:color w:val="0000FF"/>
          </w:rPr>
          <w:t>целями</w:t>
        </w:r>
      </w:hyperlink>
      <w:r>
        <w:rPr>
          <w:rFonts w:ascii="Calibri" w:hAnsi="Calibri" w:cs="Calibri"/>
        </w:rPr>
        <w:t xml:space="preserve"> государственной программы Чувашской Республики "Развитие потенциала государственного управления" на 2012 - 2020 годы (далее - Государственная программа) и иными нормативными правовыми актами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цель подпрограммы - 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Достижению поставленной в подпрограмме цели способствует решение следующих приоритетных задач:</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существующего уровня коррупции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коррупционных правонарушений;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условий, порождающих коррупцию;</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ответственности за коррупционные правонарушения во всех случаях, предусмотренных нормативными правовыми актами Российской Федерации и нормативными правовыми актами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кадровой политики в государственных органах Чувашской Республики и органах местного самоуправления в Чувашской Республике в целях минимизации коррупционных рисков;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гражданского общества в реализацию антикоррупционной политики;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антикоррупционного сознания, нетерпимости по отношению к коррупционным проявлениям;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реализации прав граждан и организаций на доступ к информации о фактах коррупции, а также на их свободное освещение в средствах массовой информации.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9"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реализуется в 2014 - 2020 годах без разделения на этапы.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w:t>
      </w:r>
      <w:hyperlink w:anchor="Par4832" w:history="1">
        <w:r>
          <w:rPr>
            <w:rFonts w:ascii="Calibri" w:hAnsi="Calibri" w:cs="Calibri"/>
            <w:color w:val="0000FF"/>
          </w:rPr>
          <w:t>показателей</w:t>
        </w:r>
      </w:hyperlink>
      <w:r>
        <w:rPr>
          <w:rFonts w:ascii="Calibri" w:hAnsi="Calibri" w:cs="Calibri"/>
        </w:rPr>
        <w:t xml:space="preserve"> (индикаторов) подпрограммы определен исходя из необходимости выполнения цели и задач подпрограммы и приведен в приложении N 1 к настоящей подпрограмме.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позволит достичь следующих результатов: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эффективных условий для предупреждения и искоренения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борьбы с коррупционными правонарушениями;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злоупотреблений со стороны государственных гражданских служащих Чувашской Республики и муниципальных служащих при осуществлении ими должностных полномочий;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доверия граждан к государственным органам Чувашской Республики и органам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51" w:name="Par4686"/>
      <w:bookmarkEnd w:id="51"/>
      <w:r>
        <w:rPr>
          <w:rFonts w:ascii="Calibri" w:hAnsi="Calibri" w:cs="Calibri"/>
        </w:rPr>
        <w:t>Раздел III. Характеристика основных мероприятий</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подпрограммы направлены на реализацию поставленной цели и выполнение задач подпрограммы и Государственной программы в целом, подразделяются на отдельные мероприятия, реализация которых обеспечит достижение индикаторов эффективности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объединяет девять основных мероприятий: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Организационные меры по созданию механизма реализации антикоррупционной политики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мероприятия необходимо обеспечить: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органами исполнительной власти Чувашской Республики и органами местного самоуправления в Чувашской Республике планов мероприятий по противодействию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разработку и внедрение комплекса мер по минимизации административных барьеров при оформлении регистрационных документов и документов, связанных с разрешительными процедурами;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проверок осуществления органами исполнительной власти Чувашской Республики работы с обращениями граждан, содержащими информацию о фактах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внедрение комплекса оперативно-розыскных и профилактических мероприятий по выявлению фактов нецелевого использования и хищения бюджетных средств.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Нормативно-правовое обеспечение антикоррупционной деятельности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нормативных правовых актов Чувашской Республики в целях реализации Национальной стратегии противодействия коррупции и принятых в соответствии с ней на федеральном уровне решений;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развитие нормативно-правовой базы Чувашской Республики, регулирующей вопросы противодействия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Антикоррупционная экспертиза нормативных правовых актов и их проектов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законов Чувашской Республики и их проектов на коррупциогенность;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нормативных правовых актов Главы Чувашской Республики, нормативных правовых актов Кабинета Министров Чувашской Республики и их проектов на коррупциогенность;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нормативных правовых актов органов исполнительной власти Чувашской Республики и их проектов на коррупциогенность;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2"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инвестиционных проектов, предусматривающих привлечение средств республиканского бюджета Чувашской Республики и внебюджетных источников, рекомендуемых для государственной поддержки и реализации, на коррупциогенность;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муниципальных нормативных правовых актов и их проектов на коррупциогенность;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деятельности экспертных групп, созданных органами исполнительной власти Чувашской Республики, по проведению экспертизы нормативных правовых актов Чувашской Республики и их проектов на коррупциогенность с привлечением институтов гражданского общества и граждан, уполномоченных на проведение независимой антикоррупционной экспертизы (далее - независимые эксперты);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семинаров-совещаний с представителями органов исполнительной власти Чувашской Республики и органов местного самоуправления, независимыми экспертами по освоению и применению методик проведения экспертизы нормативных правовых актов и их проектов на коррупциогенность.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4"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Организация мониторинга факторов, порождающих коррупцию или способствующих ее распространению, и мер антикоррупционной политики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4.1. Проведение социологических исследований на предмет оценки уровня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социологических исследований среди руководителей коммерческих организаций на предмет оценки уровня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социологических исследований среди населения на предмет оценки уровня коррупции в различных целевых группах (студентами, призывниками, медицинскими работниками и пациентами медицинских организаций и др.).</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рамках основного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проведение оценки коррупционных рисков в органах исполнительной власти Чувашской Республики, органах местного самоуправления и ранжирование их по степени распространенности;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результатов выделения земельных участков под строительство жилья, помещений для коммерческих структур, сдачи в аренду помещений коммерческим структурам. В случае выявления нарушений принятие к виновным мер в соответствии с законодательством Российской Федерации и законодательством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проведения конкурсов и аукционов по продаже объектов, находящихся в государственной собственности Чувашской Республики, с целью выявления фактов занижения стоимости указанных объектов;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комплексных целевых проверок на предмет выявления нарушений, допущенных в сферах, где наиболее высоки коррупционные риски: при начислении пособий, оформлении опекунства, при выдаче лицензий, справок по нетрудоспособности, справок, подтверждающих факт установления инвалидности, и др., в случае выявления нарушений принятие к виновным мер в соответствии с законодательством Российской Федерации и законодательством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6"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проверок посреднических структур, созданных при государственных унитарных предприятиях Чувашской Республики и государственных учреждениях Чувашской Республики, а также крупных акционерных обществах с долей участия Чувашской Республики в уставном капитале свыше 25 процентов, с целью недопущения передачи в частные структуры государственных средств (денежных средств, ценных бумаг, материальных ценностей и т.п.);</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состояния законности и следственно-судебной практики по преступлениям коррупционной направленности;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обращений граждан на предмет наличия в них информации о фактах коррупции со стороны государственных гражданских служащих Чувашской Республики и муниципальных служащих. Принятие по результатам анализа организационных мер, направленных на предупреждение подобных фактов;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обобщение и внедрение положительного опыта работы субъектов Российской Федерации по противодействию коррупции в государственных органах Чувашской Республики и органах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государственных органов, государственных органов субъектов Российской Федерации, органов местного самоуправления, других органов, организаций и их должностных лиц в целях выработки и принятия мер по предупреждению и устранению причин выявленных нарушений.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 Внедрение антикоррупционных механизмов в сфере закупок товаров, работ, услуг для обеспечения государственных и муниципальных нужд</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основного мероприятия предполагаются: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экспертная оценка конкурсной документации на коррупциогенность в сфере закупок товаров, работ, услуг для обеспечения государственных и муниципальных нужд;</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мониторинга цен закупаемой продукции;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отслеживание эффективности бюджетных расходов при проведении закупок товаров, работ, услуг для обеспечения нужд Чувашской Республики и муниципальных нужд;</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внеконкурсного размещения заказов в сфере закупок товаров, работ, услуг для обеспечения государственных и муниципальных нужд, в случае выявления нарушений принятие к виновным мер в соответствии с законодательством Российской Федерации;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мероприятий по устранению случаев участия на стороне поставщиков в сфере закупок товаров, работ, услуг для обеспечения государственных и муниципальных нужд близких родственников, а также лиц, которые могут оказать прямое влияние на процесс формирования, </w:t>
      </w:r>
      <w:r>
        <w:rPr>
          <w:rFonts w:ascii="Calibri" w:hAnsi="Calibri" w:cs="Calibri"/>
        </w:rPr>
        <w:lastRenderedPageBreak/>
        <w:t>размещения и контроля за проведением закупок, работ, услуг для обеспечения государственных и муниципальных нужд;</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коррупционной составляющей и коррупционных рисков в нормативных актах, регулирующих бюджетные правоотношения в муниципальных образованиях Чувашской Республики, в ходе проведения проверок местных бюджетов в случаях, установленных Бюджетным </w:t>
      </w:r>
      <w:hyperlink r:id="rId230" w:history="1">
        <w:r>
          <w:rPr>
            <w:rFonts w:ascii="Calibri" w:hAnsi="Calibri" w:cs="Calibri"/>
            <w:color w:val="0000FF"/>
          </w:rPr>
          <w:t>кодексом</w:t>
        </w:r>
      </w:hyperlink>
      <w:r>
        <w:rPr>
          <w:rFonts w:ascii="Calibri" w:hAnsi="Calibri" w:cs="Calibri"/>
        </w:rPr>
        <w:t xml:space="preserve"> Российской Федерации.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 Внедрение антикоррупционных механизмов в рамках реализации кадровой политики в государственных органах Чувашской Республики и органах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основного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обеспечение деятельности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 в соответствии с законодательством Российской Федерации и законодательством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деятельности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деятельности комиссий по соблюдению требований к служебному поведению муниципальных служащих и урегулированию конфликта интересов;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уровня профессиональной подготовки государственных гражданских служащих Чувашской Республики и муниципальных служащих, обеспечение их дополнительного профессионального образования. Проведение аттестации в соответствии с законодательством Российской Федерации и законодательством Чувашской Республики. Регулярное освещение вопросов кадровой политики в средствах массовой информации и сети "Интернет";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исключающей коррупцию системы подбора и расстановки кадров, в том числе мониторинг конкурсного замещения вакантных должностей, ротации кадров;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кадрового резерва государственного органа Чувашской Республики для замещения вакантных должностей государственной гражданской службы Чувашской Республики, кадрового резерва для замещения вакантных должностей муниципальной службы, организация работы по их эффективному использованию;</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ротации государственных гражданских служащих Чувашской Республики и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осуществление комплекса мероприятий по формированию среди государственных гражданских служащих Чувашской Республики и муниципальных служащих обстановки нетерпимости к коррупционным действиям.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7. Внедрение внутреннего контроля в государственных органах Чувашской Республики и органах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основного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ответственных лиц по профилактике коррупционных и иных правонарушений;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контроля за соблюдением государственными гражданскими служащими Чувашской Республики ограничений и запретов, предусмотренных законодательством о государственной гражданской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контроля за соблюдением муниципальными служащими ограничений и запретов, предусмотренных законодательством о муниципальной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контролю за деятельностью государственных гражданских служащих Чувашской Республики, муниципальных служащих, осуществляющих разрешительные, инспектирующие, контролирующие функции;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данных, представляемых кандидатами при поступлении на государственную гражданскую службу Чувашской Республики (далее также - гражданская служба), муниципальную службу.</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8. Организация антикоррупционной пропаганды и просвещения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8.1. Проведение конкурсов антикоррупционной направленности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Данное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среди журналистов на лучшее освещение вопросов борьбы с коррупцией;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на разработку сценариев социальной рекламы антикоррупционной направленности на радио и телевидении, в средствах массовой информации;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среди студентов, аспирантов, молодых ученых на лучшую исследовательскую работу по антикоррупционной тематике;</w:t>
      </w:r>
    </w:p>
    <w:p w:rsidR="00C65382" w:rsidRDefault="00C6538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шестьдесят девятом слова "учащихся образовательных учреждений" заменены словами "обучающихся в образовательных учреждениях" (</w:t>
      </w:r>
      <w:hyperlink r:id="rId231"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по антикоррупционной тематике среди учащихся образовательных организаций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8.2. Размещение работ победителей конкурса на разработку сценариев социальной рекламы антикоррупционной направленности на радио и телевидении, в средствах массовой информации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предусматриваются в рамках основного мероприятия: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циклов статей и репортажей в средствах массовой информации и сети "Интернет" по вопросам предупреждения и искоренения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пресс-конференций, семинаров-совещаний, круглых столов по антикоррупционной проблематике;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в средствах массовой информации и сети "Интернет" информации о проведенных социологических исследованиях по проблемам коррупции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антикоррупционных образовательных программ или специальных курсов для государственных гражданских служащих Чувашской Республики, а также студентов образовательных организаций высшего образования, обучающихся по специальности "государственное и муниципальное управление";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образовательных и учебных программ по противодействию коррупции в образовательных организациях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выставочных экспозиций по вопросам противодействия коррупции на базе библиотек;</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стенных газет "Скажи с нами коррупции "Нет!" в образовательных организациях;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 школах открытых уроков для формирования негативного отношения к коррупции.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9. Обеспечение доступа граждан и организаций к информации о деятельности государственных органов Чувашской Республики и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основного мероприятия необходимо:</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в практику ежегодных отчетов руководителей органов исполнительной власти Чувашской Республики и органов местного самоуправления перед населением о проводимой работе в целом и по предупреждению коррупционных правонарушений через средства массовой информации и сеть "Интернет", а также перед общественными советами, созданными при указанных органах;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правил приема руководителями органов исполнительной власти Чувашской Республики граждан, в том числе выездного приема, в рамках проведения единых информационных дней;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работы "горячих линий" на официальных сайтах государственных органов Чувашской Республики и органов местного самоуправления на Портале органов власти Чувашской Республики в сети "Интернет", "телефонов доверия" для обращений граждан о злоупотреблениях должностных лиц государственных органов Чувашской Республики и органов местного самоуправления;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33"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размещения в средствах массовой информации сведений о фактах привлечения к ответственности должностных лиц государственных органов Чувашской Республики и органов местного самоуправления за правонарушения, связанные с использованием своего служебного положения. Размещение указанной информации на информационных стендах государственных органов Чувашской Республики и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hyperlink w:anchor="Par4900" w:history="1">
        <w:r>
          <w:rPr>
            <w:rFonts w:ascii="Calibri" w:hAnsi="Calibri" w:cs="Calibri"/>
            <w:color w:val="0000FF"/>
          </w:rPr>
          <w:t>Перечень</w:t>
        </w:r>
      </w:hyperlink>
      <w:r>
        <w:rPr>
          <w:rFonts w:ascii="Calibri" w:hAnsi="Calibri" w:cs="Calibri"/>
        </w:rPr>
        <w:t xml:space="preserve"> основных мероприятий подпрограммы приведен в приложении N 2 к настоящей подпрограмме.</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52" w:name="Par4791"/>
      <w:bookmarkEnd w:id="52"/>
      <w:r>
        <w:rPr>
          <w:rFonts w:ascii="Calibri" w:hAnsi="Calibri" w:cs="Calibri"/>
        </w:rPr>
        <w:t>Раздел IV. Характеристика мер правового регулирования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234"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53" w:name="Par4795"/>
      <w:bookmarkEnd w:id="53"/>
      <w:r>
        <w:rPr>
          <w:rFonts w:ascii="Calibri" w:hAnsi="Calibri" w:cs="Calibri"/>
        </w:rPr>
        <w:t>Раздел V. Обоснование объема финансовых ресурсов,</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реализации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подпрограммы в 2014 - 2020 годах за счет средств республиканского бюджета Чувашской Республики составит 3917,9 тыс. рублей,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- 524,1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- 524,1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- 524,1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- 524,1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2018 году - 577,8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2019 году - 606,7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2020 году - 637,0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обеспечение реализации подпрограммы за счет всех источников финансирования приведено в </w:t>
      </w:r>
      <w:hyperlink w:anchor="Par5098" w:history="1">
        <w:r>
          <w:rPr>
            <w:rFonts w:ascii="Calibri" w:hAnsi="Calibri" w:cs="Calibri"/>
            <w:color w:val="0000FF"/>
          </w:rPr>
          <w:t>приложении N 4</w:t>
        </w:r>
      </w:hyperlink>
      <w:r>
        <w:rPr>
          <w:rFonts w:ascii="Calibri" w:hAnsi="Calibri" w:cs="Calibri"/>
        </w:rPr>
        <w:t xml:space="preserve"> к настоящей подпрограмме и ежегодно будет уточняться исходя из возможностей республиканского бюджета Чувашской Республики на соответствующий период.</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54" w:name="Par4810"/>
      <w:bookmarkEnd w:id="54"/>
      <w:r>
        <w:rPr>
          <w:rFonts w:ascii="Calibri" w:hAnsi="Calibri" w:cs="Calibri"/>
        </w:rPr>
        <w:t>Раздел VI. Анализ рисков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описание мер управления рисками реализации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рискам реализации подпрограммы, которыми могут управлять ответственный исполнитель и соисполнитель подпрограммы, уменьшая вероятность их возникновения, следует отнести следующие.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(соисполнителя),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соисполнителя и налаживание административных процедур для снижения организационных рисков.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Риски финансового обеспечения, которые связаны с финансированием подпрограммы в неполном объеме.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Реализации подпрограммы также угрожает риск, которым сложно или невозможно управлять в рамках реализации подпрограммы, - риск ухудшения состояния экономики, что может привести к снижению бюджетных доходов, ухудшению динамики основных </w:t>
      </w:r>
      <w:r>
        <w:rPr>
          <w:rFonts w:ascii="Calibri" w:hAnsi="Calibri" w:cs="Calibri"/>
        </w:rPr>
        <w:lastRenderedPageBreak/>
        <w:t>макроэкономических показателей, в том числе повышению инфляции, снижению темпов экономического роста.</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55" w:name="Par4822"/>
      <w:bookmarkEnd w:id="55"/>
      <w:r>
        <w:rPr>
          <w:rFonts w:ascii="Calibri" w:hAnsi="Calibri" w:cs="Calibri"/>
        </w:rPr>
        <w:t>Приложение N 1</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"Противодействие коррупции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Чувашской Республике"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56" w:name="Par4832"/>
      <w:bookmarkEnd w:id="56"/>
      <w:r>
        <w:rPr>
          <w:rFonts w:ascii="Calibri" w:hAnsi="Calibri" w:cs="Calibri"/>
        </w:rPr>
        <w:t>Сведения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 показателях (индикаторах)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"Противодействие коррупции в Чувашской Республике"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 и их значениях</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608"/>
        <w:gridCol w:w="1474"/>
        <w:gridCol w:w="1134"/>
        <w:gridCol w:w="1134"/>
        <w:gridCol w:w="1077"/>
        <w:gridCol w:w="1077"/>
        <w:gridCol w:w="1134"/>
        <w:gridCol w:w="1134"/>
        <w:gridCol w:w="1134"/>
        <w:gridCol w:w="1077"/>
      </w:tblGrid>
      <w:tr w:rsidR="00C65382">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(индикатора)</w:t>
            </w: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890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показателей</w:t>
            </w:r>
          </w:p>
        </w:tc>
      </w:tr>
      <w:tr w:rsidR="00C65382">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2013 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2019 г.</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2020 г.</w:t>
            </w:r>
          </w:p>
        </w:tc>
      </w:tr>
      <w:tr w:rsidR="00C6538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баллов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C6538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граждан, полученный посредством проведения социологических исследований по вопросам коррупции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баллов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C6538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правовых актов Чувашской Республики, регулирующих вопросы противодействия коррупции, отнесенные к компетенции субъекта </w:t>
            </w:r>
            <w:r>
              <w:rPr>
                <w:rFonts w:ascii="Calibri" w:hAnsi="Calibri" w:cs="Calibri"/>
              </w:rPr>
              <w:lastRenderedPageBreak/>
              <w:t>Российской Федерации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57" w:name="Par4890"/>
      <w:bookmarkEnd w:id="57"/>
      <w:r>
        <w:rPr>
          <w:rFonts w:ascii="Calibri" w:hAnsi="Calibri" w:cs="Calibri"/>
        </w:rPr>
        <w:t>Приложение N 2</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"Противодействие коррупции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Чувашской Республике"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58" w:name="Par4900"/>
      <w:bookmarkEnd w:id="58"/>
      <w:r>
        <w:rPr>
          <w:rFonts w:ascii="Calibri" w:hAnsi="Calibri" w:cs="Calibri"/>
        </w:rPr>
        <w:t>Перечень</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мероприятий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"Противодействие коррупции в Чувашской Республике"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37"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2211"/>
        <w:gridCol w:w="2268"/>
        <w:gridCol w:w="1474"/>
        <w:gridCol w:w="1474"/>
        <w:gridCol w:w="2268"/>
        <w:gridCol w:w="2268"/>
        <w:gridCol w:w="2494"/>
      </w:tblGrid>
      <w:tr w:rsidR="00C65382">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 участники</w:t>
            </w:r>
          </w:p>
        </w:tc>
        <w:tc>
          <w:tcPr>
            <w:tcW w:w="2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непосредственный результат</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Последствия нереализации основного мероприятия</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Связь с показателями государственной программы Чувашской Республики (подпрограммы)</w:t>
            </w:r>
          </w:p>
        </w:tc>
      </w:tr>
      <w:tr w:rsidR="00C65382">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начала реализации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окончания реализации</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C653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1. Организационные меры по созданию механизма реализации антикоррупционной политики в Чувашской Республике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Администрация Главы Чувашской Республики, органы исполнительной власти Чувашской Республики, органы местного самоуправления </w:t>
            </w:r>
            <w:hyperlink w:anchor="Par5058" w:history="1">
              <w:r>
                <w:rPr>
                  <w:rFonts w:ascii="Calibri" w:hAnsi="Calibri" w:cs="Calibri"/>
                  <w:color w:val="0000FF"/>
                </w:rPr>
                <w:t>&lt;*&gt;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коррупционных проявлений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ухудшение качества жизни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 коррупции в Чувашской Республике по оценке граждан,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2. Нормативно-правовое обеспечение антикоррупционной деятельности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Главы Чувашской Республики, Минюст Чувашии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полнота нормативно-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правовой базы Чувашской Республики в сфере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неурегулированность вопросов в сфере противодействия коррупции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правовых актов Чувашской Республики, регулирующих вопросы противодействия коррупции, отнесенные к компетенции субъекта Российской Федерации, </w:t>
            </w:r>
            <w:r>
              <w:rPr>
                <w:rFonts w:ascii="Calibri" w:hAnsi="Calibri" w:cs="Calibri"/>
              </w:rPr>
              <w:lastRenderedPageBreak/>
              <w:t>не менее 100 процентов</w:t>
            </w:r>
          </w:p>
        </w:tc>
      </w:tr>
      <w:tr w:rsidR="00C65382">
        <w:tc>
          <w:tcPr>
            <w:tcW w:w="68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3. Антикоррупционная экспертиза нормативных правовых актов и их проектов</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Минюст Чувашии, Администрация Главы Чувашской Республики, органы исполнительной власти Чувашской Республики, органы местного самоуправления </w:t>
            </w:r>
            <w:hyperlink w:anchor="Par5058" w:history="1">
              <w:r>
                <w:rPr>
                  <w:rFonts w:ascii="Calibri" w:hAnsi="Calibri" w:cs="Calibri"/>
                  <w:color w:val="0000FF"/>
                </w:rPr>
                <w:t>&lt;*&gt;</w:t>
              </w:r>
            </w:hyperlink>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коррупционных проявлений</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коррупции в Чувашской Республике по оценке граждан,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15137"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8"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8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мероприятие 4. Организация мониторинга факторов, </w:t>
            </w:r>
            <w:r>
              <w:rPr>
                <w:rFonts w:ascii="Calibri" w:hAnsi="Calibri" w:cs="Calibri"/>
              </w:rPr>
              <w:lastRenderedPageBreak/>
              <w:t>порождающих коррупцию или способствующих ее распространению, и мер антикоррупционной политики</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Главы Чувашской Республики, органы исполнительной власти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Чувашской Республики</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устранение условий, порождающих коррупцию</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коррупции в Чувашской Республике по оценке граждан, полученный посредством </w:t>
            </w:r>
            <w:r>
              <w:rPr>
                <w:rFonts w:ascii="Calibri" w:hAnsi="Calibri" w:cs="Calibri"/>
              </w:rPr>
              <w:lastRenderedPageBreak/>
              <w:t>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15137"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39"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5. Внедрение антикоррупционных механизмов в сфере закупок товаров, работ, услуг для обеспечения государственных и муниципальных нужд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Главы Чувашской Республики, Госслужба Чувашии по конкурентной политике и тарифам, Минэкономразвития Чувашии, органы исполнительной власти Чувашской Республики, органы местного </w:t>
            </w:r>
            <w:r>
              <w:rPr>
                <w:rFonts w:ascii="Calibri" w:hAnsi="Calibri" w:cs="Calibri"/>
              </w:rPr>
              <w:lastRenderedPageBreak/>
              <w:t xml:space="preserve">самоуправления </w:t>
            </w:r>
            <w:hyperlink w:anchor="Par5058" w:history="1">
              <w:r>
                <w:rPr>
                  <w:rFonts w:ascii="Calibri" w:hAnsi="Calibri" w:cs="Calibri"/>
                  <w:color w:val="0000FF"/>
                </w:rPr>
                <w:t>&lt;*&gt;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01.01.2014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ответственности за коррупционные правонарушения во всех случаях,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предусмотренных нормативными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правовыми актами Российской Федерации и Чувашской Республики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коррупции в Чувашской Республике по оценке граждан,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коррупции в Чувашской </w:t>
            </w:r>
            <w:r>
              <w:rPr>
                <w:rFonts w:ascii="Calibri" w:hAnsi="Calibri" w:cs="Calibri"/>
              </w:rPr>
              <w:lastRenderedPageBreak/>
              <w:t>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6. Внедрение антикоррупционных механизмов в рамках реализации кадровой политики в государственных органах Чувашской Республики и органах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Главы Чувашской Республики, государственные органы Чувашской Республики </w:t>
            </w:r>
            <w:hyperlink w:anchor="Par5058" w:history="1">
              <w:r>
                <w:rPr>
                  <w:rFonts w:ascii="Calibri" w:hAnsi="Calibri" w:cs="Calibri"/>
                  <w:color w:val="0000FF"/>
                </w:rPr>
                <w:t>&lt;*&gt;</w:t>
              </w:r>
            </w:hyperlink>
            <w:r>
              <w:rPr>
                <w:rFonts w:ascii="Calibri" w:hAnsi="Calibri" w:cs="Calibri"/>
              </w:rPr>
              <w:t>,</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органы местного самоуправления </w:t>
            </w:r>
            <w:hyperlink w:anchor="Par5058" w:history="1">
              <w:r>
                <w:rPr>
                  <w:rFonts w:ascii="Calibri" w:hAnsi="Calibri" w:cs="Calibri"/>
                  <w:color w:val="0000FF"/>
                </w:rPr>
                <w:t>&lt;*&gt;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кадровой политики в государственных органах Чувашской Республики и органах местного самоуправления в целях минимизации коррупционных рисков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коррупции в Чувашской Республике по оценке граждан,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w:t>
            </w:r>
            <w:r>
              <w:rPr>
                <w:rFonts w:ascii="Calibri" w:hAnsi="Calibri" w:cs="Calibri"/>
              </w:rPr>
              <w:lastRenderedPageBreak/>
              <w:t>исследований по вопросам коррупции, до 4 баллов</w:t>
            </w:r>
          </w:p>
        </w:tc>
      </w:tr>
      <w:tr w:rsidR="00C65382">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7. Внедрение внутреннего контроля в государственных органах Чувашской Республики и органах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Главы Чувашской Республики, государственные органы Чувашской Республики </w:t>
            </w:r>
            <w:hyperlink w:anchor="Par5058" w:history="1">
              <w:r>
                <w:rPr>
                  <w:rFonts w:ascii="Calibri" w:hAnsi="Calibri" w:cs="Calibri"/>
                  <w:color w:val="0000FF"/>
                </w:rPr>
                <w:t>&lt;*&gt;</w:t>
              </w:r>
            </w:hyperlink>
            <w:r>
              <w:rPr>
                <w:rFonts w:ascii="Calibri" w:hAnsi="Calibri" w:cs="Calibri"/>
              </w:rPr>
              <w:t>,</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органы местного самоуправления </w:t>
            </w:r>
            <w:hyperlink w:anchor="Par5058" w:history="1">
              <w:r>
                <w:rPr>
                  <w:rFonts w:ascii="Calibri" w:hAnsi="Calibri" w:cs="Calibri"/>
                  <w:color w:val="0000FF"/>
                </w:rPr>
                <w:t>&lt;*&gt;</w:t>
              </w:r>
            </w:hyperlink>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коррупционных проявлений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коррупции в Чувашской Республике по оценке граждан,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68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мероприятие 8. Организация антикоррупционной пропаганды и </w:t>
            </w:r>
            <w:r>
              <w:rPr>
                <w:rFonts w:ascii="Calibri" w:hAnsi="Calibri" w:cs="Calibri"/>
              </w:rPr>
              <w:lastRenderedPageBreak/>
              <w:t>просвещения</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Главы Чувашской Республики, Мининформполитики Чувашии, </w:t>
            </w:r>
            <w:r>
              <w:rPr>
                <w:rFonts w:ascii="Calibri" w:hAnsi="Calibri" w:cs="Calibri"/>
              </w:rPr>
              <w:lastRenderedPageBreak/>
              <w:t xml:space="preserve">государственные органы Чувашской Республики </w:t>
            </w:r>
            <w:hyperlink w:anchor="Par5058" w:history="1">
              <w:r>
                <w:rPr>
                  <w:rFonts w:ascii="Calibri" w:hAnsi="Calibri" w:cs="Calibri"/>
                  <w:color w:val="0000FF"/>
                </w:rPr>
                <w:t>&lt;*&gt;</w:t>
              </w:r>
            </w:hyperlink>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коррупционных проявлений; формирование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антикоррупционного </w:t>
            </w:r>
            <w:r>
              <w:rPr>
                <w:rFonts w:ascii="Calibri" w:hAnsi="Calibri" w:cs="Calibri"/>
              </w:rPr>
              <w:lastRenderedPageBreak/>
              <w:t>сознания, нетерпимости по отношению к коррупционным проявлениям; вовлечение гражданского общества в реализацию антикоррупционной политики</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ухудшение качества жизни</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коррупции в Чувашской Республике по оценке граждан, полученный посредством </w:t>
            </w:r>
            <w:r>
              <w:rPr>
                <w:rFonts w:ascii="Calibri" w:hAnsi="Calibri" w:cs="Calibri"/>
              </w:rPr>
              <w:lastRenderedPageBreak/>
              <w:t>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коррупции в Чувашской 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15137"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4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68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9. Обеспечение доступа граждан и организаций к информации 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деятельности государственных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органов Чувашской Республики и органов местного самоуправления в </w:t>
            </w:r>
            <w:r>
              <w:rPr>
                <w:rFonts w:ascii="Calibri" w:hAnsi="Calibri" w:cs="Calibri"/>
              </w:rPr>
              <w:lastRenderedPageBreak/>
              <w:t>Чувашской Республике</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Главы Чувашской Республики, Мин-информполитики Чувашии, органы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власти Чувашской Республики </w:t>
            </w:r>
            <w:hyperlink w:anchor="Par5058" w:history="1">
              <w:r>
                <w:rPr>
                  <w:rFonts w:ascii="Calibri" w:hAnsi="Calibri" w:cs="Calibri"/>
                  <w:color w:val="0000FF"/>
                </w:rPr>
                <w:t>&lt;*&gt;</w:t>
              </w:r>
            </w:hyperlink>
            <w:r>
              <w:rPr>
                <w:rFonts w:ascii="Calibri" w:hAnsi="Calibri" w:cs="Calibri"/>
              </w:rPr>
              <w:t>,</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органы местного самоуправления </w:t>
            </w:r>
            <w:hyperlink w:anchor="Par5058" w:history="1">
              <w:r>
                <w:rPr>
                  <w:rFonts w:ascii="Calibri" w:hAnsi="Calibri" w:cs="Calibri"/>
                  <w:color w:val="0000FF"/>
                </w:rPr>
                <w:t>&lt;*&gt;</w:t>
              </w:r>
            </w:hyperlink>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коррупционных проявлений; содействие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реализации прав граждан и организаций на доступ к информации о фактах коррупции, а также на их свободное освещение в средствах массовой </w:t>
            </w:r>
            <w:r>
              <w:rPr>
                <w:rFonts w:ascii="Calibri" w:hAnsi="Calibri" w:cs="Calibri"/>
              </w:rPr>
              <w:lastRenderedPageBreak/>
              <w:t>информации</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невыполнение задач подпрограммы</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коррупции в Чувашской Республике по оценке граждан, полученный посредством проведения социологических исследований по вопросам коррупции, до 4 баллов;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уровень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коррупции в Чувашской </w:t>
            </w:r>
            <w:r>
              <w:rPr>
                <w:rFonts w:ascii="Calibri" w:hAnsi="Calibri" w:cs="Calibri"/>
              </w:rPr>
              <w:lastRenderedPageBreak/>
              <w:t>Республике по оценке предпринимателей и руководителей коммерческих организаций, полученный посредством проведения социологических исследований по вопросам коррупции, до 4 баллов</w:t>
            </w:r>
          </w:p>
        </w:tc>
      </w:tr>
      <w:tr w:rsidR="00C65382">
        <w:tc>
          <w:tcPr>
            <w:tcW w:w="15137"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41"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bl>
    <w:p w:rsidR="00C65382" w:rsidRDefault="00C65382">
      <w:pPr>
        <w:widowControl w:val="0"/>
        <w:autoSpaceDE w:val="0"/>
        <w:autoSpaceDN w:val="0"/>
        <w:adjustRightInd w:val="0"/>
        <w:spacing w:after="0" w:line="240" w:lineRule="auto"/>
        <w:ind w:firstLine="540"/>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bookmarkStart w:id="59" w:name="Par5058"/>
      <w:bookmarkEnd w:id="59"/>
      <w:r>
        <w:rPr>
          <w:rFonts w:ascii="Calibri" w:hAnsi="Calibri" w:cs="Calibri"/>
        </w:rPr>
        <w:t>&lt;*&gt; Мероприятия проводятся по согласованию с исполнителем.</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60" w:name="Par5064"/>
      <w:bookmarkEnd w:id="60"/>
      <w:r>
        <w:rPr>
          <w:rFonts w:ascii="Calibri" w:hAnsi="Calibri" w:cs="Calibri"/>
        </w:rPr>
        <w:t>Приложение N 3</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"Противодействие коррупции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Чувашской Республике"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об основных мерах правового регулирования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"Противодействие коррупции в Чувашской Республике"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242"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61" w:name="Par5088"/>
      <w:bookmarkEnd w:id="61"/>
      <w:r>
        <w:rPr>
          <w:rFonts w:ascii="Calibri" w:hAnsi="Calibri" w:cs="Calibri"/>
        </w:rPr>
        <w:t>Приложение N 4</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"Противодействие коррупции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Чувашской Республике"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62" w:name="Par5098"/>
      <w:bookmarkEnd w:id="62"/>
      <w:r>
        <w:rPr>
          <w:rFonts w:ascii="Calibri" w:hAnsi="Calibri" w:cs="Calibri"/>
        </w:rPr>
        <w:t>Ресурсное обеспечение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"Противодействие коррупции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Чувашской Республике" Государственной 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"Развитие потенциала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за счет всех источников финансирования</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15.08.2014 </w:t>
      </w:r>
      <w:hyperlink r:id="rId243" w:history="1">
        <w:r>
          <w:rPr>
            <w:rFonts w:ascii="Calibri" w:hAnsi="Calibri" w:cs="Calibri"/>
            <w:color w:val="0000FF"/>
          </w:rPr>
          <w:t>N 277</w:t>
        </w:r>
      </w:hyperlink>
      <w:r>
        <w:rPr>
          <w:rFonts w:ascii="Calibri" w:hAnsi="Calibri" w:cs="Calibri"/>
        </w:rPr>
        <w:t xml:space="preserve">, от 16.02.2015 </w:t>
      </w:r>
      <w:hyperlink r:id="rId244"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98"/>
        <w:gridCol w:w="2608"/>
        <w:gridCol w:w="2268"/>
        <w:gridCol w:w="850"/>
        <w:gridCol w:w="825"/>
        <w:gridCol w:w="1134"/>
        <w:gridCol w:w="850"/>
        <w:gridCol w:w="2041"/>
        <w:gridCol w:w="1020"/>
        <w:gridCol w:w="964"/>
        <w:gridCol w:w="1020"/>
        <w:gridCol w:w="1020"/>
        <w:gridCol w:w="1020"/>
        <w:gridCol w:w="1020"/>
        <w:gridCol w:w="1020"/>
      </w:tblGrid>
      <w:tr w:rsidR="00C65382">
        <w:tc>
          <w:tcPr>
            <w:tcW w:w="209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Статус</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 государственной программы Чувашской Республики (ведомственной целевой программы Чувашской Республики, основного мероприятия,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 участники</w:t>
            </w:r>
          </w:p>
        </w:tc>
        <w:tc>
          <w:tcPr>
            <w:tcW w:w="365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7084" w:type="dxa"/>
            <w:gridSpan w:val="7"/>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по годам, тыс. рублей</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распорядитель средств бюджета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раздел, подраздел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целевая статья расходов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группа (подгруппа) вида расходов</w:t>
            </w: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C65382">
        <w:tc>
          <w:tcPr>
            <w:tcW w:w="2098"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C65382">
        <w:tc>
          <w:tcPr>
            <w:tcW w:w="2098" w:type="dxa"/>
            <w:vMerge w:val="restart"/>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Подпрограмма 1</w:t>
            </w:r>
          </w:p>
        </w:tc>
        <w:tc>
          <w:tcPr>
            <w:tcW w:w="26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"Противодействие коррупции в Чувашской Республике"</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577,8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606,7</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577,8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606,7</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9758" w:type="dxa"/>
            <w:gridSpan w:val="15"/>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 ред. </w:t>
            </w:r>
            <w:hyperlink r:id="rId245"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209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Основное мероприятие 1</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Организационные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меры по созданию механизма реализации антикоррупционной политики в Чувашской Республике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территориальный государственный внебюджетный фонд Чувашской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2</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Нормативно-правовое обеспечение антикоррупционной деятельности</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территориальный государственный внебюджетный фонд Чувашской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val="restart"/>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3</w:t>
            </w:r>
          </w:p>
        </w:tc>
        <w:tc>
          <w:tcPr>
            <w:tcW w:w="26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Антикоррупционная экспертиза нормативных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правовых актов и их проектов</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исполнитель - Минюст Чувашии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территориальный государственный внебюджетный фонд Чувашской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9758" w:type="dxa"/>
            <w:gridSpan w:val="15"/>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6"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2098" w:type="dxa"/>
            <w:vMerge w:val="restart"/>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w:t>
            </w:r>
          </w:p>
        </w:tc>
        <w:tc>
          <w:tcPr>
            <w:tcW w:w="26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мониторинга факторов, порождающих коррупцию или способствующих ее распространению, и мер антикоррупционной политики</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391,0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410,6</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431,0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391,0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410,6</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431,0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9758" w:type="dxa"/>
            <w:gridSpan w:val="15"/>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 ред. </w:t>
            </w:r>
            <w:hyperlink r:id="rId247"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2098" w:type="dxa"/>
            <w:vMerge w:val="restart"/>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4.1</w:t>
            </w:r>
          </w:p>
        </w:tc>
        <w:tc>
          <w:tcPr>
            <w:tcW w:w="26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социологических исследований на предмет уровня коррупции</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391,0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410,6</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431,0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354,7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391,0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410,6</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431,0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9758" w:type="dxa"/>
            <w:gridSpan w:val="15"/>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 ред. </w:t>
            </w:r>
            <w:hyperlink r:id="rId248"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209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5</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антикоррупционных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механизмов в сфере закупок товаров, работ, услуг для обеспечения государственных и муниципальных нужд</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ответственный исполнитель - </w:t>
            </w:r>
            <w:r>
              <w:rPr>
                <w:rFonts w:ascii="Calibri" w:hAnsi="Calibri" w:cs="Calibri"/>
              </w:rPr>
              <w:lastRenderedPageBreak/>
              <w:t>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федеральный </w:t>
            </w:r>
            <w:r>
              <w:rPr>
                <w:rFonts w:ascii="Calibri" w:hAnsi="Calibri" w:cs="Calibri"/>
              </w:rPr>
              <w:lastRenderedPageBreak/>
              <w:t>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территориальный государственный внебюджетный фонд Чувашской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6</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антикоррупционных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механизмов в рамках реализации кадровой политики в государственных органах Чувашской Республики и органах местного самоуправления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территориальный государственный внебюджетный фонд Чувашской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Основное мероприятие 7</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внутреннего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контроля в государственных органах Чувашской Республики и органах местного самоуправления в Чувашской Республике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территориальный государственный внебюджетный фонд Чувашской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val="restart"/>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8</w:t>
            </w:r>
          </w:p>
        </w:tc>
        <w:tc>
          <w:tcPr>
            <w:tcW w:w="26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антикоррупционной пропаганды и просвещения</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186,8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196,1</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206,0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186,8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196,1</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206,0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9758" w:type="dxa"/>
            <w:gridSpan w:val="15"/>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 ред. </w:t>
            </w:r>
            <w:hyperlink r:id="rId249"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2098" w:type="dxa"/>
            <w:vMerge w:val="restart"/>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8.1</w:t>
            </w:r>
          </w:p>
        </w:tc>
        <w:tc>
          <w:tcPr>
            <w:tcW w:w="26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Проведение конкурсов антикоррупционной направленности</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76,1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76,1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9758" w:type="dxa"/>
            <w:gridSpan w:val="15"/>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 ред. </w:t>
            </w:r>
            <w:hyperlink r:id="rId25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2098" w:type="dxa"/>
            <w:vMerge w:val="restart"/>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8.2</w:t>
            </w:r>
          </w:p>
        </w:tc>
        <w:tc>
          <w:tcPr>
            <w:tcW w:w="26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Размещение работ победителей конкурсов на разработку сценариев социальной рекламы антикоррупционной направленности на радио и телевидении, в </w:t>
            </w:r>
            <w:r>
              <w:rPr>
                <w:rFonts w:ascii="Calibri" w:hAnsi="Calibri" w:cs="Calibri"/>
              </w:rPr>
              <w:lastRenderedPageBreak/>
              <w:t>средствах массовой информации</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ответственный исполнитель - 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105,4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110,7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116,1</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105,4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110,7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116,1</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04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9758" w:type="dxa"/>
            <w:gridSpan w:val="15"/>
            <w:tcBorders>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 ред. </w:t>
            </w:r>
            <w:hyperlink r:id="rId251"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2098"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9</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доступа граждан и организаций к информации о деятельности государственных органов Чувашской Республики и органов местного самоуправления в Чувашской Республике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бюджет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республиканский бюджет Чувашской 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местные бюджеты</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территориальный государственный внебюджетный фонд Чувашской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2098"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внебюджетные источники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63" w:name="Par6139"/>
      <w:bookmarkEnd w:id="63"/>
      <w:r>
        <w:rPr>
          <w:rFonts w:ascii="Calibri" w:hAnsi="Calibri" w:cs="Calibri"/>
        </w:rPr>
        <w:t>Приложение N 7</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b/>
          <w:bCs/>
        </w:rPr>
      </w:pPr>
      <w:bookmarkStart w:id="64" w:name="Par6146"/>
      <w:bookmarkEnd w:id="64"/>
      <w:r>
        <w:rPr>
          <w:rFonts w:ascii="Calibri" w:hAnsi="Calibri" w:cs="Calibri"/>
          <w:b/>
          <w:bCs/>
        </w:rPr>
        <w:t>ПОДПРОГРАММА</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"СОВЕРШЕНСТВОВАНИЕ КАДРОВОЙ ПОЛИТИКИ И РАЗВИТИЕ</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КАДРОВОГО ПОТЕНЦИАЛА ГОСУДАРСТВЕННОЙ ГРАЖДАНСКОЙ СЛУЖБЫ</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31.12.2013 </w:t>
      </w:r>
      <w:hyperlink r:id="rId252" w:history="1">
        <w:r>
          <w:rPr>
            <w:rFonts w:ascii="Calibri" w:hAnsi="Calibri" w:cs="Calibri"/>
            <w:color w:val="0000FF"/>
          </w:rPr>
          <w:t>N 572</w:t>
        </w:r>
      </w:hyperlink>
      <w:r>
        <w:rPr>
          <w:rFonts w:ascii="Calibri" w:hAnsi="Calibri" w:cs="Calibri"/>
        </w:rPr>
        <w:t xml:space="preserve">, от 15.08.2014 </w:t>
      </w:r>
      <w:hyperlink r:id="rId253" w:history="1">
        <w:r>
          <w:rPr>
            <w:rFonts w:ascii="Calibri" w:hAnsi="Calibri" w:cs="Calibri"/>
            <w:color w:val="0000FF"/>
          </w:rPr>
          <w:t>N 277</w:t>
        </w:r>
      </w:hyperlink>
      <w:r>
        <w:rPr>
          <w:rFonts w:ascii="Calibri" w:hAnsi="Calibri" w:cs="Calibri"/>
        </w:rPr>
        <w:t xml:space="preserve">, от 16.02.2015 </w:t>
      </w:r>
      <w:hyperlink r:id="rId254"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65" w:name="Par6157"/>
      <w:bookmarkEnd w:id="65"/>
      <w:r>
        <w:rPr>
          <w:rFonts w:ascii="Calibri" w:hAnsi="Calibri" w:cs="Calibri"/>
        </w:rPr>
        <w:t>Паспорт подпрограммы</w:t>
      </w: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08"/>
        <w:gridCol w:w="330"/>
        <w:gridCol w:w="6690"/>
      </w:tblGrid>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Главы Чувашской Республики</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высококвалифицированного кадрового состава государственных органов Чувашской Республики, способного обеспечить эффективность государственного управления</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системы правового регулирования государственной гражданской службы Чувашской Республики (далее также - гражданская служба);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новых кадровых технологий на гражданской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эффективность подготовки кадров для гражданской службы, профессионального развития лиц, замещающих государственные должности Чувашской Республики, муниципальные должности, государственных гражданских служащих Чувашской Республики (далее также - гражданские служащие), муниципальных служащих в Чувашской Республике (далее также - муниципальные служащие),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 (далее также - кадровые резервы);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престижа гражданской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порядка формирования, использования и подготовки кадровых резервов;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объективных и прозрачных механизмов конкурсного отбора кандидатов на замещение должностей гражданской службы, в кадровые резервы и Молодежный кадровый резерв при Главе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положительного имиджа государственных органов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стабильности кадрового состава государственных органов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организационной системы управления кадровыми процессами</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55"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 2018 году предусматривается достижение следующих показателей: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государственной гражданской службы Чувашской Республики, отнесенные к компетенции субъекта Российской Федерации, не менее 100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вакантных должностей гражданской службы, замещаемых на основе назначения из кадровых резервов государственных органов </w:t>
            </w:r>
            <w:r>
              <w:rPr>
                <w:rFonts w:ascii="Calibri" w:hAnsi="Calibri" w:cs="Calibri"/>
              </w:rPr>
              <w:lastRenderedPageBreak/>
              <w:t>Чувашской Республики, кадрового резерва Чувашской Республики, не менее 50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гражданских служащих Чувашской Республики в возрасте до 30 лет в общей численности гражданских служащих, имеющих стаж гражданской службы более 3 лет, не менее 12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гражданских служащих, прошедших обучение в соответствии с государственным заказом на дополнительное профессиональное образование в текущем году, не менее 33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гражданских служащих, получивших единовременную субсидию на приобретение жилого помещения в текущем году, не менее 18 человек;</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лиц, состоящих в резерве управленческих кадров Чувашской Республики, не менее 75 человек;</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эффективность использования резерва управленческих кадров Чувашской Республики, не менее 35 процентов от общего числа лиц, включенных в резерв;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лиц, включенных в резерв управленческих кадров Чувашской Республики, прошедших обучение, не менее 10 процентов от общего числа лиц, включенных в резерв;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гражданами уровня эффективности гражданской службы и результативности деятельности гражданских служащих не ниже чем "удовлетворительно";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гражданскими служащими условий и результатов своей работы, морально-психологического климата в коллективе не ниже чем "удовлетворительно"</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Кабинета Министров ЧР от 15.08.2014 </w:t>
            </w:r>
            <w:hyperlink r:id="rId256" w:history="1">
              <w:r>
                <w:rPr>
                  <w:rFonts w:ascii="Calibri" w:hAnsi="Calibri" w:cs="Calibri"/>
                  <w:color w:val="0000FF"/>
                </w:rPr>
                <w:t>N 277</w:t>
              </w:r>
            </w:hyperlink>
            <w:r>
              <w:rPr>
                <w:rFonts w:ascii="Calibri" w:hAnsi="Calibri" w:cs="Calibri"/>
              </w:rPr>
              <w:t xml:space="preserve">, от 16.02.2015 </w:t>
            </w:r>
            <w:hyperlink r:id="rId257" w:history="1">
              <w:r>
                <w:rPr>
                  <w:rFonts w:ascii="Calibri" w:hAnsi="Calibri" w:cs="Calibri"/>
                  <w:color w:val="0000FF"/>
                </w:rPr>
                <w:t>N 35</w:t>
              </w:r>
            </w:hyperlink>
            <w:r>
              <w:rPr>
                <w:rFonts w:ascii="Calibri" w:hAnsi="Calibri" w:cs="Calibri"/>
              </w:rPr>
              <w:t>)</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Срок реализации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2014 - 2017 годы</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 ред. </w:t>
            </w:r>
            <w:hyperlink r:id="rId258"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Объемы финансирования </w:t>
            </w:r>
            <w:r>
              <w:rPr>
                <w:rFonts w:ascii="Calibri" w:hAnsi="Calibri" w:cs="Calibri"/>
              </w:rPr>
              <w:lastRenderedPageBreak/>
              <w:t>подпрограммы с разбивкой по годам ее реализации"</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общий объем финансирования подпрограммы в 2014 - 2017 годах за </w:t>
            </w:r>
            <w:r>
              <w:rPr>
                <w:rFonts w:ascii="Calibri" w:hAnsi="Calibri" w:cs="Calibri"/>
              </w:rPr>
              <w:lastRenderedPageBreak/>
              <w:t>счет средств республиканского бюджета Чувашской Республики составит 120755,4 тыс. рублей,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- 34786,9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- 4788,5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- 40590,0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- 40590,0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Объем финансирования подпрограммы подлежит ежегодному уточнению исходя из реальных возможностей республиканского бюджета Чувашской Республики</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(позиция в ред. </w:t>
            </w:r>
            <w:hyperlink r:id="rId259"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Ожидаемые конечные результаты реализации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полнота нормативно-правовой базы Чувашской Республики по вопросам гражданской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эффективной системы поиска и отбора кандидатов для замещения должностей гражданской службы, государственных должностей Чувашской Республики, для включения в кадровые резервы, основанной на принципах открытости, объективности и равного доступа граждан к гражданской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использование инновационных технологий профессионального развития лиц, замещающих государственные должности Чувашской Республики, муниципальные должности, гражданских и муниципальных служащих, лиц, состоящих в кадровых резервах;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применение современных методов оценки граждан и гражданских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республиканского кадрового портала гражданской службы, включающего в себя единую базу вакансий на гражданской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доверие граждан к деятельности гражданских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стабильность профессионального кадрового состава гражданской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эффективность кадровых резервов;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престиж гражданской службы.</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6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bl>
    <w:p w:rsidR="00C65382" w:rsidRDefault="00C65382">
      <w:pPr>
        <w:widowControl w:val="0"/>
        <w:autoSpaceDE w:val="0"/>
        <w:autoSpaceDN w:val="0"/>
        <w:adjustRightInd w:val="0"/>
        <w:spacing w:after="0" w:line="240" w:lineRule="auto"/>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66" w:name="Par6217"/>
      <w:bookmarkEnd w:id="66"/>
      <w:r>
        <w:rPr>
          <w:rFonts w:ascii="Calibri" w:hAnsi="Calibri" w:cs="Calibri"/>
        </w:rPr>
        <w:t>Раздел I. Характеристика сферы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проблем в указанной сфере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прогноз ее развития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Проводимая в стране административная реформа невозможна без эффективного кадрового обеспечения всех уровней власти. Особую актуальность приобретает сегодня проблема формирования и развития кадрового потенциала государственной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Профессионально подготовленная личность, ее кадровый потенциал рассматриваются как национальная ценность. Особая значимость такой личности проявляется в сфере государственной гражданской службы. В связи с этим особую актуальность приобретает углубленное и всестороннее осмысление вопросов разработки и реализации государственной кадровой политики в системе государственной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Процессы кадровой работы в системе государственного управления должны строиться на основе комплексности, целостности и системности управляющего воздействия. Выработка перспективной системы - своего рода модели системной организации кадровой работы и управления ею - задача первостепенной важности.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Подпрограмма "Совершенствование кадровой политики и развитие кадрового потенциала государственной гражданской службы Чувашской Республики" (далее - подпрограмма) разработана в соответствии с Федеральным </w:t>
      </w:r>
      <w:hyperlink r:id="rId261"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w:t>
      </w:r>
      <w:hyperlink r:id="rId262"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601 "Об основных направлениях совершенствования государственного управления", </w:t>
      </w:r>
      <w:hyperlink r:id="rId263" w:history="1">
        <w:r>
          <w:rPr>
            <w:rFonts w:ascii="Calibri" w:hAnsi="Calibri" w:cs="Calibri"/>
            <w:color w:val="0000FF"/>
          </w:rPr>
          <w:t>Законом</w:t>
        </w:r>
      </w:hyperlink>
      <w:r>
        <w:rPr>
          <w:rFonts w:ascii="Calibri" w:hAnsi="Calibri" w:cs="Calibri"/>
        </w:rPr>
        <w:t xml:space="preserve"> Чувашской Республики "О государственной гражданской службе Чувашской Республики" и направлена на совершенствование кадровой политики и развитие кадрового потенциала государственной гражданской службы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Подпрограмма является системным продолжением республиканской целевой </w:t>
      </w:r>
      <w:hyperlink r:id="rId264" w:history="1">
        <w:r>
          <w:rPr>
            <w:rFonts w:ascii="Calibri" w:hAnsi="Calibri" w:cs="Calibri"/>
            <w:color w:val="0000FF"/>
          </w:rPr>
          <w:t>программы</w:t>
        </w:r>
      </w:hyperlink>
      <w:r>
        <w:rPr>
          <w:rFonts w:ascii="Calibri" w:hAnsi="Calibri" w:cs="Calibri"/>
        </w:rPr>
        <w:t xml:space="preserve"> "Формирование резерва управленческих кадров Чувашской Республики в 2009 - 2013 годах", утвержденной постановлением Кабинета Министров Чувашской Республики от 10 сентября 2009 г. N 299, и республиканской целевой </w:t>
      </w:r>
      <w:hyperlink r:id="rId265" w:history="1">
        <w:r>
          <w:rPr>
            <w:rFonts w:ascii="Calibri" w:hAnsi="Calibri" w:cs="Calibri"/>
            <w:color w:val="0000FF"/>
          </w:rPr>
          <w:t>программы</w:t>
        </w:r>
      </w:hyperlink>
      <w:r>
        <w:rPr>
          <w:rFonts w:ascii="Calibri" w:hAnsi="Calibri" w:cs="Calibri"/>
        </w:rPr>
        <w:t xml:space="preserve"> "Развитие государственной гражданской службы Чувашской Республики и муниципальной службы в Чувашской Республике на 2011 - 2013 годы", утвержденной постановлением Кабинета Министров Чувашской Республики от 18 марта 2011 г. N 90.</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2011 - 2013 годах в Чувашской Республике осуществлялся комплекс мероприятий, направленных на создание и совершенствование правовых, организационных, финансовых, методологических основ гражданской службы и системы управления ею, формирование высокопрофессионального состава гражданских служащих, кадровых резервов.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Чувашской Республике созданы правовые основы и обеспечено стабильное функционирование государственного управления, а именно:</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законодательства Российской Федерации в сфере гражданской службы и противодействия коррупции приняты необходимые нормативные правовые акты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необходимого уровня профессионализма и компетентности гражданских служащих осуществляется их систематическое профессиональное развитие. Организация профессиональной переподготовки, повышения квалификации гражданских служащих ведется в рамках государственного заказа на основе договоров с образовательными организациями высшего образования;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сложилась система подбора кадров, включающая в себя поиск кандидатов на вакантные должности путем проведения конкурсных процедур и работу с кадровыми резервами;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проводится работа по присвоению классных чинов гражданской службы и проведению аттестации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непрерывности и преемственности государственного управления, его совершенствования на основе качественного отбора, эффективной подготовки кадров, способных компетентно выполнять задачи и функции государственных органов, ведется работа по </w:t>
      </w:r>
      <w:r>
        <w:rPr>
          <w:rFonts w:ascii="Calibri" w:hAnsi="Calibri" w:cs="Calibri"/>
        </w:rPr>
        <w:lastRenderedPageBreak/>
        <w:t>формированию и использованию кадровых резервов;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продолжена работа по отбору талантливых, высококвалифицированных и перспективных лиц, способных профессионально осуществлять управленческую деятельность, для включения в резерв управленческих кадров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 Молодежный кадровый резерв при Главе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организована работа по внедрению механизма ротации на гражданской службе. утверждены перечень должностей гражданской службы, подлежащих ротации, и план проведения ротации;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 первый этап внедрения института наставничества в отдельных государственных органах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проведена работа по развитию государственных гарантий гражданских служащих (введено право на получение гражданскими служащими единовременной субсидии на приобретение жилого помещения, увеличен размер денежного содержания, улучшены условия пенсионного обеспечения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престижности гражданской службы, а также выявления и распространения передового опыта в области государственного управления с 2011 года проводится конкурс "Лучший государственный гражданский служащий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достигнутые результаты, в настоящее время сохраняется ряд проблем в сфере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имеется дефицит квалифицированных кадров, обладающих современными знаниями и навыками в области государственного 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отсутствуют унифицированные методики и технологии подбора кадров на гражданскую службу, недостаточно проработана методика проведения конкурсов на замещение вакантных должностей гражданской службы, квалификационных экзаменов и аттестации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дополнительного профессионального обучения гражданских служащих не в полной мере соответствует потребностям развития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неэффективно используются кадровые резервы;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наблюдается текучесть кадров, в том числе в связи с отсутствием механизма закрепления на службе молодых специалистов;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реализуются в полной мере предусмотренные законодательством Российской Федерации и законодательством Чувашской Республики механизмы материального и морального стимулирования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 совершенствования система государственных гарантий;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экспериментов, разработка должностных регламентов, применение кадровых технологий на гражданской службе не имеют системного характера;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отмечается общий низкий уровень правовой культуры гражданских служащих, соблюдения моральных и этических норм как в рамках исполнения должностных обязанностей, так и в повседневной жизни.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в экономической и социальной структуре общества, направленные на создание инновационной экономики, требуют притока нового поколения высокопрофессиональных и мотивированных кадров, имеющих качественные профессиональные знания, владеющих стратегическим мышлением и тактическими навыками, устойчивых к соблазнам коррупции и злоупотреблению властью.</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Кадровая политика в системе государственных органов Чувашской Республики является важнейшим ресурсом регионального развития. Воздействуя на кадры, она влияет на эффективность государственной власти, успешное развитие экономики и благополучие всего общества.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 остро встает вопрос о более качественной государственной кадровой политике, об эффективном использовании профессиональных и личностных способностей специалистов, о дальнейшем развитии кадрового потенциала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вышеуказанных проблем невозможно без принятия стратегических мер по совершенствованию деятельности в данных сферах.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подпрограммы позволит создать условия, способствующие формированию </w:t>
      </w:r>
      <w:r>
        <w:rPr>
          <w:rFonts w:ascii="Calibri" w:hAnsi="Calibri" w:cs="Calibri"/>
        </w:rPr>
        <w:lastRenderedPageBreak/>
        <w:t>высокопрофессионального кадрового состава гражданских служащих и его стабильности.</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67" w:name="Par6256"/>
      <w:bookmarkEnd w:id="67"/>
      <w:r>
        <w:rPr>
          <w:rFonts w:ascii="Calibri" w:hAnsi="Calibri" w:cs="Calibri"/>
        </w:rPr>
        <w:t>Раздел II. Приоритеты государственной политики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 цель, задачи и показатели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цели и решения задач,</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ожидаемые конечные результаты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срок реализации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Приоритеты в вопросах совершенствования кадровой политики и развития кадрового потенциала государственной гражданской службы определены Федеральным </w:t>
      </w:r>
      <w:hyperlink r:id="rId267"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w:t>
      </w:r>
      <w:hyperlink r:id="rId268"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601 "Об основных направлениях совершенствования системы государственного управления", основными </w:t>
      </w:r>
      <w:hyperlink r:id="rId269" w:history="1">
        <w:r>
          <w:rPr>
            <w:rFonts w:ascii="Calibri" w:hAnsi="Calibri" w:cs="Calibri"/>
            <w:color w:val="0000FF"/>
          </w:rPr>
          <w:t>целями</w:t>
        </w:r>
      </w:hyperlink>
      <w:r>
        <w:rPr>
          <w:rFonts w:ascii="Calibri" w:hAnsi="Calibri" w:cs="Calibri"/>
        </w:rPr>
        <w:t xml:space="preserve"> государственной программы Чувашской Республики "Развитие потенциала государственного управления" на 2012 - 2020 годы.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цель подпрограммы - формирование высококвалифицированного кадрового состава государственных органов Чувашской Республики, способного обеспечить эффективность государственного 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Достижению поставленной в подпрограмме цели способствует решение следующих приоритетных задач:</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правового регулирования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кадровых технологий на гражданской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подготовки кадров для гражданской службы, профессионального развития лиц, замещающих государственные должности Чувашской Республики, муниципальные должности, гражданских и муниципальных служащих, лиц, состоящих в кадровых резервах;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престижа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порядка формирования, использования и подготовки кадровых резервов;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объективных и прозрачных механизмов конкурсного отбора кандидатов на замещение должностей гражданской службы и в кадровые резервы;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положительного имиджа государственных органов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стабильности кадрового состава государственных органов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организационной системы управления кадровыми процессами.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реализуется в 2014 - 2017 годах без разделения на этапы.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2"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w:t>
      </w:r>
      <w:hyperlink w:anchor="Par6399" w:history="1">
        <w:r>
          <w:rPr>
            <w:rFonts w:ascii="Calibri" w:hAnsi="Calibri" w:cs="Calibri"/>
            <w:color w:val="0000FF"/>
          </w:rPr>
          <w:t>показателей</w:t>
        </w:r>
      </w:hyperlink>
      <w:r>
        <w:rPr>
          <w:rFonts w:ascii="Calibri" w:hAnsi="Calibri" w:cs="Calibri"/>
        </w:rPr>
        <w:t xml:space="preserve"> (индикаторов) подпрограммы определен исходя из необходимости выполнения цели и задач подпрограммы и приведен в приложении N 1 к настоящей подпрограмме.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позволит достичь следующих результатов: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полнота нормативно-правовой базы Чувашской Республики по вопросам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системы поиска и отбора кандидатов для замещения должностей гражданской службы, государственных должностей Чувашской Республики для включения в кадровые резервы, основанной на принципах открытости, объективности и равного доступа граждан к гражданской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инновационных технологий профессионального развития лиц, замещающих государственные должности Чувашской Республики, муниципальные должности, гражданских и муниципальных служащих, лиц, состоящих в кадровых резервах;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3"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современных методов оценки граждан и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республиканского кадрового портала гражданской службы, включающего в себя единую базу вакансий на гражданской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доверие граждан к деятельности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стабильность профессионального кадрового состава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кадровых резервов;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престиж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68" w:name="Par6291"/>
      <w:bookmarkEnd w:id="68"/>
      <w:r>
        <w:rPr>
          <w:rFonts w:ascii="Calibri" w:hAnsi="Calibri" w:cs="Calibri"/>
        </w:rPr>
        <w:t>Раздел III. Характеристика основных мероприятий</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подпрограммы направлены на реализацию поставленной цели и выполнение задач подпрограммы и государственной программы Чувашской Республики "Развитие потенциала государственного управления" на 2012 - 2020 годы в целом. Основные мероприятия подпрограммы подразделяются на отдельные мероприятия, реализация которых обеспечит достижение индикаторов эффективности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объединяет шесть основных мероприятий: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Разработка и мониторинг нормативных правовых актов Чувашской Республики, регулирующих вопросы государственной гражданской службы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мероприятия необходимо обеспечить: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законодательства Российской Федерации и законодательства Чувашской Республики о гражданской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развитие нормативно-правовой базы Чувашской Республики, регулирующей вопросы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семинаров, совещаний и конференций по вопросам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методических рекомендаций по вопросам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методическое и консультационное обеспечение деятельности кадровых служб государственных органов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(далее - должности муниципальной службы),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4"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2.1. Организация работы по привлечению на гражданскую службу перспективных молодых специалистов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заключения договоров о целевом приеме граждан с организациями, осуществляющими образовательную деятельность;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заключения договоров о целевом обучении между государственными органами Чувашской Республики и гражданами с обязательством последующего прохождения гражданской службы после окончания ими обучения;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прохождения практики студентами образовательных организаций высшего образования в государственных органах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кандидатов в Молодежный кадровый резерв при Главе Чувашской Республики и лиц, состоящих в нем.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5"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2.2. Организация профессионального развития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данного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актуализация программ дополнительного профессионального образования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проведение дополнительного профессионального образования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эффективности дополнительного профессионального образования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программ государственных органов Чувашской Республики по профессиональному развитию гражданских служащих, основанных на индивидуальных планах профессионального развития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2.3.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гражданской и муниципальной службы, лиц, состоящих в кадровых резервах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6"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реализацию инновационных обучающих программ;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семинаров, тренингов в целях развития компетенций руководителей по осуществлению функций оперативного 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профессиональное образование гражданских служащих в зависимости от принадлежности к определенным профессиональным группам;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"Лучший государственный гражданский служащий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7"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Внедрение на государственной гражданской службе Чувашской Республики современных кадровых технологий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объективных и прозрачных механизмов конкурсного отбора кандидатов на замещение должностей гражданской службы и в кадровые резервы;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республиканского кадрового портала гражданской службы, включающего в себя единую базу вакансий на гражданской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практики использования испытательного срока при замещении должностей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перечня квалификационных требований для замещения должностей гражданской службы на основе компетентностного подхода - в зависимости от конкретных должностных обязанностей и функций, а также от принадлежности к определенным профессиональным группам;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эксперимента по внедрению института наставничества для государственных гражданских служащих Чувашской Республики, впервые принятых на государственную гражданскую службу Чувашской Республики, в одном из государственных органов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8"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государственных органах Чувашской Республики института наставничества для гражданских служащих, впервые принятых на гражданскую службу;</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использования механизма ротации применительно к гражданским служащим, замещающим должности большинства категорий и групп должностей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гражданской службы и включение в кадровые резервы;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системы комплексной оценки деятельности гражданских служащих с использованием ключевых показателей эффективности и общественной оценки их деятельности, в том числе на базе социальных сетей и с учетом мнения сетевых сообществ.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Формирование и эффективное использование кадровых резервов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кадровых резервов и их эффективное использование;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лиц, состоящих в резерве управленческих кадров Чувашской Республики, к участию в работе коллегиальных органов, конференций, совещаний, в подготовке программ социально-экономического развития Чувашской Республики, государственных программ </w:t>
      </w:r>
      <w:r>
        <w:rPr>
          <w:rFonts w:ascii="Calibri" w:hAnsi="Calibri" w:cs="Calibri"/>
        </w:rPr>
        <w:lastRenderedPageBreak/>
        <w:t>Чувашской Республики, муниципальных программ и программ развития муниципальных образований.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 Предоставление государственных гарантий гражданским служащим, повышение престижа гражданской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данного мероприятия предполагаются: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гражданским служащим единовременной субсидии на приобретение жилого помещения;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прохождение диспансеризации гражданскими служащими;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выплат по государственному социальному страхованию гражданских служащих в случаях, установленных законодательством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особого порядка оплаты труда гражданских служащих в зависимости от достижения показателей результативности профессиональной служебной деятельности,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материальной и моральной мотивации гражданских служащих, доведение уровня оплаты их труда до конкурентного на рынке труда, увеличение в оплате труда гражданских служащих доли, обусловленной реальной эффективностью их работы;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79" w:history="1">
        <w:r>
          <w:rPr>
            <w:rFonts w:ascii="Calibri" w:hAnsi="Calibri" w:cs="Calibri"/>
            <w:color w:val="0000FF"/>
          </w:rPr>
          <w:t>Постановление</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 Формирование положительного имиджа государственных органов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данного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анкет для проведения социологических опросов;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социологических опросов на предмет: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гражданами уровня эффективности гражданской службы и результативности деятельности гражданских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удовлетворенности гражданских служащих условиями и результатами своей работы, морально-психологическим климатом в коллективе;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результатов социологических опросов;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рекомендаций государственным органам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hyperlink w:anchor="Par6537" w:history="1">
        <w:r>
          <w:rPr>
            <w:rFonts w:ascii="Calibri" w:hAnsi="Calibri" w:cs="Calibri"/>
            <w:color w:val="0000FF"/>
          </w:rPr>
          <w:t>Перечень</w:t>
        </w:r>
      </w:hyperlink>
      <w:r>
        <w:rPr>
          <w:rFonts w:ascii="Calibri" w:hAnsi="Calibri" w:cs="Calibri"/>
        </w:rPr>
        <w:t xml:space="preserve"> основных мероприятий подпрограммы приведен в приложении N 2 к подпрограмме.</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69" w:name="Par6360"/>
      <w:bookmarkEnd w:id="69"/>
      <w:r>
        <w:rPr>
          <w:rFonts w:ascii="Calibri" w:hAnsi="Calibri" w:cs="Calibri"/>
        </w:rPr>
        <w:t>Раздел IV. Характеристика мер правового регулирования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280"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70" w:name="Par6364"/>
      <w:bookmarkEnd w:id="70"/>
      <w:r>
        <w:rPr>
          <w:rFonts w:ascii="Calibri" w:hAnsi="Calibri" w:cs="Calibri"/>
        </w:rPr>
        <w:t>Раздел V. Обоснование объема финансовых ресурсов,</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1"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подпрограммы в 2014 - 2017 годах за счет средств республиканского бюджета Чувашской Республики составит 120755,4 тыс. рублей, в том числе: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- 34786,9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- 4788,5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- 40590,0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- 40590,0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w:t>
      </w:r>
      <w:hyperlink w:anchor="Par6694" w:history="1">
        <w:r>
          <w:rPr>
            <w:rFonts w:ascii="Calibri" w:hAnsi="Calibri" w:cs="Calibri"/>
            <w:color w:val="0000FF"/>
          </w:rPr>
          <w:t>обеспечение</w:t>
        </w:r>
      </w:hyperlink>
      <w:r>
        <w:rPr>
          <w:rFonts w:ascii="Calibri" w:hAnsi="Calibri" w:cs="Calibri"/>
        </w:rPr>
        <w:t xml:space="preserve"> реализации подпрограммы за счет всех источников финансирования приведено в приложении N 4 к подпрограмме и ежегодно будет уточняться исходя из возможностей республиканского бюджета Чувашской Республики на соответствующий период.</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71" w:name="Par6376"/>
      <w:bookmarkEnd w:id="71"/>
      <w:r>
        <w:rPr>
          <w:rFonts w:ascii="Calibri" w:hAnsi="Calibri" w:cs="Calibri"/>
        </w:rPr>
        <w:t>Раздел VI. Анализ рисков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описание мер управления рисками реализации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рискам реализации подпрограммы, которыми могут управлять ответственный исполнитель и соисполнитель подпрограммы, уменьшая вероятность их возникновения, следует отнести следующие.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(соисполнителя),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соисполнителя и налаживание административных процедур для снижения организационных рисков.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Риски финансового обеспечения, которые связаны с финансированием подпрограммы в неполном объеме.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подпрограммы также угрожает риск, которым сложно или невозможно управлять в рамках реализации подпрограммы,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72" w:name="Par6388"/>
      <w:bookmarkEnd w:id="72"/>
      <w:r>
        <w:rPr>
          <w:rFonts w:ascii="Calibri" w:hAnsi="Calibri" w:cs="Calibri"/>
        </w:rPr>
        <w:t>Приложение N 1</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 "Совершенствование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кадровой политики и развитие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кадрового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 государственного</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на 2012 - 2020 годы</w:t>
      </w:r>
    </w:p>
    <w:p w:rsidR="00C65382" w:rsidRDefault="00C65382">
      <w:pPr>
        <w:widowControl w:val="0"/>
        <w:autoSpaceDE w:val="0"/>
        <w:autoSpaceDN w:val="0"/>
        <w:adjustRightInd w:val="0"/>
        <w:spacing w:after="0" w:line="240" w:lineRule="auto"/>
        <w:jc w:val="right"/>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73" w:name="Par6399"/>
      <w:bookmarkEnd w:id="73"/>
      <w:r>
        <w:rPr>
          <w:rFonts w:ascii="Calibri" w:hAnsi="Calibri" w:cs="Calibri"/>
        </w:rPr>
        <w:t>СВЕДЕНИЯ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 ПОКАЗАТЕЛЯХ (ИНДИКАТОРАХ)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"СОВЕРШЕНСТВОВАНИЕ КАДРОВОЙ ПОЛИТИКИ И РАЗВИТИЕ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КАДРОВОГО ПОТЕНЦИАЛА ГОСУДАРСТВЕННОЙ ГРАЖДАНСКОЙ СЛУЖБЫ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ГОСУДАРСТВЕННОЙ 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"РАЗВИТИЕ ПОТЕНЦИАЛА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2"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642"/>
        <w:gridCol w:w="1202"/>
        <w:gridCol w:w="1080"/>
        <w:gridCol w:w="1024"/>
        <w:gridCol w:w="1204"/>
        <w:gridCol w:w="1204"/>
        <w:gridCol w:w="1080"/>
        <w:gridCol w:w="1248"/>
      </w:tblGrid>
      <w:tr w:rsidR="00C65382">
        <w:tc>
          <w:tcPr>
            <w:tcW w:w="6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пп</w:t>
            </w:r>
          </w:p>
        </w:tc>
        <w:tc>
          <w:tcPr>
            <w:tcW w:w="26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(наименование)</w:t>
            </w:r>
          </w:p>
        </w:tc>
        <w:tc>
          <w:tcPr>
            <w:tcW w:w="12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55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показателей</w:t>
            </w:r>
          </w:p>
        </w:tc>
        <w:tc>
          <w:tcPr>
            <w:tcW w:w="1248"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6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6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2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отчетный год (2012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текущий год (2013 год)</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очередной год (2014 год)</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248"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C65382">
        <w:tc>
          <w:tcPr>
            <w:tcW w:w="660"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248"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C65382">
        <w:tc>
          <w:tcPr>
            <w:tcW w:w="11344" w:type="dxa"/>
            <w:gridSpan w:val="9"/>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Подпрограмма "Совершенствование кадровой политики и развитие кадрового потенциала государственной гражданской службы Чувашской Республики"</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4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государственной гражданской службы Чувашской Республики (далее - гражданская служба), отнесенные к компетенции субъекта Российской Федерации</w:t>
            </w:r>
          </w:p>
        </w:tc>
        <w:tc>
          <w:tcPr>
            <w:tcW w:w="12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0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4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4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вакантных должностей гражданской службы, замещаемых на основе назначения из кадровых резервов государственных органов Чувашской Республики, кадрового резерва Чувашской Республики</w:t>
            </w:r>
          </w:p>
        </w:tc>
        <w:tc>
          <w:tcPr>
            <w:tcW w:w="12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10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35</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40</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45</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50</w:t>
            </w:r>
          </w:p>
        </w:tc>
        <w:tc>
          <w:tcPr>
            <w:tcW w:w="124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50</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264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гражданских служащих Чувашской Республики (далее - гражданские служащие) в возрасте до 30 лет в общей численности гражданских служащих, имеющих стаж гражданской службы более 3 лет</w:t>
            </w:r>
          </w:p>
        </w:tc>
        <w:tc>
          <w:tcPr>
            <w:tcW w:w="12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c>
          <w:tcPr>
            <w:tcW w:w="10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12</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12</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12</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12</w:t>
            </w:r>
          </w:p>
        </w:tc>
        <w:tc>
          <w:tcPr>
            <w:tcW w:w="124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12</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64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гражданских служащих, прошедших обучение в соответствии с государственным заказом на дополнительное профессиональное образование в текущем году</w:t>
            </w:r>
          </w:p>
        </w:tc>
        <w:tc>
          <w:tcPr>
            <w:tcW w:w="12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0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w:t>
            </w:r>
          </w:p>
        </w:tc>
        <w:tc>
          <w:tcPr>
            <w:tcW w:w="124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33</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64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гражданских служащих, получивших единовременную субсидию на приобретение жилого помещения в текущем году</w:t>
            </w:r>
          </w:p>
        </w:tc>
        <w:tc>
          <w:tcPr>
            <w:tcW w:w="12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0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18</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18</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18</w:t>
            </w:r>
          </w:p>
        </w:tc>
        <w:tc>
          <w:tcPr>
            <w:tcW w:w="124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18</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64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лиц, состоящих в резерве управленческих кадров Чувашской Республики</w:t>
            </w:r>
          </w:p>
        </w:tc>
        <w:tc>
          <w:tcPr>
            <w:tcW w:w="12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0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60</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65</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75</w:t>
            </w:r>
          </w:p>
        </w:tc>
        <w:tc>
          <w:tcPr>
            <w:tcW w:w="124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75</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64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Эффективность использования резерва </w:t>
            </w:r>
            <w:r>
              <w:rPr>
                <w:rFonts w:ascii="Calibri" w:hAnsi="Calibri" w:cs="Calibri"/>
              </w:rPr>
              <w:lastRenderedPageBreak/>
              <w:t>управленческих кадров Чувашской Республики</w:t>
            </w:r>
          </w:p>
        </w:tc>
        <w:tc>
          <w:tcPr>
            <w:tcW w:w="12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процентов от общего </w:t>
            </w:r>
            <w:r>
              <w:rPr>
                <w:rFonts w:ascii="Calibri" w:hAnsi="Calibri" w:cs="Calibri"/>
              </w:rPr>
              <w:lastRenderedPageBreak/>
              <w:t>числа лиц, включенных в резерв</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w:t>
            </w:r>
          </w:p>
        </w:tc>
        <w:tc>
          <w:tcPr>
            <w:tcW w:w="10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20</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25</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35</w:t>
            </w:r>
          </w:p>
        </w:tc>
        <w:tc>
          <w:tcPr>
            <w:tcW w:w="124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35</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264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лиц, включенных в резерв управленческих кадров Чувашской Республики, прошедших обучение</w:t>
            </w:r>
          </w:p>
        </w:tc>
        <w:tc>
          <w:tcPr>
            <w:tcW w:w="12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от общего числа лиц, включенных в резерв</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w:t>
            </w:r>
          </w:p>
        </w:tc>
        <w:tc>
          <w:tcPr>
            <w:tcW w:w="124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64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гражданами уровня эффективности гражданской службы и результативности деятельности гражданских служащих</w:t>
            </w:r>
          </w:p>
        </w:tc>
        <w:tc>
          <w:tcPr>
            <w:tcW w:w="12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24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64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гражданскими служащими условий и результатов своей работы, морально-психологического климата в коллективе</w:t>
            </w:r>
          </w:p>
        </w:tc>
        <w:tc>
          <w:tcPr>
            <w:tcW w:w="120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2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20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24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74" w:name="Par6526"/>
      <w:bookmarkEnd w:id="74"/>
      <w:r>
        <w:rPr>
          <w:rFonts w:ascii="Calibri" w:hAnsi="Calibri" w:cs="Calibri"/>
        </w:rPr>
        <w:t>Приложение N 2</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 "Совершенствование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кадровой политики и развитие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кадрового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 государственного</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75" w:name="Par6537"/>
      <w:bookmarkEnd w:id="75"/>
      <w:r>
        <w:rPr>
          <w:rFonts w:ascii="Calibri" w:hAnsi="Calibri" w:cs="Calibri"/>
        </w:rPr>
        <w:t>Перечень</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мероприятий подпрограммы "Совершенствование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кадровой политики и развитие кадрового потенциала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гражданской службы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15.08.2014 </w:t>
      </w:r>
      <w:hyperlink r:id="rId283" w:history="1">
        <w:r>
          <w:rPr>
            <w:rFonts w:ascii="Calibri" w:hAnsi="Calibri" w:cs="Calibri"/>
            <w:color w:val="0000FF"/>
          </w:rPr>
          <w:t>N 277</w:t>
        </w:r>
      </w:hyperlink>
      <w:r>
        <w:rPr>
          <w:rFonts w:ascii="Calibri" w:hAnsi="Calibri" w:cs="Calibri"/>
        </w:rPr>
        <w:t xml:space="preserve">, от 16.02.2015 </w:t>
      </w:r>
      <w:hyperlink r:id="rId284"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211"/>
        <w:gridCol w:w="2268"/>
        <w:gridCol w:w="1474"/>
        <w:gridCol w:w="1474"/>
        <w:gridCol w:w="2268"/>
        <w:gridCol w:w="2494"/>
        <w:gridCol w:w="2494"/>
      </w:tblGrid>
      <w:tr w:rsidR="00C6538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 участники</w:t>
            </w:r>
          </w:p>
        </w:tc>
        <w:tc>
          <w:tcPr>
            <w:tcW w:w="2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непосредственный результат (краткое описание)</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Последствия нереализации основного мероприятия</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Связь с показателями подпрограммы</w:t>
            </w:r>
          </w:p>
        </w:tc>
      </w:tr>
      <w:tr w:rsidR="00C65382">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начала реализации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окончания реализации</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C65382">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1.</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Разработка и мониторинг нормативных правовых актов Чувашской Республики, регулирующих вопросы государственной </w:t>
            </w:r>
            <w:r>
              <w:rPr>
                <w:rFonts w:ascii="Calibri" w:hAnsi="Calibri" w:cs="Calibri"/>
              </w:rPr>
              <w:lastRenderedPageBreak/>
              <w:t>гражданской службы Чувашской Республики (далее - гражданская служба)</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Администрация Главы Чувашской Республики</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полнота нормативно-правовой базы Чувашской Республики по вопросам гражданской службы</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неурегулированность вопросов гражданской службы</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гражданской службы, отнесенные к компетенции субъекта Российской Федерации, не менее 100 процентов</w:t>
            </w:r>
          </w:p>
        </w:tc>
      </w:tr>
      <w:tr w:rsidR="00C65382">
        <w:tc>
          <w:tcPr>
            <w:tcW w:w="15250"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85"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Основное мероприятие 2. Подготовка кадров для гражданской службы, организация профессионального развития государственных гражданских служащих Чувашской Республики (далее - гражданские служащие),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w:t>
            </w:r>
            <w:r>
              <w:rPr>
                <w:rFonts w:ascii="Calibri" w:hAnsi="Calibri" w:cs="Calibri"/>
              </w:rPr>
              <w:lastRenderedPageBreak/>
              <w:t>Республики, муниципальные должности, должности гражданской службы,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 (далее также - кадровые резервы)</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Администрация Главы Чувашской Республики, органы исполнительной власти Чувашской Республики, иные органы государственной власти Чувашской Республики &lt;*&gt;, образовательные организации высшего образования &lt;*&gt;</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привлечение на гражданскую службу перспективных молодых специалистов; непрерывность обучения гражданских служащих; повышение уровня профессионализма и компетентности лиц, замещающих государственные должности Чувашской Республики, гражданских служащих, лиц, состоящих в кадровых резервах; использование инновационных технологий профессионального развития лиц, замещающих государственные должности Чувашской </w:t>
            </w:r>
            <w:r>
              <w:rPr>
                <w:rFonts w:ascii="Calibri" w:hAnsi="Calibri" w:cs="Calibri"/>
              </w:rPr>
              <w:lastRenderedPageBreak/>
              <w:t>Республики, муниципальные должности, гражданских служащих, муниципальных служащих в Чувашской Республике, лиц, состоящих в кадровых резервах</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отсутствие возможностей для обеспечения непрерывности сменяемости кадрового состава на гражданской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нарушение требований законодательства Российской Федерации о государственной гражданской службе о периодичности дополнительного профессионального образования гражданских служащих</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гражданских служащих в возрасте до 30 лет в общей численности гражданских служащих, имеющих стаж гражданской службы более 3 лет, не менее 12 процентов; доля гражданских служащих, прошедших обучение в соответствии с государственным заказом на дополнительное профессиональное образование в текущем году, не менее 33 процентов</w:t>
            </w:r>
          </w:p>
        </w:tc>
      </w:tr>
      <w:tr w:rsidR="00C65382">
        <w:tc>
          <w:tcPr>
            <w:tcW w:w="15250"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Кабинета Министров ЧР от 15.08.2014 </w:t>
            </w:r>
            <w:hyperlink r:id="rId286" w:history="1">
              <w:r>
                <w:rPr>
                  <w:rFonts w:ascii="Calibri" w:hAnsi="Calibri" w:cs="Calibri"/>
                  <w:color w:val="0000FF"/>
                </w:rPr>
                <w:t>N 277</w:t>
              </w:r>
            </w:hyperlink>
            <w:r>
              <w:rPr>
                <w:rFonts w:ascii="Calibri" w:hAnsi="Calibri" w:cs="Calibri"/>
              </w:rPr>
              <w:t xml:space="preserve">, от 16.02.2015 </w:t>
            </w:r>
            <w:hyperlink r:id="rId287" w:history="1">
              <w:r>
                <w:rPr>
                  <w:rFonts w:ascii="Calibri" w:hAnsi="Calibri" w:cs="Calibri"/>
                  <w:color w:val="0000FF"/>
                </w:rPr>
                <w:t>N 35</w:t>
              </w:r>
            </w:hyperlink>
            <w:r>
              <w:rPr>
                <w:rFonts w:ascii="Calibri" w:hAnsi="Calibri" w:cs="Calibri"/>
              </w:rPr>
              <w:t>)</w:t>
            </w:r>
          </w:p>
        </w:tc>
      </w:tr>
      <w:tr w:rsidR="00C65382">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3.</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Внедрение на гражданской службе современных </w:t>
            </w:r>
            <w:r>
              <w:rPr>
                <w:rFonts w:ascii="Calibri" w:hAnsi="Calibri" w:cs="Calibri"/>
              </w:rPr>
              <w:lastRenderedPageBreak/>
              <w:t>кадровых технологий</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Главы Чувашской Республики, государственные органы Чувашской </w:t>
            </w:r>
            <w:r>
              <w:rPr>
                <w:rFonts w:ascii="Calibri" w:hAnsi="Calibri" w:cs="Calibri"/>
              </w:rPr>
              <w:lastRenderedPageBreak/>
              <w:t>Республики &lt;*&gt;</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создание эффективной системы поиска и отбора кандидатов для замещения </w:t>
            </w:r>
            <w:r>
              <w:rPr>
                <w:rFonts w:ascii="Calibri" w:hAnsi="Calibri" w:cs="Calibri"/>
              </w:rPr>
              <w:lastRenderedPageBreak/>
              <w:t>должностей гражданской службы, государственных должностей Чувашской Республики для включения в кадровые резервы;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применение современных методов оценки граждан и гражданских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республиканского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кадрового портала гражданской службы, включающего в себя единую базу вакансий гражданской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перечня квалификационных требований для замещения должностей гражданской службы на основе компетентностного подхода</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риск замещения должностей гражданской службы неквалифицированными специалистами; </w:t>
            </w:r>
            <w:r>
              <w:rPr>
                <w:rFonts w:ascii="Calibri" w:hAnsi="Calibri" w:cs="Calibri"/>
              </w:rPr>
              <w:lastRenderedPageBreak/>
              <w:t>отсутствие унифицированных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методик и технологий подбора кадров на гражданскую службу, несовершенство методик проведения конкурсов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 замещение вакантных должностей гражданской службы и включение в кадровые резервы, квалификационных экзаменов и аттестации гражданских служащих</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доля вакантных должностей гражданской службы, замещаемых на основе назначения из </w:t>
            </w:r>
            <w:r>
              <w:rPr>
                <w:rFonts w:ascii="Calibri" w:hAnsi="Calibri" w:cs="Calibri"/>
              </w:rPr>
              <w:lastRenderedPageBreak/>
              <w:t>кадрового резерва, не менее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50 процентов</w:t>
            </w:r>
          </w:p>
        </w:tc>
      </w:tr>
      <w:tr w:rsidR="00C65382">
        <w:tc>
          <w:tcPr>
            <w:tcW w:w="15250"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88"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Основное </w:t>
            </w:r>
            <w:r>
              <w:rPr>
                <w:rFonts w:ascii="Calibri" w:hAnsi="Calibri" w:cs="Calibri"/>
              </w:rPr>
              <w:lastRenderedPageBreak/>
              <w:t>мероприятие 4.</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эффективное использование кадровых резервов</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Главы Чувашской Республики, государственные органы Чувашской Республики &lt;*&gt;</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наличие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высококвалифицированного кадрового состава на гражданской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эффективность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использования кадровых резервов</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отсутствие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возможностей для обеспечения непрерывности сменяемости кадрового состава на гражданской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отсутствие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возможностей для назначения на руководящие должности высококвалифицированных специалистов</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количество лиц, </w:t>
            </w:r>
            <w:r>
              <w:rPr>
                <w:rFonts w:ascii="Calibri" w:hAnsi="Calibri" w:cs="Calibri"/>
              </w:rPr>
              <w:lastRenderedPageBreak/>
              <w:t>состоящих в резерве управленческих кадров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 менее 75 человек; эффективность использования резерва управленческих кадров Чувашской Республики не менее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35 процентов от общего числа лиц, включенных в резерв; доля лиц, включенных в резерв управленческих кадров Чувашской Республики, прошедших обучение, не менее 10 процентов от общего числа лиц, включенных в резерв</w:t>
            </w:r>
          </w:p>
        </w:tc>
      </w:tr>
      <w:tr w:rsidR="00C65382">
        <w:tc>
          <w:tcPr>
            <w:tcW w:w="15250"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89"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5. Предоставление государственных гарантий государственным гражданским служащим Чувашской Республики, повышение престижа гражданской службы</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Главы Чувашской Республики, государственные органы Чувашской Республики &lt;*&gt;</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стабильности кадрового состава гражданской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усиление социальной защищенности гражданских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престижа гражданской службы</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нарушение законодательства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Российской Федерации о государственной гражданской службе в части предоставления государственных гарантий гражданским служащим; непривлекательность гражданской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текучесть кадров</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гражданских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служащих, получивших единовременную субсидию на приобретение жилого помещения в текущем году, не менее 18 человек</w:t>
            </w:r>
          </w:p>
        </w:tc>
      </w:tr>
      <w:tr w:rsidR="00C65382">
        <w:tc>
          <w:tcPr>
            <w:tcW w:w="15250"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90"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6. Формирование положительного имиджа государственных органов Чувашской Республики</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Главы Чувашской Республики, государственные органы Чувашской Республики &lt;*&gt;</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объективного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общественного мнения о деятельности гражданских служащих; удовлетворенность граждан уровнем эффективности гражданской службы и результативности деятельности гражданских служащих; удовлетворенность гражданских служащих условиями и результатами своей работы, морально-психологическим климатом в коллективе</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негативное отношение граждан к деятельности гражданских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непривлекательность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гражданской службы; снижение результативности деятельности гражданских служащих; текучесть кадров</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гражданами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уровня эффективности гражданской службы и результативности деятельности гражданских служащих не ниже чем "удовлетворительно"; оценка гражданскими служащими условий и результатов своей работы, морально- психологического климата в коллективе не ниже чем "удовлетворительно"</w:t>
            </w:r>
          </w:p>
        </w:tc>
      </w:tr>
      <w:tr w:rsidR="00C65382">
        <w:tc>
          <w:tcPr>
            <w:tcW w:w="15250"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1"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bl>
    <w:p w:rsidR="00C65382" w:rsidRDefault="00C65382">
      <w:pPr>
        <w:widowControl w:val="0"/>
        <w:autoSpaceDE w:val="0"/>
        <w:autoSpaceDN w:val="0"/>
        <w:adjustRightInd w:val="0"/>
        <w:spacing w:after="0" w:line="240" w:lineRule="auto"/>
        <w:ind w:firstLine="540"/>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76" w:name="Par6657"/>
      <w:bookmarkEnd w:id="76"/>
      <w:r>
        <w:rPr>
          <w:rFonts w:ascii="Calibri" w:hAnsi="Calibri" w:cs="Calibri"/>
        </w:rPr>
        <w:t>Приложение N 3</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 "Совершенствование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кадровой политики и развитие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кадрового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 государственного</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на 2012 - 2020 годы</w:t>
      </w:r>
    </w:p>
    <w:p w:rsidR="00C65382" w:rsidRDefault="00C65382">
      <w:pPr>
        <w:widowControl w:val="0"/>
        <w:autoSpaceDE w:val="0"/>
        <w:autoSpaceDN w:val="0"/>
        <w:adjustRightInd w:val="0"/>
        <w:spacing w:after="0" w:line="240" w:lineRule="auto"/>
        <w:jc w:val="right"/>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об основных мерах правового регулирования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 "Совершенствование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кадровой политики и развитие кадрового потенциала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гражданской службы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292"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77" w:name="Par6683"/>
      <w:bookmarkEnd w:id="77"/>
      <w:r>
        <w:rPr>
          <w:rFonts w:ascii="Calibri" w:hAnsi="Calibri" w:cs="Calibri"/>
        </w:rPr>
        <w:t>Приложение N 4</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 "Совершенствование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кадровой политики и развитие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кадрового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гражданской службы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 государственного</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78" w:name="Par6694"/>
      <w:bookmarkEnd w:id="78"/>
      <w:r>
        <w:rPr>
          <w:rFonts w:ascii="Calibri" w:hAnsi="Calibri" w:cs="Calibri"/>
        </w:rPr>
        <w:t>РЕСУРСНОЕ ОБЕСПЕЧЕНИЕ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"СОВЕРШЕНСТВОВАНИЕ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КАДРОВОЙ ПОЛИТИКИ И РАЗВИТИЕ КАДРОВОГО ПОТЕНЦИАЛА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ГРАЖДАНСКОЙ СЛУЖБЫ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 ЗА СЧЕТ ВСЕХ ИСТОЧНИКОВ ФИНАНСИРОВАНИЯ</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93"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42"/>
        <w:gridCol w:w="2340"/>
        <w:gridCol w:w="1440"/>
        <w:gridCol w:w="851"/>
        <w:gridCol w:w="949"/>
        <w:gridCol w:w="1080"/>
        <w:gridCol w:w="709"/>
        <w:gridCol w:w="1211"/>
        <w:gridCol w:w="1208"/>
        <w:gridCol w:w="1200"/>
        <w:gridCol w:w="1200"/>
        <w:gridCol w:w="1022"/>
      </w:tblGrid>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Статус</w:t>
            </w: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 государственной программы Чувашской Республики (основного мероприятия, мероприятия)</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 участники</w:t>
            </w:r>
          </w:p>
        </w:tc>
        <w:tc>
          <w:tcPr>
            <w:tcW w:w="358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1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4630" w:type="dxa"/>
            <w:gridSpan w:val="4"/>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по годам, тыс. рублей</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распорядитель средств бюджета</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раздел, подраздел</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группа (подгруппа) вида расходов</w:t>
            </w:r>
          </w:p>
        </w:tc>
        <w:tc>
          <w:tcPr>
            <w:tcW w:w="1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r>
      <w:tr w:rsidR="00C65382">
        <w:tc>
          <w:tcPr>
            <w:tcW w:w="1142"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Подпрограмма 1</w:t>
            </w: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кадровой политики и развитие кадрового потенциала государственной гражданской службы Чувашской Республики"</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 соисполнитель - Минюст Чувашии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34786,9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4788,5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40590,0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40590,0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34786,9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4788,5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40590,0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40590,0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территориальный государственный внебюджетный фонд </w:t>
            </w:r>
            <w:r>
              <w:rPr>
                <w:rFonts w:ascii="Calibri" w:hAnsi="Calibri" w:cs="Calibri"/>
              </w:rPr>
              <w:lastRenderedPageBreak/>
              <w:t>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w:t>
            </w: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мониторинг нормативных правовых актов Чувашской Республики, регулирующих вопросы государственной гражданской службы Чувашской Республики</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внебюджетные </w:t>
            </w:r>
            <w:r>
              <w:rPr>
                <w:rFonts w:ascii="Calibri" w:hAnsi="Calibri" w:cs="Calibri"/>
              </w:rPr>
              <w:lastRenderedPageBreak/>
              <w:t>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w:t>
            </w: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Подготовка кадров для гражданской службы, организация профессионального развития государственных гражданских служащих Чувашской Республики (далее - гражданские служащие),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гражданской службы, лиц, состоящих в резерве управленческих кадров Чувашской Республики и </w:t>
            </w:r>
            <w:r>
              <w:rPr>
                <w:rFonts w:ascii="Calibri" w:hAnsi="Calibri" w:cs="Calibri"/>
              </w:rPr>
              <w:lastRenderedPageBreak/>
              <w:t>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ответственный исполнитель - Администрация Главы Чувашской Республики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4786,9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4788,5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4790,0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4790,0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949"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4364,5</w:t>
            </w:r>
          </w:p>
        </w:tc>
        <w:tc>
          <w:tcPr>
            <w:tcW w:w="1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4364,5</w:t>
            </w:r>
          </w:p>
        </w:tc>
        <w:tc>
          <w:tcPr>
            <w:tcW w:w="1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4364,5</w:t>
            </w:r>
          </w:p>
        </w:tc>
        <w:tc>
          <w:tcPr>
            <w:tcW w:w="1022"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4364,5</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949"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2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022"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соисполнитель - Минюст Чувашии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422,4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424,0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425,5</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425,5</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3</w:t>
            </w: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на гражданской службе современных кадровых технологий</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w:t>
            </w: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эффективное использование кадровых резервов</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w:t>
            </w:r>
            <w:r>
              <w:rPr>
                <w:rFonts w:ascii="Calibri" w:hAnsi="Calibri" w:cs="Calibri"/>
              </w:rPr>
              <w:lastRenderedPageBreak/>
              <w:t>мероприятие 5</w:t>
            </w: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Предоставление </w:t>
            </w:r>
            <w:r>
              <w:rPr>
                <w:rFonts w:ascii="Calibri" w:hAnsi="Calibri" w:cs="Calibri"/>
              </w:rPr>
              <w:lastRenderedPageBreak/>
              <w:t>государственных гарантий гражданским служащим, повышение престижа гражданской службы</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ответственны</w:t>
            </w:r>
            <w:r>
              <w:rPr>
                <w:rFonts w:ascii="Calibri" w:hAnsi="Calibri" w:cs="Calibri"/>
              </w:rPr>
              <w:lastRenderedPageBreak/>
              <w:t>й исполнитель - Администрация Главы Чувашской Республики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35800,0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35800,0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Администрация Главы Чувашской Республики</w:t>
            </w:r>
          </w:p>
        </w:tc>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949"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Ч53Ф003</w:t>
            </w:r>
          </w:p>
        </w:tc>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35800,0</w:t>
            </w:r>
          </w:p>
        </w:tc>
        <w:tc>
          <w:tcPr>
            <w:tcW w:w="1022"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35800,0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949"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080"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Ч531002</w:t>
            </w:r>
          </w:p>
        </w:tc>
        <w:tc>
          <w:tcPr>
            <w:tcW w:w="709" w:type="dxa"/>
            <w:tcBorders>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2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022"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c>
          <w:tcPr>
            <w:tcW w:w="949"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1003</w:t>
            </w: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Ч53Ф003</w:t>
            </w:r>
          </w:p>
        </w:tc>
        <w:tc>
          <w:tcPr>
            <w:tcW w:w="709" w:type="dxa"/>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2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022"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w:t>
            </w:r>
            <w:r>
              <w:rPr>
                <w:rFonts w:ascii="Calibri" w:hAnsi="Calibri" w:cs="Calibri"/>
              </w:rPr>
              <w:lastRenderedPageBreak/>
              <w:t>тие 6</w:t>
            </w:r>
          </w:p>
        </w:tc>
        <w:tc>
          <w:tcPr>
            <w:tcW w:w="2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Формирование положительного </w:t>
            </w:r>
            <w:r>
              <w:rPr>
                <w:rFonts w:ascii="Calibri" w:hAnsi="Calibri" w:cs="Calibri"/>
              </w:rPr>
              <w:lastRenderedPageBreak/>
              <w:t>имиджа государственных органов Чувашской Республики</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ответственный </w:t>
            </w:r>
            <w:r>
              <w:rPr>
                <w:rFonts w:ascii="Calibri" w:hAnsi="Calibri" w:cs="Calibri"/>
              </w:rPr>
              <w:lastRenderedPageBreak/>
              <w:t>исполнитель - Администрация Главы Чувашской Республики</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w:t>
            </w:r>
            <w:r>
              <w:rPr>
                <w:rFonts w:ascii="Calibri" w:hAnsi="Calibri" w:cs="Calibri"/>
              </w:rPr>
              <w:lastRenderedPageBreak/>
              <w:t>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022"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79" w:name="Par7157"/>
      <w:bookmarkEnd w:id="79"/>
      <w:r>
        <w:rPr>
          <w:rFonts w:ascii="Calibri" w:hAnsi="Calibri" w:cs="Calibri"/>
        </w:rPr>
        <w:t>Приложение N 8</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b/>
          <w:bCs/>
        </w:rPr>
      </w:pPr>
      <w:bookmarkStart w:id="80" w:name="Par7164"/>
      <w:bookmarkEnd w:id="80"/>
      <w:r>
        <w:rPr>
          <w:rFonts w:ascii="Calibri" w:hAnsi="Calibri" w:cs="Calibri"/>
          <w:b/>
          <w:bCs/>
        </w:rPr>
        <w:t>ПОДПРОГРАММА</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МУНИЦИПАЛЬНОЙ СЛУЖБЫ В ЧУВАШСКОЙ РЕСПУБЛИКЕ"</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31.12.2013 </w:t>
      </w:r>
      <w:hyperlink r:id="rId294" w:history="1">
        <w:r>
          <w:rPr>
            <w:rFonts w:ascii="Calibri" w:hAnsi="Calibri" w:cs="Calibri"/>
            <w:color w:val="0000FF"/>
          </w:rPr>
          <w:t>N 572</w:t>
        </w:r>
      </w:hyperlink>
      <w:r>
        <w:rPr>
          <w:rFonts w:ascii="Calibri" w:hAnsi="Calibri" w:cs="Calibri"/>
        </w:rPr>
        <w:t xml:space="preserve">, от 15.08.2014 </w:t>
      </w:r>
      <w:hyperlink r:id="rId295" w:history="1">
        <w:r>
          <w:rPr>
            <w:rFonts w:ascii="Calibri" w:hAnsi="Calibri" w:cs="Calibri"/>
            <w:color w:val="0000FF"/>
          </w:rPr>
          <w:t>N 277</w:t>
        </w:r>
      </w:hyperlink>
      <w:r>
        <w:rPr>
          <w:rFonts w:ascii="Calibri" w:hAnsi="Calibri" w:cs="Calibri"/>
        </w:rPr>
        <w:t xml:space="preserve">, от 16.02.2015 </w:t>
      </w:r>
      <w:hyperlink r:id="rId296"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81" w:name="Par7173"/>
      <w:bookmarkEnd w:id="81"/>
      <w:r>
        <w:rPr>
          <w:rFonts w:ascii="Calibri" w:hAnsi="Calibri" w:cs="Calibri"/>
        </w:rPr>
        <w:t>Паспорт подпрограммы</w:t>
      </w: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08"/>
        <w:gridCol w:w="330"/>
        <w:gridCol w:w="6690"/>
      </w:tblGrid>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юстиции Чувашской Республики</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Соисполнитель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Главы Чувашской Республики</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эффективности муниципальной службы в Чувашской Республике (далее также - муниципальная служба), а также результативности профессиональной служебной деятельности муниципальных служащих в Чувашской Республике (далее также - муниципальные служащие)</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системы правового регулирования муниципальной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новых кадровых технологий на муниципальной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эффективность подготовки кадров для муниципальной службы, профессионального развития муниципальных служащих, лиц, состоящих в кадровых резервах органов местного самоуправления в Чувашской Республике (далее также - кадровые резервы органов </w:t>
            </w:r>
            <w:r>
              <w:rPr>
                <w:rFonts w:ascii="Calibri" w:hAnsi="Calibri" w:cs="Calibri"/>
              </w:rPr>
              <w:lastRenderedPageBreak/>
              <w:t>местного самоуправления);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престижа муниципальной службы и органов местного самоуправления;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порядка формирования, использования и подготовки кадровых резервов;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объективных и прозрачных механизмов конкурсного отбора кандидатов на замещение должностей муниципальной службы и в кадровые резервы;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положительного имиджа органов местного самоуправления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стабильности кадрового состава органов местного самоуправления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организационной системы управления кадровыми процессами</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97"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 2018 году предусматривается достижение следующих показателей: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муниципальной службы в Чувашской Республике, отнесенные к компетенции субъекта Российской Федерации, не менее 100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вакантных должностей муниципальной службы, замещаемых на конкурсной основе, в том числе из кадрового резерва органов местного самоуправления, в Чувашской Республике, не менее 75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муниципальных служащих в Чувашской Республике в возрасте до 30 лет в общей численности муниципальных служащих не менее 22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служащих, прошедших дополнительное профессиональное образование в текущем году за счет средств республиканского бюджета Чувашской Республики, не менее 100 человек;</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оценка гражданами уровня эффективности муниципальной службы </w:t>
            </w:r>
            <w:r>
              <w:rPr>
                <w:rFonts w:ascii="Calibri" w:hAnsi="Calibri" w:cs="Calibri"/>
              </w:rPr>
              <w:lastRenderedPageBreak/>
              <w:t>и результативности деятельности муниципальных служащих не ниже чем "удовлетворительно";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муниципальными служащими условий и результатов своей работы, морально-психологического климата в коллективе не ниже чем "удовлетворительно"</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Кабинета Министров ЧР от 15.08.2014 </w:t>
            </w:r>
            <w:hyperlink r:id="rId298" w:history="1">
              <w:r>
                <w:rPr>
                  <w:rFonts w:ascii="Calibri" w:hAnsi="Calibri" w:cs="Calibri"/>
                  <w:color w:val="0000FF"/>
                </w:rPr>
                <w:t>N 277</w:t>
              </w:r>
            </w:hyperlink>
            <w:r>
              <w:rPr>
                <w:rFonts w:ascii="Calibri" w:hAnsi="Calibri" w:cs="Calibri"/>
              </w:rPr>
              <w:t xml:space="preserve">, от 16.02.2015 </w:t>
            </w:r>
            <w:hyperlink r:id="rId299" w:history="1">
              <w:r>
                <w:rPr>
                  <w:rFonts w:ascii="Calibri" w:hAnsi="Calibri" w:cs="Calibri"/>
                  <w:color w:val="0000FF"/>
                </w:rPr>
                <w:t>N 35</w:t>
              </w:r>
            </w:hyperlink>
            <w:r>
              <w:rPr>
                <w:rFonts w:ascii="Calibri" w:hAnsi="Calibri" w:cs="Calibri"/>
              </w:rPr>
              <w:t>)</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Срок реализации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2014 - 2017 годы</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 ред. </w:t>
            </w:r>
            <w:hyperlink r:id="rId300"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подпрограммы с разбивкой по годам ее реализации</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подпрограммы в 2014-2017 годах составляет 8590,9 тыс. рублей,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- 2692,0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- 2706,3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- 2820,6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- 372,0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из них средства: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республиканского бюджета - 1488,0 тыс. рублей (17,3 процента),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- 372,0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- 372,0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- 372,0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- 372,0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за счет средств местных бюджетов - 7102,9 тыс. рублей (82,7 процента),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- 2320,0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- 2334,3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- 2448,6 тыс. рублей</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 ред. </w:t>
            </w:r>
            <w:hyperlink r:id="rId301"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Ожидаемые конечные </w:t>
            </w:r>
            <w:r>
              <w:rPr>
                <w:rFonts w:ascii="Calibri" w:hAnsi="Calibri" w:cs="Calibri"/>
              </w:rPr>
              <w:lastRenderedPageBreak/>
              <w:t>результаты реализации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полнота нормативно-правовой базы Чувашской Республики по </w:t>
            </w:r>
            <w:r>
              <w:rPr>
                <w:rFonts w:ascii="Calibri" w:hAnsi="Calibri" w:cs="Calibri"/>
              </w:rPr>
              <w:lastRenderedPageBreak/>
              <w:t>вопросам муниципальной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эффективной системы поиска и отбора кандидатов для замещения должностей муниципальной службы для включения в кадровые резервы, основанной на принципах открытости, объективности и равного доступа граждан к муниципальной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использование инновационных технологий профессионального развития муниципальных служащих, лиц, состоящих в кадровых резервах;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применение современных методов оценки граждан и муниципальных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доверие граждан к деятельности муниципальных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стабильность профессионального кадрового состава муниципальной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эффективность кадровых резервов;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престиж муниципальной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положительного имиджа органов местного самоуправления в Чувашской Республике.</w:t>
            </w:r>
          </w:p>
        </w:tc>
      </w:tr>
    </w:tbl>
    <w:p w:rsidR="00C65382" w:rsidRDefault="00C65382">
      <w:pPr>
        <w:widowControl w:val="0"/>
        <w:autoSpaceDE w:val="0"/>
        <w:autoSpaceDN w:val="0"/>
        <w:adjustRightInd w:val="0"/>
        <w:spacing w:after="0" w:line="240" w:lineRule="auto"/>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82" w:name="Par7240"/>
      <w:bookmarkEnd w:id="82"/>
      <w:r>
        <w:rPr>
          <w:rFonts w:ascii="Calibri" w:hAnsi="Calibri" w:cs="Calibri"/>
        </w:rPr>
        <w:t>Раздел I. Характеристика сферы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проблем в указанной сфере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прогноз ее развития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Реализуемая в настоящее время программа административной реформы, имеющая своей целью комплексную модернизацию всей системы государственного и муниципального управления, во многом меняет характер и содержание деятельности органов местного самоуправления. Повышается нацеленность на удовлетворение более широкого спектра потребностей населения, повышение качества предоставляемых ему услуг. Все это предопределяет необходимость применения современных эффективных методов социального управления и организации деятельности всех элементов системы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Подпрограмма "Развитие муниципальной службы в Чувашской Республике" (далее - подпрограмма) разработана в соответствии с Федеральным </w:t>
      </w:r>
      <w:hyperlink r:id="rId302"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 </w:t>
      </w:r>
      <w:hyperlink r:id="rId303"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601 "Об основных направлениях совершенствования государственного управления", </w:t>
      </w:r>
      <w:hyperlink r:id="rId304" w:history="1">
        <w:r>
          <w:rPr>
            <w:rFonts w:ascii="Calibri" w:hAnsi="Calibri" w:cs="Calibri"/>
            <w:color w:val="0000FF"/>
          </w:rPr>
          <w:t>Законом</w:t>
        </w:r>
      </w:hyperlink>
      <w:r>
        <w:rPr>
          <w:rFonts w:ascii="Calibri" w:hAnsi="Calibri" w:cs="Calibri"/>
        </w:rPr>
        <w:t xml:space="preserve"> Чувашской Республики "О муниципальной службе в Чувашской Республике" и направлена на повышение эффективности муниципальной службы в Чувашской Республике, а также результативности профессиональной служебной деятельности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Подпрограмма является системным продолжением республиканской целевой </w:t>
      </w:r>
      <w:hyperlink r:id="rId305" w:history="1">
        <w:r>
          <w:rPr>
            <w:rFonts w:ascii="Calibri" w:hAnsi="Calibri" w:cs="Calibri"/>
            <w:color w:val="0000FF"/>
          </w:rPr>
          <w:t>программы</w:t>
        </w:r>
      </w:hyperlink>
      <w:r>
        <w:rPr>
          <w:rFonts w:ascii="Calibri" w:hAnsi="Calibri" w:cs="Calibri"/>
        </w:rPr>
        <w:t xml:space="preserve"> "Развитие государственной гражданской службы Чувашской Республики и муниципальной службы в Чувашской Республике на 2011 - 2013 годы", утвержденной постановлением Кабинета Министров Чувашской Республики от 18 марта 2011 г. N 90.</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Чувашской Республики сложилась система правового регулирования и организации муниципальной службы в соответствии с законодательством Российской Федерации. Нормативными правовыми актами Чувашской Республики урегулированы основные вопросы организации муниципальной службы в рамках полномочий, предоставленных субъектам Российской Федерации. Осуществляется постоянный мониторинг законодательства Российской Федерации о муниципальной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2011 - 2013 годах в Чувашской Республике осуществлялся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кадровых резервов, в том числе: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законодательства Российской Федерации в сфере муниципальной службы и противодействия коррупции приняты необходимые нормативные правовые акты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6"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необходимого уровня профессионализма и компетентности муниципальных служащих осуществляется их систематическое профессиональное развитие;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сложилась система подбора кадров, включающая в себя поиск кандидатов на вакантные должности путем проведения конкурсных процедур и работу с кадровыми резервами;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проводится работа по присвоению классных чинов муниципальной службы и проведению аттестации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ведется работа по формированию и использованию кадровых резервов;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престижности муниципальной службы с 2012 года проводится конкурс "Лучший муниципальный служащий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несмотря на достигнутые успехи, одним из актуальных вопросов для развития местного самоуправления является уровень профессионализма муниципальных служащих и кадровая обеспеченность.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Недостаток квалифицированных кадров, способных на уровне современных требований </w:t>
      </w:r>
      <w:r>
        <w:rPr>
          <w:rFonts w:ascii="Calibri" w:hAnsi="Calibri" w:cs="Calibri"/>
        </w:rPr>
        <w:lastRenderedPageBreak/>
        <w:t>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насущных проблем муниципального уровня, и без эффективной системы дополнительного профессионального образования муниципальных служащих уже невозможно обойтись.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и совершенствование системы дополнительного профессионального образования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современных условиях меняются требования, предъявляемые к муниципальной службе со стороны общества, - она должна быть более эффективной. В настоящее время отсутствуют механизмы, реализующие законодательно закрепленные принципы управления по результатам, оценки и стимулирования профессиональной служебной деятельности муниципальных служащих. Требуется совершенствование методики проведения аттестации, формирования и использования кадрового резерва.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работы органов местного самоуправления напрямую зависит от уровня профессиональной квалификации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являются важным инструментом повышения эффективности муниципального 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вышеуказанных проблем невозможно без принятия стратегических мер по совершенствованию деятельности в данных сферах.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позволит создать условия, способствующие формированию высокопрофессионального кадрового состава муниципальных служащих и его стабильности.</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83" w:name="Par7266"/>
      <w:bookmarkEnd w:id="83"/>
      <w:r>
        <w:rPr>
          <w:rFonts w:ascii="Calibri" w:hAnsi="Calibri" w:cs="Calibri"/>
        </w:rPr>
        <w:t>Раздел II. Приоритеты государственной политики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 цель, задачи и показатели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цели и решения задач,</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ожидаемые конечные результаты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срок реализации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Приоритеты в вопросах развития муниципальной службы определены Федеральным </w:t>
      </w:r>
      <w:hyperlink r:id="rId307" w:history="1">
        <w:r>
          <w:rPr>
            <w:rFonts w:ascii="Calibri" w:hAnsi="Calibri" w:cs="Calibri"/>
            <w:color w:val="0000FF"/>
          </w:rPr>
          <w:t>законом</w:t>
        </w:r>
      </w:hyperlink>
      <w:r>
        <w:rPr>
          <w:rFonts w:ascii="Calibri" w:hAnsi="Calibri" w:cs="Calibri"/>
        </w:rPr>
        <w:t xml:space="preserve"> "О муниципальной службе в Российской Федерации", </w:t>
      </w:r>
      <w:hyperlink r:id="rId308"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601 "Об основных направлениях совершенствования государственного управления", </w:t>
      </w:r>
      <w:hyperlink r:id="rId309" w:history="1">
        <w:r>
          <w:rPr>
            <w:rFonts w:ascii="Calibri" w:hAnsi="Calibri" w:cs="Calibri"/>
            <w:color w:val="0000FF"/>
          </w:rPr>
          <w:t>Законом</w:t>
        </w:r>
      </w:hyperlink>
      <w:r>
        <w:rPr>
          <w:rFonts w:ascii="Calibri" w:hAnsi="Calibri" w:cs="Calibri"/>
        </w:rPr>
        <w:t xml:space="preserve"> Чувашской Республики "О муниципальной службе в Чувашской Республике" и основными </w:t>
      </w:r>
      <w:hyperlink r:id="rId310" w:history="1">
        <w:r>
          <w:rPr>
            <w:rFonts w:ascii="Calibri" w:hAnsi="Calibri" w:cs="Calibri"/>
            <w:color w:val="0000FF"/>
          </w:rPr>
          <w:t>целями</w:t>
        </w:r>
      </w:hyperlink>
      <w:r>
        <w:rPr>
          <w:rFonts w:ascii="Calibri" w:hAnsi="Calibri" w:cs="Calibri"/>
        </w:rPr>
        <w:t xml:space="preserve"> государственной программы Чувашской Республики "Развитие потенциала государственного управления" на 2012 - 2020 годы (далее - Государственная программа).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цель подпрограммы - повышение эффективности муниципальной службы в Чувашской Республике, а также результативности профессиональной служебной деятельности муниципальных служащих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Достижению поставленной в подпрограмме цели способствует решение следующих приоритетных задач:</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правового регулирования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кадровых технологий на муниципальной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подготовки кадров для муниципальной службы, профессионального развития муниципальных служащих, лиц, состоящих в кадровых резервах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престижа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порядка формирования, использования и подготовки кадровых резервов;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объективных и прозрачных механизмов конкурсного отбора кандидатов на </w:t>
      </w:r>
      <w:r>
        <w:rPr>
          <w:rFonts w:ascii="Calibri" w:hAnsi="Calibri" w:cs="Calibri"/>
        </w:rPr>
        <w:lastRenderedPageBreak/>
        <w:t>замещение должностей муниципальной службы и в кадровые резервы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положительного имиджа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стабильности кадрового состава органов местного самоуправления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1"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организационной системы управления кадровыми процессами.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реализуется в 2014 - 2017 годах без разделения на этапы.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2"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w:t>
      </w:r>
      <w:hyperlink w:anchor="Par7375" w:history="1">
        <w:r>
          <w:rPr>
            <w:rFonts w:ascii="Calibri" w:hAnsi="Calibri" w:cs="Calibri"/>
            <w:color w:val="0000FF"/>
          </w:rPr>
          <w:t>показателей</w:t>
        </w:r>
      </w:hyperlink>
      <w:r>
        <w:rPr>
          <w:rFonts w:ascii="Calibri" w:hAnsi="Calibri" w:cs="Calibri"/>
        </w:rPr>
        <w:t xml:space="preserve"> (индикаторов) подпрограммы определен исходя из необходимости выполнения цели и задач подпрограммы и приведен в приложении N 1 к настоящей подпрограмме.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позволит достичь следующих результатов: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полнота нормативно-правовой базы Чувашской Республики по вопросам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системы поиска и отбора кандидатов для замещения должностей муниципальной службы для включения в кадровые резервы органов местного самоуправления, основанной на принципах открытости, объективности и равного доступа граждан к муниципальной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инновационных технологий профессионального развития муниципальных служащих, лиц, состоящих в кадровых резервах;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современных методов оценки граждан и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доверие граждан к деятельности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стабильность профессионального кадрового состава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кадровых резервов;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престиж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положительного имиджа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84" w:name="Par7299"/>
      <w:bookmarkEnd w:id="84"/>
      <w:r>
        <w:rPr>
          <w:rFonts w:ascii="Calibri" w:hAnsi="Calibri" w:cs="Calibri"/>
        </w:rPr>
        <w:t>Раздел III. Характеристика основных мероприятий</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подпрограммы направлены на реализацию поставленной цели и выполнение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обеспечит достижение индикаторов эффективности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объединяет пять основных мероприятий: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Развитие нормативно-правовой базы Чувашской Республики, регулирующей вопросы муниципальной службы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мероприятия необходимо обеспечить:</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законодательства Российской Федерации и законодательства Чувашской Республики о муниципальной службе;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развитие нормативно-правовой базы Чувашской Республики, регулирующей вопросы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семинаров, совещаний по вопросам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методических рекомендаций по вопросам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методическое и консультационное обеспечение деятельности кадровых служб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Организация дополнительного профессионального развития муниципальных служащих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включает: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работы по привлечению на муниципальную службу перспективных молодых специалистов;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организацию прохождения практики студентами образовательных организаций высшего </w:t>
      </w:r>
      <w:r>
        <w:rPr>
          <w:rFonts w:ascii="Calibri" w:hAnsi="Calibri" w:cs="Calibri"/>
        </w:rPr>
        <w:lastRenderedPageBreak/>
        <w:t>образования в органах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актуализация программ дополнительного профессионального образования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профессиональное образование муниципальных служащих в зависимости от принадлежности к определенным профессиональным группам.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3. Внедрение на муниципальной службе современных кадровых технологий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объективных и прозрачных механизмов конкурсного отбора кандидатов на замещение должностей муниципальной службы и в кадровые резервы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практики использования испытательного срока при замещении должностей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органах местного самоуправления в Чувашской Республике института наставничества для муниципальных служащих, впервые принятых на муниципальную службу;</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системы комплексной оценки деятельности муниципальных служащих с использованием ключевых показателей эффективности и общественной оценки их деятельности, в том числе на базе социальных сетей и с учетом мнения сетевых сообществ.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Повышение престижа муниципальной службы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основного мероприятия предполагаются: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кадровых резервов и их эффективное использование;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лиц, состоящих в кадровых резервах органов местного самоуправления, к участию в работе коллегиальных органов, конференций, совещаний, в подготовке программ социально-экономического развития муниципального образования и программ развития муниципальных образований;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материальной и моральной мотивации муниципальных служащих, доведение уровня оплаты их труда до конкурентного на рынке труда, увеличение в оплате труда муниципальных служащих доли, обусловленной реальной эффективностью их работы;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"Лучший муниципальный служащий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 Формирование положительного имиджа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данного мероприятия предусматриваются: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анкет для проведения социологических опросов;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социологических опросов на предмет:</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гражданами уровня эффективности муниципальной службы и результативности деятельности муниципальных служащих;</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оценки удовлетворенности муниципальных служащих условиями и результатами своей работы, морально-психологическим климатом в коллективе;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результатов социологических опросов;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выработка рекомендаций органам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hyperlink w:anchor="Par7474" w:history="1">
        <w:r>
          <w:rPr>
            <w:rFonts w:ascii="Calibri" w:hAnsi="Calibri" w:cs="Calibri"/>
            <w:color w:val="0000FF"/>
          </w:rPr>
          <w:t>Перечень</w:t>
        </w:r>
      </w:hyperlink>
      <w:r>
        <w:rPr>
          <w:rFonts w:ascii="Calibri" w:hAnsi="Calibri" w:cs="Calibri"/>
        </w:rPr>
        <w:t xml:space="preserve"> основных мероприятий подпрограммы приведен в приложении N 2 к настоящей подпрограмме.</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85" w:name="Par7340"/>
      <w:bookmarkEnd w:id="85"/>
      <w:r>
        <w:rPr>
          <w:rFonts w:ascii="Calibri" w:hAnsi="Calibri" w:cs="Calibri"/>
        </w:rPr>
        <w:t>Раздел IV. Характеристика мер правового регулирования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313"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86" w:name="Par7344"/>
      <w:bookmarkEnd w:id="86"/>
      <w:r>
        <w:rPr>
          <w:rFonts w:ascii="Calibri" w:hAnsi="Calibri" w:cs="Calibri"/>
        </w:rPr>
        <w:t>Раздел V. Обоснование объема финансовых ресурсов,</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314"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подпрограммы в 2014 - 2017 годах составит 8590,9 тыс. рублей, в том числе: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республиканского бюджета Чувашской Республики - 1488,0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местных бюджетов - 7102,9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w:t>
      </w:r>
      <w:hyperlink w:anchor="Par7610" w:history="1">
        <w:r>
          <w:rPr>
            <w:rFonts w:ascii="Calibri" w:hAnsi="Calibri" w:cs="Calibri"/>
            <w:color w:val="0000FF"/>
          </w:rPr>
          <w:t>обеспечение</w:t>
        </w:r>
      </w:hyperlink>
      <w:r>
        <w:rPr>
          <w:rFonts w:ascii="Calibri" w:hAnsi="Calibri" w:cs="Calibri"/>
        </w:rPr>
        <w:t xml:space="preserve"> реализации подпрограммы за счет всех источников финансирования приведено в приложении N 4 к настоящей подпрограмме и ежегодно будет уточняться.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87" w:name="Par7354"/>
      <w:bookmarkEnd w:id="87"/>
      <w:r>
        <w:rPr>
          <w:rFonts w:ascii="Calibri" w:hAnsi="Calibri" w:cs="Calibri"/>
        </w:rPr>
        <w:t>Раздел VI. Анализ рисков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описание мер управления рисками реализации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рискам реализации подпрограммы, которыми могут управлять ответственный исполнитель и соисполнитель подпрограммы, уменьшая вероятность их возникновения, следует отнести следующие.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(соисполнителя),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соисполнителя и налаживание административных процедур для снижения организационных рисков.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Риски финансового обеспечения, которые связаны с финансированием подпрограммы в неполном объеме.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подпрограммы также угрожает риск, которым сложно или невозможно управлять в рамках реализации подпрограммы,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88" w:name="Par7366"/>
      <w:bookmarkEnd w:id="88"/>
      <w:r>
        <w:rPr>
          <w:rFonts w:ascii="Calibri" w:hAnsi="Calibri" w:cs="Calibri"/>
        </w:rPr>
        <w:t>Приложение N 1</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муниципальной службы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Чувашской Республике"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 государственного</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89" w:name="Par7375"/>
      <w:bookmarkEnd w:id="89"/>
      <w:r>
        <w:rPr>
          <w:rFonts w:ascii="Calibri" w:hAnsi="Calibri" w:cs="Calibri"/>
        </w:rPr>
        <w:t>СВЕДЕНИЯ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 ПОКАЗАТЕЛЯХ (ИНДИКАТОРАХ)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МУНИЦИПАЛЬНОЙ СЛУЖБЫ В ЧУВАШСКОЙ РЕСПУБЛИКЕ"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315"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362"/>
        <w:gridCol w:w="1503"/>
        <w:gridCol w:w="1259"/>
        <w:gridCol w:w="1022"/>
        <w:gridCol w:w="1080"/>
        <w:gridCol w:w="1260"/>
        <w:gridCol w:w="1080"/>
        <w:gridCol w:w="1080"/>
      </w:tblGrid>
      <w:tr w:rsidR="00C65382">
        <w:tc>
          <w:tcPr>
            <w:tcW w:w="66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пп</w:t>
            </w:r>
          </w:p>
        </w:tc>
        <w:tc>
          <w:tcPr>
            <w:tcW w:w="33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(наименование)</w:t>
            </w:r>
          </w:p>
        </w:tc>
        <w:tc>
          <w:tcPr>
            <w:tcW w:w="15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57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показателей</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66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33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5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отчетный год (2012 год)</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текущий год (2013 год)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очередной год (2014 год)</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C65382">
        <w:tc>
          <w:tcPr>
            <w:tcW w:w="660"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3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C65382">
        <w:tc>
          <w:tcPr>
            <w:tcW w:w="12306" w:type="dxa"/>
            <w:gridSpan w:val="9"/>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Подпрограмма "Развитие муниципальной службы в Чувашской Республике"</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36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муниципальной службы в Чувашской Республике (далее - муниципальная служба), отнесенные к компетенции субъекта Российской Федерации</w:t>
            </w:r>
          </w:p>
        </w:tc>
        <w:tc>
          <w:tcPr>
            <w:tcW w:w="1503"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259"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02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36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вакантных должностей муниципальной службы, замещаемых на конкурсной основе, в том числе из кадрового резерва органов местного самоуправления</w:t>
            </w:r>
          </w:p>
        </w:tc>
        <w:tc>
          <w:tcPr>
            <w:tcW w:w="1503"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259"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60,5</w:t>
            </w:r>
          </w:p>
        </w:tc>
        <w:tc>
          <w:tcPr>
            <w:tcW w:w="102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72</w:t>
            </w:r>
          </w:p>
        </w:tc>
        <w:tc>
          <w:tcPr>
            <w:tcW w:w="12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74</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75</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75</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36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муниципальных служащих в Чувашской Республике (далее - муниципальные служащие) в возрасте до 30 лет в общей численности муниципальных служащих</w:t>
            </w:r>
          </w:p>
        </w:tc>
        <w:tc>
          <w:tcPr>
            <w:tcW w:w="1503"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259"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02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22</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22</w:t>
            </w:r>
          </w:p>
        </w:tc>
        <w:tc>
          <w:tcPr>
            <w:tcW w:w="12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22</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22</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22</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336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служащих, прошедших дополнительное профессиональное образование в текущем году за счет средств республиканского бюджета Чувашской Республики</w:t>
            </w:r>
          </w:p>
        </w:tc>
        <w:tc>
          <w:tcPr>
            <w:tcW w:w="1503"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259"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02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12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100</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36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гражданами уровня эффективности муниципальной службы и результативности деятельности муниципальных служащих</w:t>
            </w:r>
          </w:p>
        </w:tc>
        <w:tc>
          <w:tcPr>
            <w:tcW w:w="1503"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59"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2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2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r>
      <w:tr w:rsidR="00C65382">
        <w:tc>
          <w:tcPr>
            <w:tcW w:w="6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36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муниципальными служащими условий и результатов своей работы, морально-психологического климата в коллективе</w:t>
            </w:r>
          </w:p>
        </w:tc>
        <w:tc>
          <w:tcPr>
            <w:tcW w:w="1503"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59"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22"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2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0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90" w:name="Par7465"/>
      <w:bookmarkEnd w:id="90"/>
      <w:r>
        <w:rPr>
          <w:rFonts w:ascii="Calibri" w:hAnsi="Calibri" w:cs="Calibri"/>
        </w:rPr>
        <w:t>Приложение N 2</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муниципальной службы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Чувашской Республике"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 государственного</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91" w:name="Par7474"/>
      <w:bookmarkEnd w:id="91"/>
      <w:r>
        <w:rPr>
          <w:rFonts w:ascii="Calibri" w:hAnsi="Calibri" w:cs="Calibri"/>
        </w:rPr>
        <w:t>Перечень</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основных мероприятий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муниципальной службы в Чувашской Республике"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15.08.2014 </w:t>
      </w:r>
      <w:hyperlink r:id="rId316" w:history="1">
        <w:r>
          <w:rPr>
            <w:rFonts w:ascii="Calibri" w:hAnsi="Calibri" w:cs="Calibri"/>
            <w:color w:val="0000FF"/>
          </w:rPr>
          <w:t>N 277</w:t>
        </w:r>
      </w:hyperlink>
      <w:r>
        <w:rPr>
          <w:rFonts w:ascii="Calibri" w:hAnsi="Calibri" w:cs="Calibri"/>
        </w:rPr>
        <w:t xml:space="preserve">, от 16.02.2015 </w:t>
      </w:r>
      <w:hyperlink r:id="rId317"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268"/>
        <w:gridCol w:w="1984"/>
        <w:gridCol w:w="1474"/>
        <w:gridCol w:w="1474"/>
        <w:gridCol w:w="2778"/>
        <w:gridCol w:w="2948"/>
        <w:gridCol w:w="2835"/>
      </w:tblGrid>
      <w:tr w:rsidR="00C65382">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 участники</w:t>
            </w:r>
          </w:p>
        </w:tc>
        <w:tc>
          <w:tcPr>
            <w:tcW w:w="2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непосредственный результат (краткое описание)</w:t>
            </w:r>
          </w:p>
        </w:tc>
        <w:tc>
          <w:tcPr>
            <w:tcW w:w="29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Последствия нереализации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Связь с показателями подпрограммы</w:t>
            </w:r>
          </w:p>
        </w:tc>
      </w:tr>
      <w:tr w:rsidR="00C65382">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начала реализации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окончания реализации</w:t>
            </w: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C65382">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1. Развитие нормативно-правовой базы Чувашской Республики, регулирующей вопросы муниципальной службы в Чувашской Республике (далее - муниципальная служба)</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Минюст Чувашии, органы местного самоуправления </w:t>
            </w:r>
            <w:hyperlink w:anchor="Par7572" w:history="1">
              <w:r>
                <w:rPr>
                  <w:rFonts w:ascii="Calibri" w:hAnsi="Calibri" w:cs="Calibri"/>
                  <w:color w:val="0000FF"/>
                </w:rPr>
                <w:t>&lt;*&gt;</w:t>
              </w:r>
            </w:hyperlink>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77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полнота нормативно-правовой базы Чувашской Республики по вопросам муниципальной службы</w:t>
            </w:r>
          </w:p>
        </w:tc>
        <w:tc>
          <w:tcPr>
            <w:tcW w:w="294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неурегулированность вопросов муниципальной службы</w:t>
            </w:r>
          </w:p>
        </w:tc>
        <w:tc>
          <w:tcPr>
            <w:tcW w:w="283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муниципальной службы, отнесенные к компетенции субъекта Российской Федерации, не менее 100 процентов</w:t>
            </w:r>
          </w:p>
        </w:tc>
      </w:tr>
      <w:tr w:rsidR="00C65382">
        <w:tc>
          <w:tcPr>
            <w:tcW w:w="16385"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15.08.2014 </w:t>
            </w:r>
            <w:hyperlink r:id="rId318" w:history="1">
              <w:r>
                <w:rPr>
                  <w:rFonts w:ascii="Calibri" w:hAnsi="Calibri" w:cs="Calibri"/>
                  <w:color w:val="0000FF"/>
                </w:rPr>
                <w:t>N 277</w:t>
              </w:r>
            </w:hyperlink>
            <w:r>
              <w:rPr>
                <w:rFonts w:ascii="Calibri" w:hAnsi="Calibri" w:cs="Calibri"/>
              </w:rPr>
              <w:t xml:space="preserve">, от 16.02.2015 </w:t>
            </w:r>
            <w:hyperlink r:id="rId319" w:history="1">
              <w:r>
                <w:rPr>
                  <w:rFonts w:ascii="Calibri" w:hAnsi="Calibri" w:cs="Calibri"/>
                  <w:color w:val="0000FF"/>
                </w:rPr>
                <w:t>N 35</w:t>
              </w:r>
            </w:hyperlink>
            <w:r>
              <w:rPr>
                <w:rFonts w:ascii="Calibri" w:hAnsi="Calibri" w:cs="Calibri"/>
              </w:rPr>
              <w:t>)</w:t>
            </w:r>
          </w:p>
        </w:tc>
      </w:tr>
      <w:tr w:rsidR="00C65382">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мероприятие 2. </w:t>
            </w:r>
            <w:r>
              <w:rPr>
                <w:rFonts w:ascii="Calibri" w:hAnsi="Calibri" w:cs="Calibri"/>
              </w:rPr>
              <w:lastRenderedPageBreak/>
              <w:t>Организация дополнительного профессионального развития муниципальных служащих в Чувашской Республике (далее - муниципальные служащие)</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Администрация Главы Чувашской </w:t>
            </w:r>
            <w:r>
              <w:rPr>
                <w:rFonts w:ascii="Calibri" w:hAnsi="Calibri" w:cs="Calibri"/>
              </w:rPr>
              <w:lastRenderedPageBreak/>
              <w:t xml:space="preserve">Республики, Минюст Чувашии, органы местного самоуправления </w:t>
            </w:r>
            <w:hyperlink w:anchor="Par7572" w:history="1">
              <w:r>
                <w:rPr>
                  <w:rFonts w:ascii="Calibri" w:hAnsi="Calibri" w:cs="Calibri"/>
                  <w:color w:val="0000FF"/>
                </w:rPr>
                <w:t>&lt;*&gt;</w:t>
              </w:r>
            </w:hyperlink>
            <w:r>
              <w:rPr>
                <w:rFonts w:ascii="Calibri" w:hAnsi="Calibri" w:cs="Calibri"/>
              </w:rPr>
              <w:t xml:space="preserve">, образовательные организации высшего образования </w:t>
            </w:r>
            <w:hyperlink w:anchor="Par7572" w:history="1">
              <w:r>
                <w:rPr>
                  <w:rFonts w:ascii="Calibri" w:hAnsi="Calibri" w:cs="Calibri"/>
                  <w:color w:val="0000FF"/>
                </w:rPr>
                <w:t>&lt;*&gt;</w:t>
              </w:r>
            </w:hyperlink>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77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повышение уровня профессионализма и </w:t>
            </w:r>
            <w:r>
              <w:rPr>
                <w:rFonts w:ascii="Calibri" w:hAnsi="Calibri" w:cs="Calibri"/>
              </w:rPr>
              <w:lastRenderedPageBreak/>
              <w:t>компетентности муниципальных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и лиц, состоящих в кадровых резервах органов местного самоуправления в Чувашской Республике (далее - кадровый резерв органов местного самоуправления)</w:t>
            </w:r>
          </w:p>
        </w:tc>
        <w:tc>
          <w:tcPr>
            <w:tcW w:w="294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невыполнение требований законодательства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Российской Федерации об участии государственных органов субъектов Российской Федерации в обеспечении дополнительного профессионального образования муниципальных служащих</w:t>
            </w:r>
          </w:p>
        </w:tc>
        <w:tc>
          <w:tcPr>
            <w:tcW w:w="283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доля муниципальных служащих в возрасте до 30 </w:t>
            </w:r>
            <w:r>
              <w:rPr>
                <w:rFonts w:ascii="Calibri" w:hAnsi="Calibri" w:cs="Calibri"/>
              </w:rPr>
              <w:lastRenderedPageBreak/>
              <w:t>лет в общей численности муниципальных служащих не менее 22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служащих, прошедших дополнительное профессиональное образование в текущем году за счет средств республиканского бюджета Чувашской Республики, не менее 100 человек</w:t>
            </w:r>
          </w:p>
        </w:tc>
      </w:tr>
      <w:tr w:rsidR="00C65382">
        <w:tc>
          <w:tcPr>
            <w:tcW w:w="16385"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Кабинета Министров ЧР от 15.08.2014 </w:t>
            </w:r>
            <w:hyperlink r:id="rId320" w:history="1">
              <w:r>
                <w:rPr>
                  <w:rFonts w:ascii="Calibri" w:hAnsi="Calibri" w:cs="Calibri"/>
                  <w:color w:val="0000FF"/>
                </w:rPr>
                <w:t>N 277</w:t>
              </w:r>
            </w:hyperlink>
            <w:r>
              <w:rPr>
                <w:rFonts w:ascii="Calibri" w:hAnsi="Calibri" w:cs="Calibri"/>
              </w:rPr>
              <w:t xml:space="preserve">, от 16.02.2015 </w:t>
            </w:r>
            <w:hyperlink r:id="rId321" w:history="1">
              <w:r>
                <w:rPr>
                  <w:rFonts w:ascii="Calibri" w:hAnsi="Calibri" w:cs="Calibri"/>
                  <w:color w:val="0000FF"/>
                </w:rPr>
                <w:t>N 35</w:t>
              </w:r>
            </w:hyperlink>
            <w:r>
              <w:rPr>
                <w:rFonts w:ascii="Calibri" w:hAnsi="Calibri" w:cs="Calibri"/>
              </w:rPr>
              <w:t>)</w:t>
            </w:r>
          </w:p>
        </w:tc>
      </w:tr>
      <w:tr w:rsidR="00C65382">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3. Внедрение на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муниципальной службе современных кадровых технологий</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Минюст Чувашии, органы местного самоуправления </w:t>
            </w:r>
            <w:hyperlink w:anchor="Par7572" w:history="1">
              <w:r>
                <w:rPr>
                  <w:rFonts w:ascii="Calibri" w:hAnsi="Calibri" w:cs="Calibri"/>
                  <w:color w:val="0000FF"/>
                </w:rPr>
                <w:t>&lt;*&gt;</w:t>
              </w:r>
            </w:hyperlink>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77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эффективной системы поиска и отбора кандидатов для замещения должностей муниципальной службы для включения в кадровые резервы органов местного самоуправления; применение современных методов оценки граждан и муниципальных служащих</w:t>
            </w:r>
          </w:p>
        </w:tc>
        <w:tc>
          <w:tcPr>
            <w:tcW w:w="294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риск замещения должностей муниципальной службы неквалифицированными специалистами; отсутствие унифицированных методик и технологий подбора кадров на муниципальную службу, несовершенство методик проведения конкурсов на замещение вакантных должностей муниципальной службы и включение в кадровые резервы органов местного самоуправления, квалификационных экзаменов и аттестации муниципальных служащих</w:t>
            </w:r>
          </w:p>
        </w:tc>
        <w:tc>
          <w:tcPr>
            <w:tcW w:w="283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вакантных должностей муниципальной службы, замещаемых на конкурсной основе, в том числе из кадрового резерва органов местного самоуправления, не менее 75 процентов</w:t>
            </w:r>
          </w:p>
        </w:tc>
      </w:tr>
      <w:tr w:rsidR="00C65382">
        <w:tc>
          <w:tcPr>
            <w:tcW w:w="16385"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2"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4. Повышение престижа муниципальной службы</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Минюст Чувашии, органы местного самоуправления </w:t>
            </w:r>
            <w:hyperlink w:anchor="Par7572" w:history="1">
              <w:r>
                <w:rPr>
                  <w:rFonts w:ascii="Calibri" w:hAnsi="Calibri" w:cs="Calibri"/>
                  <w:color w:val="0000FF"/>
                </w:rPr>
                <w:t>&lt;*&gt;</w:t>
              </w:r>
            </w:hyperlink>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77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наличие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высококвалифицированного кадрового состава на муниципальной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эффективность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использования кадровых резервов органов местного самоуправления; укрепление стабильности кадрового состава муниципальной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престижа муниципальной службы</w:t>
            </w:r>
          </w:p>
        </w:tc>
        <w:tc>
          <w:tcPr>
            <w:tcW w:w="294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отсутствие возможностей для обеспечения непрерывности сменяемости кадрового состава на муниципальной службе;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отсутствие возможностей для назначения на руководящие должности высококвалифицированных специалистов; непривлекательность муниципальной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текучесть кадров</w:t>
            </w:r>
          </w:p>
        </w:tc>
        <w:tc>
          <w:tcPr>
            <w:tcW w:w="283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муниципальными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служащими условий и результатов своей работы, морально-психологического климата в коллективе не ниже чем "удовлетворительно"</w:t>
            </w:r>
          </w:p>
        </w:tc>
      </w:tr>
      <w:tr w:rsidR="00C65382">
        <w:tc>
          <w:tcPr>
            <w:tcW w:w="16385"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3"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мероприятие 5. Формирование положительного имиджа органов местного самоуправления</w:t>
            </w: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Минюст Чувашии, органы исполнительной власти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органы местного самоуправления </w:t>
            </w:r>
            <w:hyperlink w:anchor="Par7572" w:history="1">
              <w:r>
                <w:rPr>
                  <w:rFonts w:ascii="Calibri" w:hAnsi="Calibri" w:cs="Calibri"/>
                  <w:color w:val="0000FF"/>
                </w:rPr>
                <w:t>&lt;*&gt;</w:t>
              </w:r>
            </w:hyperlink>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31.12.2017</w:t>
            </w:r>
          </w:p>
        </w:tc>
        <w:tc>
          <w:tcPr>
            <w:tcW w:w="277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объективного</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общественного мнения о деятельности муниципальных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граждан уровнем эффективности муниципальной службы и результативности деятельности муниципальных служащих;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удовлетворенность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муниципальных служащих условиями и результатами своей работы, морально- психологическим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климатом в коллективе</w:t>
            </w:r>
          </w:p>
        </w:tc>
        <w:tc>
          <w:tcPr>
            <w:tcW w:w="2948"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негативное отношение граждан к деятельности муниципальных служащих; непривлекательность муниципальной службы;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результативности деятельности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муниципальных служащих; текучесть кадров</w:t>
            </w:r>
          </w:p>
        </w:tc>
        <w:tc>
          <w:tcPr>
            <w:tcW w:w="2835"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оценка гражданами уровня эффективности муниципальной службы и результативности деятельности муниципальных служащих не ниже чем "удовлетворительно"; оценка муниципальными служащими условий и результатов своей работы, морально- психологического климата в коллективе не ниже чем "удовлетворительно"</w:t>
            </w:r>
          </w:p>
        </w:tc>
      </w:tr>
      <w:tr w:rsidR="00C65382">
        <w:tc>
          <w:tcPr>
            <w:tcW w:w="16385"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24"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bl>
    <w:p w:rsidR="00C65382" w:rsidRDefault="00C65382">
      <w:pPr>
        <w:widowControl w:val="0"/>
        <w:autoSpaceDE w:val="0"/>
        <w:autoSpaceDN w:val="0"/>
        <w:adjustRightInd w:val="0"/>
        <w:spacing w:after="0" w:line="240" w:lineRule="auto"/>
        <w:ind w:firstLine="540"/>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bookmarkStart w:id="92" w:name="Par7572"/>
      <w:bookmarkEnd w:id="92"/>
      <w:r>
        <w:rPr>
          <w:rFonts w:ascii="Calibri" w:hAnsi="Calibri" w:cs="Calibri"/>
        </w:rPr>
        <w:t>&lt;*&gt; Мероприятия проводятся по согласованию с исполнителем.</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93" w:name="Par7578"/>
      <w:bookmarkEnd w:id="93"/>
      <w:r>
        <w:rPr>
          <w:rFonts w:ascii="Calibri" w:hAnsi="Calibri" w:cs="Calibri"/>
        </w:rPr>
        <w:t>Приложение N 3</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муниципальной службы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Чувашской Республике"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 государственного</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об основных мерах правового регулирования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муниципальной службы в Чувашской Республике"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325"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94" w:name="Par7601"/>
      <w:bookmarkEnd w:id="94"/>
      <w:r>
        <w:rPr>
          <w:rFonts w:ascii="Calibri" w:hAnsi="Calibri" w:cs="Calibri"/>
        </w:rPr>
        <w:t>Приложение N 4</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муниципальной службы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Чувашской Республике"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 государственного</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95" w:name="Par7610"/>
      <w:bookmarkEnd w:id="95"/>
      <w:r>
        <w:rPr>
          <w:rFonts w:ascii="Calibri" w:hAnsi="Calibri" w:cs="Calibri"/>
        </w:rPr>
        <w:t>РЕСУРСНОЕ ОБЕСПЕЧЕНИЕ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"РАЗВИТИЕ МУНИЦИПАЛЬНОЙ СЛУЖБЫ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ЧУВАШСКОЙ РЕСПУБЛИКЕ" ГОСУДАРСТВЕННОЙ 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"РАЗВИТИЕ ПОТЕНЦИАЛА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ЗА СЧЕТ ВСЕХ ИСТОЧНИКОВ ФИНАНСИРОВАНИЯ</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26"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42"/>
        <w:gridCol w:w="1800"/>
        <w:gridCol w:w="1800"/>
        <w:gridCol w:w="900"/>
        <w:gridCol w:w="949"/>
        <w:gridCol w:w="1211"/>
        <w:gridCol w:w="900"/>
        <w:gridCol w:w="1260"/>
        <w:gridCol w:w="1208"/>
        <w:gridCol w:w="1200"/>
        <w:gridCol w:w="1200"/>
        <w:gridCol w:w="1320"/>
      </w:tblGrid>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Статус</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 государственной программы Чувашской Республики (основного мероприятия, мероприятия)</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 участники</w:t>
            </w:r>
          </w:p>
        </w:tc>
        <w:tc>
          <w:tcPr>
            <w:tcW w:w="39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4928" w:type="dxa"/>
            <w:gridSpan w:val="4"/>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по годам, тыс. рублей</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распорядитель средств бюджета</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раздел, подраздел</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целевая статья расходов</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группа (подгруппа) вида расходов</w:t>
            </w: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r>
      <w:tr w:rsidR="00C65382">
        <w:tc>
          <w:tcPr>
            <w:tcW w:w="1142"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Подпрограмма 1</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муниципальной службы в Чувашской Республике"</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 соисполнитель - Администрация Главы Чувашской Республики</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2692,0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2706,3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2820,6</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2320,0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2334,3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2448,6</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нормативно-правовой базы Чувашской Республики, регулирующей вопросы муниципальной службы в Чувашской Республике</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Организация дополнительного профессионального развития </w:t>
            </w:r>
            <w:r>
              <w:rPr>
                <w:rFonts w:ascii="Calibri" w:hAnsi="Calibri" w:cs="Calibri"/>
              </w:rPr>
              <w:lastRenderedPageBreak/>
              <w:t>муниципальных служащих в Чувашской Республике</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ответственный исполнитель - Администрация Главы Чувашской </w:t>
            </w:r>
            <w:r>
              <w:rPr>
                <w:rFonts w:ascii="Calibri" w:hAnsi="Calibri" w:cs="Calibri"/>
              </w:rPr>
              <w:lastRenderedPageBreak/>
              <w:t>Республики</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2692,0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2706,3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2820,6</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ответственные исполнители - Администрация Главы Чувашской Республики, Минюст Чувашии, органы местного самоуправления &lt;*&gt;, организации высшего образования &lt;*&gt;</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372,0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2320,0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2334,3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2448,6</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3</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на муниципальной службе современных кадровых технологий</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престижа муниципальной службы</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w:t>
            </w:r>
            <w:r>
              <w:rPr>
                <w:rFonts w:ascii="Calibri" w:hAnsi="Calibri" w:cs="Calibri"/>
              </w:rPr>
              <w:lastRenderedPageBreak/>
              <w:t>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5</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положительного имиджа органов местного самоуправления в Чувашской Республике</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2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bl>
    <w:p w:rsidR="00C65382" w:rsidRDefault="00C65382">
      <w:pPr>
        <w:widowControl w:val="0"/>
        <w:autoSpaceDE w:val="0"/>
        <w:autoSpaceDN w:val="0"/>
        <w:adjustRightInd w:val="0"/>
        <w:spacing w:after="0" w:line="240" w:lineRule="auto"/>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96" w:name="Par7993"/>
      <w:bookmarkEnd w:id="96"/>
      <w:r>
        <w:rPr>
          <w:rFonts w:ascii="Calibri" w:hAnsi="Calibri" w:cs="Calibri"/>
        </w:rPr>
        <w:t>Приложение N 9</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РЕСПУБЛИКАНСКАЯ ЦЕЛЕВАЯ ПРОГРАММА</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ГОСУДАРСТВЕННОЙ ГРАЖДАНСКОЙ СЛУЖБЫ</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И МУНИЦИПАЛЬНОЙ СЛУЖБЫ</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ЧУВАШСКОЙ РЕСПУБЛИКЕ НА 2011 - 2013 ГОДЫ"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327"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97" w:name="Par8011"/>
      <w:bookmarkEnd w:id="97"/>
      <w:r>
        <w:rPr>
          <w:rFonts w:ascii="Calibri" w:hAnsi="Calibri" w:cs="Calibri"/>
        </w:rPr>
        <w:t>Приложение N 10</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ПАСПОРТ</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РЕСПУБЛИКАНСКОЙ ЦЕЛЕВОЙ ПРОГРАММЫ</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"ФОРМИРОВАНИЕ РЕЗЕРВА УПРАВЛЕНЧЕСКИХ КАДРОВ</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В 2009 - 2013 ГОДАХ"</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328"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98" w:name="Par8029"/>
      <w:bookmarkEnd w:id="98"/>
      <w:r>
        <w:rPr>
          <w:rFonts w:ascii="Calibri" w:hAnsi="Calibri" w:cs="Calibri"/>
        </w:rPr>
        <w:t>Приложение N 11</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РЕСПУБЛИКАНСКАЯ ЦЕЛЕВАЯ ПРОГРАММА</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"ИНФОРМАЦИОННОЕ ОБЩЕСТВО ЧУВАШИИ (2011 - 2020 ГОДЫ)"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329"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99" w:name="Par8045"/>
      <w:bookmarkEnd w:id="99"/>
      <w:r>
        <w:rPr>
          <w:rFonts w:ascii="Calibri" w:hAnsi="Calibri" w:cs="Calibri"/>
        </w:rPr>
        <w:t>Приложение N 12</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b/>
          <w:bCs/>
        </w:rPr>
      </w:pPr>
      <w:bookmarkStart w:id="100" w:name="Par8052"/>
      <w:bookmarkEnd w:id="100"/>
      <w:r>
        <w:rPr>
          <w:rFonts w:ascii="Calibri" w:hAnsi="Calibri" w:cs="Calibri"/>
          <w:b/>
          <w:bCs/>
        </w:rPr>
        <w:t>ПОДПРОГРАММА</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"СОВЕРШЕНСТВОВАНИЕ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ЮСТИЦИИ" ГОСУДАРСТВЕННОЙ ПРОГРАММЫ</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"РАЗВИТИЕ ПОТЕНЦИАЛА</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13.06.2012 </w:t>
      </w:r>
      <w:hyperlink r:id="rId330" w:history="1">
        <w:r>
          <w:rPr>
            <w:rFonts w:ascii="Calibri" w:hAnsi="Calibri" w:cs="Calibri"/>
            <w:color w:val="0000FF"/>
          </w:rPr>
          <w:t>N 221</w:t>
        </w:r>
      </w:hyperlink>
      <w:r>
        <w:rPr>
          <w:rFonts w:ascii="Calibri" w:hAnsi="Calibri" w:cs="Calibri"/>
        </w:rPr>
        <w:t xml:space="preserve">, от 24.01.2013 </w:t>
      </w:r>
      <w:hyperlink r:id="rId331" w:history="1">
        <w:r>
          <w:rPr>
            <w:rFonts w:ascii="Calibri" w:hAnsi="Calibri" w:cs="Calibri"/>
            <w:color w:val="0000FF"/>
          </w:rPr>
          <w:t>N 24</w:t>
        </w:r>
      </w:hyperlink>
      <w:r>
        <w:rPr>
          <w:rFonts w:ascii="Calibri" w:hAnsi="Calibri" w:cs="Calibri"/>
        </w:rPr>
        <w:t xml:space="preserve">, от 13.06.2013 </w:t>
      </w:r>
      <w:hyperlink r:id="rId332" w:history="1">
        <w:r>
          <w:rPr>
            <w:rFonts w:ascii="Calibri" w:hAnsi="Calibri" w:cs="Calibri"/>
            <w:color w:val="0000FF"/>
          </w:rPr>
          <w:t>N 230</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31.12.2013 </w:t>
      </w:r>
      <w:hyperlink r:id="rId333" w:history="1">
        <w:r>
          <w:rPr>
            <w:rFonts w:ascii="Calibri" w:hAnsi="Calibri" w:cs="Calibri"/>
            <w:color w:val="0000FF"/>
          </w:rPr>
          <w:t>N 572</w:t>
        </w:r>
      </w:hyperlink>
      <w:r>
        <w:rPr>
          <w:rFonts w:ascii="Calibri" w:hAnsi="Calibri" w:cs="Calibri"/>
        </w:rPr>
        <w:t xml:space="preserve">, от 15.08.2014 </w:t>
      </w:r>
      <w:hyperlink r:id="rId334" w:history="1">
        <w:r>
          <w:rPr>
            <w:rFonts w:ascii="Calibri" w:hAnsi="Calibri" w:cs="Calibri"/>
            <w:color w:val="0000FF"/>
          </w:rPr>
          <w:t>N 277</w:t>
        </w:r>
      </w:hyperlink>
      <w:r>
        <w:rPr>
          <w:rFonts w:ascii="Calibri" w:hAnsi="Calibri" w:cs="Calibri"/>
        </w:rPr>
        <w:t xml:space="preserve">, от 16.02.2015 </w:t>
      </w:r>
      <w:hyperlink r:id="rId335"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101" w:name="Par8062"/>
      <w:bookmarkEnd w:id="101"/>
      <w:r>
        <w:rPr>
          <w:rFonts w:ascii="Calibri" w:hAnsi="Calibri" w:cs="Calibri"/>
        </w:rPr>
        <w:t>Паспорт подпрограммы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36"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08"/>
        <w:gridCol w:w="330"/>
        <w:gridCol w:w="6690"/>
      </w:tblGrid>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юстиции Чувашской Республики</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утратила силу. - </w:t>
            </w:r>
            <w:hyperlink r:id="rId337"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государственной политики в сфере юстиции, находящейся в ведении Чувашской Республики</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судебных участков мировых судей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(массовых) и приоритетных;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материально-техническое оснащение органов записи актов гражданского состояния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учет и систематизация муниципальных нормативных правовых актов;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оказания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единства правового пространства</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8"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 2021 году предусматривается достижение следующих индикаторов и показателей: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обеспеченность судебных участков мировых судей Чувашской Республики зданиями или помещениями, соответствующими требованиям для отправления правосудия, - 100 процентов от общего количества судебных участков мировых судей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квалификации мировых судей и работников их аппаратов - 90 человек в год;</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наполняемость электронной базы данных актов гражданского состояния, поддержка ее в актуальном состоянии и обеспечение </w:t>
            </w:r>
            <w:r>
              <w:rPr>
                <w:rFonts w:ascii="Calibri" w:hAnsi="Calibri" w:cs="Calibri"/>
              </w:rPr>
              <w:lastRenderedPageBreak/>
              <w:t>сохранности - 100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срок предоставления информации органами записи актов гражданского состояния гражданам и юридическим лицам - до 7 дней;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зарегистрированных актов гражданского состояния и совершенных юридически значимых действий - до 154000 единиц;</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актуализация муниципальных нормативных правовых актов, внесенных в регистр муниципальных нормативных правовых актов Чувашской Республики, - 100 процентов от общего числа поступивших муниципальных нормативных правовых актов;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оказания бесплатной юридической помощи, отнесенные к компетенции субъекта Российской Федерации, - 100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соблюдение сроков государственной регистрации нормативных правовых актов органов исполнительной власти Чувашской Республики, установленных законодательством Чувашской Республики, - 100 процентов</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39"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Срок реализации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2012 - 2020 годы</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подпрограммы с разбивкой по годам реализации</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прогнозируемые объемы бюджетных ассигнований на реализацию мероприятий подпрограммы в 2012 - 2020 годах составят 1596162,1 тыс. рублей,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2012 году - 142061,3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2013 году - 155268,6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- 169493,5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- 172334,4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- 176832,3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- 179949,9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2018 году - 190395,6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 2019 году - 199915,4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2020 году - 209911,1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из них средства: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федерального бюджета - 522683,6 тыс. рублей (32,7 процента),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2012 году - 50181,9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2013 году - 50989,4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- 54214,6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- 55547,5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- 57492,8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- 60386,5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2018 году - 61497,5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2019 году - 64572,4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2020 году - 67801,0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республиканского бюджета Чувашской Республики - 1073478,5 тыс. рублей (67,3 процента), в том числе: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2012 году - 91879,4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2013 году - 104279,2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- 115278,9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- 116786,9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- 119339,5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- 119563,4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2018 году - 128898,1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2019 году - 135343,0 тыс. рублей;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 2020 году - 142110,1 тыс. рублей</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(позиция в ред. </w:t>
            </w:r>
            <w:hyperlink r:id="rId340"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tc>
      </w:tr>
      <w:tr w:rsidR="00C65382">
        <w:tc>
          <w:tcPr>
            <w:tcW w:w="2608"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33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9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эффективности деятельности судебной власти путем создания надлежащих условий для осуществления мировыми судьями Чувашской Республики независимой и эффективной деятельности по обеспечению защиты прав и свобод человека и гражданина;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повышение качества и доступности государственных услуг в сфере </w:t>
            </w:r>
            <w:r>
              <w:rPr>
                <w:rFonts w:ascii="Calibri" w:hAnsi="Calibri" w:cs="Calibri"/>
              </w:rPr>
              <w:lastRenderedPageBreak/>
              <w:t>государственной регистрации актов гражданского состояния за счет внедрения информационных и коммуникационных технологий;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 электронных услуг в сфере государственной регистрации актов гражданского состояния;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актуальности, общедоступности и достоверности сведений, содержащихся в регистре муниципальных нормативных правовых актов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оказания квалифицированной бесплатной юридической помощи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соответствия нормативных правовых актов органов исполнительной власти Чувашской Республики законодательству Российской Федерации и законодательству Чувашской Республики.</w:t>
            </w:r>
          </w:p>
        </w:tc>
      </w:tr>
      <w:tr w:rsidR="00C65382">
        <w:tc>
          <w:tcPr>
            <w:tcW w:w="9628" w:type="dxa"/>
            <w:gridSpan w:val="3"/>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41"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tc>
      </w:tr>
    </w:tbl>
    <w:p w:rsidR="00C65382" w:rsidRDefault="00C65382">
      <w:pPr>
        <w:widowControl w:val="0"/>
        <w:autoSpaceDE w:val="0"/>
        <w:autoSpaceDN w:val="0"/>
        <w:adjustRightInd w:val="0"/>
        <w:spacing w:after="0" w:line="240" w:lineRule="auto"/>
        <w:jc w:val="both"/>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102" w:name="Par8141"/>
      <w:bookmarkEnd w:id="102"/>
      <w:r>
        <w:rPr>
          <w:rFonts w:ascii="Calibri" w:hAnsi="Calibri" w:cs="Calibri"/>
        </w:rPr>
        <w:t>Раздел I. Характеристика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юстиции в Чувашской Республике,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проблем и прогноз его развития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государственным управлением в сфере юстиции принято понимать исполнительно-распорядительную деятельность субъектов государственного управления, которая заключается, в частности, в организационном обеспечении функционирования судов, органов записи актов гражданского состояния, правовом регулирования деятельности юридических служб органов исполнительной власти Чувашской Республики и т.д.</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Чтобы оценить эффективность государственного управления в сфере юстиции, необходимо выбрать параметры, которые выступали бы в качестве его критериев. Деятельность государственных гражданских и муниципальных служащих неразрывно связана с обществом и направлена на совершенствование общественных отношений. Экономическим критерием эффективности является экономия затрат, которая формируется как достижение максимального эффекта от каждой единицы затрат труда или минимизация этих затрат на каждую единицу эффекта, то есть сокращение до минимума "неразумных" затрат, не вызываемых требованиями удовлетворяемой потребности.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Социальным критерием эффективности труда государственных гражданских и муниципальных служащих является социальная полезность, определяемая образом и качеством обслуживания потребностей человека. При этом социальная полезность определяется уровнем жизни населения и предусматривает, в частности, создание необходимых условий для качественного отправления правосудия и ведения судебного делопроизводства, развитие институтов гражданского общества.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Главную роль в защите прав и свобод граждан должен играть суд, который строит свою деятельность в соответствии с такими демократическими принципами, как независимость, коллегиальность, гласность, презумпция невиновности, состязательность и равность сторон, право на обжалование принятых решений.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первые мировые судьи Чувашской Республики (далее также - мировые судьи) были назначены в ноябре 2000 года. Регион попал в число первых 10 субъектов Российской Федерации, где были назначены мировые судьи.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2"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Чувашской Республике созданы и функционируют 68 судебных участков, штатная численность аппарата мировых судей составляет 225 человек.</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Полноценное и своевременное обеспечение деятельности мировых судей в настоящее время невозможно без решения проблем ее материально-технического, ресурсного обеспечения, а также совершенствования профессионального мастерства работников аппарата мирового судьи.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содержание аппарата мировых судей и материально-техническое обеспечение деятельности участков мировых судей Чувашской Республики на 2011 год выделено 84732,7 тыс. рублей (из них 53,5 процента - на заработную плату аппарата мировых судей и 46,5 процента - на материально-техническое обеспечение деятельности мировых судей), что на 13354,2 тыс. рублей, или на 18,7 процента, больше, чем в 2010 году.</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3" w:history="1">
        <w:r>
          <w:rPr>
            <w:rFonts w:ascii="Calibri" w:hAnsi="Calibri" w:cs="Calibri"/>
            <w:color w:val="0000FF"/>
          </w:rPr>
          <w:t>Постановления</w:t>
        </w:r>
      </w:hyperlink>
      <w:r>
        <w:rPr>
          <w:rFonts w:ascii="Calibri" w:hAnsi="Calibri" w:cs="Calibri"/>
        </w:rPr>
        <w:t xml:space="preserve"> Кабинета Министров ЧР от 13.06.2012 N 221)</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судебных участков мировых судей на сегодня размещаются в 42 зданиях и помещениях. На оплату аренды помещений в 2011 году запланировано около 4 млн. рублей, а на коммунальные услуги - более 3 млн.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продолжается работа с органами местного самоуправления по подбору помещений для размещения участков мировых судей, соответствующих надлежащим условиям отправления правосудия.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надлежащих условий для отправления правосудия и приема граждан мировыми судьями предполагает поддержание действующих помещений судебных участков мировых судей в надлежащем состоянии, то есть проведение необходимого текущего ремонта помещений, занимаемых мировыми судьями.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первом полугодии 2011 года проведены ремонтные работы части нежилых помещений, </w:t>
      </w:r>
      <w:r>
        <w:rPr>
          <w:rFonts w:ascii="Calibri" w:hAnsi="Calibri" w:cs="Calibri"/>
        </w:rPr>
        <w:lastRenderedPageBreak/>
        <w:t>которые фактически были непригодны для отправления правосудия. Отремонтированы помещения, в которых размещаются семь судебных участков. 26 помещений, занимаемых мировыми судьями, оснащены охранной и пожарной сигнализацией, 10 судебных участков охраняются сторожами, в 5 - установлена автономная сигнализация. Однако замене подлежит 50 процентов оргтехники.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первом полугодии 2011 года для судебных участков мировых судей приобретены 30 компьютеров и 14 принтеров, для 4 судебных участков - компьютерные столы и мебель для зала судебного заседания.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2011 году с Управлением федеральной почтовой связи Чувашской Республики - филиалом ФГУП "Почта России" заключен государственный контракт на 10200,0 тыс. рублей на приобретение знаков почтовой оплаты, что решает проблему обеспечения судебных участков знаками почтовой оплаты.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созданию надлежащих условий для осуществления деятельности мировых судей должна быть продолжена.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аспектом работы мировых судей и их аппаратов в условиях экономического и социального роста в нашей стране и республике является организация подготовки, переподготовки и повышения квалификации работников аппарата мирового судьи. Поэтому специалист аппарата мирового судьи, участвующий в принятии решений, затрагивающих права и интересы как физических, так и юридических лиц, обязан непрерывно совершенствовать свои профессиональные знания, умения и навыки, владеть методикой поиска необходимой информации, ее обработки и практического применения.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направлений подпрограммы "Совершенствование государственного управления в сфере юстиции" (далее - подпрограмма) является организация системы мер, направленных на развитие и укрепление судебных участков, создание условий для осуществления независимой и эффективной деятельности мировых судей по обеспечению защиты прав и свобод граждан.</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Одними из основных направлений в сфере деятельности органов записи актов гражданского состояния (далее - органы ЗАГС) являются обеспечение исполнения органами ЗАГС в Чувашской Республике требований законодательства при государственной регистрации актов гражданского состояния, соблюдение прав и законных интересов граждан и государства.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особую актуальность приобретает вопрос оказания гражданам услуг в электронном виде. В сводный </w:t>
      </w:r>
      <w:hyperlink r:id="rId344" w:history="1">
        <w:r>
          <w:rPr>
            <w:rFonts w:ascii="Calibri" w:hAnsi="Calibri" w:cs="Calibri"/>
            <w:color w:val="0000FF"/>
          </w:rPr>
          <w:t>перечень</w:t>
        </w:r>
      </w:hyperlink>
      <w:r>
        <w:rPr>
          <w:rFonts w:ascii="Calibri" w:hAnsi="Calibri" w:cs="Calibri"/>
        </w:rPr>
        <w:t xml:space="preserve">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в рамках полномочий Российской Федерации, переданных для осуществления органам государственной власти субъектов Российской Федерации, утвержденный распоряжением Правительства Российской Федерации от 17 декабря 2009 г. N 1993-р, вошли услуги по приему и выдаче документов по государственной регистрации рождения, смерти, заключения и расторжения брака, усыновления (удочерения), установления отцовства, перемены имени.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45" w:history="1">
        <w:r>
          <w:rPr>
            <w:rFonts w:ascii="Calibri" w:hAnsi="Calibri" w:cs="Calibri"/>
            <w:color w:val="0000FF"/>
          </w:rPr>
          <w:t>Планом</w:t>
        </w:r>
      </w:hyperlink>
      <w:r>
        <w:rPr>
          <w:rFonts w:ascii="Calibri" w:hAnsi="Calibri" w:cs="Calibri"/>
        </w:rPr>
        <w:t xml:space="preserve"> перехода на предоставление в электронном виде государственных, муниципальных и иных услуг органами исполнительной власти Чувашской Республики, органами местного самоуправления в Чувашской Республике, государственными (автономными) учреждениями Чувашской Республики и муниципальными (автономными) учреждениями, утвержденным распоряжением Кабинета Министров Чувашской Республики от 28 мая 2010 г. N 155-р, обеспечено размещение информации по государственным услугам в сфере регистрации актов гражданского состояния, а также размещены необходимые бланки заявлений, к которым обеспечен доступ для копирования и заполнения в электронном виде.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Распоряжением Правительства Российской Федерации от 20 октября 2010 г. N 1815-р утверждена государственная </w:t>
      </w:r>
      <w:hyperlink r:id="rId346" w:history="1">
        <w:r>
          <w:rPr>
            <w:rFonts w:ascii="Calibri" w:hAnsi="Calibri" w:cs="Calibri"/>
            <w:color w:val="0000FF"/>
          </w:rPr>
          <w:t>программа</w:t>
        </w:r>
      </w:hyperlink>
      <w:r>
        <w:rPr>
          <w:rFonts w:ascii="Calibri" w:hAnsi="Calibri" w:cs="Calibri"/>
        </w:rPr>
        <w:t xml:space="preserve"> Российской Федерации "Информационное общество (2011 - 2020 годы)". Одной из задач данной программы является обеспечение перевода в электронный вид государственной учетной деятельности, предполагающее создание единой системы учета записей актов гражданского состояния "Электронный ЗАГС". Система "Электронный ЗАГС" предназначена для обеспечения предоставления сведений в электронном виде в </w:t>
      </w:r>
      <w:r>
        <w:rPr>
          <w:rFonts w:ascii="Calibri" w:hAnsi="Calibri" w:cs="Calibri"/>
        </w:rPr>
        <w:lastRenderedPageBreak/>
        <w:t>подразделения Федеральной службы безопасности Российской Федерации, органы Федеральной миграционной службы, территориальные подразделения Пенсионного фонда Российской Федерации, подразделения Федеральной налоговой службы, военные комиссариаты, избирательные комиссии, органы социальной защиты населения, Федеральную службу государственной статистики, а также приема заявлений на регистрацию актов гражданского состояния, выдачу повторных документов, подтверждающих факт регистрации акта гражданского состояния.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документов в электронный вид обеспечит максимально результативный поиск информации, гарантирует сохранность документов на бумажных носителях, расширит поисковые возможности, позволит сократить сроки предоставления информации органами ЗАГС гражданам и юридическим лицам.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подписаны соглашения об электронном документообороте с Отделением Пенсионного фонда Российской Федерации (государственным учреждением) по Чувашской Республике, Территориальным фондом обязательного медицинского страхования Чувашской Республики. Заключен договор с закрытым акционерным обществом "Инженерно-внедренческий центр "Инсофт" на оказание услуг по сопровождению программного обеспечения на 2011 год.</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актов гражданского состояния в электронном виде ведется в Чувашской Республике с 1995 года. С 2008 года ведется работа по пополнению базы данных актов гражданского состояния (далее - база данных) записями, составленными в предыдущие годы. В настоящее время в базе данных содержится около 1 млн. 276 тыс. записей. 100 процентов записей по всем видам актов гражданского состояния содержится в базе данных с 1989 года.</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актуально в связи с этим стоит вопрос обеспечения функционирования системы информационной безопасности органов ЗАГС, осуществления защиты информационных ресурсов, в том числе сведений, являющихся персональными данными.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Построение правового демократического государства связано с формированием единой системы правовых актов и обеспечением доступности принимаемых правовых актов для населения. В силу федеративного устройства России и наличия самостоятельной системы местного самоуправления российское законодательство имеет федеральный и региональный уровень, на местном уровне - систему муниципальных правовых актов субъектов Российской Федерации. Действующим законодательством предусмотрено ведение федерального регистра муниципальных нормативных правовых актов субъектов Российской Федерации, составной частью которого является регистр муниципальных нормативных правовых актов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регистра муниципальных нормативных правовых актов Чувашской Республики (далее также - регистр) включает в себя внесение в регистр муниципальных нормативных правовых актов, их правовую экспертизу и актуализацию. Проведение правовой экспертизы муниципальных нормативных правовых актов обеспечивает соответствие муниципальных нормативных правовых актов законодательству Российской Федерации, законодательству Чувашской Республики и уставу муниципального образования, что способствует обеспечению единства правового пространства Российской Федерации.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Принципами ведения регистра являются актуальность, общедоступность и достоверность сведений, содержащихся в регистре, которые направлены на реализацию конституционного права граждан на получение достоверной информации о муниципальных актах и создание условий для получения информации о муниципальных актах органами государственной власти, органами местного самоуправления, должностными лицами и организациями.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укрепление единства правового пространства Российского государства во многом зависят от успешного формирования федеративных отношений, организации взаимодействия органов государственной власти субъектов Российской Федерации и органов местного самоуправления.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эффективности взаимодействия органов государственной власти Чувашской Республики и органов местного самоуправления в Чувашской Республике позволит обеспечить стабильность их развития, соблюдение прав и интересов органов местного самоуправления в Чувашской Республике в ходе подготовки и принятия нормативных правовых актов Чувашской </w:t>
      </w:r>
      <w:r>
        <w:rPr>
          <w:rFonts w:ascii="Calibri" w:hAnsi="Calibri" w:cs="Calibri"/>
        </w:rPr>
        <w:lastRenderedPageBreak/>
        <w:t>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совершенствовать законодательный процесс таким образом, чтобы мнение органов местного самоуправления в Чувашской Республике учитывалось на этапе разработки концепций законопроектов.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Важно обеспечить соответствие норм </w:t>
      </w:r>
      <w:hyperlink r:id="rId347" w:history="1">
        <w:r>
          <w:rPr>
            <w:rFonts w:ascii="Calibri" w:hAnsi="Calibri" w:cs="Calibri"/>
            <w:color w:val="0000FF"/>
          </w:rPr>
          <w:t>Конституции</w:t>
        </w:r>
      </w:hyperlink>
      <w:r>
        <w:rPr>
          <w:rFonts w:ascii="Calibri" w:hAnsi="Calibri" w:cs="Calibri"/>
        </w:rPr>
        <w:t xml:space="preserve"> Чувашской Республики, законов и иных нормативных правовых актов Чувашской Республики, уставов муниципальных образований, муниципальных нормативных правовых актов </w:t>
      </w:r>
      <w:hyperlink r:id="rId348"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и иным нормативным правовым актам Российской Федерации.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данных мер позволит повысить степень ответственности органов государственной власти Чувашской Республики и органов местного самоуправления в Чувашской Республике перед населением, достичь политической и социальной стабильности в регионе посредством взаимосогласованных действий органов государственной власти Чувашской Республики и органов местного самоуправления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49" w:history="1">
        <w:r>
          <w:rPr>
            <w:rFonts w:ascii="Calibri" w:hAnsi="Calibri" w:cs="Calibri"/>
            <w:color w:val="0000FF"/>
          </w:rPr>
          <w:t>закон</w:t>
        </w:r>
      </w:hyperlink>
      <w:r>
        <w:rPr>
          <w:rFonts w:ascii="Calibri" w:hAnsi="Calibri" w:cs="Calibri"/>
        </w:rPr>
        <w:t xml:space="preserve"> от 21 ноября 2011 г. N 324-ФЗ "О бесплатной юридической помощи в Российской Федерации" (далее - Федеральный закон) и Федеральный </w:t>
      </w:r>
      <w:hyperlink r:id="rId350" w:history="1">
        <w:r>
          <w:rPr>
            <w:rFonts w:ascii="Calibri" w:hAnsi="Calibri" w:cs="Calibri"/>
            <w:color w:val="0000FF"/>
          </w:rPr>
          <w:t>закон</w:t>
        </w:r>
      </w:hyperlink>
      <w:r>
        <w:rPr>
          <w:rFonts w:ascii="Calibri" w:hAnsi="Calibri" w:cs="Calibri"/>
        </w:rPr>
        <w:t xml:space="preserve"> от 21 ноября 2011 г.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предусматривают реализацию государственной гарантии права гражданина на получение бесплатной квалифицированной юридической помощи и организационно-правовые основы формирования государственной и негосударственной систем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1"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Федерального </w:t>
      </w:r>
      <w:hyperlink r:id="rId352" w:history="1">
        <w:r>
          <w:rPr>
            <w:rFonts w:ascii="Calibri" w:hAnsi="Calibri" w:cs="Calibri"/>
            <w:color w:val="0000FF"/>
          </w:rPr>
          <w:t>закона</w:t>
        </w:r>
      </w:hyperlink>
      <w:r>
        <w:rPr>
          <w:rFonts w:ascii="Calibri" w:hAnsi="Calibri" w:cs="Calibri"/>
        </w:rPr>
        <w:t xml:space="preserve"> в Чувашской Республике в полном объеме сформирована соответствующая нормативно-правовая база по предоставлению бесплатной юридической помощи гражданам, имеющим право на получение квалифицированной бесплатной юридической помощи. Приняты </w:t>
      </w:r>
      <w:hyperlink r:id="rId353" w:history="1">
        <w:r>
          <w:rPr>
            <w:rFonts w:ascii="Calibri" w:hAnsi="Calibri" w:cs="Calibri"/>
            <w:color w:val="0000FF"/>
          </w:rPr>
          <w:t>Закон</w:t>
        </w:r>
      </w:hyperlink>
      <w:r>
        <w:rPr>
          <w:rFonts w:ascii="Calibri" w:hAnsi="Calibri" w:cs="Calibri"/>
        </w:rPr>
        <w:t xml:space="preserve"> Чувашской Республики от 30 марта 2012 г. N 20 "О бесплатной юридической помощи в Чувашской Республике" (далее также - Закон Чувашской Республики), 4 постановления Кабинета Министров Чувашской Республики, регулирующие вопросы оказания бесплатной юридической помощи, а также в положения о 20 органах исполнительной власти Чувашской Республики внесены соответствующие изменения, предусматривающие возложение на них полномочий в сфере оказания бесплатной юридической помощи и правового просвещения граждан, органами исполнительной власти Чувашской Республики разработаны и утверждены административные регламенты, определяющие процедуру оказания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4"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55" w:history="1">
        <w:r>
          <w:rPr>
            <w:rFonts w:ascii="Calibri" w:hAnsi="Calibri" w:cs="Calibri"/>
            <w:color w:val="0000FF"/>
          </w:rPr>
          <w:t>Законом</w:t>
        </w:r>
      </w:hyperlink>
      <w:r>
        <w:rPr>
          <w:rFonts w:ascii="Calibri" w:hAnsi="Calibri" w:cs="Calibri"/>
        </w:rPr>
        <w:t xml:space="preserve"> Чувашской Республики оказание бесплатной юридической помощи в рамках государственной системы оказания бесплатной юридической помощи осуществляется в том числе адвокатами.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6"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в список адвокатов, задействованных в оказании бесплатной юридической помощи, включены 285 адвокатов (в 2013 г. - 283 адвоката).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7"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работы адвокатов по предоставлению гражданам, имеющим право на получение бесплатной юридической помощи, осуществляются за счет средств республиканского бюджета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8"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востребована бесплатная юридическая помощь инвалидами I и II групп, представителями детей-инвалидов, детей-сирот, малоимущими гражданами, ветеранами Великой Отечественной войны, вдовами участников Великой Отечественной войны.</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9"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вопросами, с которыми обращаются граждане для получения бесплатной юридической помощи, являются жилищные вопросы, назначение, перерасчет и взыскание трудовых пенсий по старости, пенсий по инвалидности и по случаю потери кормильца, защита прав потребителей (в части предоставления коммунальных услуг).</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360"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нормативных правовых актов органов исполнительной власти Чувашской Республики представляет собой особую процедуру вступления нормативных правовых актов в силу и придания им характера общеобязательного предписания. Государственная регистрация нормативных правовых актов направлена на обеспечение соответствия нормативных правовых актов органов исполнительной власти Чувашской Республики (далее также - нормативный правовой акт) законодательству Российской Федерации и законодательству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1"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нормативного правового акта включает в первую очередь проведение правовой экспертизы нормативного правового акта на предмет соответствия законодательству Российской Федерации и законодательству Чувашской Республики, а также проведение антикоррупционной экспертизы с целью выявления в нормативном правовом акте коррупциогенных факторов и их последующего устранения. По результатам указанных экспертиз принимается решение о необходимости государственной регистрации нормативного правового акта. Завершается процедура государственной регистрации присвоением нормативному правовому акту регистрационного номера и занесением сведений о нем в Реестр государственной регистрации нормативных правовых актов органов исполнительной власти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2"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органов исполнительной власти Чувашской Республики, не прошедшие государственную регистрацию,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3"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следует отметить, что государственная регистрация нормативных правовых актов играет важную роль в обеспечении как законности актов, принимаемых органами исполнительной власти Чувашской Республики, так и единства правового пространства на территории Чувашской Республики, поскольку предупреждает ведомственный произвол и пресекает бесконтрольность в осуществлении органами исполнительной власти Чувашской Республики своих нормотворческих функций.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4"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hyperlink r:id="rId365" w:history="1">
        <w:r>
          <w:rPr>
            <w:rFonts w:ascii="Calibri" w:hAnsi="Calibri" w:cs="Calibri"/>
            <w:color w:val="0000FF"/>
          </w:rPr>
          <w:t>Частью 4 статьи 123</w:t>
        </w:r>
      </w:hyperlink>
      <w:r>
        <w:rPr>
          <w:rFonts w:ascii="Calibri" w:hAnsi="Calibri" w:cs="Calibri"/>
        </w:rPr>
        <w:t xml:space="preserve"> Конституции Российской Федерации установлено, что в случаях, предусмотренных федеральным законом, судопроизводство осуществляется с участием присяжных заседателей. </w:t>
      </w:r>
      <w:hyperlink r:id="rId366" w:history="1">
        <w:r>
          <w:rPr>
            <w:rFonts w:ascii="Calibri" w:hAnsi="Calibri" w:cs="Calibri"/>
            <w:color w:val="0000FF"/>
          </w:rPr>
          <w:t>Статья 1</w:t>
        </w:r>
      </w:hyperlink>
      <w:r>
        <w:rPr>
          <w:rFonts w:ascii="Calibri" w:hAnsi="Calibri" w:cs="Calibri"/>
        </w:rPr>
        <w:t xml:space="preserve"> Федерального закона от 20 августа 2004 г. N 113-ФЗ "О присяжных заседателях федеральных судов общей юрисдикции в Российской Федерации" предусматривает перечень судов общей юрисдикции, в которых возможно производство с участием присяжных заседателей.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7"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и запасной списки кандидатов в присяжные заседатели Чувашской Республики, а также изменения, внесенные в указанные списки, утверждаются распоряжением Главы Чувашской Республики и направляются в Верховный Суд Чувашской Республики и Приволжский окружной военный суд.</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8"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103" w:name="Par8207"/>
      <w:bookmarkEnd w:id="103"/>
      <w:r>
        <w:rPr>
          <w:rFonts w:ascii="Calibri" w:hAnsi="Calibri" w:cs="Calibri"/>
        </w:rPr>
        <w:t>Раздел II. Приоритеты государственной политики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 цели, задачи, показатели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целей и решения задач, описание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ожидаемых конечных результатов, срок и этапы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Приоритетным направлением государственной политики в сфере юстиции является обеспечение соответствия норм </w:t>
      </w:r>
      <w:hyperlink r:id="rId369" w:history="1">
        <w:r>
          <w:rPr>
            <w:rFonts w:ascii="Calibri" w:hAnsi="Calibri" w:cs="Calibri"/>
            <w:color w:val="0000FF"/>
          </w:rPr>
          <w:t>Конституции</w:t>
        </w:r>
      </w:hyperlink>
      <w:r>
        <w:rPr>
          <w:rFonts w:ascii="Calibri" w:hAnsi="Calibri" w:cs="Calibri"/>
        </w:rPr>
        <w:t xml:space="preserve"> Чувашской Республики, законов и иных </w:t>
      </w:r>
      <w:r>
        <w:rPr>
          <w:rFonts w:ascii="Calibri" w:hAnsi="Calibri" w:cs="Calibri"/>
        </w:rPr>
        <w:lastRenderedPageBreak/>
        <w:t xml:space="preserve">нормативных правовых актов Чувашской Республики, уставов муниципальных образований, муниципальных нормативных правовых актов </w:t>
      </w:r>
      <w:hyperlink r:id="rId370"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и иным нормативным правовым актам Российской Федерации.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подпрограммы является реализация государственной политики в сфере юстиции, находящейся в ведении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Достижению поставленных в подпрограмме целей способствует решение следующих приоритетных задач:</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материально-технической базы судебных участков мировых судей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1" w:history="1">
        <w:r>
          <w:rPr>
            <w:rFonts w:ascii="Calibri" w:hAnsi="Calibri" w:cs="Calibri"/>
            <w:color w:val="0000FF"/>
          </w:rPr>
          <w:t>Постановления</w:t>
        </w:r>
      </w:hyperlink>
      <w:r>
        <w:rPr>
          <w:rFonts w:ascii="Calibri" w:hAnsi="Calibri" w:cs="Calibri"/>
        </w:rPr>
        <w:t xml:space="preserve"> Кабинета Министров ЧР от 13.06.2012 N 221)</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порядка предоставления государственных услуг в сфере государственной регистрации актов гражданского состояния как наиболее востребованных (массовых) и приоритетных;</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2"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оснащение органов ЗАГС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3"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и систематизация муниципальных нормативных правовых актов;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оказания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4"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единства правового пространства.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5"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выполнения поставленных цели и задач подпрограммы к 2020 году будут достигнуты следующие показатели: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судебных участков мировых судей Чувашской Республики зданиями или помещениями, соответствующими требованиям для отправления правосудия, - 100 процентов от общего количества судебных участков мировых судей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6"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квалификации мировых судей и работников их аппарата - 90 человек в год;</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7"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наполняемость электронной базы данных актов гражданского состояния, поддержка ее в актуальном состоянии и обеспечение сохранности - 100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31.12.2013 </w:t>
      </w:r>
      <w:hyperlink r:id="rId378" w:history="1">
        <w:r>
          <w:rPr>
            <w:rFonts w:ascii="Calibri" w:hAnsi="Calibri" w:cs="Calibri"/>
            <w:color w:val="0000FF"/>
          </w:rPr>
          <w:t>N 572</w:t>
        </w:r>
      </w:hyperlink>
      <w:r>
        <w:rPr>
          <w:rFonts w:ascii="Calibri" w:hAnsi="Calibri" w:cs="Calibri"/>
        </w:rPr>
        <w:t xml:space="preserve">, от 15.08.2014 </w:t>
      </w:r>
      <w:hyperlink r:id="rId379" w:history="1">
        <w:r>
          <w:rPr>
            <w:rFonts w:ascii="Calibri" w:hAnsi="Calibri" w:cs="Calibri"/>
            <w:color w:val="0000FF"/>
          </w:rPr>
          <w:t>N 277</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предоставления информации органами записи актов гражданского состояния гражданам и юридическим лицам - до 7 дней;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зарегистрированных актов гражданского состояния и совершенных юридически значимых действий - до 154000 единиц;</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1"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актуализация муниципальных нормативных правовых актов, внесенных в регистр муниципальных нормативных правовых актов Чувашской Республики, - 100 процентов от общего числа поступивших муниципальных нормативных правовых актов;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оказания бесплатной юридической помощи, отнесенные к компетенции субъекта Российской Федерации, - 100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2"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сроков государственной регистрации нормативных правовых актов органов исполнительной власти Чувашской Республики, установленных законодательством Чувашской Республики, - 100 процентов.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3"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будет реализована в 2012 - 2020 годах без разделения срока ее реализации на этапы, так как большинство мероприятий подпрограммы реализуются ежегодно с установленной периодичностью.</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(индикаторы) подпрограммы определены исходя из необходимости достижения основной цели и выполнения задач подпрограммы и изложены в </w:t>
      </w:r>
      <w:hyperlink w:anchor="Par8408" w:history="1">
        <w:r>
          <w:rPr>
            <w:rFonts w:ascii="Calibri" w:hAnsi="Calibri" w:cs="Calibri"/>
            <w:color w:val="0000FF"/>
          </w:rPr>
          <w:t>приложении N 1</w:t>
        </w:r>
      </w:hyperlink>
      <w:r>
        <w:rPr>
          <w:rFonts w:ascii="Calibri" w:hAnsi="Calibri" w:cs="Calibri"/>
        </w:rPr>
        <w:t xml:space="preserve"> к настоящей </w:t>
      </w:r>
      <w:r>
        <w:rPr>
          <w:rFonts w:ascii="Calibri" w:hAnsi="Calibri" w:cs="Calibri"/>
        </w:rPr>
        <w:lastRenderedPageBreak/>
        <w:t>подпрограмме.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мероприятий подпрограммы ожидается достижение следующих результатов: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деятельности судебной власти путем создания надлежащих условий для осуществления мировыми судьями Чувашской Республики независимой и эффективной деятельности по обеспечению защиты прав и свобод человека и гражданина;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4"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доступности государственных услуг в сфере государственной регистрации актов гражданского состояния за счет внедрения информационных и коммуникационных технологий;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5"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электронных услуг в сфере государственной регистрации актов гражданского состояния;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актуальности, общедоступности и достоверности сведений, содержащихся в регистре муниципальных нормативных правовых актов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оказания квалифицированной бесплатной юридической помощи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6"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соответствия нормативных правовых актов органов исполнительной власти Чувашской Республики законодательству Российской Федерации и законодательству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7"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104" w:name="Par8257"/>
      <w:bookmarkEnd w:id="104"/>
      <w:r>
        <w:rPr>
          <w:rFonts w:ascii="Calibri" w:hAnsi="Calibri" w:cs="Calibri"/>
        </w:rPr>
        <w:t>Раздел III. Характеристика основных мероприятий</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подпрограммы направлены на реализацию поставленных целей и выполнения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обеспечит достижение индикаторов эффективности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объединяет шесть основных мероприятий: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15.08.2014 </w:t>
      </w:r>
      <w:hyperlink r:id="rId388" w:history="1">
        <w:r>
          <w:rPr>
            <w:rFonts w:ascii="Calibri" w:hAnsi="Calibri" w:cs="Calibri"/>
            <w:color w:val="0000FF"/>
          </w:rPr>
          <w:t>N 277</w:t>
        </w:r>
      </w:hyperlink>
      <w:r>
        <w:rPr>
          <w:rFonts w:ascii="Calibri" w:hAnsi="Calibri" w:cs="Calibri"/>
        </w:rPr>
        <w:t xml:space="preserve">, от 16.02.2015 </w:t>
      </w:r>
      <w:hyperlink r:id="rId389"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1. Обеспечение деятельности мировых судей в целях реализации прав, свобод и законных интересов, граждан и юридических лиц.</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1.1. Организационное обеспечение деятельности мировых судей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0"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Качественной характеристикой достижения поставленной цели являются укрепление материально-технической базы судебных участков мировых судей Чувашской Республики, повышения уровня технической укрепленности, развитие информационных технологий, что создаст надлежащие условия для отправления ими правосудия.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13.06.2012 </w:t>
      </w:r>
      <w:hyperlink r:id="rId391" w:history="1">
        <w:r>
          <w:rPr>
            <w:rFonts w:ascii="Calibri" w:hAnsi="Calibri" w:cs="Calibri"/>
            <w:color w:val="0000FF"/>
          </w:rPr>
          <w:t>N 221</w:t>
        </w:r>
      </w:hyperlink>
      <w:r>
        <w:rPr>
          <w:rFonts w:ascii="Calibri" w:hAnsi="Calibri" w:cs="Calibri"/>
        </w:rPr>
        <w:t xml:space="preserve">, от 15.08.2014 </w:t>
      </w:r>
      <w:hyperlink r:id="rId392" w:history="1">
        <w:r>
          <w:rPr>
            <w:rFonts w:ascii="Calibri" w:hAnsi="Calibri" w:cs="Calibri"/>
            <w:color w:val="0000FF"/>
          </w:rPr>
          <w:t>N 277</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мероприятия осуществляется обеспечение финансирования деятельности мировых судей Чувашской Республики и их аппарата, за исключением выплаты заработной платы и финансирования социальных гарантий мировым судьям.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3" w:history="1">
        <w:r>
          <w:rPr>
            <w:rFonts w:ascii="Calibri" w:hAnsi="Calibri" w:cs="Calibri"/>
            <w:color w:val="0000FF"/>
          </w:rPr>
          <w:t>Постановления</w:t>
        </w:r>
      </w:hyperlink>
      <w:r>
        <w:rPr>
          <w:rFonts w:ascii="Calibri" w:hAnsi="Calibri" w:cs="Calibri"/>
        </w:rPr>
        <w:t xml:space="preserve"> Кабинета Министров ЧР от 13.06.2012 N 221)</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1.2. Внесение изменений в </w:t>
      </w:r>
      <w:hyperlink r:id="rId394" w:history="1">
        <w:r>
          <w:rPr>
            <w:rFonts w:ascii="Calibri" w:hAnsi="Calibri" w:cs="Calibri"/>
            <w:color w:val="0000FF"/>
          </w:rPr>
          <w:t>Закон</w:t>
        </w:r>
      </w:hyperlink>
      <w:r>
        <w:rPr>
          <w:rFonts w:ascii="Calibri" w:hAnsi="Calibri" w:cs="Calibri"/>
        </w:rPr>
        <w:t xml:space="preserve"> Чувашской Республики "О мировых судьях в Чувашской Республике".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положений Федерального </w:t>
      </w:r>
      <w:hyperlink r:id="rId395" w:history="1">
        <w:r>
          <w:rPr>
            <w:rFonts w:ascii="Calibri" w:hAnsi="Calibri" w:cs="Calibri"/>
            <w:color w:val="0000FF"/>
          </w:rPr>
          <w:t>закона</w:t>
        </w:r>
      </w:hyperlink>
      <w:r>
        <w:rPr>
          <w:rFonts w:ascii="Calibri" w:hAnsi="Calibri" w:cs="Calibri"/>
        </w:rPr>
        <w:t xml:space="preserve"> "О мировых судьях в Российской Федерации" предусматривается внести изменения в </w:t>
      </w:r>
      <w:hyperlink r:id="rId396" w:history="1">
        <w:r>
          <w:rPr>
            <w:rFonts w:ascii="Calibri" w:hAnsi="Calibri" w:cs="Calibri"/>
            <w:color w:val="0000FF"/>
          </w:rPr>
          <w:t>Закон</w:t>
        </w:r>
      </w:hyperlink>
      <w:r>
        <w:rPr>
          <w:rFonts w:ascii="Calibri" w:hAnsi="Calibri" w:cs="Calibri"/>
        </w:rPr>
        <w:t xml:space="preserve"> Чувашской Республики "О мировых судьях в Чувашской Республике" в части профессиональной переподготовки и повышения квалификации мировых судей, что даст возможность предусмотреть бюджетные ассигнования на переподготовку и повышение квалификации мировых судей.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1.3. Профессиональная переподготовка и повышение квалификации мировых </w:t>
      </w:r>
      <w:r>
        <w:rPr>
          <w:rFonts w:ascii="Calibri" w:hAnsi="Calibri" w:cs="Calibri"/>
        </w:rPr>
        <w:lastRenderedPageBreak/>
        <w:t>судей.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Профессиональная переподготовка и повышение квалификации мировых судей организуются уполномоченным органом исполнительной власти Чувашской Республики, осуществляющим организационное обеспечение деятельности мировых судей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7" w:history="1">
        <w:r>
          <w:rPr>
            <w:rFonts w:ascii="Calibri" w:hAnsi="Calibri" w:cs="Calibri"/>
            <w:color w:val="0000FF"/>
          </w:rPr>
          <w:t>Постановления</w:t>
        </w:r>
      </w:hyperlink>
      <w:r>
        <w:rPr>
          <w:rFonts w:ascii="Calibri" w:hAnsi="Calibri" w:cs="Calibri"/>
        </w:rPr>
        <w:t xml:space="preserve"> Кабинета Министров ЧР от 13.06.2012 N 221)</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1.4. Повышение квалификации работников аппарата мировых судей.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8"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профессионального мастерства работников аппарата мировых судей создаст необходимые условия для качественного ведения делопроизводства.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9" w:history="1">
        <w:r>
          <w:rPr>
            <w:rFonts w:ascii="Calibri" w:hAnsi="Calibri" w:cs="Calibri"/>
            <w:color w:val="0000FF"/>
          </w:rPr>
          <w:t>Постановления</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1.5. Техническое укрепление и оснащение судебных участков мировых судей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0"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отдельных зданиях и помещениях, занимаемых мировыми судьями Чувашской Республики, установлены необходимые охранно-пожарные, тревожные сигнализации, система видеонаблюдения.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1"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данного мероприятия необходимо дооснастить судебные участки средствами охранно-пожарной и тревожной сигнализации, системами видеонаблюдения, а также провести работы по их технической оснащенности.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2"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13.06.2013 </w:t>
      </w:r>
      <w:hyperlink r:id="rId403" w:history="1">
        <w:r>
          <w:rPr>
            <w:rFonts w:ascii="Calibri" w:hAnsi="Calibri" w:cs="Calibri"/>
            <w:color w:val="0000FF"/>
          </w:rPr>
          <w:t>N 230</w:t>
        </w:r>
      </w:hyperlink>
      <w:r>
        <w:rPr>
          <w:rFonts w:ascii="Calibri" w:hAnsi="Calibri" w:cs="Calibri"/>
        </w:rPr>
        <w:t xml:space="preserve">, от 31.12.2013 </w:t>
      </w:r>
      <w:hyperlink r:id="rId404" w:history="1">
        <w:r>
          <w:rPr>
            <w:rFonts w:ascii="Calibri" w:hAnsi="Calibri" w:cs="Calibri"/>
            <w:color w:val="0000FF"/>
          </w:rPr>
          <w:t>N 572</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2.1. Обеспечение эффективного функционирования информационной системы органов ЗАГС.</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5"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выполнения данного мероприятия предполагается укреплять материально-техническую базу органов ЗАГС для создания условий, отвечающих требованиям по безопасности информационных систем персональных данных, в том числе при осуществлении межведомственного электронного взаимодействия, а также условий, предъявляемых к удобству и комфорту мест исполнения государственных функций и предоставления государственных услуг, установленных в Административном </w:t>
      </w:r>
      <w:hyperlink r:id="rId406" w:history="1">
        <w:r>
          <w:rPr>
            <w:rFonts w:ascii="Calibri" w:hAnsi="Calibri" w:cs="Calibri"/>
            <w:color w:val="0000FF"/>
          </w:rPr>
          <w:t>регламенте</w:t>
        </w:r>
      </w:hyperlink>
      <w:r>
        <w:rPr>
          <w:rFonts w:ascii="Calibri" w:hAnsi="Calibri" w:cs="Calibri"/>
        </w:rP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утвержденном приказом Министерства юстиции Российской Федерации от 29 ноября 2011 г. N 412 (зарегистрирован в Министерстве юстиции Российской Федерации 13 декабря 2011 г., регистрационный N 22554) (далее - Административный регламент).</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7"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повысить информационную эффективность органов ЗАГС в Чувашской Республике, обеспечив равный доступ граждан к государственным услугам по государственной регистрации актов гражданского состояния путем развития систем электронных услуг.</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2.2. Перевод записей актов гражданского состояния с бумажных носителей в электронный вид.</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8" w:history="1">
        <w:r>
          <w:rPr>
            <w:rFonts w:ascii="Calibri" w:hAnsi="Calibri" w:cs="Calibri"/>
            <w:color w:val="0000FF"/>
          </w:rPr>
          <w:t>Постановления</w:t>
        </w:r>
      </w:hyperlink>
      <w:r>
        <w:rPr>
          <w:rFonts w:ascii="Calibri" w:hAnsi="Calibri" w:cs="Calibri"/>
        </w:rPr>
        <w:t xml:space="preserve"> Кабинета Министров ЧР от 13.06.2012 N 221)</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обеспечит максимально результативный поиск информации, что позволит сократить сроки и повысить доступность и качество предоставления информации и государственных услуг органами ЗАГС в Чувашской Республике гражданам и юридическим лицам.</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2.3. Предоставление государственной услуги по регистрации актов гражданского состояния и совершению юридически значимых действий.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9"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на государственную регистрацию актов гражданского состояния осуществляются в соответствии с Административным регламентом.</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410"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N 3. Ведение регистра муниципальных нормативных правовых актов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3.1. Внесение муниципальных нормативных правовых актов в регистр муниципальных нормативных правовых актов 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 муниципальных нормативных правовых актов Чувашской Республики ведется в целях учета и систематизации муниципальных нормативных правовых актов как на региональном, так и на федеральном уровнях, реализации конституционного права граждан на получение достоверной информации и создания условий для получения информации о муниципальных нормативных правовых актах органами государственной власти, органами местного самоуправления, должностными лицами и организациями.</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3.2. Актуализация муниципальных нормативных правовых актов.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мероприятия подпрограммы необходимо обеспечить стопроцентную актуализацию муниципальных нормативных правовых актов в регистре.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3.3. Правовая экспертиза муниципальных нормативных правовых актов.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единства правового пространства Российской Федерации необходимо проведение правовой экспертизы муниципальных нормативных правовых актов на соответствие их законодательству Российской Федерации, законодательству Чувашской Республики и уставу муниципального образования.</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3.4. Предоставление сведений из регистра муниципальных нормативных правовых актов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1"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предусматривает обеспечение доступности принятых муниципальных нормативных правовых актов для всех уровней власти, юридических лиц и граждан.</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4. Обеспечение оказания бесплатной юридической помощи в Чувашской Республике.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2"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4.1. Разработка и мониторинг нормативных правовых актов Чувашской Республики, регулирующих вопросы оказания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3"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мероприятия необходимо обеспечить: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4"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законодательства Российской Федерации и законодательства Чувашской Республики по вопросу оказания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5"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развитие нормативно-правовой базы Чувашской Республики, регулирующей вопросы оказания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6"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4.2. Оплата труда адвокатов, оказывающих гражданам бесплатную юридическую помощь в рамках государственной системы бесплатной юридической помощи, и компенсация расходов адвокатов на оказание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7"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включает:</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8"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заключение с Адвокатской палатой Чувашской Республики соглашения об оказании бесплатной юридической помощи адвокатами, являющимися участниками государственной системы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9"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консультации с адвокатами по вопросам представления надлежаще оформленных документов для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 (далее - оплата труда);</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0"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своевременную оплату труда адвокатов, оказывающих гражданам бесплатную юридическую помощь в рамках государственной системы бесплатной юридической помощи, и компенсацию расходов адвокатов на оказание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1"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4.3. Проведение разъяснительной работы по вопросу оказания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2"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предусматриваются: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3"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семинаров, совещаний по вопросам оказания бесплатной юридической помощи с участниками государственной системы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4"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информационных материалов (буклетов и т.п.) по вопросам оказания бесплатной юридической помощи и размещение их на официальных сайтах органов исполнительной власти Чувашской Республики, в средствах массовой информации;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5"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выступление на радио и телевидении по вопросам оказания бесплатной юридической помощи.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6"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 Регистрация нормативных правовых актов органов исполнительной власти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7"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5.1. Проведение правовой экспертизы нормативных правовых актов органов исполнительной власти Чувашской Республики и принятие решения о необходимости государственной регистрации данных актов.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8"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мероприятия необходимо обеспечить: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9"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правовой экспертизы нормативных правовых актов органов исполнительной власти Чувашской Республики в срок, установленный законодательством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0"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необходимости государственной регистрации данных актов.</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1"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5.2. Присвоение регистрационного номера и занесение в Реестр государственной регистрации нормативных правовых актов органов исполнительной власти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2"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мероприятие включает в себя:</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3"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присвоение регистрационного номера для систематизации зарегистрированных нормативных правовых актов органов исполнительной власти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4"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сведений о прошедшем государственную регистрацию нормативном правовом акте органа исполнительной власти Чувашской Республики в Реестр государственной регистрации нормативных правовых актов органов исполнительной власти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5" w:history="1">
        <w:r>
          <w:rPr>
            <w:rFonts w:ascii="Calibri" w:hAnsi="Calibri" w:cs="Calibri"/>
            <w:color w:val="0000FF"/>
          </w:rPr>
          <w:t>Постановлением</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 Составление (изменение) списков кандидатов в присяжные заседатели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6"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мероприятия необходимо обеспечить:</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7"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представлений Председателя Верховного Суда Чувашской Республики или председателя Приволжского окружного военного суда (далее - представления председателей федеральных судов общей юрисдикции) определение и сообщение исполнительно-</w:t>
      </w:r>
      <w:r>
        <w:rPr>
          <w:rFonts w:ascii="Calibri" w:hAnsi="Calibri" w:cs="Calibri"/>
        </w:rPr>
        <w:lastRenderedPageBreak/>
        <w:t>распорядительным органам муниципальных образований числа граждан, которое необходимо включить в общий и запасной списки кандидатов в присяжные заседатели Чувашской Республики (далее - список кандидатов в присяжные заседатели) от соответствующих муниципальных образований;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8"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исполнительно-распорядительными органами муниципальных образований отдельно по каждому муниципальному образованию списков кандидатов в присяжные заседатели в соответствии с </w:t>
      </w:r>
      <w:hyperlink r:id="rId439" w:history="1">
        <w:r>
          <w:rPr>
            <w:rFonts w:ascii="Calibri" w:hAnsi="Calibri" w:cs="Calibri"/>
            <w:color w:val="0000FF"/>
          </w:rPr>
          <w:t>Указом</w:t>
        </w:r>
      </w:hyperlink>
      <w:r>
        <w:rPr>
          <w:rFonts w:ascii="Calibri" w:hAnsi="Calibri" w:cs="Calibri"/>
        </w:rPr>
        <w:t xml:space="preserve"> Президента Чувашской Республики от 12 марта 2007 г. N 17 "О Порядке составления списков кандидатов в присяжные заседатели Чувашской Республики";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0"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проектов распоряжений Главы Чувашской Республики об утверждении списков кандидатов в присяжные заседатели, а также о внесении соответствующих изменений в списки кандидатов в присяжные заседатели на основании материалов, представленных исполнительно-распорядительными органами муниципальных образований, и результатов рассмотрения письменных заявлений граждан;</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1"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списков кандидатов в присяжные заседатели, а также изменений, внесенных в указанные списки, в Верховный Суд Чувашской Республики и Приволжский окружной военный суд в сроки, установленные Федеральным </w:t>
      </w:r>
      <w:hyperlink r:id="rId442" w:history="1">
        <w:r>
          <w:rPr>
            <w:rFonts w:ascii="Calibri" w:hAnsi="Calibri" w:cs="Calibri"/>
            <w:color w:val="0000FF"/>
          </w:rPr>
          <w:t>законом</w:t>
        </w:r>
      </w:hyperlink>
      <w:r>
        <w:rPr>
          <w:rFonts w:ascii="Calibri" w:hAnsi="Calibri" w:cs="Calibri"/>
        </w:rPr>
        <w:t xml:space="preserve"> от 20 августа 2004 г. N 113-ФЗ "О присяжных заседателях федеральных судов общей юрисдикции в Российской Федерации".</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3"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основных мероприятий подпрограммы приведен в </w:t>
      </w:r>
      <w:hyperlink w:anchor="Par8598" w:history="1">
        <w:r>
          <w:rPr>
            <w:rFonts w:ascii="Calibri" w:hAnsi="Calibri" w:cs="Calibri"/>
            <w:color w:val="0000FF"/>
          </w:rPr>
          <w:t>приложении N 2</w:t>
        </w:r>
      </w:hyperlink>
      <w:r>
        <w:rPr>
          <w:rFonts w:ascii="Calibri" w:hAnsi="Calibri" w:cs="Calibri"/>
        </w:rPr>
        <w:t xml:space="preserve"> к настоящей подпрограмме.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444"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105" w:name="Par8372"/>
      <w:bookmarkEnd w:id="105"/>
      <w:r>
        <w:rPr>
          <w:rFonts w:ascii="Calibri" w:hAnsi="Calibri" w:cs="Calibri"/>
        </w:rPr>
        <w:t>Раздел IV. Общая характеристика мер правового регулирования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445"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106" w:name="Par8376"/>
      <w:bookmarkEnd w:id="106"/>
      <w:r>
        <w:rPr>
          <w:rFonts w:ascii="Calibri" w:hAnsi="Calibri" w:cs="Calibri"/>
        </w:rPr>
        <w:t>Раздел V. Обоснование объема финансовых ресурсов,</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46"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подпрограммы в 2012 - 2020 годах составит 1596162,1 тыс. рублей, в том числе за счет средств федерального бюджета - 522683,6 тыс. рублей, за счет средств республиканского бюджета Чувашской Республики - 1073478,5 тыс. рублей.</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w:t>
      </w:r>
      <w:hyperlink w:anchor="Par8854" w:history="1">
        <w:r>
          <w:rPr>
            <w:rFonts w:ascii="Calibri" w:hAnsi="Calibri" w:cs="Calibri"/>
            <w:color w:val="0000FF"/>
          </w:rPr>
          <w:t>обеспечение</w:t>
        </w:r>
      </w:hyperlink>
      <w:r>
        <w:rPr>
          <w:rFonts w:ascii="Calibri" w:hAnsi="Calibri" w:cs="Calibri"/>
        </w:rPr>
        <w:t xml:space="preserve"> реализации подпрограммы за счет всех источников финансирования приведено в приложении N 6 к подпрограмме и ежегодно будут уточняться.</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107" w:name="Par8384"/>
      <w:bookmarkEnd w:id="107"/>
      <w:r>
        <w:rPr>
          <w:rFonts w:ascii="Calibri" w:hAnsi="Calibri" w:cs="Calibri"/>
        </w:rPr>
        <w:t>Раздел VI. Анализ рисков реализации подпрограммы</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 описание мер управления рисками реализации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ответственных исполнителей (соисполнителей),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и налаживание административных процедур для </w:t>
      </w:r>
      <w:r>
        <w:rPr>
          <w:rFonts w:ascii="Calibri" w:hAnsi="Calibri" w:cs="Calibri"/>
        </w:rPr>
        <w:lastRenderedPageBreak/>
        <w:t>снижения организационных рисков.</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Риски финансового обеспечения,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подпрограммы также угрожает риск, которым сложно или невозможно управлять в рамках реализации подпрограммы,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center"/>
        <w:outlineLvl w:val="2"/>
        <w:rPr>
          <w:rFonts w:ascii="Calibri" w:hAnsi="Calibri" w:cs="Calibri"/>
        </w:rPr>
      </w:pPr>
      <w:bookmarkStart w:id="108" w:name="Par8392"/>
      <w:bookmarkEnd w:id="108"/>
      <w:r>
        <w:rPr>
          <w:rFonts w:ascii="Calibri" w:hAnsi="Calibri" w:cs="Calibri"/>
        </w:rPr>
        <w:t>Раздел VII. Методика оценки эффективности подпрограммы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447" w:history="1">
        <w:r>
          <w:rPr>
            <w:rFonts w:ascii="Calibri" w:hAnsi="Calibri" w:cs="Calibri"/>
            <w:color w:val="0000FF"/>
          </w:rPr>
          <w:t>Постановление</w:t>
        </w:r>
      </w:hyperlink>
      <w:r>
        <w:rPr>
          <w:rFonts w:ascii="Calibri" w:hAnsi="Calibri" w:cs="Calibri"/>
        </w:rPr>
        <w:t xml:space="preserve"> Кабинета Министров ЧР от 13.06.2012 N 221.</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109" w:name="Par8400"/>
      <w:bookmarkEnd w:id="109"/>
      <w:r>
        <w:rPr>
          <w:rFonts w:ascii="Calibri" w:hAnsi="Calibri" w:cs="Calibri"/>
        </w:rPr>
        <w:t>Приложение N 1</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 "Совершенствование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сфере юстиции" 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110" w:name="Par8408"/>
      <w:bookmarkEnd w:id="110"/>
      <w:r>
        <w:rPr>
          <w:rFonts w:ascii="Calibri" w:hAnsi="Calibri" w:cs="Calibri"/>
        </w:rPr>
        <w:t>Сведения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 показателях (индикаторах) подпрограммы "Совершенствование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 в сфере юстиции и их значениях"</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Чувашской Республики "Развитие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потенциала государственного 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48" w:history="1">
        <w:r>
          <w:rPr>
            <w:rFonts w:ascii="Calibri" w:hAnsi="Calibri" w:cs="Calibri"/>
            <w:color w:val="0000FF"/>
          </w:rPr>
          <w:t>Постановления</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40"/>
        <w:gridCol w:w="3969"/>
        <w:gridCol w:w="1134"/>
        <w:gridCol w:w="794"/>
        <w:gridCol w:w="827"/>
        <w:gridCol w:w="733"/>
        <w:gridCol w:w="720"/>
        <w:gridCol w:w="907"/>
        <w:gridCol w:w="907"/>
        <w:gridCol w:w="964"/>
        <w:gridCol w:w="907"/>
        <w:gridCol w:w="907"/>
        <w:gridCol w:w="907"/>
        <w:gridCol w:w="850"/>
      </w:tblGrid>
      <w:tr w:rsidR="00C65382">
        <w:tc>
          <w:tcPr>
            <w:tcW w:w="5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9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(наименование)</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942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показателей</w:t>
            </w:r>
          </w:p>
        </w:tc>
      </w:tr>
      <w:tr w:rsidR="00C65382">
        <w:tc>
          <w:tcPr>
            <w:tcW w:w="5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39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C65382">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C65382">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судебных участков мировых судей Чувашской Республики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от общего количества судебных участков мировых судей Чувашской Республики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Обеспеченность судебных участков мировых судей Чувашской Республики зданиями или помещениями, соответствующими требованиям для отправления правосудия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от общего количества судебных участков мировых судей Чувашской Республики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C65382">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Повышение квалификации мировых </w:t>
            </w:r>
            <w:r>
              <w:rPr>
                <w:rFonts w:ascii="Calibri" w:hAnsi="Calibri" w:cs="Calibri"/>
              </w:rPr>
              <w:lastRenderedPageBreak/>
              <w:t>судей Чувашской Республики и работников их аппаратов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человек</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C65382">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Наполняемость электронной базы данных актов гражданского состояния, поддержка ее в актуальном состоянии и обеспечение сохранности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C65382">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Наполняемость государственных услуг в сфере государственной регистрации актов гражданского состояния в электронном виде (доля заявлений о государственной регистрации актов гражданского состояния и совершении иных юридически значимых действий, поступивших в электронном виде, в общем количестве поступивших заявлений)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Срок предоставления информации органами записи актов гражданского состояния гражданам и юридическим лицам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дней</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65382">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зарегистрированных актов гражданского состояния и совершенных юридически значимых действий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152000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152500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152750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153000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153300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153800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154000</w:t>
            </w:r>
          </w:p>
        </w:tc>
      </w:tr>
      <w:tr w:rsidR="00C65382">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Актуализация муниципальных нормативных правовых актов, внесенных в регистр муниципальных нормативных правовых актов Чувашской Республики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процентов от общего числа поступивших муниципальных </w:t>
            </w:r>
            <w:r>
              <w:rPr>
                <w:rFonts w:ascii="Calibri" w:hAnsi="Calibri" w:cs="Calibri"/>
              </w:rPr>
              <w:lastRenderedPageBreak/>
              <w:t>нормативных правовых актов</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70,0</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C65382">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оказания бесплатной юридической помощи, отнесенные к компетенции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C65382">
        <w:tc>
          <w:tcPr>
            <w:tcW w:w="5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государственной регистрации нормативных правовых актов органов исполнительной власти Чувашской Республики в срок, установленный законодательством Чувашской Республики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100,0</w:t>
            </w: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111" w:name="Par8590"/>
      <w:bookmarkEnd w:id="111"/>
      <w:r>
        <w:rPr>
          <w:rFonts w:ascii="Calibri" w:hAnsi="Calibri" w:cs="Calibri"/>
        </w:rPr>
        <w:t>Приложение N 2</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 "Совершенствование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сфере юстиции" 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112" w:name="Par8598"/>
      <w:bookmarkEnd w:id="112"/>
      <w:r>
        <w:rPr>
          <w:rFonts w:ascii="Calibri" w:hAnsi="Calibri" w:cs="Calibri"/>
        </w:rPr>
        <w:t>Перечень</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мероприятий подпрограммы "Совершенствование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 в сфере юстиции"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государственной программы Чувашской Республики "Развитие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потенциала государственного управления" 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15.08.2014 </w:t>
      </w:r>
      <w:hyperlink r:id="rId449" w:history="1">
        <w:r>
          <w:rPr>
            <w:rFonts w:ascii="Calibri" w:hAnsi="Calibri" w:cs="Calibri"/>
            <w:color w:val="0000FF"/>
          </w:rPr>
          <w:t>N 277</w:t>
        </w:r>
      </w:hyperlink>
      <w:r>
        <w:rPr>
          <w:rFonts w:ascii="Calibri" w:hAnsi="Calibri" w:cs="Calibri"/>
        </w:rPr>
        <w:t xml:space="preserve">, от 16.02.2015 </w:t>
      </w:r>
      <w:hyperlink r:id="rId450" w:history="1">
        <w:r>
          <w:rPr>
            <w:rFonts w:ascii="Calibri" w:hAnsi="Calibri" w:cs="Calibri"/>
            <w:color w:val="0000FF"/>
          </w:rPr>
          <w:t>N 35</w:t>
        </w:r>
      </w:hyperlink>
      <w:r>
        <w:rPr>
          <w:rFonts w:ascii="Calibri" w:hAnsi="Calibri" w:cs="Calibri"/>
        </w:rPr>
        <w:t>)</w:t>
      </w:r>
    </w:p>
    <w:p w:rsidR="00C65382" w:rsidRDefault="00C65382">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4"/>
        <w:gridCol w:w="2526"/>
        <w:gridCol w:w="1320"/>
        <w:gridCol w:w="1560"/>
        <w:gridCol w:w="1560"/>
        <w:gridCol w:w="1800"/>
        <w:gridCol w:w="1680"/>
        <w:gridCol w:w="2551"/>
      </w:tblGrid>
      <w:tr w:rsidR="00C65382">
        <w:tc>
          <w:tcPr>
            <w:tcW w:w="534"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5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основного мероприятия</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соисполнитель, участники</w:t>
            </w:r>
          </w:p>
        </w:tc>
        <w:tc>
          <w:tcPr>
            <w:tcW w:w="31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непосредственный результат (краткое описание)</w:t>
            </w:r>
          </w:p>
        </w:tc>
        <w:tc>
          <w:tcPr>
            <w:tcW w:w="1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Последствия нереализации основного мероприятия</w:t>
            </w:r>
          </w:p>
        </w:tc>
        <w:tc>
          <w:tcPr>
            <w:tcW w:w="2551"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Связь с показателями государственной программы Чувашской Республики (подпрограммы)</w:t>
            </w:r>
          </w:p>
        </w:tc>
      </w:tr>
      <w:tr w:rsidR="00C65382">
        <w:tc>
          <w:tcPr>
            <w:tcW w:w="534"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25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ind w:firstLine="540"/>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начала реализации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окончания реализации</w:t>
            </w: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551" w:type="dxa"/>
            <w:vMerge/>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534"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551"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C65382">
        <w:tc>
          <w:tcPr>
            <w:tcW w:w="534" w:type="dxa"/>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526" w:type="dxa"/>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320" w:type="dxa"/>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Минюст Чувашии</w:t>
            </w:r>
          </w:p>
        </w:tc>
        <w:tc>
          <w:tcPr>
            <w:tcW w:w="1560" w:type="dxa"/>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560" w:type="dxa"/>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1800" w:type="dxa"/>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судебных участков мировых судей Чувашской Республики</w:t>
            </w:r>
          </w:p>
        </w:tc>
        <w:tc>
          <w:tcPr>
            <w:tcW w:w="1680" w:type="dxa"/>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невыполнение задач подпрограммы</w:t>
            </w:r>
          </w:p>
        </w:tc>
        <w:tc>
          <w:tcPr>
            <w:tcW w:w="2551" w:type="dxa"/>
            <w:tcBorders>
              <w:top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обеспеченность судебных участков мировых судей Чувашской Республики зданиями или помещениями, соответствующими требованиям для отправления правосудия, - 100 процентов от общего количества судебных участков мировых судей Чувашской Республики; повышение квалификации мировых судей Чувашской Республики и работников </w:t>
            </w:r>
            <w:r>
              <w:rPr>
                <w:rFonts w:ascii="Calibri" w:hAnsi="Calibri" w:cs="Calibri"/>
              </w:rPr>
              <w:lastRenderedPageBreak/>
              <w:t>их аппаратов - 90 человек в год</w:t>
            </w:r>
          </w:p>
        </w:tc>
      </w:tr>
      <w:tr w:rsidR="00C65382">
        <w:tc>
          <w:tcPr>
            <w:tcW w:w="53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2526"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32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Минюст Чувашии</w:t>
            </w:r>
          </w:p>
        </w:tc>
        <w:tc>
          <w:tcPr>
            <w:tcW w:w="15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5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180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информационной эффективности органов ЗАГС в Чувашской Республике, их взаимодействия с гражданами и организациями</w:t>
            </w:r>
          </w:p>
        </w:tc>
        <w:tc>
          <w:tcPr>
            <w:tcW w:w="16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отсутствие информационно-поисковой базы в электронном виде, увеличение сроков предоставления информации</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сокращение срока предоставления информации органами записи актов гражданского состояния гражданам и юридическим лицам - до 7 дней; наполняемость электронной базы данных актов гражданского состояния, поддержка ее в актуальном состоянии и обеспечение сохранности - 100 процентов; увеличение количества зарегистрированных актов гражданского состояния и совершенных юридически значимых действий - до 154000 единиц в год</w:t>
            </w:r>
          </w:p>
        </w:tc>
      </w:tr>
      <w:tr w:rsidR="00C65382">
        <w:tc>
          <w:tcPr>
            <w:tcW w:w="53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526"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3. Ведение регистра муниципальных нормативных правовых актов Чувашской Республики</w:t>
            </w:r>
          </w:p>
        </w:tc>
        <w:tc>
          <w:tcPr>
            <w:tcW w:w="132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Минюст Чувашии</w:t>
            </w:r>
          </w:p>
        </w:tc>
        <w:tc>
          <w:tcPr>
            <w:tcW w:w="15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5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180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учет и систематизация муниципальных нормативных правовых актов</w:t>
            </w:r>
          </w:p>
        </w:tc>
        <w:tc>
          <w:tcPr>
            <w:tcW w:w="16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необеспечение доступности принятых муниципальных нормативных правовых актов </w:t>
            </w:r>
            <w:r>
              <w:rPr>
                <w:rFonts w:ascii="Calibri" w:hAnsi="Calibri" w:cs="Calibri"/>
              </w:rPr>
              <w:lastRenderedPageBreak/>
              <w:t>для всех уровней власти, юридических лиц и граждан</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актуализация муниципальных нормативных правовых актов, внесенных в регистр муниципальных нормативных правовых </w:t>
            </w:r>
            <w:r>
              <w:rPr>
                <w:rFonts w:ascii="Calibri" w:hAnsi="Calibri" w:cs="Calibri"/>
              </w:rPr>
              <w:lastRenderedPageBreak/>
              <w:t>актов Чувашской Республики, - 100 процентов от общего числа поступивших муниципальных нормативных правовых актов</w:t>
            </w:r>
          </w:p>
        </w:tc>
      </w:tr>
      <w:tr w:rsidR="00C65382">
        <w:tc>
          <w:tcPr>
            <w:tcW w:w="53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2526"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 Обеспечение оказания бесплатной юридической помощи в Чувашской Республике</w:t>
            </w:r>
          </w:p>
        </w:tc>
        <w:tc>
          <w:tcPr>
            <w:tcW w:w="132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Минюст Чувашии</w:t>
            </w:r>
          </w:p>
        </w:tc>
        <w:tc>
          <w:tcPr>
            <w:tcW w:w="15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5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180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правовая защищенность и удовлетворенность граждан качеством юридических услуг, оказанных участниками государственной системы бесплатной юридической помощи</w:t>
            </w:r>
          </w:p>
        </w:tc>
        <w:tc>
          <w:tcPr>
            <w:tcW w:w="16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нереализация государственной политики по вопросу оказания бесплатной юридической помощи</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доля подготовленных нормативных правовых актов Чувашской Республики, регулирующих вопросы оказания бесплатной юридической помощи, отнесенные к компетенции субъекта Российской Федерации, - 100 процентов</w:t>
            </w:r>
          </w:p>
        </w:tc>
      </w:tr>
      <w:tr w:rsidR="00C65382">
        <w:tc>
          <w:tcPr>
            <w:tcW w:w="53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26"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5. Государственная регистрация нормативных правовых актов органов исполнительной власти Чувашской Республики</w:t>
            </w:r>
          </w:p>
        </w:tc>
        <w:tc>
          <w:tcPr>
            <w:tcW w:w="132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Минюст Чувашии</w:t>
            </w:r>
          </w:p>
        </w:tc>
        <w:tc>
          <w:tcPr>
            <w:tcW w:w="15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5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180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соответствия нормативных правовых актов органов исполнительной власти Чувашской Республики законодательству Российской Федерации и </w:t>
            </w:r>
            <w:r>
              <w:rPr>
                <w:rFonts w:ascii="Calibri" w:hAnsi="Calibri" w:cs="Calibri"/>
              </w:rPr>
              <w:lastRenderedPageBreak/>
              <w:t>законодательству Чувашской Республики</w:t>
            </w:r>
          </w:p>
        </w:tc>
        <w:tc>
          <w:tcPr>
            <w:tcW w:w="16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необеспечение единства правового пространства</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государственной регистрации нормативных правовых актов органов исполнительной власти Чувашской Республики в срок, установленный законодательством Чувашской Республики, - 100 процентов</w:t>
            </w:r>
          </w:p>
        </w:tc>
      </w:tr>
      <w:tr w:rsidR="00C65382">
        <w:tc>
          <w:tcPr>
            <w:tcW w:w="534"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2526"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Основное мероприятие 6. Составление (изменение) списков кандидатов в присяжные заседатели Чувашской Республики</w:t>
            </w:r>
          </w:p>
        </w:tc>
        <w:tc>
          <w:tcPr>
            <w:tcW w:w="132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Минюст Чувашии</w:t>
            </w:r>
          </w:p>
        </w:tc>
        <w:tc>
          <w:tcPr>
            <w:tcW w:w="15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01.01.2014</w:t>
            </w:r>
          </w:p>
        </w:tc>
        <w:tc>
          <w:tcPr>
            <w:tcW w:w="156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31.12.2020</w:t>
            </w:r>
          </w:p>
        </w:tc>
        <w:tc>
          <w:tcPr>
            <w:tcW w:w="180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своевременное направление общего и запасного списков кандидатов в присяжные заседатели Чувашской Республики в Верховный Суд Чувашской Республики и Приволжский окружной военный суд</w:t>
            </w:r>
          </w:p>
        </w:tc>
        <w:tc>
          <w:tcPr>
            <w:tcW w:w="1680"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нарушение конституционного права граждан на осуществление судопроизводства с участием присяжных заседателей</w:t>
            </w:r>
          </w:p>
        </w:tc>
        <w:tc>
          <w:tcPr>
            <w:tcW w:w="2551" w:type="dxa"/>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удовлетворенность населения деятельностью органов исполнительной власти Чувашской Республики - 45,8 процента от числа опрошенных</w:t>
            </w:r>
          </w:p>
        </w:tc>
      </w:tr>
      <w:tr w:rsidR="00C65382">
        <w:tc>
          <w:tcPr>
            <w:tcW w:w="13531" w:type="dxa"/>
            <w:gridSpan w:val="8"/>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451" w:history="1">
              <w:r>
                <w:rPr>
                  <w:rFonts w:ascii="Calibri" w:hAnsi="Calibri" w:cs="Calibri"/>
                  <w:color w:val="0000FF"/>
                </w:rPr>
                <w:t>Постановлением</w:t>
              </w:r>
            </w:hyperlink>
            <w:r>
              <w:rPr>
                <w:rFonts w:ascii="Calibri" w:hAnsi="Calibri" w:cs="Calibri"/>
              </w:rPr>
              <w:t xml:space="preserve"> Кабинета Министров ЧР от 16.02.2015 N 35)</w:t>
            </w: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113" w:name="Par8678"/>
      <w:bookmarkEnd w:id="113"/>
      <w:r>
        <w:rPr>
          <w:rFonts w:ascii="Calibri" w:hAnsi="Calibri" w:cs="Calibri"/>
        </w:rPr>
        <w:t>Приложение N 3</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 "Совершенствование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сфере юстиции" 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ПЛАН</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"СОВЕРШЕНСТВОВАНИЕ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 В СФЕРЕ ЮСТИЦИИ" НА 2012 ГОД</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Кабинета Министров ЧР</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13.06.2012 </w:t>
      </w:r>
      <w:hyperlink r:id="rId452" w:history="1">
        <w:r>
          <w:rPr>
            <w:rFonts w:ascii="Calibri" w:hAnsi="Calibri" w:cs="Calibri"/>
            <w:color w:val="0000FF"/>
          </w:rPr>
          <w:t>N 221</w:t>
        </w:r>
      </w:hyperlink>
      <w:r>
        <w:rPr>
          <w:rFonts w:ascii="Calibri" w:hAnsi="Calibri" w:cs="Calibri"/>
        </w:rPr>
        <w:t xml:space="preserve">, от 31.12.2013 </w:t>
      </w:r>
      <w:hyperlink r:id="rId453" w:history="1">
        <w:r>
          <w:rPr>
            <w:rFonts w:ascii="Calibri" w:hAnsi="Calibri" w:cs="Calibri"/>
            <w:color w:val="0000FF"/>
          </w:rPr>
          <w:t>N 572</w:t>
        </w:r>
      </w:hyperlink>
      <w:r>
        <w:rPr>
          <w:rFonts w:ascii="Calibri" w:hAnsi="Calibri" w:cs="Calibri"/>
        </w:rPr>
        <w:t>)</w:t>
      </w:r>
    </w:p>
    <w:p w:rsidR="00C65382" w:rsidRDefault="00C65382">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94"/>
        <w:gridCol w:w="2494"/>
        <w:gridCol w:w="1474"/>
        <w:gridCol w:w="1474"/>
        <w:gridCol w:w="2551"/>
        <w:gridCol w:w="1701"/>
        <w:gridCol w:w="1417"/>
      </w:tblGrid>
      <w:tr w:rsidR="00C65382">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 государственной программы Чувашской Республики, основного мероприятия, мероприятий, реализуемых в рамках основного мероприятия</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(Ф.И.О., должность)</w:t>
            </w:r>
          </w:p>
        </w:tc>
        <w:tc>
          <w:tcPr>
            <w:tcW w:w="29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непосредственный результат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 (республиканский бюджет Чувашской Республики)</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Финансирование, тыс. рублей</w:t>
            </w:r>
          </w:p>
        </w:tc>
      </w:tr>
      <w:tr w:rsidR="00C65382">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начала реализации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окончания реализации</w:t>
            </w:r>
          </w:p>
        </w:tc>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"Совершенствование государственного управления в сфере юстиции"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Пушкина В.Н. - начальник отдела по работе с органами государственной власти и местного самоуправления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Основное мероприятие 1. Обеспечение деятельности мировых судей в целях реализации прав, свобод и законных интересов граждан и </w:t>
            </w:r>
            <w:r>
              <w:rPr>
                <w:rFonts w:ascii="Calibri" w:hAnsi="Calibri" w:cs="Calibri"/>
              </w:rPr>
              <w:lastRenderedPageBreak/>
              <w:t>юридических лиц</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Митюшина О.В. - начальник отдела по обеспечению деятельности мировых судей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1.1. Проведение текущего ремонта нежилых помещений, занимаемых мировыми судьями судебных участков</w:t>
            </w: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Митюшина О.В. - начальник отдела по обеспечению деятельности мировых судей Министерства юстиции Чувашской Республики</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31.12.2012</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условий для качественного отправления правосудия и ведения судебного делопроизводства, укрепление материально-технической базы и безопасности мировых судей Чувашской Республики</w:t>
            </w:r>
          </w:p>
        </w:tc>
        <w:tc>
          <w:tcPr>
            <w:tcW w:w="1701"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13605" w:type="dxa"/>
            <w:gridSpan w:val="7"/>
            <w:tcBorders>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454" w:history="1">
              <w:r>
                <w:rPr>
                  <w:rFonts w:ascii="Calibri" w:hAnsi="Calibri" w:cs="Calibri"/>
                  <w:color w:val="0000FF"/>
                </w:rPr>
                <w:t>Постановления</w:t>
              </w:r>
            </w:hyperlink>
            <w:r>
              <w:rPr>
                <w:rFonts w:ascii="Calibri" w:hAnsi="Calibri" w:cs="Calibri"/>
              </w:rPr>
              <w:t xml:space="preserve"> Кабинета Министров ЧР от 13.06.2012 N 221)</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1.2. Внесение изменений в </w:t>
            </w:r>
            <w:hyperlink r:id="rId455" w:history="1">
              <w:r>
                <w:rPr>
                  <w:rFonts w:ascii="Calibri" w:hAnsi="Calibri" w:cs="Calibri"/>
                  <w:color w:val="0000FF"/>
                </w:rPr>
                <w:t>Закон</w:t>
              </w:r>
            </w:hyperlink>
            <w:r>
              <w:rPr>
                <w:rFonts w:ascii="Calibri" w:hAnsi="Calibri" w:cs="Calibri"/>
              </w:rPr>
              <w:t xml:space="preserve"> Чувашской Республики "О мировых судьях в Чувашской Республике"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Пушкина В.Н. - начальник отдела по работе с органами государственной власти и местного самоуправления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30.06.2012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повышения уровня профессиональной переподготовки и повышения квалификации мировых судей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1.3. Организация профессиональной</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переподготовки и повышения квалификации мировых судей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Митюшина О.В. - начальник отдела по обеспечению деятельности мировых судей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профессиональная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переподготовка и повышение квалификации мировых судей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1.4. Организация повышения </w:t>
            </w:r>
            <w:r>
              <w:rPr>
                <w:rFonts w:ascii="Calibri" w:hAnsi="Calibri" w:cs="Calibri"/>
              </w:rPr>
              <w:lastRenderedPageBreak/>
              <w:t>квалификации аппарата мировых судей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Митюшина О.В. - начальник отдела по </w:t>
            </w:r>
            <w:r>
              <w:rPr>
                <w:rFonts w:ascii="Calibri" w:hAnsi="Calibri" w:cs="Calibri"/>
              </w:rPr>
              <w:lastRenderedPageBreak/>
              <w:t>обеспечению деятельности мировых судей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01.01.2012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повышение квалификации аппарата </w:t>
            </w:r>
            <w:r>
              <w:rPr>
                <w:rFonts w:ascii="Calibri" w:hAnsi="Calibri" w:cs="Calibri"/>
              </w:rPr>
              <w:lastRenderedPageBreak/>
              <w:t>мировых судей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Основное мероприятие 2. Повышение качества государственных услуг в сфере государственной регистрации актов гражданского состояния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Чернова Г.В. - заместитель министра - начальник отдела записи актов гражданского состояния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2.1. Обеспечение</w:t>
            </w:r>
          </w:p>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функционирования системы информационной эффективности органов записи актов гражданского состояния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Чернова Г.В. - заместитель министра - начальник отдела записи актов гражданского состояния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условий и повышение информационной эффективности органов записи актов гражданского состояния в Чувашской Республике при их взаимодействии с гражданами и организациями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2.2. Перевод записей актов гражданского состояния с бумажных носителей в электронный вид</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Чернова Г.В. - заместитель министра - начальник отдела записи актов гражданского состояния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сокращение сроков предоставления информации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Основное мероприятие </w:t>
            </w:r>
            <w:r>
              <w:rPr>
                <w:rFonts w:ascii="Calibri" w:hAnsi="Calibri" w:cs="Calibri"/>
              </w:rPr>
              <w:lastRenderedPageBreak/>
              <w:t>3. Ведение регистра муниципальных нормативных правовых актов Чувашской Республики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Пушкина В.Н. - </w:t>
            </w:r>
            <w:r>
              <w:rPr>
                <w:rFonts w:ascii="Calibri" w:hAnsi="Calibri" w:cs="Calibri"/>
              </w:rPr>
              <w:lastRenderedPageBreak/>
              <w:t>начальник отдела по работе с органами государственной власти и местного самоуправления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3.1. Внесение муниципальных нормативных правовых актов в регистр муниципальных нормативных правовых актов Чувашской Республики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Пушкина В.Н. - начальник отдела по работе с органами государственной власти и местного самоуправления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учет муниципальных нормативных правовых актов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3.2. Актуализация муниципальных нормативных правовых актов</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Пушкина В.Н. - начальник отдела по работе с органами государственной власти и местного самоуправления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актуальность сведений, содержащихся в регистре муниципальных нормативных правовых актов Чувашской Республики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3.3. Правовая экспертиза муниципальных нормативных правовых актов</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Пушкина В.Н. - начальник отдела по работе с органами государственной власти и местного самоуправления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единства правового пространства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C65382">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3.4. Выдача сведений из регистра муниципальных нормативных правовых актов Чувашской Республики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Пушкина В.Н. - начальник отдела по работе с органами государственной власти и местного самоуправления Министерства юстиции Чувашской Республики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01.01.2012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31.12.2012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получение достоверной информации о муниципальных нормативных правовых актах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r>
    </w:tbl>
    <w:p w:rsidR="00C65382" w:rsidRDefault="00C65382">
      <w:pPr>
        <w:widowControl w:val="0"/>
        <w:autoSpaceDE w:val="0"/>
        <w:autoSpaceDN w:val="0"/>
        <w:adjustRightInd w:val="0"/>
        <w:spacing w:after="0" w:line="240" w:lineRule="auto"/>
        <w:jc w:val="center"/>
        <w:rPr>
          <w:rFonts w:ascii="Calibri" w:hAnsi="Calibri" w:cs="Calibri"/>
        </w:rPr>
        <w:sectPr w:rsidR="00C65382">
          <w:pgSz w:w="16838" w:h="11905" w:orient="landscape"/>
          <w:pgMar w:top="1701" w:right="1134" w:bottom="850" w:left="1134" w:header="720" w:footer="720" w:gutter="0"/>
          <w:cols w:space="720"/>
          <w:noEndnote/>
        </w:sect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114" w:name="Par8808"/>
      <w:bookmarkEnd w:id="114"/>
      <w:r>
        <w:rPr>
          <w:rFonts w:ascii="Calibri" w:hAnsi="Calibri" w:cs="Calibri"/>
        </w:rPr>
        <w:t>Приложение N 4</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 "Совершенствование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сфере юстиции" 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ОБ ОСНОВНЫХ МЕРАХ ПРАВОВОГО РЕГУЛИРОВАНИЯ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 "СОВЕРШЕНСТВОВАНИЕ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 В СФЕРЕ ЮСТИЦИИ"</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456"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115" w:name="Par8827"/>
      <w:bookmarkEnd w:id="115"/>
      <w:r>
        <w:rPr>
          <w:rFonts w:ascii="Calibri" w:hAnsi="Calibri" w:cs="Calibri"/>
        </w:rPr>
        <w:t>Приложение N 5</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 "Совершенствование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сфере юстиции" 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РЕСУРСНОЕ ОБЕСПЕЧЕНИЕ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"СОВЕРШЕНСТВОВАНИЕ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ЮСТИЦИИ" ЗА СЧЕТ СРЕДСТВ РЕСПУБЛИКАНСКОГО БЮДЖЕТА</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Утратило силу. - </w:t>
      </w:r>
      <w:hyperlink r:id="rId457" w:history="1">
        <w:r>
          <w:rPr>
            <w:rFonts w:ascii="Calibri" w:hAnsi="Calibri" w:cs="Calibri"/>
            <w:color w:val="0000FF"/>
          </w:rPr>
          <w:t>Постановление</w:t>
        </w:r>
      </w:hyperlink>
      <w:r>
        <w:rPr>
          <w:rFonts w:ascii="Calibri" w:hAnsi="Calibri" w:cs="Calibri"/>
        </w:rPr>
        <w:t xml:space="preserve"> Кабинета Министров ЧР от 15.08.2014 N 277.</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2"/>
        <w:rPr>
          <w:rFonts w:ascii="Calibri" w:hAnsi="Calibri" w:cs="Calibri"/>
        </w:rPr>
      </w:pPr>
      <w:bookmarkStart w:id="116" w:name="Par8846"/>
      <w:bookmarkEnd w:id="116"/>
      <w:r>
        <w:rPr>
          <w:rFonts w:ascii="Calibri" w:hAnsi="Calibri" w:cs="Calibri"/>
        </w:rPr>
        <w:t>Приложение N 6</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 "Совершенствование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в сфере юстиции" государственной программы</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bookmarkStart w:id="117" w:name="Par8854"/>
      <w:bookmarkEnd w:id="117"/>
      <w:r>
        <w:rPr>
          <w:rFonts w:ascii="Calibri" w:hAnsi="Calibri" w:cs="Calibri"/>
        </w:rPr>
        <w:t>РЕСУРСНОЕ ОБЕСПЕЧЕНИЕ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"СОВЕРШЕНСТВОВАНИЕ</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УПРАВЛЕНИЯ В СФЕРЕ ЮСТИЦИИ"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ГОСУДАРСТВЕННОЙ ПРОГРАММЫ ЧУВАШСКОЙ РЕСПУБЛИКИ</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ПОТЕНЦИАЛА ГОСУДАРСТВЕННОГО УПРАВЛЕНИЯ"</w:t>
      </w: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 2012 - 2020 ГОДЫ ЗА СЧЕТ ВСЕХ ИСТОЧНИКОВ ФИНАНСИРОВАНИЯ</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58" w:history="1">
        <w:r>
          <w:rPr>
            <w:rFonts w:ascii="Calibri" w:hAnsi="Calibri" w:cs="Calibri"/>
            <w:color w:val="0000FF"/>
          </w:rPr>
          <w:t>Постановления</w:t>
        </w:r>
      </w:hyperlink>
      <w:r>
        <w:rPr>
          <w:rFonts w:ascii="Calibri" w:hAnsi="Calibri" w:cs="Calibri"/>
        </w:rPr>
        <w:t xml:space="preserve"> Кабинета Министров ЧР от 16.02.2015 N 35)</w:t>
      </w:r>
    </w:p>
    <w:p w:rsidR="00C65382" w:rsidRDefault="00C65382">
      <w:pPr>
        <w:widowControl w:val="0"/>
        <w:autoSpaceDE w:val="0"/>
        <w:autoSpaceDN w:val="0"/>
        <w:adjustRightInd w:val="0"/>
        <w:spacing w:after="0" w:line="240" w:lineRule="auto"/>
        <w:jc w:val="center"/>
        <w:rPr>
          <w:rFonts w:ascii="Calibri" w:hAnsi="Calibri" w:cs="Calibri"/>
        </w:rPr>
        <w:sectPr w:rsidR="00C65382">
          <w:pgSz w:w="11905" w:h="16838"/>
          <w:pgMar w:top="1134" w:right="850" w:bottom="1134" w:left="1701" w:header="720" w:footer="720" w:gutter="0"/>
          <w:cols w:space="720"/>
          <w:noEndnote/>
        </w:sectPr>
      </w:pPr>
    </w:p>
    <w:p w:rsidR="00C65382" w:rsidRDefault="00C65382">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42"/>
        <w:gridCol w:w="2778"/>
        <w:gridCol w:w="1182"/>
        <w:gridCol w:w="790"/>
        <w:gridCol w:w="628"/>
        <w:gridCol w:w="708"/>
        <w:gridCol w:w="628"/>
        <w:gridCol w:w="1386"/>
        <w:gridCol w:w="1320"/>
        <w:gridCol w:w="1440"/>
        <w:gridCol w:w="1440"/>
        <w:gridCol w:w="1440"/>
        <w:gridCol w:w="1440"/>
        <w:gridCol w:w="1440"/>
        <w:gridCol w:w="1440"/>
        <w:gridCol w:w="1440"/>
        <w:gridCol w:w="1440"/>
      </w:tblGrid>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Статус</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 государственной программы Чувашской Республики (ведомственной целевой программы Чувашской Республики, основного мероприятия, мероприятия)</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 участники</w:t>
            </w:r>
          </w:p>
        </w:tc>
        <w:tc>
          <w:tcPr>
            <w:tcW w:w="27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13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финансирования</w:t>
            </w:r>
          </w:p>
        </w:tc>
        <w:tc>
          <w:tcPr>
            <w:tcW w:w="12840" w:type="dxa"/>
            <w:gridSpan w:val="9"/>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по годам, тыс. рублей</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распорядитель бюджетных средств</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раздел, подраздел</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целевая статья расходов</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группа (подгруппа) вида расходов</w:t>
            </w:r>
          </w:p>
        </w:tc>
        <w:tc>
          <w:tcPr>
            <w:tcW w:w="13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C65382">
        <w:tc>
          <w:tcPr>
            <w:tcW w:w="1142" w:type="dxa"/>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Подпрограмма 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государственного управления в сфере юстиции"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142061,3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155268,6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169493,5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172334,4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176832,3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179949,9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190395,6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199915,4</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209911,1</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50181,9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50989,4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54214,6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55547,5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57492,8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60386,5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61497,5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64572,4</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67801,0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91879,4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104279,2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115278,9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116786,9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119339,5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119563,4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128898,1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135343,0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142110,1</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территориальный государственный внебюджетный фонд </w:t>
            </w:r>
            <w:r>
              <w:rPr>
                <w:rFonts w:ascii="Calibri" w:hAnsi="Calibri" w:cs="Calibri"/>
              </w:rPr>
              <w:lastRenderedPageBreak/>
              <w:t>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91879,4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104279,2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112505,9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112728,0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115541,8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115809,1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116098,1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122515,7</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129254,1</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91879,4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104279,2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112505,9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112728,0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115541,8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115809,1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116098,1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122515,7</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129254,1</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w:t>
            </w:r>
            <w:r>
              <w:rPr>
                <w:rFonts w:ascii="Calibri" w:hAnsi="Calibri" w:cs="Calibri"/>
              </w:rPr>
              <w:lastRenderedPageBreak/>
              <w:t>тие 1.1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Организационное </w:t>
            </w:r>
            <w:r>
              <w:rPr>
                <w:rFonts w:ascii="Calibri" w:hAnsi="Calibri" w:cs="Calibri"/>
              </w:rPr>
              <w:lastRenderedPageBreak/>
              <w:t>обеспечение деятельности мировых судей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ответствен</w:t>
            </w:r>
            <w:r>
              <w:rPr>
                <w:rFonts w:ascii="Calibri" w:hAnsi="Calibri" w:cs="Calibri"/>
              </w:rPr>
              <w:lastRenderedPageBreak/>
              <w:t>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91879,4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104279,2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112155,9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112328,0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115121,8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115359,1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115598,1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121965,7</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128654,1</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91879,4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104279,2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112155,9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112328,0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115121,8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115359,1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115598,1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121965,7</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128654,1</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1.2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Внесение изменений в </w:t>
            </w:r>
            <w:hyperlink r:id="rId459" w:history="1">
              <w:r>
                <w:rPr>
                  <w:rFonts w:ascii="Calibri" w:hAnsi="Calibri" w:cs="Calibri"/>
                  <w:color w:val="0000FF"/>
                </w:rPr>
                <w:t>Закон</w:t>
              </w:r>
            </w:hyperlink>
            <w:r>
              <w:rPr>
                <w:rFonts w:ascii="Calibri" w:hAnsi="Calibri" w:cs="Calibri"/>
              </w:rPr>
              <w:t xml:space="preserve"> Чувашской Республики "О мировых судьях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местные </w:t>
            </w:r>
            <w:r>
              <w:rPr>
                <w:rFonts w:ascii="Calibri" w:hAnsi="Calibri" w:cs="Calibri"/>
              </w:rPr>
              <w:lastRenderedPageBreak/>
              <w:t>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1.3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Профессиональная подготовка и повышение квалификации мировых судей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территориальный государственный внебюджетный фонд Чувашской </w:t>
            </w:r>
            <w:r>
              <w:rPr>
                <w:rFonts w:ascii="Calibri" w:hAnsi="Calibri" w:cs="Calibri"/>
              </w:rPr>
              <w:lastRenderedPageBreak/>
              <w:t>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1.4</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квалификации работников аппарата мировых судей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1.5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Техническое укрепление и оснащение судебных </w:t>
            </w:r>
            <w:r>
              <w:rPr>
                <w:rFonts w:ascii="Calibri" w:hAnsi="Calibri" w:cs="Calibri"/>
              </w:rPr>
              <w:lastRenderedPageBreak/>
              <w:t>участков мировых судей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ответственный </w:t>
            </w:r>
            <w:r>
              <w:rPr>
                <w:rFonts w:ascii="Calibri" w:hAnsi="Calibri" w:cs="Calibri"/>
              </w:rPr>
              <w:lastRenderedPageBreak/>
              <w:t>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450,0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550,0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w:t>
            </w:r>
            <w:r>
              <w:rPr>
                <w:rFonts w:ascii="Calibri" w:hAnsi="Calibri" w:cs="Calibri"/>
              </w:rPr>
              <w:lastRenderedPageBreak/>
              <w:t>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420,0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450,0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550,0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54415,2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56048,0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56552,9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60905,5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62042,5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65144,7</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68402,0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53920,9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55547,5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56033,9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60386,5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61497,5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64572,4</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67801,0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494,3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519,0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519,0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545,0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572,3</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601,0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2.1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эффективного функционирования информационной системы органов записи актов гражданского состояния</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1788,5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3450,0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1788,5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3450,0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1900,0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2.2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Перевод записей актов гражданского состояния с бумажных носителей в электронный вид</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2948,0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2948,0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2.3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государственной услуги по регистрации актов </w:t>
            </w:r>
            <w:r>
              <w:rPr>
                <w:rFonts w:ascii="Calibri" w:hAnsi="Calibri" w:cs="Calibri"/>
              </w:rPr>
              <w:lastRenderedPageBreak/>
              <w:t>гражданского состояния и совершению юридически значимых действий</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ответственный исполните</w:t>
            </w:r>
            <w:r>
              <w:rPr>
                <w:rFonts w:ascii="Calibri" w:hAnsi="Calibri" w:cs="Calibri"/>
              </w:rPr>
              <w:lastRenderedPageBreak/>
              <w:t>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49678,7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52598,0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54652,9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59005,5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60142,5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63244,7</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66502,0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49184,4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52097,5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54133,9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58486,5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59597,5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62672,4</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65901,0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494,3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500,5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519,0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519,0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545,0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572,3</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601,0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Ведение регистра муниципальных нормативных правовых актов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3.1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Внесение муниципальных нормативных правовых актов в регистр муниципальных нормативных правовых актов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территориальный государственный внебюджетный фонд </w:t>
            </w:r>
            <w:r>
              <w:rPr>
                <w:rFonts w:ascii="Calibri" w:hAnsi="Calibri" w:cs="Calibri"/>
              </w:rPr>
              <w:lastRenderedPageBreak/>
              <w:t>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3.2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Актуализация муниципальных нормативных правовых актов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w:t>
            </w:r>
            <w:r>
              <w:rPr>
                <w:rFonts w:ascii="Calibri" w:hAnsi="Calibri" w:cs="Calibri"/>
              </w:rPr>
              <w:lastRenderedPageBreak/>
              <w:t>тие 3.3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Правовая экспертиза </w:t>
            </w:r>
            <w:r>
              <w:rPr>
                <w:rFonts w:ascii="Calibri" w:hAnsi="Calibri" w:cs="Calibri"/>
              </w:rPr>
              <w:lastRenderedPageBreak/>
              <w:t>муниципальных нормативных правовых актов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ответствен</w:t>
            </w:r>
            <w:r>
              <w:rPr>
                <w:rFonts w:ascii="Calibri" w:hAnsi="Calibri" w:cs="Calibri"/>
              </w:rPr>
              <w:lastRenderedPageBreak/>
              <w:t>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3.4</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Выдача сведений из регистра муниципальных нормативных правовых актов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местные </w:t>
            </w:r>
            <w:r>
              <w:rPr>
                <w:rFonts w:ascii="Calibri" w:hAnsi="Calibri" w:cs="Calibri"/>
              </w:rPr>
              <w:lastRenderedPageBreak/>
              <w:t>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оказания бесплатной юридической помощи в Чувашской Республике</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2278,7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3558,4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3278,7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3235,3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2278,7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3558,4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3278,7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3235,3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w:t>
            </w:r>
            <w:r>
              <w:rPr>
                <w:rFonts w:ascii="Calibri" w:hAnsi="Calibri" w:cs="Calibri"/>
              </w:rPr>
              <w:lastRenderedPageBreak/>
              <w:t>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4.1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мониторинг нормативных правовых актов Чувашской Республики, регулирующих вопросы оказания бесплатной юридической помощи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w:t>
            </w:r>
            <w:r>
              <w:rPr>
                <w:rFonts w:ascii="Calibri" w:hAnsi="Calibri" w:cs="Calibri"/>
              </w:rPr>
              <w:lastRenderedPageBreak/>
              <w:t>тие 4.2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Оплата труда адвокатов, </w:t>
            </w:r>
            <w:r>
              <w:rPr>
                <w:rFonts w:ascii="Calibri" w:hAnsi="Calibri" w:cs="Calibri"/>
              </w:rPr>
              <w:lastRenderedPageBreak/>
              <w:t>оказывающих гражданам бесплатную юридическую помощь в рамках государственной системы бесплатной юридической помощи, и компенсация расходов адвокатов на оказание бесплатной юридической помощи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ответствен</w:t>
            </w:r>
            <w:r>
              <w:rPr>
                <w:rFonts w:ascii="Calibri" w:hAnsi="Calibri" w:cs="Calibri"/>
              </w:rPr>
              <w:lastRenderedPageBreak/>
              <w:t>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2278,7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3558,4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3278,7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3235,3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2278,7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3558,4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3278,7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3235,3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12255,0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4.3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разъяснительной работы по вопросу оказания бесплатной юридической помощи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республиканский бюджет Чувашской </w:t>
            </w:r>
            <w:r>
              <w:rPr>
                <w:rFonts w:ascii="Calibri" w:hAnsi="Calibri" w:cs="Calibri"/>
              </w:rPr>
              <w:lastRenderedPageBreak/>
              <w:t>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регистрация нормативных правовых актов органов исполнительной власти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 xml:space="preserve">территориальный государственный </w:t>
            </w:r>
            <w:r>
              <w:rPr>
                <w:rFonts w:ascii="Calibri" w:hAnsi="Calibri" w:cs="Calibri"/>
              </w:rPr>
              <w:lastRenderedPageBreak/>
              <w:t>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Мероприятие 5.1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правовой экспертизы нормативных правовых актов органов исполнительной власти Чувашской Республики и принятие решения о необходимости государственной регистрации данных актов</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lastRenderedPageBreak/>
              <w:t>Мероприятие 5.2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Присвоение регистрационного номера и занесение в Реестр государственной регистрации нормативных правовых актов органов исполнительной власти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6</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r>
              <w:rPr>
                <w:rFonts w:ascii="Calibri" w:hAnsi="Calibri" w:cs="Calibri"/>
              </w:rPr>
              <w:t>Составление (изменение) списков кандидатов в присяжные заседатели Чувашской Республики</w:t>
            </w:r>
          </w:p>
        </w:tc>
        <w:tc>
          <w:tcPr>
            <w:tcW w:w="11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 Минюст Чувашии</w:t>
            </w: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293,7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1458,9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293,7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1458,9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республиканский бюджет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местные бюджеты</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 государственный внебюджетный фонд Чувашской Республики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C65382">
        <w:tc>
          <w:tcPr>
            <w:tcW w:w="1142"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11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both"/>
              <w:rPr>
                <w:rFonts w:ascii="Calibri" w:hAnsi="Calibri" w:cs="Calibri"/>
              </w:rPr>
            </w:pPr>
          </w:p>
        </w:tc>
        <w:tc>
          <w:tcPr>
            <w:tcW w:w="7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rPr>
                <w:rFonts w:ascii="Calibri" w:hAnsi="Calibri" w:cs="Calibri"/>
              </w:rPr>
            </w:pPr>
            <w:r>
              <w:rPr>
                <w:rFonts w:ascii="Calibri" w:hAnsi="Calibri" w:cs="Calibri"/>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tcBorders>
            <w:tcMar>
              <w:top w:w="102" w:type="dxa"/>
              <w:left w:w="62" w:type="dxa"/>
              <w:bottom w:w="102" w:type="dxa"/>
              <w:right w:w="62" w:type="dxa"/>
            </w:tcMar>
          </w:tcPr>
          <w:p w:rsidR="00C65382" w:rsidRDefault="00C65382">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bl>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jc w:val="right"/>
        <w:outlineLvl w:val="1"/>
        <w:rPr>
          <w:rFonts w:ascii="Calibri" w:hAnsi="Calibri" w:cs="Calibri"/>
        </w:rPr>
      </w:pPr>
      <w:bookmarkStart w:id="118" w:name="Par11010"/>
      <w:bookmarkEnd w:id="118"/>
      <w:r>
        <w:rPr>
          <w:rFonts w:ascii="Calibri" w:hAnsi="Calibri" w:cs="Calibri"/>
        </w:rPr>
        <w:t>Приложение N 13</w:t>
      </w:r>
    </w:p>
    <w:p w:rsidR="00C65382" w:rsidRDefault="00C65382">
      <w:pPr>
        <w:widowControl w:val="0"/>
        <w:autoSpaceDE w:val="0"/>
        <w:autoSpaceDN w:val="0"/>
        <w:adjustRightInd w:val="0"/>
        <w:spacing w:after="0" w:line="240" w:lineRule="auto"/>
        <w:jc w:val="right"/>
        <w:rPr>
          <w:rFonts w:ascii="Calibri" w:hAnsi="Calibri" w:cs="Calibri"/>
        </w:rPr>
      </w:pPr>
      <w:bookmarkStart w:id="119" w:name="_GoBack"/>
      <w:bookmarkEnd w:id="119"/>
      <w:r>
        <w:rPr>
          <w:rFonts w:ascii="Calibri" w:hAnsi="Calibri" w:cs="Calibri"/>
        </w:rPr>
        <w:t>к государственной программе</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потенциала</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управления"</w:t>
      </w:r>
    </w:p>
    <w:p w:rsidR="00C65382" w:rsidRDefault="00C65382">
      <w:pPr>
        <w:widowControl w:val="0"/>
        <w:autoSpaceDE w:val="0"/>
        <w:autoSpaceDN w:val="0"/>
        <w:adjustRightInd w:val="0"/>
        <w:spacing w:after="0" w:line="240" w:lineRule="auto"/>
        <w:jc w:val="right"/>
        <w:rPr>
          <w:rFonts w:ascii="Calibri" w:hAnsi="Calibri" w:cs="Calibri"/>
        </w:rPr>
      </w:pPr>
      <w:r>
        <w:rPr>
          <w:rFonts w:ascii="Calibri" w:hAnsi="Calibri" w:cs="Calibri"/>
        </w:rPr>
        <w:t>на 2012 - 2020 годы</w:t>
      </w:r>
    </w:p>
    <w:p w:rsidR="00C65382" w:rsidRDefault="00C65382">
      <w:pPr>
        <w:widowControl w:val="0"/>
        <w:autoSpaceDE w:val="0"/>
        <w:autoSpaceDN w:val="0"/>
        <w:adjustRightInd w:val="0"/>
        <w:spacing w:after="0" w:line="240" w:lineRule="auto"/>
        <w:jc w:val="center"/>
        <w:rPr>
          <w:rFonts w:ascii="Calibri" w:hAnsi="Calibri" w:cs="Calibri"/>
        </w:rPr>
      </w:pP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ПРОГНОЗ</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СВОДНЫХ ПОКАЗАТЕЛЕЙ ГОСУДАРСТВЕННЫХ ЗАДАНИЙ НА ОКАЗАНИЕ</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УСЛУГ ГОСУДАРСТВЕННЫМИ УЧРЕЖДЕНИЯМИ</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ПО ГОСУДАРСТВЕННОЙ ПРОГРАММЕ</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"РАЗВИТИЕ ПОТЕНЦИАЛА</w:t>
      </w:r>
    </w:p>
    <w:p w:rsidR="00C65382" w:rsidRDefault="00C653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УПРАВЛЕНИЯ" НА 2012 - 2020 ГОДЫ</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Утратил силу. - </w:t>
      </w:r>
      <w:hyperlink r:id="rId460" w:history="1">
        <w:r>
          <w:rPr>
            <w:rFonts w:ascii="Calibri" w:hAnsi="Calibri" w:cs="Calibri"/>
            <w:color w:val="0000FF"/>
          </w:rPr>
          <w:t>Постановление</w:t>
        </w:r>
      </w:hyperlink>
      <w:r>
        <w:rPr>
          <w:rFonts w:ascii="Calibri" w:hAnsi="Calibri" w:cs="Calibri"/>
        </w:rPr>
        <w:t xml:space="preserve"> Кабинета Министров ЧР от 31.12.2013 N 572.</w:t>
      </w: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autoSpaceDE w:val="0"/>
        <w:autoSpaceDN w:val="0"/>
        <w:adjustRightInd w:val="0"/>
        <w:spacing w:after="0" w:line="240" w:lineRule="auto"/>
        <w:ind w:firstLine="540"/>
        <w:jc w:val="both"/>
        <w:rPr>
          <w:rFonts w:ascii="Calibri" w:hAnsi="Calibri" w:cs="Calibri"/>
        </w:rPr>
      </w:pPr>
    </w:p>
    <w:p w:rsidR="00C65382" w:rsidRDefault="00C6538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874294" w:rsidRDefault="00874294"/>
    <w:sectPr w:rsidR="00874294">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82"/>
    <w:rsid w:val="00874294"/>
    <w:rsid w:val="00C65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38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653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6538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6538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38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653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6538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6538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067F69DE08B312D4F624FD5DDD366898CA8E2573075B00949FB43601AB9113243FD036B98D426CEBCE6CcEm2M" TargetMode="External"/><Relationship Id="rId299" Type="http://schemas.openxmlformats.org/officeDocument/2006/relationships/hyperlink" Target="consultantplus://offline/ref=D9067F69DE08B312D4F624FD5DDD366898CA8E2572005102939FB43601AB9113243FD036B98D426CE8CC66cEm2M" TargetMode="External"/><Relationship Id="rId21" Type="http://schemas.openxmlformats.org/officeDocument/2006/relationships/hyperlink" Target="consultantplus://offline/ref=D9067F69DE08B312D4F624FD5DDD366898CA8E2570045405929FB43601AB9113243FD036B98D426CEBCC6FcEm8M" TargetMode="External"/><Relationship Id="rId63" Type="http://schemas.openxmlformats.org/officeDocument/2006/relationships/hyperlink" Target="consultantplus://offline/ref=D9067F69DE08B312D4F624FD5DDD366898CA8E2573075B00949FB43601AB9113243FD036B98D426CEBCC6CcEm8M" TargetMode="External"/><Relationship Id="rId159" Type="http://schemas.openxmlformats.org/officeDocument/2006/relationships/hyperlink" Target="consultantplus://offline/ref=D9067F69DE08B312D4F624FD5DDD366898CA8E25700D5705979FB43601AB9113243FD036B98D426CEBCC6EcEm6M" TargetMode="External"/><Relationship Id="rId324" Type="http://schemas.openxmlformats.org/officeDocument/2006/relationships/hyperlink" Target="consultantplus://offline/ref=D9067F69DE08B312D4F624FD5DDD366898CA8E2572005102939FB43601AB9113243FD036B98D426CE8CE6FcEm1M" TargetMode="External"/><Relationship Id="rId366" Type="http://schemas.openxmlformats.org/officeDocument/2006/relationships/hyperlink" Target="consultantplus://offline/ref=93CA43C00FAEA905529C80B56D432F23680B64610F3FE48B72350820A15B34F37EB73C1C803AFCBEd4m8M" TargetMode="External"/><Relationship Id="rId170" Type="http://schemas.openxmlformats.org/officeDocument/2006/relationships/hyperlink" Target="consultantplus://offline/ref=D9067F69DE08B312D4F624FD5DDD366898CA8E2572045301949FB43601AB9113243FD036B98D426CEBCF67cEm1M" TargetMode="External"/><Relationship Id="rId226" Type="http://schemas.openxmlformats.org/officeDocument/2006/relationships/hyperlink" Target="consultantplus://offline/ref=D9067F69DE08B312D4F624FD5DDD366898CA8E2572045301949FB43601AB9113243FD036B98D426CE9CE69cEm5M" TargetMode="External"/><Relationship Id="rId433" Type="http://schemas.openxmlformats.org/officeDocument/2006/relationships/hyperlink" Target="consultantplus://offline/ref=93CA43C00FAEA905529C9EB87B2F71276103396B003EEFD92B6A537DF6523EA439F8655EC437FDBE4387FEdAmBM" TargetMode="External"/><Relationship Id="rId268" Type="http://schemas.openxmlformats.org/officeDocument/2006/relationships/hyperlink" Target="consultantplus://offline/ref=D9067F69DE08B312D4F63AF04BB1686C91C3D92B76025853CDC0EF6B56cAm2M" TargetMode="External"/><Relationship Id="rId32" Type="http://schemas.openxmlformats.org/officeDocument/2006/relationships/hyperlink" Target="consultantplus://offline/ref=D9067F69DE08B312D4F624FD5DDD366898CA8E2572045301949FB43601AB9113243FD036B98D426CEBCC6AcEm7M" TargetMode="External"/><Relationship Id="rId74" Type="http://schemas.openxmlformats.org/officeDocument/2006/relationships/hyperlink" Target="consultantplus://offline/ref=D9067F69DE08B312D4F624FD5DDD366898CA8E2573075B00949FB43601AB9113243FD036B98D426CEBCC6AcEm5M" TargetMode="External"/><Relationship Id="rId128" Type="http://schemas.openxmlformats.org/officeDocument/2006/relationships/hyperlink" Target="consultantplus://offline/ref=D9067F69DE08B312D4F624FD5DDD366898CA8E2572005102939FB43601AB9113243FD036B98D426CEBCC68cEm2M" TargetMode="External"/><Relationship Id="rId335" Type="http://schemas.openxmlformats.org/officeDocument/2006/relationships/hyperlink" Target="consultantplus://offline/ref=D9067F69DE08B312D4F624FD5DDD366898CA8E2572005102939FB43601AB9113243FD036B98D426CE8C96CcEm4M" TargetMode="External"/><Relationship Id="rId377" Type="http://schemas.openxmlformats.org/officeDocument/2006/relationships/hyperlink" Target="consultantplus://offline/ref=93CA43C00FAEA905529C9EB87B2F71276103396B013DE7D82B6A537DF6523EA439F8655EC437FDBE4185FDdAm0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9067F69DE08B312D4F624FD5DDD366898CA8E2572045301949FB43601AB9113243FD036B98D426CEBC86FcEm1M" TargetMode="External"/><Relationship Id="rId237" Type="http://schemas.openxmlformats.org/officeDocument/2006/relationships/hyperlink" Target="consultantplus://offline/ref=D9067F69DE08B312D4F624FD5DDD366898CA8E2572045301949FB43601AB9113243FD036B98D426CE9CE68cEm3M" TargetMode="External"/><Relationship Id="rId402" Type="http://schemas.openxmlformats.org/officeDocument/2006/relationships/hyperlink" Target="consultantplus://offline/ref=93CA43C00FAEA905529C9EB87B2F71276103396B003EEFD92B6A537DF6523EA439F8655EC437FDBE4384F9dAm4M" TargetMode="External"/><Relationship Id="rId279" Type="http://schemas.openxmlformats.org/officeDocument/2006/relationships/hyperlink" Target="consultantplus://offline/ref=D9067F69DE08B312D4F624FD5DDD366898CA8E2572005102939FB43601AB9113243FD036B98D426CE9C969cEm0M" TargetMode="External"/><Relationship Id="rId444" Type="http://schemas.openxmlformats.org/officeDocument/2006/relationships/hyperlink" Target="consultantplus://offline/ref=93CA43C00FAEA905529C9EB87B2F71276103396B003EEFD92B6A537DF6523EA439F8655EC437FDBE4387FFdAm1M" TargetMode="External"/><Relationship Id="rId43" Type="http://schemas.openxmlformats.org/officeDocument/2006/relationships/hyperlink" Target="consultantplus://offline/ref=D9067F69DE08B312D4F63AF04BB1686C91C6D32B74045853CDC0EF6B56cAm2M" TargetMode="External"/><Relationship Id="rId139" Type="http://schemas.openxmlformats.org/officeDocument/2006/relationships/hyperlink" Target="consultantplus://offline/ref=D9067F69DE08B312D4F624FD5DDD366898CA8E2573075B00949FB43601AB9113243FD036B98D426CEBCE6AcEm6M" TargetMode="External"/><Relationship Id="rId290" Type="http://schemas.openxmlformats.org/officeDocument/2006/relationships/hyperlink" Target="consultantplus://offline/ref=D9067F69DE08B312D4F624FD5DDD366898CA8E2572005102939FB43601AB9113243FD036B98D426CE9CA67cEm5M" TargetMode="External"/><Relationship Id="rId304" Type="http://schemas.openxmlformats.org/officeDocument/2006/relationships/hyperlink" Target="consultantplus://offline/ref=D9067F69DE08B312D4F624FD5DDD366898CA8E2572025703929FB43601AB9113c2m4M" TargetMode="External"/><Relationship Id="rId346" Type="http://schemas.openxmlformats.org/officeDocument/2006/relationships/hyperlink" Target="consultantplus://offline/ref=93CA43C00FAEA905529C80B56D432F23680D60660139E48B72350820A15B34F37EB73C1C803AFCBFd4m0M" TargetMode="External"/><Relationship Id="rId388" Type="http://schemas.openxmlformats.org/officeDocument/2006/relationships/hyperlink" Target="consultantplus://offline/ref=93CA43C00FAEA905529C9EB87B2F71276103396B003EEFD92B6A537DF6523EA439F8655EC437FDBE4384F8dAmBM" TargetMode="External"/><Relationship Id="rId85" Type="http://schemas.openxmlformats.org/officeDocument/2006/relationships/hyperlink" Target="consultantplus://offline/ref=D9067F69DE08B312D4F63AF04BB1686C91C6D32877065853CDC0EF6B56cAm2M" TargetMode="External"/><Relationship Id="rId150" Type="http://schemas.openxmlformats.org/officeDocument/2006/relationships/hyperlink" Target="consultantplus://offline/ref=D9067F69DE08B312D4F624FD5DDD366898CA8E2572045301949FB43601AB9113243FD036B98D426CEBCE6AcEm1M" TargetMode="External"/><Relationship Id="rId192" Type="http://schemas.openxmlformats.org/officeDocument/2006/relationships/hyperlink" Target="consultantplus://offline/ref=D9067F69DE08B312D4F624FD5DDD366898CA8E2572045301949FB43601AB9113243FD036B98D426CEBC86BcEm7M" TargetMode="External"/><Relationship Id="rId206" Type="http://schemas.openxmlformats.org/officeDocument/2006/relationships/hyperlink" Target="consultantplus://offline/ref=D9067F69DE08B312D4F624FD5DDD366898CA8E2570015B0C909FB43601AB9113243FD036B98D426CEBCC6EcEm4M" TargetMode="External"/><Relationship Id="rId413" Type="http://schemas.openxmlformats.org/officeDocument/2006/relationships/hyperlink" Target="consultantplus://offline/ref=93CA43C00FAEA905529C9EB87B2F71276103396B003EEFD92B6A537DF6523EA439F8655EC437FDBE4384F6dAmBM" TargetMode="External"/><Relationship Id="rId248" Type="http://schemas.openxmlformats.org/officeDocument/2006/relationships/hyperlink" Target="consultantplus://offline/ref=D9067F69DE08B312D4F624FD5DDD366898CA8E2572005102939FB43601AB9113243FD036B98D426CE9CF66cEm1M" TargetMode="External"/><Relationship Id="rId455" Type="http://schemas.openxmlformats.org/officeDocument/2006/relationships/hyperlink" Target="consultantplus://offline/ref=93CA43C00FAEA905529C9EB87B2F71276103396B003AEDD5286A537DF6523EA4d3m9M" TargetMode="External"/><Relationship Id="rId12" Type="http://schemas.openxmlformats.org/officeDocument/2006/relationships/hyperlink" Target="consultantplus://offline/ref=D9067F69DE08B312D4F624FD5DDD366898CA8E2570045405929FB43601AB9113243FD036B98D426CEBCC6FcEm4M" TargetMode="External"/><Relationship Id="rId108" Type="http://schemas.openxmlformats.org/officeDocument/2006/relationships/hyperlink" Target="consultantplus://offline/ref=D9067F69DE08B312D4F624FD5DDD366898CA8E2572005102939FB43601AB9113243FD036B98D426CEBCC69cEm4M" TargetMode="External"/><Relationship Id="rId315" Type="http://schemas.openxmlformats.org/officeDocument/2006/relationships/hyperlink" Target="consultantplus://offline/ref=D9067F69DE08B312D4F624FD5DDD366898CA8E2572005102939FB43601AB9113243FD036B98D426CE8CD6DcEm2M" TargetMode="External"/><Relationship Id="rId357" Type="http://schemas.openxmlformats.org/officeDocument/2006/relationships/hyperlink" Target="consultantplus://offline/ref=93CA43C00FAEA905529C9EB87B2F71276103396B003EEFD92B6A537DF6523EA439F8655EC437FDBE4384FDdAm0M" TargetMode="External"/><Relationship Id="rId54" Type="http://schemas.openxmlformats.org/officeDocument/2006/relationships/hyperlink" Target="consultantplus://offline/ref=D9067F69DE08B312D4F624FD5DDD366898CA8E2573075A0C919FB43601AB9113243FD036B98D426CEBCC6EcEm7M" TargetMode="External"/><Relationship Id="rId96" Type="http://schemas.openxmlformats.org/officeDocument/2006/relationships/hyperlink" Target="consultantplus://offline/ref=D9067F69DE08B312D4F624FD5DDD366898CA8E2572005102939FB43601AB9113243FD036B98D426CEBCC6AcEm8M" TargetMode="External"/><Relationship Id="rId161" Type="http://schemas.openxmlformats.org/officeDocument/2006/relationships/hyperlink" Target="consultantplus://offline/ref=D9067F69DE08B312D4F624FD5DDD366898CA8E2570015B0C909FB43601AB9113243FD036B98D426CEBCC6EcEm4M" TargetMode="External"/><Relationship Id="rId217" Type="http://schemas.openxmlformats.org/officeDocument/2006/relationships/hyperlink" Target="consultantplus://offline/ref=D9067F69DE08B312D4F624FD5DDD366898CA8E2573065400989FB43601AB9113c2m4M" TargetMode="External"/><Relationship Id="rId399" Type="http://schemas.openxmlformats.org/officeDocument/2006/relationships/hyperlink" Target="consultantplus://offline/ref=93CA43C00FAEA905529C9EB87B2F71276103396B013DE7D82B6A537DF6523EA439F8655EC437FDBE4185FDdAm4M" TargetMode="External"/><Relationship Id="rId259" Type="http://schemas.openxmlformats.org/officeDocument/2006/relationships/hyperlink" Target="consultantplus://offline/ref=D9067F69DE08B312D4F624FD5DDD366898CA8E2572005102939FB43601AB9113243FD036B98D426CE9C96BcEm6M" TargetMode="External"/><Relationship Id="rId424" Type="http://schemas.openxmlformats.org/officeDocument/2006/relationships/hyperlink" Target="consultantplus://offline/ref=93CA43C00FAEA905529C9EB87B2F71276103396B003EEFD92B6A537DF6523EA439F8655EC437FDBE4387FEdAm2M" TargetMode="External"/><Relationship Id="rId23" Type="http://schemas.openxmlformats.org/officeDocument/2006/relationships/hyperlink" Target="consultantplus://offline/ref=D9067F69DE08B312D4F624FD5DDD366898CA8E2573075B00949FB43601AB9113243FD036B98D426CEBCC6EcEm5M" TargetMode="External"/><Relationship Id="rId119" Type="http://schemas.openxmlformats.org/officeDocument/2006/relationships/hyperlink" Target="consultantplus://offline/ref=D9067F69DE08B312D4F624FD5DDD366898CA8E2573075B00949FB43601AB9113243FD036B98D426CEBCE6CcEm7M" TargetMode="External"/><Relationship Id="rId270" Type="http://schemas.openxmlformats.org/officeDocument/2006/relationships/hyperlink" Target="consultantplus://offline/ref=D9067F69DE08B312D4F624FD5DDD366898CA8E2572045301949FB43601AB9113243FD036B98D426CE9CA68cEm3M" TargetMode="External"/><Relationship Id="rId291" Type="http://schemas.openxmlformats.org/officeDocument/2006/relationships/hyperlink" Target="consultantplus://offline/ref=D9067F69DE08B312D4F624FD5DDD366898CA8E2572005102939FB43601AB9113243FD036B98D426CE9CA67cEm5M" TargetMode="External"/><Relationship Id="rId305" Type="http://schemas.openxmlformats.org/officeDocument/2006/relationships/hyperlink" Target="consultantplus://offline/ref=D9067F69DE08B312D4F624FD5DDD366898CA8E25700D5705979FB43601AB9113243FD036B98D426CEBCC6EcEm6M" TargetMode="External"/><Relationship Id="rId326" Type="http://schemas.openxmlformats.org/officeDocument/2006/relationships/hyperlink" Target="consultantplus://offline/ref=D9067F69DE08B312D4F624FD5DDD366898CA8E2572005102939FB43601AB9113243FD036B98D426CE8CE6FcEm0M" TargetMode="External"/><Relationship Id="rId347" Type="http://schemas.openxmlformats.org/officeDocument/2006/relationships/hyperlink" Target="consultantplus://offline/ref=93CA43C00FAEA905529C9EB87B2F71276103396B0136EADF2F6A537DF6523EA4d3m9M" TargetMode="External"/><Relationship Id="rId44" Type="http://schemas.openxmlformats.org/officeDocument/2006/relationships/hyperlink" Target="consultantplus://offline/ref=D9067F69DE08B312D4F63AF04BB1686C91C6D72A70005853CDC0EF6B56cAm2M" TargetMode="External"/><Relationship Id="rId65" Type="http://schemas.openxmlformats.org/officeDocument/2006/relationships/hyperlink" Target="consultantplus://offline/ref=D9067F69DE08B312D4F624FD5DDD366898CA8E2573075B00949FB43601AB9113243FD036B98D426CEBCC6BcEm3M" TargetMode="External"/><Relationship Id="rId86" Type="http://schemas.openxmlformats.org/officeDocument/2006/relationships/hyperlink" Target="consultantplus://offline/ref=D9067F69DE08B312D4F624FD5DDD366898CA8E2572045301949FB43601AB9113243FD036B98D426CEBCC67cEm9M" TargetMode="External"/><Relationship Id="rId130" Type="http://schemas.openxmlformats.org/officeDocument/2006/relationships/hyperlink" Target="consultantplus://offline/ref=D9067F69DE08B312D4F624FD5DDD366898CA8E2572045301949FB43601AB9113243FD036B98D426CEBCD6EcEm8M" TargetMode="External"/><Relationship Id="rId151" Type="http://schemas.openxmlformats.org/officeDocument/2006/relationships/hyperlink" Target="consultantplus://offline/ref=D9067F69DE08B312D4F624FD5DDD366898CA8E2572045301949FB43601AB9113243FD036B98D426CEBCE68cEm8M" TargetMode="External"/><Relationship Id="rId368" Type="http://schemas.openxmlformats.org/officeDocument/2006/relationships/hyperlink" Target="consultantplus://offline/ref=93CA43C00FAEA905529C9EB87B2F71276103396B003AEDDA2C6A537DF6523EA439F8655EC437FDBE4380F9dAm0M" TargetMode="External"/><Relationship Id="rId389" Type="http://schemas.openxmlformats.org/officeDocument/2006/relationships/hyperlink" Target="consultantplus://offline/ref=93CA43C00FAEA905529C9EB87B2F71276103396B003AEDDA2C6A537DF6523EA439F8655EC437FDBE4380F9dAm6M" TargetMode="External"/><Relationship Id="rId172" Type="http://schemas.openxmlformats.org/officeDocument/2006/relationships/hyperlink" Target="consultantplus://offline/ref=D9067F69DE08B312D4F624FD5DDD366898CA8E2572005102939FB43601AB9113243FD036B98D426CEBCF6EcEm6M" TargetMode="External"/><Relationship Id="rId193" Type="http://schemas.openxmlformats.org/officeDocument/2006/relationships/hyperlink" Target="consultantplus://offline/ref=D9067F69DE08B312D4F624FD5DDD366898CA8E2572005102939FB43601AB9113243FD036B98D426CEBCF6CcEm7M" TargetMode="External"/><Relationship Id="rId207" Type="http://schemas.openxmlformats.org/officeDocument/2006/relationships/hyperlink" Target="consultantplus://offline/ref=D9067F69DE08B312D4F624FD5DDD366898CA8E2573075B00949FB43601AB9113243FD036B98D426CEBC868cEm0M" TargetMode="External"/><Relationship Id="rId228" Type="http://schemas.openxmlformats.org/officeDocument/2006/relationships/hyperlink" Target="consultantplus://offline/ref=D9067F69DE08B312D4F624FD5DDD366898CA8E2572045301949FB43601AB9113243FD036B98D426CE9CE69cEm7M" TargetMode="External"/><Relationship Id="rId249" Type="http://schemas.openxmlformats.org/officeDocument/2006/relationships/hyperlink" Target="consultantplus://offline/ref=D9067F69DE08B312D4F624FD5DDD366898CA8E2572005102939FB43601AB9113243FD036B98D426CE9C86AcEm6M" TargetMode="External"/><Relationship Id="rId414" Type="http://schemas.openxmlformats.org/officeDocument/2006/relationships/hyperlink" Target="consultantplus://offline/ref=93CA43C00FAEA905529C9EB87B2F71276103396B003EEFD92B6A537DF6523EA439F8655EC437FDBE4384F7dAm2M" TargetMode="External"/><Relationship Id="rId435" Type="http://schemas.openxmlformats.org/officeDocument/2006/relationships/hyperlink" Target="consultantplus://offline/ref=93CA43C00FAEA905529C9EB87B2F71276103396B003EEFD92B6A537DF6523EA439F8655EC437FDBE4387FFdAm3M" TargetMode="External"/><Relationship Id="rId456" Type="http://schemas.openxmlformats.org/officeDocument/2006/relationships/hyperlink" Target="consultantplus://offline/ref=93CA43C00FAEA905529C9EB87B2F71276103396B003EEFD92B6A537DF6523EA439F8655EC437FDBE4381FBdAm2M" TargetMode="External"/><Relationship Id="rId13" Type="http://schemas.openxmlformats.org/officeDocument/2006/relationships/hyperlink" Target="consultantplus://offline/ref=D9067F69DE08B312D4F624FD5DDD366898CA8E2570005401909FB43601AB9113243FD036B98D426CEBCC6FcEm8M" TargetMode="External"/><Relationship Id="rId109" Type="http://schemas.openxmlformats.org/officeDocument/2006/relationships/hyperlink" Target="consultantplus://offline/ref=D9067F69DE08B312D4F624FD5DDD366898CA8E2572005102939FB43601AB9113243FD036B98D426CEBCC69cEm7M" TargetMode="External"/><Relationship Id="rId260" Type="http://schemas.openxmlformats.org/officeDocument/2006/relationships/hyperlink" Target="consultantplus://offline/ref=D9067F69DE08B312D4F624FD5DDD366898CA8E2572045301949FB43601AB9113243FD036B98D426CE9CA69cEm9M" TargetMode="External"/><Relationship Id="rId281" Type="http://schemas.openxmlformats.org/officeDocument/2006/relationships/hyperlink" Target="consultantplus://offline/ref=D9067F69DE08B312D4F624FD5DDD366898CA8E2572005102939FB43601AB9113243FD036B98D426CE9C969cEm2M" TargetMode="External"/><Relationship Id="rId316" Type="http://schemas.openxmlformats.org/officeDocument/2006/relationships/hyperlink" Target="consultantplus://offline/ref=D9067F69DE08B312D4F624FD5DDD366898CA8E2572045301949FB43601AB9113243FD036B98D426CE9C56CcEm9M" TargetMode="External"/><Relationship Id="rId337" Type="http://schemas.openxmlformats.org/officeDocument/2006/relationships/hyperlink" Target="consultantplus://offline/ref=D9067F69DE08B312D4F624FD5DDD366898CA8E2572045301949FB43601AB9113243FD036B98D426CE8CC69cEm4M" TargetMode="External"/><Relationship Id="rId34" Type="http://schemas.openxmlformats.org/officeDocument/2006/relationships/hyperlink" Target="consultantplus://offline/ref=D9067F69DE08B312D4F624FD5DDD366898CA8E2572075B0C929FB43601AB9113243FD036B98D426CEBCC6BcEm9M" TargetMode="External"/><Relationship Id="rId55" Type="http://schemas.openxmlformats.org/officeDocument/2006/relationships/hyperlink" Target="consultantplus://offline/ref=D9067F69DE08B312D4F624FD5DDD366898CA8E2571035204999FB43601AB9113c2m4M" TargetMode="External"/><Relationship Id="rId76" Type="http://schemas.openxmlformats.org/officeDocument/2006/relationships/hyperlink" Target="consultantplus://offline/ref=D9067F69DE08B312D4F624FD5DDD366898CA8E2572045301949FB43601AB9113243FD036B98D426CEBCC68cEm9M" TargetMode="External"/><Relationship Id="rId97" Type="http://schemas.openxmlformats.org/officeDocument/2006/relationships/hyperlink" Target="consultantplus://offline/ref=D9067F69DE08B312D4F63AF04BB1686C91C3D32E75005853CDC0EF6B56A29B4463708974FD80436CcEm2M" TargetMode="External"/><Relationship Id="rId120" Type="http://schemas.openxmlformats.org/officeDocument/2006/relationships/hyperlink" Target="consultantplus://offline/ref=D9067F69DE08B312D4F624FD5DDD366898CA8E2573075B00949FB43601AB9113243FD036B98D426CEBCE6CcEm6M" TargetMode="External"/><Relationship Id="rId141" Type="http://schemas.openxmlformats.org/officeDocument/2006/relationships/hyperlink" Target="consultantplus://offline/ref=D9067F69DE08B312D4F624FD5DDD366898CA8E2573075B00949FB43601AB9113243FD036B98D426CEBCE6AcEm9M" TargetMode="External"/><Relationship Id="rId358" Type="http://schemas.openxmlformats.org/officeDocument/2006/relationships/hyperlink" Target="consultantplus://offline/ref=93CA43C00FAEA905529C9EB87B2F71276103396B003EEFD92B6A537DF6523EA439F8655EC437FDBE4384FDdAm1M" TargetMode="External"/><Relationship Id="rId379" Type="http://schemas.openxmlformats.org/officeDocument/2006/relationships/hyperlink" Target="consultantplus://offline/ref=93CA43C00FAEA905529C9EB87B2F71276103396B003EEFD92B6A537DF6523EA439F8655EC437FDBE4384FBdAm3M" TargetMode="External"/><Relationship Id="rId7" Type="http://schemas.openxmlformats.org/officeDocument/2006/relationships/hyperlink" Target="consultantplus://offline/ref=D9067F69DE08B312D4F624FD5DDD366898CA8E2570005401909FB43601AB9113243FD036B98D426CEBCC6FcEm4M" TargetMode="External"/><Relationship Id="rId162" Type="http://schemas.openxmlformats.org/officeDocument/2006/relationships/hyperlink" Target="consultantplus://offline/ref=D9067F69DE08B312D4F624FD5DDD366898CA8E2573075B00949FB43601AB9113243FD036B98D426CEBCF6DcEm8M" TargetMode="External"/><Relationship Id="rId183" Type="http://schemas.openxmlformats.org/officeDocument/2006/relationships/hyperlink" Target="consultantplus://offline/ref=D9067F69DE08B312D4F624FD5DDD366898CA8E2572005102939FB43601AB9113243FD036B98D426CEBCF6EcEm9M" TargetMode="External"/><Relationship Id="rId218" Type="http://schemas.openxmlformats.org/officeDocument/2006/relationships/hyperlink" Target="consultantplus://offline/ref=D9067F69DE08B312D4F624FD5DDD366898CA8E25700C5303919FB43601AB9113243FD036B98D426CEBCC6EcEm9M" TargetMode="External"/><Relationship Id="rId239" Type="http://schemas.openxmlformats.org/officeDocument/2006/relationships/hyperlink" Target="consultantplus://offline/ref=D9067F69DE08B312D4F624FD5DDD366898CA8E2572045301949FB43601AB9113243FD036B98D426CE9CE68cEm6M" TargetMode="External"/><Relationship Id="rId390" Type="http://schemas.openxmlformats.org/officeDocument/2006/relationships/hyperlink" Target="consultantplus://offline/ref=93CA43C00FAEA905529C9EB87B2F71276103396B003EEFD92B6A537DF6523EA439F8655EC437FDBE4384F9dAm2M" TargetMode="External"/><Relationship Id="rId404" Type="http://schemas.openxmlformats.org/officeDocument/2006/relationships/hyperlink" Target="consultantplus://offline/ref=93CA43C00FAEA905529C9EB87B2F71276103396B013DE7D82B6A537DF6523EA439F8655EC437FDBE4185FDdAm5M" TargetMode="External"/><Relationship Id="rId425" Type="http://schemas.openxmlformats.org/officeDocument/2006/relationships/hyperlink" Target="consultantplus://offline/ref=93CA43C00FAEA905529C9EB87B2F71276103396B003EEFD92B6A537DF6523EA439F8655EC437FDBE4387FEdAm3M" TargetMode="External"/><Relationship Id="rId446" Type="http://schemas.openxmlformats.org/officeDocument/2006/relationships/hyperlink" Target="consultantplus://offline/ref=93CA43C00FAEA905529C9EB87B2F71276103396B003AEDDA2C6A537DF6523EA439F8655EC437FDBE4380F6dAm1M" TargetMode="External"/><Relationship Id="rId250" Type="http://schemas.openxmlformats.org/officeDocument/2006/relationships/hyperlink" Target="consultantplus://offline/ref=D9067F69DE08B312D4F624FD5DDD366898CA8E2572045301949FB43601AB9113243FD036B98D426CE9C96EcEm9M" TargetMode="External"/><Relationship Id="rId271" Type="http://schemas.openxmlformats.org/officeDocument/2006/relationships/hyperlink" Target="consultantplus://offline/ref=D9067F69DE08B312D4F624FD5DDD366898CA8E2572045301949FB43601AB9113243FD036B98D426CE9CA68cEm5M" TargetMode="External"/><Relationship Id="rId292" Type="http://schemas.openxmlformats.org/officeDocument/2006/relationships/hyperlink" Target="consultantplus://offline/ref=D9067F69DE08B312D4F624FD5DDD366898CA8E2572045301949FB43601AB9113243FD036B98D426CE9CB6EcEm8M" TargetMode="External"/><Relationship Id="rId306" Type="http://schemas.openxmlformats.org/officeDocument/2006/relationships/hyperlink" Target="consultantplus://offline/ref=D9067F69DE08B312D4F624FD5DDD366898CA8E2572045301949FB43601AB9113243FD036B98D426CE9C56DcEm2M" TargetMode="External"/><Relationship Id="rId24" Type="http://schemas.openxmlformats.org/officeDocument/2006/relationships/hyperlink" Target="consultantplus://offline/ref=D9067F69DE08B312D4F624FD5DDD366898CA8E2573075B00949FB43601AB9113243FD036B98D426CEBCC6EcEm8M" TargetMode="External"/><Relationship Id="rId45" Type="http://schemas.openxmlformats.org/officeDocument/2006/relationships/hyperlink" Target="consultantplus://offline/ref=D9067F69DE08B312D4F63AF04BB1686C91C2D32177055853CDC0EF6B56cAm2M" TargetMode="External"/><Relationship Id="rId66" Type="http://schemas.openxmlformats.org/officeDocument/2006/relationships/hyperlink" Target="consultantplus://offline/ref=D9067F69DE08B312D4F624FD5DDD366898CA8E2572045301949FB43601AB9113243FD036B98D426CEBCC68cEm0M" TargetMode="External"/><Relationship Id="rId87" Type="http://schemas.openxmlformats.org/officeDocument/2006/relationships/hyperlink" Target="consultantplus://offline/ref=D9067F69DE08B312D4F624FD5DDD366898CA8E2572045301949FB43601AB9113243FD036B98D426CEBCC67cEm8M" TargetMode="External"/><Relationship Id="rId110" Type="http://schemas.openxmlformats.org/officeDocument/2006/relationships/hyperlink" Target="consultantplus://offline/ref=D9067F69DE08B312D4F63AF04BB1686C91C2D32F7D055853CDC0EF6B56cAm2M" TargetMode="External"/><Relationship Id="rId131" Type="http://schemas.openxmlformats.org/officeDocument/2006/relationships/hyperlink" Target="consultantplus://offline/ref=D9067F69DE08B312D4F624FD5DDD366898CA8E2573075B00949FB43601AB9113243FD036B98D426CEBCE6AcEm1M" TargetMode="External"/><Relationship Id="rId327" Type="http://schemas.openxmlformats.org/officeDocument/2006/relationships/hyperlink" Target="consultantplus://offline/ref=D9067F69DE08B312D4F624FD5DDD366898CA8E2573075B00949FB43601AB9113243FD036B98D426CEACC6EcEm9M" TargetMode="External"/><Relationship Id="rId348" Type="http://schemas.openxmlformats.org/officeDocument/2006/relationships/hyperlink" Target="consultantplus://offline/ref=93CA43C00FAEA905529C80B56D432F236B0060630C68B389236006d2m5M" TargetMode="External"/><Relationship Id="rId369" Type="http://schemas.openxmlformats.org/officeDocument/2006/relationships/hyperlink" Target="consultantplus://offline/ref=93CA43C00FAEA905529C9EB87B2F71276103396B0136EADF2F6A537DF6523EA4d3m9M" TargetMode="External"/><Relationship Id="rId152" Type="http://schemas.openxmlformats.org/officeDocument/2006/relationships/hyperlink" Target="consultantplus://offline/ref=D9067F69DE08B312D4F624FD5DDD366898CA8E2572045301949FB43601AB9113243FD036B98D426CEBCF6FcEm9M" TargetMode="External"/><Relationship Id="rId173" Type="http://schemas.openxmlformats.org/officeDocument/2006/relationships/hyperlink" Target="consultantplus://offline/ref=D9067F69DE08B312D4F624FD5DDD366898CA8E2572005102939FB43601AB9113243FD036B98D426CEBCF6EcEm6M" TargetMode="External"/><Relationship Id="rId194" Type="http://schemas.openxmlformats.org/officeDocument/2006/relationships/hyperlink" Target="consultantplus://offline/ref=D9067F69DE08B312D4F624FD5DDD366898CA8E2570055504929FB43601AB9113243FD036B98D426CEBCC6EcEm2M" TargetMode="External"/><Relationship Id="rId208" Type="http://schemas.openxmlformats.org/officeDocument/2006/relationships/hyperlink" Target="consultantplus://offline/ref=D9067F69DE08B312D4F624FD5DDD366898CA8E2572045301949FB43601AB9113243FD036B98D426CE9CE6AcEm3M" TargetMode="External"/><Relationship Id="rId229" Type="http://schemas.openxmlformats.org/officeDocument/2006/relationships/hyperlink" Target="consultantplus://offline/ref=D9067F69DE08B312D4F624FD5DDD366898CA8E2572045301949FB43601AB9113243FD036B98D426CE9CE69cEm6M" TargetMode="External"/><Relationship Id="rId380" Type="http://schemas.openxmlformats.org/officeDocument/2006/relationships/hyperlink" Target="consultantplus://offline/ref=93CA43C00FAEA905529C9EB87B2F71276103396B003EEFD92B6A537DF6523EA439F8655EC437FDBE4384FBdAm0M" TargetMode="External"/><Relationship Id="rId415" Type="http://schemas.openxmlformats.org/officeDocument/2006/relationships/hyperlink" Target="consultantplus://offline/ref=93CA43C00FAEA905529C9EB87B2F71276103396B003EEFD92B6A537DF6523EA439F8655EC437FDBE4384F7dAm3M" TargetMode="External"/><Relationship Id="rId436" Type="http://schemas.openxmlformats.org/officeDocument/2006/relationships/hyperlink" Target="consultantplus://offline/ref=93CA43C00FAEA905529C9EB87B2F71276103396B003AEDDA2C6A537DF6523EA439F8655EC437FDBE4380F9dAm7M" TargetMode="External"/><Relationship Id="rId457" Type="http://schemas.openxmlformats.org/officeDocument/2006/relationships/hyperlink" Target="consultantplus://offline/ref=93CA43C00FAEA905529C9EB87B2F71276103396B003EEFD92B6A537DF6523EA439F8655EC437FDBE4381FBdAm2M" TargetMode="External"/><Relationship Id="rId240" Type="http://schemas.openxmlformats.org/officeDocument/2006/relationships/hyperlink" Target="consultantplus://offline/ref=D9067F69DE08B312D4F624FD5DDD366898CA8E2572045301949FB43601AB9113243FD036B98D426CE9CE68cEm9M" TargetMode="External"/><Relationship Id="rId261" Type="http://schemas.openxmlformats.org/officeDocument/2006/relationships/hyperlink" Target="consultantplus://offline/ref=D9067F69DE08B312D4F63AF04BB1686C91C6D32B74045853CDC0EF6B56cAm2M" TargetMode="External"/><Relationship Id="rId14" Type="http://schemas.openxmlformats.org/officeDocument/2006/relationships/hyperlink" Target="consultantplus://offline/ref=D9067F69DE08B312D4F624FD5DDD366898CA8E25700C5304959FB43601AB9113243FD036B98D426CEBCC6FcEm4M" TargetMode="External"/><Relationship Id="rId35" Type="http://schemas.openxmlformats.org/officeDocument/2006/relationships/hyperlink" Target="consultantplus://offline/ref=D9067F69DE08B312D4F624FD5DDD366898CA8E2571065500919FB43601AB9113243FD036B98D426CEBCB6DcEm9M" TargetMode="External"/><Relationship Id="rId56" Type="http://schemas.openxmlformats.org/officeDocument/2006/relationships/hyperlink" Target="consultantplus://offline/ref=D9067F69DE08B312D4F624FD5DDD366898CA8E2570045405929FB43601AB9113243FD036B98D426CEBCC6EcEm5M" TargetMode="External"/><Relationship Id="rId77" Type="http://schemas.openxmlformats.org/officeDocument/2006/relationships/hyperlink" Target="consultantplus://offline/ref=D9067F69DE08B312D4F624FD5DDD366898CA8E2572045301949FB43601AB9113243FD036B98D426CEBCC67cEm1M" TargetMode="External"/><Relationship Id="rId100" Type="http://schemas.openxmlformats.org/officeDocument/2006/relationships/hyperlink" Target="consultantplus://offline/ref=D9067F69DE08B312D4F624FD5DDD366898CA8E2572045301949FB43601AB9113243FD036B98D426CEBCD6FcEm7M" TargetMode="External"/><Relationship Id="rId282" Type="http://schemas.openxmlformats.org/officeDocument/2006/relationships/hyperlink" Target="consultantplus://offline/ref=D9067F69DE08B312D4F624FD5DDD366898CA8E2572005102939FB43601AB9113243FD036B98D426CE9C968cEm0M" TargetMode="External"/><Relationship Id="rId317" Type="http://schemas.openxmlformats.org/officeDocument/2006/relationships/hyperlink" Target="consultantplus://offline/ref=D9067F69DE08B312D4F624FD5DDD366898CA8E2572005102939FB43601AB9113243FD036B98D426CE8CE6FcEm1M" TargetMode="External"/><Relationship Id="rId338" Type="http://schemas.openxmlformats.org/officeDocument/2006/relationships/hyperlink" Target="consultantplus://offline/ref=D9067F69DE08B312D4F624FD5DDD366898CA8E2572045301949FB43601AB9113243FD036B98D426CE8CC69cEm7M" TargetMode="External"/><Relationship Id="rId359" Type="http://schemas.openxmlformats.org/officeDocument/2006/relationships/hyperlink" Target="consultantplus://offline/ref=93CA43C00FAEA905529C9EB87B2F71276103396B003EEFD92B6A537DF6523EA439F8655EC437FDBE4384FDdAm6M" TargetMode="External"/><Relationship Id="rId8" Type="http://schemas.openxmlformats.org/officeDocument/2006/relationships/hyperlink" Target="consultantplus://offline/ref=D9067F69DE08B312D4F624FD5DDD366898CA8E25700C5304959FB43601AB9113243FD036B98D426CEBCC6FcEm4M" TargetMode="External"/><Relationship Id="rId98" Type="http://schemas.openxmlformats.org/officeDocument/2006/relationships/hyperlink" Target="consultantplus://offline/ref=D9067F69DE08B312D4F624FD5DDD366898CA8E2572045301949FB43601AB9113243FD036B98D426CEBCD6FcEm3M" TargetMode="External"/><Relationship Id="rId121" Type="http://schemas.openxmlformats.org/officeDocument/2006/relationships/hyperlink" Target="consultantplus://offline/ref=D9067F69DE08B312D4F624FD5DDD366898CA8E2573075B00949FB43601AB9113243FD036B98D426CEBCE6CcEm9M" TargetMode="External"/><Relationship Id="rId142" Type="http://schemas.openxmlformats.org/officeDocument/2006/relationships/hyperlink" Target="consultantplus://offline/ref=D9067F69DE08B312D4F624FD5DDD366898CA8E2572045301949FB43601AB9113243FD036B98D426CEBCD6DcEm3M" TargetMode="External"/><Relationship Id="rId163" Type="http://schemas.openxmlformats.org/officeDocument/2006/relationships/hyperlink" Target="consultantplus://offline/ref=D9067F69DE08B312D4F624FD5DDD366898CA8E2572045301949FB43601AB9113243FD036B98D426CEBCF69cEm7M" TargetMode="External"/><Relationship Id="rId184" Type="http://schemas.openxmlformats.org/officeDocument/2006/relationships/hyperlink" Target="consultantplus://offline/ref=D9067F69DE08B312D4F624FD5DDD366898CA8E2572045301949FB43601AB9113243FD036B98D426CEBC86FcEm3M" TargetMode="External"/><Relationship Id="rId219" Type="http://schemas.openxmlformats.org/officeDocument/2006/relationships/hyperlink" Target="consultantplus://offline/ref=D9067F69DE08B312D4F624FD5DDD366898CA8E2572045301949FB43601AB9113243FD036B98D426CE9CE6AcEm4M" TargetMode="External"/><Relationship Id="rId370" Type="http://schemas.openxmlformats.org/officeDocument/2006/relationships/hyperlink" Target="consultantplus://offline/ref=93CA43C00FAEA905529C80B56D432F236B0060630C68B389236006d2m5M" TargetMode="External"/><Relationship Id="rId391" Type="http://schemas.openxmlformats.org/officeDocument/2006/relationships/hyperlink" Target="consultantplus://offline/ref=93CA43C00FAEA905529C9EB87B2F71276103396B023EE8DD2D6A537DF6523EA439F8655EC437FDBE4084FCdAm5M" TargetMode="External"/><Relationship Id="rId405" Type="http://schemas.openxmlformats.org/officeDocument/2006/relationships/hyperlink" Target="consultantplus://offline/ref=93CA43C00FAEA905529C9EB87B2F71276103396B003EEFD92B6A537DF6523EA439F8655EC437FDBE4384F9dAm5M" TargetMode="External"/><Relationship Id="rId426" Type="http://schemas.openxmlformats.org/officeDocument/2006/relationships/hyperlink" Target="consultantplus://offline/ref=93CA43C00FAEA905529C9EB87B2F71276103396B003EEFD92B6A537DF6523EA439F8655EC437FDBE4387FEdAm0M" TargetMode="External"/><Relationship Id="rId447" Type="http://schemas.openxmlformats.org/officeDocument/2006/relationships/hyperlink" Target="consultantplus://offline/ref=93CA43C00FAEA905529C9EB87B2F71276103396B023EE8DD2D6A537DF6523EA439F8655EC437FDBE4084FDdAm1M" TargetMode="External"/><Relationship Id="rId230" Type="http://schemas.openxmlformats.org/officeDocument/2006/relationships/hyperlink" Target="consultantplus://offline/ref=D9067F69DE08B312D4F63AF04BB1686C91C6D32877065853CDC0EF6B56cAm2M" TargetMode="External"/><Relationship Id="rId251" Type="http://schemas.openxmlformats.org/officeDocument/2006/relationships/hyperlink" Target="consultantplus://offline/ref=D9067F69DE08B312D4F624FD5DDD366898CA8E2572045301949FB43601AB9113243FD036B98D426CE9C967cEm4M" TargetMode="External"/><Relationship Id="rId25" Type="http://schemas.openxmlformats.org/officeDocument/2006/relationships/hyperlink" Target="consultantplus://offline/ref=D9067F69DE08B312D4F624FD5DDD366898CA8E2573075B00949FB43601AB9113243FD036B98D426CEBCC6DcEm0M" TargetMode="External"/><Relationship Id="rId46" Type="http://schemas.openxmlformats.org/officeDocument/2006/relationships/hyperlink" Target="consultantplus://offline/ref=D9067F69DE08B312D4F624FD5DDD366898CA8E2572025700959FB43601AB9113c2m4M" TargetMode="External"/><Relationship Id="rId67" Type="http://schemas.openxmlformats.org/officeDocument/2006/relationships/hyperlink" Target="consultantplus://offline/ref=D9067F69DE08B312D4F624FD5DDD366898CA8E2573075B00949FB43601AB9113243FD036B98D426CEBCC6BcEm9M" TargetMode="External"/><Relationship Id="rId272" Type="http://schemas.openxmlformats.org/officeDocument/2006/relationships/hyperlink" Target="consultantplus://offline/ref=D9067F69DE08B312D4F624FD5DDD366898CA8E2572005102939FB43601AB9113243FD036B98D426CE9C96AcEm7M" TargetMode="External"/><Relationship Id="rId293" Type="http://schemas.openxmlformats.org/officeDocument/2006/relationships/hyperlink" Target="consultantplus://offline/ref=D9067F69DE08B312D4F624FD5DDD366898CA8E2572005102939FB43601AB9113243FD036B98D426CE9CA67cEm4M" TargetMode="External"/><Relationship Id="rId307" Type="http://schemas.openxmlformats.org/officeDocument/2006/relationships/hyperlink" Target="consultantplus://offline/ref=D9067F69DE08B312D4F63AF04BB1686C91C6D72A70005853CDC0EF6B56cAm2M" TargetMode="External"/><Relationship Id="rId328" Type="http://schemas.openxmlformats.org/officeDocument/2006/relationships/hyperlink" Target="consultantplus://offline/ref=D9067F69DE08B312D4F624FD5DDD366898CA8E2573075B00949FB43601AB9113243FD036B98D426CEACC6EcEm9M" TargetMode="External"/><Relationship Id="rId349" Type="http://schemas.openxmlformats.org/officeDocument/2006/relationships/hyperlink" Target="consultantplus://offline/ref=93CA43C00FAEA905529C80B56D432F23680E61640539E48B72350820A1d5mBM" TargetMode="External"/><Relationship Id="rId88" Type="http://schemas.openxmlformats.org/officeDocument/2006/relationships/hyperlink" Target="consultantplus://offline/ref=D9067F69DE08B312D4F624FD5DDD366898CA8E2572045301949FB43601AB9113243FD036B98D426CEBCC66cEm1M" TargetMode="External"/><Relationship Id="rId111" Type="http://schemas.openxmlformats.org/officeDocument/2006/relationships/hyperlink" Target="consultantplus://offline/ref=D9067F69DE08B312D4F624FD5DDD366898CA8E2572005102939FB43601AB9113243FD036B98D426CEBCC69cEm6M" TargetMode="External"/><Relationship Id="rId132" Type="http://schemas.openxmlformats.org/officeDocument/2006/relationships/hyperlink" Target="consultantplus://offline/ref=D9067F69DE08B312D4F624FD5DDD366898CA8E2572045301949FB43601AB9113243FD036B98D426CEBCD6DcEm1M" TargetMode="External"/><Relationship Id="rId153" Type="http://schemas.openxmlformats.org/officeDocument/2006/relationships/hyperlink" Target="consultantplus://offline/ref=D9067F69DE08B312D4F624FD5DDD366898CA8E2572045301949FB43601AB9113243FD036B98D426CEBCF6DcEm3M" TargetMode="External"/><Relationship Id="rId174" Type="http://schemas.openxmlformats.org/officeDocument/2006/relationships/hyperlink" Target="consultantplus://offline/ref=D9067F69DE08B312D4F624FD5DDD366898CA8E2572005102939FB43601AB9113243FD036B98D426CEBCF6EcEm6M" TargetMode="External"/><Relationship Id="rId195" Type="http://schemas.openxmlformats.org/officeDocument/2006/relationships/hyperlink" Target="consultantplus://offline/ref=D9067F69DE08B312D4F624FD5DDD366898CA8E2573055603969FB43601AB9113243FD036B98D426CEBCC6DcEm2M" TargetMode="External"/><Relationship Id="rId209" Type="http://schemas.openxmlformats.org/officeDocument/2006/relationships/hyperlink" Target="consultantplus://offline/ref=D9067F69DE08B312D4F624FD5DDD366898CA8E2572005102939FB43601AB9113243FD036B98D426CE9CE6EcEm7M" TargetMode="External"/><Relationship Id="rId360" Type="http://schemas.openxmlformats.org/officeDocument/2006/relationships/hyperlink" Target="consultantplus://offline/ref=93CA43C00FAEA905529C9EB87B2F71276103396B003EEFD92B6A537DF6523EA439F8655EC437FDBE4384FDdAm7M" TargetMode="External"/><Relationship Id="rId381" Type="http://schemas.openxmlformats.org/officeDocument/2006/relationships/hyperlink" Target="consultantplus://offline/ref=93CA43C00FAEA905529C9EB87B2F71276103396B003EEFD92B6A537DF6523EA439F8655EC437FDBE4384FBdAm6M" TargetMode="External"/><Relationship Id="rId416" Type="http://schemas.openxmlformats.org/officeDocument/2006/relationships/hyperlink" Target="consultantplus://offline/ref=93CA43C00FAEA905529C9EB87B2F71276103396B003EEFD92B6A537DF6523EA439F8655EC437FDBE4384F7dAm0M" TargetMode="External"/><Relationship Id="rId220" Type="http://schemas.openxmlformats.org/officeDocument/2006/relationships/hyperlink" Target="consultantplus://offline/ref=D9067F69DE08B312D4F624FD5DDD366898CA8E2572045301949FB43601AB9113243FD036B98D426CE9CE6AcEm6M" TargetMode="External"/><Relationship Id="rId241" Type="http://schemas.openxmlformats.org/officeDocument/2006/relationships/hyperlink" Target="consultantplus://offline/ref=D9067F69DE08B312D4F624FD5DDD366898CA8E2572045301949FB43601AB9113243FD036B98D426CE9CE68cEm8M" TargetMode="External"/><Relationship Id="rId437" Type="http://schemas.openxmlformats.org/officeDocument/2006/relationships/hyperlink" Target="consultantplus://offline/ref=93CA43C00FAEA905529C9EB87B2F71276103396B003AEDDA2C6A537DF6523EA439F8655EC437FDBE4380F9dAm5M" TargetMode="External"/><Relationship Id="rId458" Type="http://schemas.openxmlformats.org/officeDocument/2006/relationships/hyperlink" Target="consultantplus://offline/ref=93CA43C00FAEA905529C9EB87B2F71276103396B003AEDDA2C6A537DF6523EA439F8655EC437FDBE4383FEdAm6M" TargetMode="External"/><Relationship Id="rId15" Type="http://schemas.openxmlformats.org/officeDocument/2006/relationships/hyperlink" Target="consultantplus://offline/ref=D9067F69DE08B312D4F624FD5DDD366898CA8E2573075B00949FB43601AB9113243FD036B98D426CEBCC6EcEm1M" TargetMode="External"/><Relationship Id="rId36" Type="http://schemas.openxmlformats.org/officeDocument/2006/relationships/hyperlink" Target="consultantplus://offline/ref=D9067F69DE08B312D4F63AF04BB1686C91C1D02C71055853CDC0EF6B56cAm2M" TargetMode="External"/><Relationship Id="rId57" Type="http://schemas.openxmlformats.org/officeDocument/2006/relationships/hyperlink" Target="consultantplus://offline/ref=D9067F69DE08B312D4F624FD5DDD366898CA8E2573075B00949FB43601AB9113243FD036B98D426CEBCC6CcEm2M" TargetMode="External"/><Relationship Id="rId262" Type="http://schemas.openxmlformats.org/officeDocument/2006/relationships/hyperlink" Target="consultantplus://offline/ref=D9067F69DE08B312D4F63AF04BB1686C91C3D92B76025853CDC0EF6B56cAm2M" TargetMode="External"/><Relationship Id="rId283" Type="http://schemas.openxmlformats.org/officeDocument/2006/relationships/hyperlink" Target="consultantplus://offline/ref=D9067F69DE08B312D4F624FD5DDD366898CA8E2572045301949FB43601AB9113243FD036B98D426CE9CB6FcEm1M" TargetMode="External"/><Relationship Id="rId318" Type="http://schemas.openxmlformats.org/officeDocument/2006/relationships/hyperlink" Target="consultantplus://offline/ref=D9067F69DE08B312D4F624FD5DDD366898CA8E2572045301949FB43601AB9113243FD036B98D426CE9C56BcEm1M" TargetMode="External"/><Relationship Id="rId339" Type="http://schemas.openxmlformats.org/officeDocument/2006/relationships/hyperlink" Target="consultantplus://offline/ref=D9067F69DE08B312D4F624FD5DDD366898CA8E2572045301949FB43601AB9113243FD036B98D426CE8CC68cEm2M" TargetMode="External"/><Relationship Id="rId78" Type="http://schemas.openxmlformats.org/officeDocument/2006/relationships/hyperlink" Target="consultantplus://offline/ref=D9067F69DE08B312D4F624FD5DDD366898CA8E2572045301949FB43601AB9113243FD036B98D426CEBCC67cEm0M" TargetMode="External"/><Relationship Id="rId99" Type="http://schemas.openxmlformats.org/officeDocument/2006/relationships/hyperlink" Target="consultantplus://offline/ref=D9067F69DE08B312D4F624FD5DDD366898CA8E2572045301949FB43601AB9113243FD036B98D426CEBCD6FcEm5M" TargetMode="External"/><Relationship Id="rId101" Type="http://schemas.openxmlformats.org/officeDocument/2006/relationships/hyperlink" Target="consultantplus://offline/ref=D9067F69DE08B312D4F624FD5DDD366898CA8E2572045301949FB43601AB9113243FD036B98D426CEBCD6FcEm6M" TargetMode="External"/><Relationship Id="rId122" Type="http://schemas.openxmlformats.org/officeDocument/2006/relationships/hyperlink" Target="consultantplus://offline/ref=D9067F69DE08B312D4F624FD5DDD366898CA8E2573075B00949FB43601AB9113243FD036B98D426CEBCE6CcEm8M" TargetMode="External"/><Relationship Id="rId143" Type="http://schemas.openxmlformats.org/officeDocument/2006/relationships/hyperlink" Target="consultantplus://offline/ref=D9067F69DE08B312D4F624FD5DDD366898CA8E2572005102939FB43601AB9113243FD036B98D426CEBCC68cEm5M" TargetMode="External"/><Relationship Id="rId164" Type="http://schemas.openxmlformats.org/officeDocument/2006/relationships/hyperlink" Target="consultantplus://offline/ref=D9067F69DE08B312D4F624FD5DDD366898CA8E2572005102939FB43601AB9113243FD036B98D426CEBCF6EcEm7M" TargetMode="External"/><Relationship Id="rId185" Type="http://schemas.openxmlformats.org/officeDocument/2006/relationships/hyperlink" Target="consultantplus://offline/ref=D9067F69DE08B312D4F624FD5DDD366898CA8E2572045301949FB43601AB9113243FD036B98D426CEBC86FcEm9M" TargetMode="External"/><Relationship Id="rId350" Type="http://schemas.openxmlformats.org/officeDocument/2006/relationships/hyperlink" Target="consultantplus://offline/ref=93CA43C00FAEA905529C80B56D432F23680E62670738E48B72350820A1d5mBM" TargetMode="External"/><Relationship Id="rId371" Type="http://schemas.openxmlformats.org/officeDocument/2006/relationships/hyperlink" Target="consultantplus://offline/ref=93CA43C00FAEA905529C9EB87B2F71276103396B023EE8DD2D6A537DF6523EA439F8655EC437FDBE4084FCdAm7M" TargetMode="External"/><Relationship Id="rId406" Type="http://schemas.openxmlformats.org/officeDocument/2006/relationships/hyperlink" Target="consultantplus://offline/ref=93CA43C00FAEA905529C80B56D432F23680A6460073AE48B72350820A15B34F37EB73C1C803AFCBEd4m9M" TargetMode="External"/><Relationship Id="rId9" Type="http://schemas.openxmlformats.org/officeDocument/2006/relationships/hyperlink" Target="consultantplus://offline/ref=D9067F69DE08B312D4F624FD5DDD366898CA8E2573075B00949FB43601AB9113243FD036B98D426CEBCC6FcEm4M" TargetMode="External"/><Relationship Id="rId210" Type="http://schemas.openxmlformats.org/officeDocument/2006/relationships/hyperlink" Target="consultantplus://offline/ref=D9067F69DE08B312D4F624FD5DDD366898CA8E2572045301949FB43601AB9113243FD036B98D426CE9CE6AcEm5M" TargetMode="External"/><Relationship Id="rId392" Type="http://schemas.openxmlformats.org/officeDocument/2006/relationships/hyperlink" Target="consultantplus://offline/ref=93CA43C00FAEA905529C9EB87B2F71276103396B003EEFD92B6A537DF6523EA439F8655EC437FDBE4384F9dAm0M" TargetMode="External"/><Relationship Id="rId427" Type="http://schemas.openxmlformats.org/officeDocument/2006/relationships/hyperlink" Target="consultantplus://offline/ref=93CA43C00FAEA905529C9EB87B2F71276103396B003EEFD92B6A537DF6523EA439F8655EC437FDBE4387FEdAm1M" TargetMode="External"/><Relationship Id="rId448" Type="http://schemas.openxmlformats.org/officeDocument/2006/relationships/hyperlink" Target="consultantplus://offline/ref=93CA43C00FAEA905529C9EB87B2F71276103396B003EEFD92B6A537DF6523EA439F8655EC437FDBE4387FFdAmBM" TargetMode="External"/><Relationship Id="rId26" Type="http://schemas.openxmlformats.org/officeDocument/2006/relationships/hyperlink" Target="consultantplus://offline/ref=D9067F69DE08B312D4F624FD5DDD366898CA8E2573075B00949FB43601AB9113243FD036B98D426CEBCC6DcEm3M" TargetMode="External"/><Relationship Id="rId231" Type="http://schemas.openxmlformats.org/officeDocument/2006/relationships/hyperlink" Target="consultantplus://offline/ref=D9067F69DE08B312D4F624FD5DDD366898CA8E2572045301949FB43601AB9113243FD036B98D426CE9CE69cEm9M" TargetMode="External"/><Relationship Id="rId252" Type="http://schemas.openxmlformats.org/officeDocument/2006/relationships/hyperlink" Target="consultantplus://offline/ref=D9067F69DE08B312D4F624FD5DDD366898CA8E2573075B00949FB43601AB9113243FD036B98D426CEBCA68cEm8M" TargetMode="External"/><Relationship Id="rId273" Type="http://schemas.openxmlformats.org/officeDocument/2006/relationships/hyperlink" Target="consultantplus://offline/ref=D9067F69DE08B312D4F624FD5DDD366898CA8E2572045301949FB43601AB9113243FD036B98D426CE9CA68cEm4M" TargetMode="External"/><Relationship Id="rId294" Type="http://schemas.openxmlformats.org/officeDocument/2006/relationships/hyperlink" Target="consultantplus://offline/ref=D9067F69DE08B312D4F624FD5DDD366898CA8E2573075B00949FB43601AB9113243FD036B98D426CEBC468cEm2M" TargetMode="External"/><Relationship Id="rId308" Type="http://schemas.openxmlformats.org/officeDocument/2006/relationships/hyperlink" Target="consultantplus://offline/ref=D9067F69DE08B312D4F63AF04BB1686C91C3D92B76025853CDC0EF6B56cAm2M" TargetMode="External"/><Relationship Id="rId329" Type="http://schemas.openxmlformats.org/officeDocument/2006/relationships/hyperlink" Target="consultantplus://offline/ref=D9067F69DE08B312D4F624FD5DDD366898CA8E2573075B00949FB43601AB9113243FD036B98D426CEACC6EcEm9M" TargetMode="External"/><Relationship Id="rId47" Type="http://schemas.openxmlformats.org/officeDocument/2006/relationships/hyperlink" Target="consultantplus://offline/ref=D9067F69DE08B312D4F624FD5DDD366898CA8E2572025703929FB43601AB9113c2m4M" TargetMode="External"/><Relationship Id="rId68" Type="http://schemas.openxmlformats.org/officeDocument/2006/relationships/hyperlink" Target="consultantplus://offline/ref=D9067F69DE08B312D4F624FD5DDD366898CA8E2572045301949FB43601AB9113243FD036B98D426CEBCC68cEm2M" TargetMode="External"/><Relationship Id="rId89" Type="http://schemas.openxmlformats.org/officeDocument/2006/relationships/hyperlink" Target="consultantplus://offline/ref=D9067F69DE08B312D4F624FD5DDD366898CA8E2572045301949FB43601AB9113243FD036B98D426CEBCC66cEm0M" TargetMode="External"/><Relationship Id="rId112" Type="http://schemas.openxmlformats.org/officeDocument/2006/relationships/hyperlink" Target="consultantplus://offline/ref=D9067F69DE08B312D4F624FD5DDD366898CA8E2572045301949FB43601AB9113243FD036B98D426CEBCD6EcEm0M" TargetMode="External"/><Relationship Id="rId133" Type="http://schemas.openxmlformats.org/officeDocument/2006/relationships/hyperlink" Target="consultantplus://offline/ref=D9067F69DE08B312D4F624FD5DDD366898CA8E2570005401909FB43601AB9113243FD036B98D426CEBCC6BcEm0M" TargetMode="External"/><Relationship Id="rId154" Type="http://schemas.openxmlformats.org/officeDocument/2006/relationships/hyperlink" Target="consultantplus://offline/ref=D9067F69DE08B312D4F624FD5DDD366898CA8E2572045301949FB43601AB9113243FD036B98D426CEBCF6DcEm2M" TargetMode="External"/><Relationship Id="rId175" Type="http://schemas.openxmlformats.org/officeDocument/2006/relationships/hyperlink" Target="consultantplus://offline/ref=D9067F69DE08B312D4F624FD5DDD366898CA8E2572005102939FB43601AB9113243FD036B98D426CEBCF6EcEm6M" TargetMode="External"/><Relationship Id="rId340" Type="http://schemas.openxmlformats.org/officeDocument/2006/relationships/hyperlink" Target="consultantplus://offline/ref=D9067F69DE08B312D4F624FD5DDD366898CA8E2572005102939FB43601AB9113243FD036B98D426CE8C96CcEm7M" TargetMode="External"/><Relationship Id="rId361" Type="http://schemas.openxmlformats.org/officeDocument/2006/relationships/hyperlink" Target="consultantplus://offline/ref=93CA43C00FAEA905529C9EB87B2F71276103396B003EEFD92B6A537DF6523EA439F8655EC437FDBE4384FDdAm4M" TargetMode="External"/><Relationship Id="rId196" Type="http://schemas.openxmlformats.org/officeDocument/2006/relationships/hyperlink" Target="consultantplus://offline/ref=D9067F69DE08B312D4F624FD5DDD366898CA8E25700D5705979FB43601AB9113243FD036B98D426CEBCC6EcEm6M" TargetMode="External"/><Relationship Id="rId200" Type="http://schemas.openxmlformats.org/officeDocument/2006/relationships/hyperlink" Target="consultantplus://offline/ref=D9067F69DE08B312D4F624FD5DDD366898CA8E2572005102939FB43601AB9113243FD036B98D426CEACB69cEm5M" TargetMode="External"/><Relationship Id="rId382" Type="http://schemas.openxmlformats.org/officeDocument/2006/relationships/hyperlink" Target="consultantplus://offline/ref=93CA43C00FAEA905529C9EB87B2F71276103396B003EEFD92B6A537DF6523EA439F8655EC437FDBE4384FBdAm5M" TargetMode="External"/><Relationship Id="rId417" Type="http://schemas.openxmlformats.org/officeDocument/2006/relationships/hyperlink" Target="consultantplus://offline/ref=93CA43C00FAEA905529C9EB87B2F71276103396B003EEFD92B6A537DF6523EA439F8655EC437FDBE4384F7dAm1M" TargetMode="External"/><Relationship Id="rId438" Type="http://schemas.openxmlformats.org/officeDocument/2006/relationships/hyperlink" Target="consultantplus://offline/ref=93CA43C00FAEA905529C9EB87B2F71276103396B003AEDDA2C6A537DF6523EA439F8655EC437FDBE4380F9dAmAM" TargetMode="External"/><Relationship Id="rId459" Type="http://schemas.openxmlformats.org/officeDocument/2006/relationships/hyperlink" Target="consultantplus://offline/ref=93CA43C00FAEA905529C9EB87B2F71276103396B003AEDD5286A537DF6523EA4d3m9M" TargetMode="External"/><Relationship Id="rId16" Type="http://schemas.openxmlformats.org/officeDocument/2006/relationships/hyperlink" Target="consultantplus://offline/ref=D9067F69DE08B312D4F624FD5DDD366898CA8E2572045301949FB43601AB9113243FD036B98D426CEBCC6FcEm8M" TargetMode="External"/><Relationship Id="rId221" Type="http://schemas.openxmlformats.org/officeDocument/2006/relationships/hyperlink" Target="consultantplus://offline/ref=D9067F69DE08B312D4F624FD5DDD366898CA8E2572045301949FB43601AB9113243FD036B98D426CE9CE6AcEm9M" TargetMode="External"/><Relationship Id="rId242" Type="http://schemas.openxmlformats.org/officeDocument/2006/relationships/hyperlink" Target="consultantplus://offline/ref=D9067F69DE08B312D4F624FD5DDD366898CA8E2572045301949FB43601AB9113243FD036B98D426CE9CE67cEm1M" TargetMode="External"/><Relationship Id="rId263" Type="http://schemas.openxmlformats.org/officeDocument/2006/relationships/hyperlink" Target="consultantplus://offline/ref=D9067F69DE08B312D4F624FD5DDD366898CA8E2572025700959FB43601AB9113c2m4M" TargetMode="External"/><Relationship Id="rId284" Type="http://schemas.openxmlformats.org/officeDocument/2006/relationships/hyperlink" Target="consultantplus://offline/ref=D9067F69DE08B312D4F624FD5DDD366898CA8E2572005102939FB43601AB9113243FD036B98D426CE9CA67cEm5M" TargetMode="External"/><Relationship Id="rId319" Type="http://schemas.openxmlformats.org/officeDocument/2006/relationships/hyperlink" Target="consultantplus://offline/ref=D9067F69DE08B312D4F624FD5DDD366898CA8E2572005102939FB43601AB9113243FD036B98D426CE8CE6FcEm1M" TargetMode="External"/><Relationship Id="rId37" Type="http://schemas.openxmlformats.org/officeDocument/2006/relationships/hyperlink" Target="consultantplus://offline/ref=D9067F69DE08B312D4F63AF04BB1686C91C6D42973025853CDC0EF6B56cAm2M" TargetMode="External"/><Relationship Id="rId58" Type="http://schemas.openxmlformats.org/officeDocument/2006/relationships/hyperlink" Target="consultantplus://offline/ref=D9067F69DE08B312D4F624FD5DDD366898CA8E2572045301949FB43601AB9113243FD036B98D426CEBCC69cEm8M" TargetMode="External"/><Relationship Id="rId79" Type="http://schemas.openxmlformats.org/officeDocument/2006/relationships/hyperlink" Target="consultantplus://offline/ref=D9067F69DE08B312D4F624FD5DDD366898CA8E2572045301949FB43601AB9113243FD036B98D426CEBCC67cEm3M" TargetMode="External"/><Relationship Id="rId102" Type="http://schemas.openxmlformats.org/officeDocument/2006/relationships/hyperlink" Target="consultantplus://offline/ref=D9067F69DE08B312D4F624FD5DDD366898CA8E2572045301949FB43601AB9113243FD036B98D426CEBCD6FcEm9M" TargetMode="External"/><Relationship Id="rId123" Type="http://schemas.openxmlformats.org/officeDocument/2006/relationships/hyperlink" Target="consultantplus://offline/ref=D9067F69DE08B312D4F624FD5DDD366898CA8E2573075B00949FB43601AB9113243FD036B98D426CEBCE6BcEm1M" TargetMode="External"/><Relationship Id="rId144" Type="http://schemas.openxmlformats.org/officeDocument/2006/relationships/hyperlink" Target="consultantplus://offline/ref=D9067F69DE08B312D4F624FD5DDD366898CA8E2572045301949FB43601AB9113243FD036B98D426CEBCD6DcEm2M" TargetMode="External"/><Relationship Id="rId330" Type="http://schemas.openxmlformats.org/officeDocument/2006/relationships/hyperlink" Target="consultantplus://offline/ref=D9067F69DE08B312D4F624FD5DDD366898CA8E2570045405929FB43601AB9113243FD036B98D426CEBCD6EcEm9M" TargetMode="External"/><Relationship Id="rId90" Type="http://schemas.openxmlformats.org/officeDocument/2006/relationships/hyperlink" Target="consultantplus://offline/ref=D9067F69DE08B312D4F624FD5DDD366898CA8E2572045301949FB43601AB9113243FD036B98D426CEBCC66cEm3M" TargetMode="External"/><Relationship Id="rId165" Type="http://schemas.openxmlformats.org/officeDocument/2006/relationships/hyperlink" Target="consultantplus://offline/ref=D9067F69DE08B312D4F624FD5DDD366898CA8E2572045301949FB43601AB9113243FD036B98D426CEBCF68cEm5M" TargetMode="External"/><Relationship Id="rId186" Type="http://schemas.openxmlformats.org/officeDocument/2006/relationships/hyperlink" Target="consultantplus://offline/ref=D9067F69DE08B312D4F624FD5DDD366898CA8E2572045301949FB43601AB9113243FD036B98D426CEBC86EcEm6M" TargetMode="External"/><Relationship Id="rId351" Type="http://schemas.openxmlformats.org/officeDocument/2006/relationships/hyperlink" Target="consultantplus://offline/ref=93CA43C00FAEA905529C9EB87B2F71276103396B003EEFD92B6A537DF6523EA439F8655EC437FDBE4384FCdAmAM" TargetMode="External"/><Relationship Id="rId372" Type="http://schemas.openxmlformats.org/officeDocument/2006/relationships/hyperlink" Target="consultantplus://offline/ref=93CA43C00FAEA905529C9EB87B2F71276103396B003EEFD92B6A537DF6523EA439F8655EC437FDBE4384FAdAm3M" TargetMode="External"/><Relationship Id="rId393" Type="http://schemas.openxmlformats.org/officeDocument/2006/relationships/hyperlink" Target="consultantplus://offline/ref=93CA43C00FAEA905529C9EB87B2F71276103396B023EE8DD2D6A537DF6523EA439F8655EC437FDBE4084FCdAm5M" TargetMode="External"/><Relationship Id="rId407" Type="http://schemas.openxmlformats.org/officeDocument/2006/relationships/hyperlink" Target="consultantplus://offline/ref=93CA43C00FAEA905529C9EB87B2F71276103396B003EEFD92B6A537DF6523EA439F8655EC437FDBE4384F9dAmBM" TargetMode="External"/><Relationship Id="rId428" Type="http://schemas.openxmlformats.org/officeDocument/2006/relationships/hyperlink" Target="consultantplus://offline/ref=93CA43C00FAEA905529C9EB87B2F71276103396B003EEFD92B6A537DF6523EA439F8655EC437FDBE4387FEdAm6M" TargetMode="External"/><Relationship Id="rId449" Type="http://schemas.openxmlformats.org/officeDocument/2006/relationships/hyperlink" Target="consultantplus://offline/ref=93CA43C00FAEA905529C9EB87B2F71276103396B003EEFD92B6A537DF6523EA439F8655EC437FDBE4386F7dAm0M" TargetMode="External"/><Relationship Id="rId211" Type="http://schemas.openxmlformats.org/officeDocument/2006/relationships/hyperlink" Target="consultantplus://offline/ref=D9067F69DE08B312D4F624FD5DDD366898CA8E2572005102939FB43601AB9113243FD036B98D426CE9CE6EcEm6M" TargetMode="External"/><Relationship Id="rId232" Type="http://schemas.openxmlformats.org/officeDocument/2006/relationships/hyperlink" Target="consultantplus://offline/ref=D9067F69DE08B312D4F624FD5DDD366898CA8E2572045301949FB43601AB9113243FD036B98D426CE9CE69cEm8M" TargetMode="External"/><Relationship Id="rId253" Type="http://schemas.openxmlformats.org/officeDocument/2006/relationships/hyperlink" Target="consultantplus://offline/ref=D9067F69DE08B312D4F624FD5DDD366898CA8E2572045301949FB43601AB9113243FD036B98D426CE9CA6AcEm3M" TargetMode="External"/><Relationship Id="rId274" Type="http://schemas.openxmlformats.org/officeDocument/2006/relationships/hyperlink" Target="consultantplus://offline/ref=D9067F69DE08B312D4F624FD5DDD366898CA8E2572045301949FB43601AB9113243FD036B98D426CE9CA68cEm9M" TargetMode="External"/><Relationship Id="rId295" Type="http://schemas.openxmlformats.org/officeDocument/2006/relationships/hyperlink" Target="consultantplus://offline/ref=D9067F69DE08B312D4F624FD5DDD366898CA8E2572045301949FB43601AB9113243FD036B98D426CE9C56FcEm0M" TargetMode="External"/><Relationship Id="rId309" Type="http://schemas.openxmlformats.org/officeDocument/2006/relationships/hyperlink" Target="consultantplus://offline/ref=D9067F69DE08B312D4F624FD5DDD366898CA8E2572025703929FB43601AB9113c2m4M" TargetMode="External"/><Relationship Id="rId460" Type="http://schemas.openxmlformats.org/officeDocument/2006/relationships/hyperlink" Target="consultantplus://offline/ref=93CA43C00FAEA905529C9EB87B2F71276103396B013DE7D82B6A537DF6523EA439F8655EC437FDBE4185FBdAm6M" TargetMode="External"/><Relationship Id="rId27" Type="http://schemas.openxmlformats.org/officeDocument/2006/relationships/hyperlink" Target="consultantplus://offline/ref=D9067F69DE08B312D4F624FD5DDD366898CA8E2573075B00949FB43601AB9113243FD036B98D426CEBCC6DcEm5M" TargetMode="External"/><Relationship Id="rId48" Type="http://schemas.openxmlformats.org/officeDocument/2006/relationships/hyperlink" Target="consultantplus://offline/ref=D9067F69DE08B312D4F624FD5DDD366898CA8E25700D5705979FB43601AB9113243FD036B98D426CEBCC6EcEm6M" TargetMode="External"/><Relationship Id="rId69" Type="http://schemas.openxmlformats.org/officeDocument/2006/relationships/hyperlink" Target="consultantplus://offline/ref=D9067F69DE08B312D4F624FD5DDD366898CA8E2573075B00949FB43601AB9113243FD036B98D426CEBCC6AcEm1M" TargetMode="External"/><Relationship Id="rId113" Type="http://schemas.openxmlformats.org/officeDocument/2006/relationships/hyperlink" Target="consultantplus://offline/ref=D9067F69DE08B312D4F624FD5DDD366898CA8E2572045301949FB43601AB9113243FD036B98D426CEBCD6EcEm3M" TargetMode="External"/><Relationship Id="rId134" Type="http://schemas.openxmlformats.org/officeDocument/2006/relationships/hyperlink" Target="consultantplus://offline/ref=D9067F69DE08B312D4F624FD5DDD366898CA8E2573075B00949FB43601AB9113243FD036B98D426CEBCE6AcEm0M" TargetMode="External"/><Relationship Id="rId320" Type="http://schemas.openxmlformats.org/officeDocument/2006/relationships/hyperlink" Target="consultantplus://offline/ref=D9067F69DE08B312D4F624FD5DDD366898CA8E2572045301949FB43601AB9113243FD036B98D426CE9C56BcEm0M" TargetMode="External"/><Relationship Id="rId80" Type="http://schemas.openxmlformats.org/officeDocument/2006/relationships/hyperlink" Target="consultantplus://offline/ref=D9067F69DE08B312D4F624FD5DDD366898CA8E2572045301949FB43601AB9113243FD036B98D426CEBCC67cEm2M" TargetMode="External"/><Relationship Id="rId155" Type="http://schemas.openxmlformats.org/officeDocument/2006/relationships/hyperlink" Target="consultantplus://offline/ref=D9067F69DE08B312D4F624FD5DDD366898CA8E2572045301949FB43601AB9113243FD036B98D426CEBCF6AcEm3M" TargetMode="External"/><Relationship Id="rId176" Type="http://schemas.openxmlformats.org/officeDocument/2006/relationships/hyperlink" Target="consultantplus://offline/ref=D9067F69DE08B312D4F624FD5DDD366898CA8E2572045301949FB43601AB9113243FD036B98D426CEBCF66cEm9M" TargetMode="External"/><Relationship Id="rId197" Type="http://schemas.openxmlformats.org/officeDocument/2006/relationships/hyperlink" Target="consultantplus://offline/ref=D9067F69DE08B312D4F624FD5DDD366898CA8E2571015304999FB43601AB9113243FD036B98D426CEBCC6EcEm2M" TargetMode="External"/><Relationship Id="rId341" Type="http://schemas.openxmlformats.org/officeDocument/2006/relationships/hyperlink" Target="consultantplus://offline/ref=D9067F69DE08B312D4F624FD5DDD366898CA8E2572045301949FB43601AB9113243FD036B98D426CE8CD6EcEm8M" TargetMode="External"/><Relationship Id="rId362" Type="http://schemas.openxmlformats.org/officeDocument/2006/relationships/hyperlink" Target="consultantplus://offline/ref=93CA43C00FAEA905529C9EB87B2F71276103396B003EEFD92B6A537DF6523EA439F8655EC437FDBE4384FDdAm5M" TargetMode="External"/><Relationship Id="rId383" Type="http://schemas.openxmlformats.org/officeDocument/2006/relationships/hyperlink" Target="consultantplus://offline/ref=93CA43C00FAEA905529C9EB87B2F71276103396B003EEFD92B6A537DF6523EA439F8655EC437FDBE4384FBdAmBM" TargetMode="External"/><Relationship Id="rId418" Type="http://schemas.openxmlformats.org/officeDocument/2006/relationships/hyperlink" Target="consultantplus://offline/ref=93CA43C00FAEA905529C9EB87B2F71276103396B003EEFD92B6A537DF6523EA439F8655EC437FDBE4384F7dAm6M" TargetMode="External"/><Relationship Id="rId439" Type="http://schemas.openxmlformats.org/officeDocument/2006/relationships/hyperlink" Target="consultantplus://offline/ref=93CA43C00FAEA905529C9EB87B2F71276103396B0339EBD42D6A537DF6523EA4d3m9M" TargetMode="External"/><Relationship Id="rId201" Type="http://schemas.openxmlformats.org/officeDocument/2006/relationships/hyperlink" Target="consultantplus://offline/ref=D9067F69DE08B312D4F624FD5DDD366898CA8E2570055504929FB43601AB9113243FD036B98D426CEBCC6EcEm2M" TargetMode="External"/><Relationship Id="rId222" Type="http://schemas.openxmlformats.org/officeDocument/2006/relationships/hyperlink" Target="consultantplus://offline/ref=D9067F69DE08B312D4F624FD5DDD366898CA8E2572045301949FB43601AB9113243FD036B98D426CE9CE69cEm1M" TargetMode="External"/><Relationship Id="rId243" Type="http://schemas.openxmlformats.org/officeDocument/2006/relationships/hyperlink" Target="consultantplus://offline/ref=D9067F69DE08B312D4F624FD5DDD366898CA8E2572045301949FB43601AB9113243FD036B98D426CE9CE67cEm0M" TargetMode="External"/><Relationship Id="rId264" Type="http://schemas.openxmlformats.org/officeDocument/2006/relationships/hyperlink" Target="consultantplus://offline/ref=D9067F69DE08B312D4F624FD5DDD366898CA8E2570055504929FB43601AB9113243FD036B98D426CEBCC6EcEm2M" TargetMode="External"/><Relationship Id="rId285" Type="http://schemas.openxmlformats.org/officeDocument/2006/relationships/hyperlink" Target="consultantplus://offline/ref=D9067F69DE08B312D4F624FD5DDD366898CA8E2572005102939FB43601AB9113243FD036B98D426CE9CA67cEm5M" TargetMode="External"/><Relationship Id="rId450" Type="http://schemas.openxmlformats.org/officeDocument/2006/relationships/hyperlink" Target="consultantplus://offline/ref=93CA43C00FAEA905529C9EB87B2F71276103396B003AEDDA2C6A537DF6523EA439F8655EC437FDBE4380F6dAm5M" TargetMode="External"/><Relationship Id="rId17" Type="http://schemas.openxmlformats.org/officeDocument/2006/relationships/hyperlink" Target="consultantplus://offline/ref=D9067F69DE08B312D4F624FD5DDD366898CA8E2572005102939FB43601AB9113243FD036B98D426CEBCC6FcEm8M" TargetMode="External"/><Relationship Id="rId38" Type="http://schemas.openxmlformats.org/officeDocument/2006/relationships/hyperlink" Target="consultantplus://offline/ref=D9067F69DE08B312D4F624FD5DDD366898CA8E2572045301949FB43601AB9113243FD036B98D426CEBCC69cEm0M" TargetMode="External"/><Relationship Id="rId59" Type="http://schemas.openxmlformats.org/officeDocument/2006/relationships/hyperlink" Target="consultantplus://offline/ref=D9067F69DE08B312D4F624FD5DDD366898CA8E2573075B00949FB43601AB9113243FD036B98D426CEBCC6CcEm4M" TargetMode="External"/><Relationship Id="rId103" Type="http://schemas.openxmlformats.org/officeDocument/2006/relationships/hyperlink" Target="consultantplus://offline/ref=D9067F69DE08B312D4F624FD5DDD366898CA8E2572045301949FB43601AB9113243FD036B98D426CEBCD6FcEm8M" TargetMode="External"/><Relationship Id="rId124" Type="http://schemas.openxmlformats.org/officeDocument/2006/relationships/hyperlink" Target="consultantplus://offline/ref=D9067F69DE08B312D4F624FD5DDD366898CA8E2573075B00949FB43601AB9113243FD036B98D426CEBCE6BcEm0M" TargetMode="External"/><Relationship Id="rId310" Type="http://schemas.openxmlformats.org/officeDocument/2006/relationships/hyperlink" Target="consultantplus://offline/ref=D9067F69DE08B312D4F624FD5DDD366898CA8E25700C5303919FB43601AB9113243FD036B98D426CEBCC6EcEm9M" TargetMode="External"/><Relationship Id="rId70" Type="http://schemas.openxmlformats.org/officeDocument/2006/relationships/hyperlink" Target="consultantplus://offline/ref=D9067F69DE08B312D4F624FD5DDD366898CA8E2573075B00949FB43601AB9113243FD036B98D426CEBCC6AcEm0M" TargetMode="External"/><Relationship Id="rId91" Type="http://schemas.openxmlformats.org/officeDocument/2006/relationships/hyperlink" Target="consultantplus://offline/ref=D9067F69DE08B312D4F624FD5DDD366898CA8E2572045301949FB43601AB9113243FD036B98D426CEBCC66cEm5M" TargetMode="External"/><Relationship Id="rId145" Type="http://schemas.openxmlformats.org/officeDocument/2006/relationships/hyperlink" Target="consultantplus://offline/ref=D9067F69DE08B312D4F624FD5DDD366898CA8E2572045301949FB43601AB9113243FD036B98D426CEBCD6AcEm3M" TargetMode="External"/><Relationship Id="rId166" Type="http://schemas.openxmlformats.org/officeDocument/2006/relationships/hyperlink" Target="consultantplus://offline/ref=D9067F69DE08B312D4F624FD5DDD366898CA8E2572045301949FB43601AB9113243FD036B98D426CEBCF68cEm6M" TargetMode="External"/><Relationship Id="rId187" Type="http://schemas.openxmlformats.org/officeDocument/2006/relationships/hyperlink" Target="consultantplus://offline/ref=D9067F69DE08B312D4F624FD5DDD366898CA8E2572045301949FB43601AB9113243FD036B98D426CEBC86DcEm0M" TargetMode="External"/><Relationship Id="rId331" Type="http://schemas.openxmlformats.org/officeDocument/2006/relationships/hyperlink" Target="consultantplus://offline/ref=D9067F69DE08B312D4F624FD5DDD366898CA8E2570005401909FB43601AB9113243FD036B98D426CEBCD69cEm5M" TargetMode="External"/><Relationship Id="rId352" Type="http://schemas.openxmlformats.org/officeDocument/2006/relationships/hyperlink" Target="consultantplus://offline/ref=93CA43C00FAEA905529C80B56D432F23680E61640539E48B72350820A1d5mBM" TargetMode="External"/><Relationship Id="rId373" Type="http://schemas.openxmlformats.org/officeDocument/2006/relationships/hyperlink" Target="consultantplus://offline/ref=93CA43C00FAEA905529C9EB87B2F71276103396B003EEFD92B6A537DF6523EA439F8655EC437FDBE4384FAdAm1M" TargetMode="External"/><Relationship Id="rId394" Type="http://schemas.openxmlformats.org/officeDocument/2006/relationships/hyperlink" Target="consultantplus://offline/ref=93CA43C00FAEA905529C9EB87B2F71276103396B003AEDD5286A537DF6523EA4d3m9M" TargetMode="External"/><Relationship Id="rId408" Type="http://schemas.openxmlformats.org/officeDocument/2006/relationships/hyperlink" Target="consultantplus://offline/ref=93CA43C00FAEA905529C9EB87B2F71276103396B023EE8DD2D6A537DF6523EA439F8655EC437FDBE4084FCdAmAM" TargetMode="External"/><Relationship Id="rId429" Type="http://schemas.openxmlformats.org/officeDocument/2006/relationships/hyperlink" Target="consultantplus://offline/ref=93CA43C00FAEA905529C9EB87B2F71276103396B003EEFD92B6A537DF6523EA439F8655EC437FDBE4387FEdAm7M" TargetMode="External"/><Relationship Id="rId1" Type="http://schemas.openxmlformats.org/officeDocument/2006/relationships/styles" Target="styles.xml"/><Relationship Id="rId212" Type="http://schemas.openxmlformats.org/officeDocument/2006/relationships/hyperlink" Target="consultantplus://offline/ref=D9067F69DE08B312D4F63AF04BB1686C91C6D22D70075853CDC0EF6B56cAm2M" TargetMode="External"/><Relationship Id="rId233" Type="http://schemas.openxmlformats.org/officeDocument/2006/relationships/hyperlink" Target="consultantplus://offline/ref=D9067F69DE08B312D4F624FD5DDD366898CA8E2572045301949FB43601AB9113243FD036B98D426CE9CE68cEm1M" TargetMode="External"/><Relationship Id="rId254" Type="http://schemas.openxmlformats.org/officeDocument/2006/relationships/hyperlink" Target="consultantplus://offline/ref=D9067F69DE08B312D4F624FD5DDD366898CA8E2572005102939FB43601AB9113243FD036B98D426CE9C96BcEm1M" TargetMode="External"/><Relationship Id="rId440" Type="http://schemas.openxmlformats.org/officeDocument/2006/relationships/hyperlink" Target="consultantplus://offline/ref=93CA43C00FAEA905529C9EB87B2F71276103396B003AEDDA2C6A537DF6523EA439F8655EC437FDBE4380F9dAmBM" TargetMode="External"/><Relationship Id="rId28" Type="http://schemas.openxmlformats.org/officeDocument/2006/relationships/hyperlink" Target="consultantplus://offline/ref=D9067F69DE08B312D4F624FD5DDD366898CA8E2573075B00949FB43601AB9113243FD036B98D426CEBCC6DcEm4M" TargetMode="External"/><Relationship Id="rId49" Type="http://schemas.openxmlformats.org/officeDocument/2006/relationships/hyperlink" Target="consultantplus://offline/ref=D9067F69DE08B312D4F624FD5DDD366898CA8E2573045505949FB43601AB9113243FD036B98D426CEBCE68cEm8M" TargetMode="External"/><Relationship Id="rId114" Type="http://schemas.openxmlformats.org/officeDocument/2006/relationships/hyperlink" Target="consultantplus://offline/ref=D9067F69DE08B312D4F624FD5DDD366898CA8E2573075B00949FB43601AB9113243FD036B98D426CEBCE6CcEm1M" TargetMode="External"/><Relationship Id="rId275" Type="http://schemas.openxmlformats.org/officeDocument/2006/relationships/hyperlink" Target="consultantplus://offline/ref=D9067F69DE08B312D4F624FD5DDD366898CA8E2572045301949FB43601AB9113243FD036B98D426CE9CA67cEm1M" TargetMode="External"/><Relationship Id="rId296" Type="http://schemas.openxmlformats.org/officeDocument/2006/relationships/hyperlink" Target="consultantplus://offline/ref=D9067F69DE08B312D4F624FD5DDD366898CA8E2572005102939FB43601AB9113243FD036B98D426CE8CC66cEm0M" TargetMode="External"/><Relationship Id="rId300" Type="http://schemas.openxmlformats.org/officeDocument/2006/relationships/hyperlink" Target="consultantplus://offline/ref=D9067F69DE08B312D4F624FD5DDD366898CA8E2572005102939FB43601AB9113243FD036B98D426CE8CC66cEm5M" TargetMode="External"/><Relationship Id="rId461" Type="http://schemas.openxmlformats.org/officeDocument/2006/relationships/fontTable" Target="fontTable.xml"/><Relationship Id="rId60" Type="http://schemas.openxmlformats.org/officeDocument/2006/relationships/hyperlink" Target="consultantplus://offline/ref=D9067F69DE08B312D4F624FD5DDD366898CA8E2573075B00949FB43601AB9113243FD036B98D426CEBCC6CcEm7M" TargetMode="External"/><Relationship Id="rId81" Type="http://schemas.openxmlformats.org/officeDocument/2006/relationships/hyperlink" Target="consultantplus://offline/ref=D9067F69DE08B312D4F624FD5DDD366898CA8E2572045301949FB43601AB9113243FD036B98D426CEBCC67cEm5M" TargetMode="External"/><Relationship Id="rId135" Type="http://schemas.openxmlformats.org/officeDocument/2006/relationships/hyperlink" Target="consultantplus://offline/ref=D9067F69DE08B312D4F624FD5DDD366898CA8E2572045301949FB43601AB9113243FD036B98D426CEBCD6DcEm0M" TargetMode="External"/><Relationship Id="rId156" Type="http://schemas.openxmlformats.org/officeDocument/2006/relationships/hyperlink" Target="consultantplus://offline/ref=D9067F69DE08B312D4F624FD5DDD366898CA8E2573045505949FB43601AB9113243FD036B98D426CEBC86EcEm8M" TargetMode="External"/><Relationship Id="rId177" Type="http://schemas.openxmlformats.org/officeDocument/2006/relationships/hyperlink" Target="consultantplus://offline/ref=D9067F69DE08B312D4F624FD5DDD366898CA8E2572005102939FB43601AB9113243FD036B98D426CEBCF6EcEm9M" TargetMode="External"/><Relationship Id="rId198" Type="http://schemas.openxmlformats.org/officeDocument/2006/relationships/hyperlink" Target="consultantplus://offline/ref=D9067F69DE08B312D4F624FD5DDD366898CA8E2573045505949FB43601AB9113243FD036B98D426CEBC86EcEm8M" TargetMode="External"/><Relationship Id="rId321" Type="http://schemas.openxmlformats.org/officeDocument/2006/relationships/hyperlink" Target="consultantplus://offline/ref=D9067F69DE08B312D4F624FD5DDD366898CA8E2572005102939FB43601AB9113243FD036B98D426CE8CE6FcEm1M" TargetMode="External"/><Relationship Id="rId342" Type="http://schemas.openxmlformats.org/officeDocument/2006/relationships/hyperlink" Target="consultantplus://offline/ref=D9067F69DE08B312D4F624FD5DDD366898CA8E2572045301949FB43601AB9113243FD036B98D426CE8CD6DcEm6M" TargetMode="External"/><Relationship Id="rId363" Type="http://schemas.openxmlformats.org/officeDocument/2006/relationships/hyperlink" Target="consultantplus://offline/ref=93CA43C00FAEA905529C9EB87B2F71276103396B003EEFD92B6A537DF6523EA439F8655EC437FDBE4384FDdAmAM" TargetMode="External"/><Relationship Id="rId384" Type="http://schemas.openxmlformats.org/officeDocument/2006/relationships/hyperlink" Target="consultantplus://offline/ref=93CA43C00FAEA905529C9EB87B2F71276103396B003EEFD92B6A537DF6523EA439F8655EC437FDBE4384F8dAm3M" TargetMode="External"/><Relationship Id="rId419" Type="http://schemas.openxmlformats.org/officeDocument/2006/relationships/hyperlink" Target="consultantplus://offline/ref=93CA43C00FAEA905529C9EB87B2F71276103396B003EEFD92B6A537DF6523EA439F8655EC437FDBE4384F7dAm7M" TargetMode="External"/><Relationship Id="rId202" Type="http://schemas.openxmlformats.org/officeDocument/2006/relationships/hyperlink" Target="consultantplus://offline/ref=D9067F69DE08B312D4F624FD5DDD366898CA8E2573055603969FB43601AB9113243FD036B98D426CEBCC6DcEm2M" TargetMode="External"/><Relationship Id="rId223" Type="http://schemas.openxmlformats.org/officeDocument/2006/relationships/hyperlink" Target="consultantplus://offline/ref=D9067F69DE08B312D4F624FD5DDD366898CA8E2572045301949FB43601AB9113243FD036B98D426CE9CE69cEm0M" TargetMode="External"/><Relationship Id="rId244" Type="http://schemas.openxmlformats.org/officeDocument/2006/relationships/hyperlink" Target="consultantplus://offline/ref=D9067F69DE08B312D4F624FD5DDD366898CA8E2572005102939FB43601AB9113243FD036B98D426CE9CE6DcEm2M" TargetMode="External"/><Relationship Id="rId430" Type="http://schemas.openxmlformats.org/officeDocument/2006/relationships/hyperlink" Target="consultantplus://offline/ref=93CA43C00FAEA905529C9EB87B2F71276103396B003EEFD92B6A537DF6523EA439F8655EC437FDBE4387FEdAm4M" TargetMode="External"/><Relationship Id="rId18" Type="http://schemas.openxmlformats.org/officeDocument/2006/relationships/hyperlink" Target="consultantplus://offline/ref=D9067F69DE08B312D4F624FD5DDD366898CA8E2570045405929FB43601AB9113243FD036B98D426CEBCC6FcEm7M" TargetMode="External"/><Relationship Id="rId39" Type="http://schemas.openxmlformats.org/officeDocument/2006/relationships/hyperlink" Target="consultantplus://offline/ref=D9067F69DE08B312D4F624FD5DDD366898CA8E2573075B00949FB43601AB9113243FD036B98D426CEBCC6CcEm0M" TargetMode="External"/><Relationship Id="rId265" Type="http://schemas.openxmlformats.org/officeDocument/2006/relationships/hyperlink" Target="consultantplus://offline/ref=D9067F69DE08B312D4F624FD5DDD366898CA8E25700D5705979FB43601AB9113243FD036B98D426CEBCC6EcEm6M" TargetMode="External"/><Relationship Id="rId286" Type="http://schemas.openxmlformats.org/officeDocument/2006/relationships/hyperlink" Target="consultantplus://offline/ref=D9067F69DE08B312D4F624FD5DDD366898CA8E2572045301949FB43601AB9113243FD036B98D426CE9CB6FcEm3M" TargetMode="External"/><Relationship Id="rId451" Type="http://schemas.openxmlformats.org/officeDocument/2006/relationships/hyperlink" Target="consultantplus://offline/ref=93CA43C00FAEA905529C9EB87B2F71276103396B003AEDDA2C6A537DF6523EA439F8655EC437FDBE4380F6dAm5M" TargetMode="External"/><Relationship Id="rId50" Type="http://schemas.openxmlformats.org/officeDocument/2006/relationships/hyperlink" Target="consultantplus://offline/ref=D9067F69DE08B312D4F624FD5DDD366898CA8E2570045405929FB43601AB9113243FD036B98D426CEBCC6EcEm2M" TargetMode="External"/><Relationship Id="rId104" Type="http://schemas.openxmlformats.org/officeDocument/2006/relationships/hyperlink" Target="consultantplus://offline/ref=D9067F69DE08B312D4F624FD5DDD366898CA8E2572005102939FB43601AB9113243FD036B98D426CEBCC69cEm0M" TargetMode="External"/><Relationship Id="rId125" Type="http://schemas.openxmlformats.org/officeDocument/2006/relationships/hyperlink" Target="consultantplus://offline/ref=D9067F69DE08B312D4F624FD5DDD366898CA8E2573075B00949FB43601AB9113243FD036B98D426CEBCE6BcEm2M" TargetMode="External"/><Relationship Id="rId146" Type="http://schemas.openxmlformats.org/officeDocument/2006/relationships/hyperlink" Target="consultantplus://offline/ref=D9067F69DE08B312D4F624FD5DDD366898CA8E2572005102939FB43601AB9113243FD036B98D426CEBCC68cEm4M" TargetMode="External"/><Relationship Id="rId167" Type="http://schemas.openxmlformats.org/officeDocument/2006/relationships/hyperlink" Target="consultantplus://offline/ref=D9067F69DE08B312D4F624FD5DDD366898CA8E2572045301949FB43601AB9113243FD036B98D426CEBCF68cEm9M" TargetMode="External"/><Relationship Id="rId188" Type="http://schemas.openxmlformats.org/officeDocument/2006/relationships/hyperlink" Target="consultantplus://offline/ref=D9067F69DE08B312D4F624FD5DDD366898CA8E2572045301949FB43601AB9113243FD036B98D426CEBC86CcEm9M" TargetMode="External"/><Relationship Id="rId311" Type="http://schemas.openxmlformats.org/officeDocument/2006/relationships/hyperlink" Target="consultantplus://offline/ref=D9067F69DE08B312D4F624FD5DDD366898CA8E2572045301949FB43601AB9113243FD036B98D426CE9C56DcEm5M" TargetMode="External"/><Relationship Id="rId332" Type="http://schemas.openxmlformats.org/officeDocument/2006/relationships/hyperlink" Target="consultantplus://offline/ref=D9067F69DE08B312D4F624FD5DDD366898CA8E25700C5304959FB43601AB9113243FD036B98D426CEBCC66cEm1M" TargetMode="External"/><Relationship Id="rId353" Type="http://schemas.openxmlformats.org/officeDocument/2006/relationships/hyperlink" Target="consultantplus://offline/ref=93CA43C00FAEA905529C9EB87B2F71276103396B003DEED92B6A537DF6523EA4d3m9M" TargetMode="External"/><Relationship Id="rId374" Type="http://schemas.openxmlformats.org/officeDocument/2006/relationships/hyperlink" Target="consultantplus://offline/ref=93CA43C00FAEA905529C9EB87B2F71276103396B003EEFD92B6A537DF6523EA439F8655EC437FDBE4384FAdAm6M" TargetMode="External"/><Relationship Id="rId395" Type="http://schemas.openxmlformats.org/officeDocument/2006/relationships/hyperlink" Target="consultantplus://offline/ref=93CA43C00FAEA905529C80B56D432F23680E61660E37E48B72350820A1d5mBM" TargetMode="External"/><Relationship Id="rId409" Type="http://schemas.openxmlformats.org/officeDocument/2006/relationships/hyperlink" Target="consultantplus://offline/ref=93CA43C00FAEA905529C9EB87B2F71276103396B003EEFD92B6A537DF6523EA439F8655EC437FDBE4384F6dAm3M" TargetMode="External"/><Relationship Id="rId71" Type="http://schemas.openxmlformats.org/officeDocument/2006/relationships/hyperlink" Target="consultantplus://offline/ref=D9067F69DE08B312D4F624FD5DDD366898CA8E2573075B00949FB43601AB9113243FD036B98D426CEBCC6AcEm2M" TargetMode="External"/><Relationship Id="rId92" Type="http://schemas.openxmlformats.org/officeDocument/2006/relationships/hyperlink" Target="consultantplus://offline/ref=D9067F69DE08B312D4F624FD5DDD366898CA8E2572005102939FB43601AB9113243FD036B98D426CEBCC6AcEm5M" TargetMode="External"/><Relationship Id="rId213" Type="http://schemas.openxmlformats.org/officeDocument/2006/relationships/hyperlink" Target="consultantplus://offline/ref=D9067F69DE08B312D4F624FD5DDD366898CA8E2573065400989FB43601AB9113c2m4M" TargetMode="External"/><Relationship Id="rId234" Type="http://schemas.openxmlformats.org/officeDocument/2006/relationships/hyperlink" Target="consultantplus://offline/ref=D9067F69DE08B312D4F624FD5DDD366898CA8E2572045301949FB43601AB9113243FD036B98D426CE9CE68cEm0M" TargetMode="External"/><Relationship Id="rId420" Type="http://schemas.openxmlformats.org/officeDocument/2006/relationships/hyperlink" Target="consultantplus://offline/ref=93CA43C00FAEA905529C9EB87B2F71276103396B003EEFD92B6A537DF6523EA439F8655EC437FDBE4384F7dAm4M" TargetMode="External"/><Relationship Id="rId2" Type="http://schemas.microsoft.com/office/2007/relationships/stylesWithEffects" Target="stylesWithEffects.xml"/><Relationship Id="rId29" Type="http://schemas.openxmlformats.org/officeDocument/2006/relationships/hyperlink" Target="consultantplus://offline/ref=D9067F69DE08B312D4F624FD5DDD366898CA8E2572045301949FB43601AB9113243FD036B98D426CEBCC6EcEm0M" TargetMode="External"/><Relationship Id="rId255" Type="http://schemas.openxmlformats.org/officeDocument/2006/relationships/hyperlink" Target="consultantplus://offline/ref=D9067F69DE08B312D4F624FD5DDD366898CA8E2572045301949FB43601AB9113243FD036B98D426CE9CA6AcEm5M" TargetMode="External"/><Relationship Id="rId276" Type="http://schemas.openxmlformats.org/officeDocument/2006/relationships/hyperlink" Target="consultantplus://offline/ref=D9067F69DE08B312D4F624FD5DDD366898CA8E2572045301949FB43601AB9113243FD036B98D426CE9CA67cEm2M" TargetMode="External"/><Relationship Id="rId297" Type="http://schemas.openxmlformats.org/officeDocument/2006/relationships/hyperlink" Target="consultantplus://offline/ref=D9067F69DE08B312D4F624FD5DDD366898CA8E2572045301949FB43601AB9113243FD036B98D426CE9C56FcEm2M" TargetMode="External"/><Relationship Id="rId441" Type="http://schemas.openxmlformats.org/officeDocument/2006/relationships/hyperlink" Target="consultantplus://offline/ref=93CA43C00FAEA905529C9EB87B2F71276103396B003AEDDA2C6A537DF6523EA439F8655EC437FDBE4380F6dAm2M" TargetMode="External"/><Relationship Id="rId462" Type="http://schemas.openxmlformats.org/officeDocument/2006/relationships/theme" Target="theme/theme1.xml"/><Relationship Id="rId40" Type="http://schemas.openxmlformats.org/officeDocument/2006/relationships/hyperlink" Target="consultantplus://offline/ref=D9067F69DE08B312D4F624FD5DDD366898CA8E2571065200959FB43601AB9113243FD036B98D426CEBCC6FcEm9M" TargetMode="External"/><Relationship Id="rId115" Type="http://schemas.openxmlformats.org/officeDocument/2006/relationships/hyperlink" Target="consultantplus://offline/ref=D9067F69DE08B312D4F624FD5DDD366898CA8E2570005401909FB43601AB9113243FD036B98D426CEBCC6CcEm5M" TargetMode="External"/><Relationship Id="rId136" Type="http://schemas.openxmlformats.org/officeDocument/2006/relationships/hyperlink" Target="consultantplus://offline/ref=D9067F69DE08B312D4F624FD5DDD366898CA8E2573075B00949FB43601AB9113243FD036B98D426CEBCE6AcEm3M" TargetMode="External"/><Relationship Id="rId157" Type="http://schemas.openxmlformats.org/officeDocument/2006/relationships/hyperlink" Target="consultantplus://offline/ref=D9067F69DE08B312D4F624FD5DDD366898CA8E2571015304999FB43601AB9113243FD036B98D426CEBCC6EcEm2M" TargetMode="External"/><Relationship Id="rId178" Type="http://schemas.openxmlformats.org/officeDocument/2006/relationships/hyperlink" Target="consultantplus://offline/ref=D9067F69DE08B312D4F624FD5DDD366898CA8E2572045301949FB43601AB9113243FD036B98D426CEBCF66cEm8M" TargetMode="External"/><Relationship Id="rId301" Type="http://schemas.openxmlformats.org/officeDocument/2006/relationships/hyperlink" Target="consultantplus://offline/ref=D9067F69DE08B312D4F624FD5DDD366898CA8E2572005102939FB43601AB9113243FD036B98D426CE8CC66cEm9M" TargetMode="External"/><Relationship Id="rId322" Type="http://schemas.openxmlformats.org/officeDocument/2006/relationships/hyperlink" Target="consultantplus://offline/ref=D9067F69DE08B312D4F624FD5DDD366898CA8E2572005102939FB43601AB9113243FD036B98D426CE8CE6FcEm1M" TargetMode="External"/><Relationship Id="rId343" Type="http://schemas.openxmlformats.org/officeDocument/2006/relationships/hyperlink" Target="consultantplus://offline/ref=D9067F69DE08B312D4F624FD5DDD366898CA8E2570045405929FB43601AB9113243FD036B98D426CEBCD6DcEm5M" TargetMode="External"/><Relationship Id="rId364" Type="http://schemas.openxmlformats.org/officeDocument/2006/relationships/hyperlink" Target="consultantplus://offline/ref=93CA43C00FAEA905529C9EB87B2F71276103396B003EEFD92B6A537DF6523EA439F8655EC437FDBE4384FDdAmBM" TargetMode="External"/><Relationship Id="rId61" Type="http://schemas.openxmlformats.org/officeDocument/2006/relationships/hyperlink" Target="consultantplus://offline/ref=D9067F69DE08B312D4F624FD5DDD366898CA8E2570005401909FB43601AB9113243FD036B98D426CEBCC6EcEm7M" TargetMode="External"/><Relationship Id="rId82" Type="http://schemas.openxmlformats.org/officeDocument/2006/relationships/hyperlink" Target="consultantplus://offline/ref=D9067F69DE08B312D4F624FD5DDD366898CA8E2572045301949FB43601AB9113243FD036B98D426CEBCC67cEm4M" TargetMode="External"/><Relationship Id="rId199" Type="http://schemas.openxmlformats.org/officeDocument/2006/relationships/hyperlink" Target="consultantplus://offline/ref=D9067F69DE08B312D4F624FD5DDD366898CA8E2570015B0C909FB43601AB9113243FD036B98D426CEBCC6EcEm4M" TargetMode="External"/><Relationship Id="rId203" Type="http://schemas.openxmlformats.org/officeDocument/2006/relationships/hyperlink" Target="consultantplus://offline/ref=D9067F69DE08B312D4F624FD5DDD366898CA8E25700D5705979FB43601AB9113243FD036B98D426CEBCC6EcEm6M" TargetMode="External"/><Relationship Id="rId385" Type="http://schemas.openxmlformats.org/officeDocument/2006/relationships/hyperlink" Target="consultantplus://offline/ref=93CA43C00FAEA905529C9EB87B2F71276103396B003EEFD92B6A537DF6523EA439F8655EC437FDBE4384F8dAm1M" TargetMode="External"/><Relationship Id="rId19" Type="http://schemas.openxmlformats.org/officeDocument/2006/relationships/hyperlink" Target="consultantplus://offline/ref=D9067F69DE08B312D4F624FD5DDD366898CA8E25700C5304959FB43601AB9113243FD036B98D426CEBCC6EcEm1M" TargetMode="External"/><Relationship Id="rId224" Type="http://schemas.openxmlformats.org/officeDocument/2006/relationships/hyperlink" Target="consultantplus://offline/ref=D9067F69DE08B312D4F624FD5DDD366898CA8E2572045301949FB43601AB9113243FD036B98D426CE9CE69cEm3M" TargetMode="External"/><Relationship Id="rId245" Type="http://schemas.openxmlformats.org/officeDocument/2006/relationships/hyperlink" Target="consultantplus://offline/ref=D9067F69DE08B312D4F624FD5DDD366898CA8E2572005102939FB43601AB9113243FD036B98D426CE9CE6DcEm5M" TargetMode="External"/><Relationship Id="rId266" Type="http://schemas.openxmlformats.org/officeDocument/2006/relationships/hyperlink" Target="consultantplus://offline/ref=D9067F69DE08B312D4F624FD5DDD366898CA8E2572045301949FB43601AB9113243FD036B98D426CE9CA68cEm1M" TargetMode="External"/><Relationship Id="rId287" Type="http://schemas.openxmlformats.org/officeDocument/2006/relationships/hyperlink" Target="consultantplus://offline/ref=D9067F69DE08B312D4F624FD5DDD366898CA8E2572005102939FB43601AB9113243FD036B98D426CE9CA67cEm5M" TargetMode="External"/><Relationship Id="rId410" Type="http://schemas.openxmlformats.org/officeDocument/2006/relationships/hyperlink" Target="consultantplus://offline/ref=93CA43C00FAEA905529C9EB87B2F71276103396B003EEFD92B6A537DF6523EA439F8655EC437FDBE4384F6dAm1M" TargetMode="External"/><Relationship Id="rId431" Type="http://schemas.openxmlformats.org/officeDocument/2006/relationships/hyperlink" Target="consultantplus://offline/ref=93CA43C00FAEA905529C9EB87B2F71276103396B003EEFD92B6A537DF6523EA439F8655EC437FDBE4387FEdAm5M" TargetMode="External"/><Relationship Id="rId452" Type="http://schemas.openxmlformats.org/officeDocument/2006/relationships/hyperlink" Target="consultantplus://offline/ref=93CA43C00FAEA905529C9EB87B2F71276103396B023EE8DD2D6A537DF6523EA439F8655EC437FDBE4084FDdAmAM" TargetMode="External"/><Relationship Id="rId30" Type="http://schemas.openxmlformats.org/officeDocument/2006/relationships/hyperlink" Target="consultantplus://offline/ref=D9067F69DE08B312D4F624FD5DDD366898CA8E2572005102939FB43601AB9113243FD036B98D426CEBCC6EcEm1M" TargetMode="External"/><Relationship Id="rId105" Type="http://schemas.openxmlformats.org/officeDocument/2006/relationships/hyperlink" Target="consultantplus://offline/ref=D9067F69DE08B312D4F624FD5DDD366898CA8E2572005102939FB43601AB9113243FD036B98D426CEBCC69cEm2M" TargetMode="External"/><Relationship Id="rId126" Type="http://schemas.openxmlformats.org/officeDocument/2006/relationships/hyperlink" Target="consultantplus://offline/ref=D9067F69DE08B312D4F624FD5DDD366898CA8E2572005102939FB43601AB9113243FD036B98D426CEBCC68cEm1M" TargetMode="External"/><Relationship Id="rId147" Type="http://schemas.openxmlformats.org/officeDocument/2006/relationships/hyperlink" Target="consultantplus://offline/ref=D9067F69DE08B312D4F624FD5DDD366898CA8E2572005102939FB43601AB9113243FD036B98D426CEBCE6CcEm0M" TargetMode="External"/><Relationship Id="rId168" Type="http://schemas.openxmlformats.org/officeDocument/2006/relationships/hyperlink" Target="consultantplus://offline/ref=D9067F69DE08B312D4F624FD5DDD366898CA8E2572045301949FB43601AB9113243FD036B98D426CEBCF68cEm8M" TargetMode="External"/><Relationship Id="rId312" Type="http://schemas.openxmlformats.org/officeDocument/2006/relationships/hyperlink" Target="consultantplus://offline/ref=D9067F69DE08B312D4F624FD5DDD366898CA8E2572005102939FB43601AB9113243FD036B98D426CE8CD6EcEm7M" TargetMode="External"/><Relationship Id="rId333" Type="http://schemas.openxmlformats.org/officeDocument/2006/relationships/hyperlink" Target="consultantplus://offline/ref=D9067F69DE08B312D4F624FD5DDD366898CA8E2573075B00949FB43601AB9113243FD036B98D426CEACC6EcEm8M" TargetMode="External"/><Relationship Id="rId354" Type="http://schemas.openxmlformats.org/officeDocument/2006/relationships/hyperlink" Target="consultantplus://offline/ref=93CA43C00FAEA905529C9EB87B2F71276103396B003EEFD92B6A537DF6523EA439F8655EC437FDBE4384FDdAm2M" TargetMode="External"/><Relationship Id="rId51" Type="http://schemas.openxmlformats.org/officeDocument/2006/relationships/hyperlink" Target="consultantplus://offline/ref=D9067F69DE08B312D4F63AF04BB1686C98C7D028740F0559C599E36951ADC45364398575FD8344c6mEM" TargetMode="External"/><Relationship Id="rId72" Type="http://schemas.openxmlformats.org/officeDocument/2006/relationships/hyperlink" Target="consultantplus://offline/ref=D9067F69DE08B312D4F624FD5DDD366898CA8E2572045301949FB43601AB9113243FD036B98D426CEBCC68cEm4M" TargetMode="External"/><Relationship Id="rId93" Type="http://schemas.openxmlformats.org/officeDocument/2006/relationships/hyperlink" Target="consultantplus://offline/ref=D9067F69DE08B312D4F624FD5DDD366898CA8E2572045301949FB43601AB9113243FD036B98D426CEBCC66cEm6M" TargetMode="External"/><Relationship Id="rId189" Type="http://schemas.openxmlformats.org/officeDocument/2006/relationships/hyperlink" Target="consultantplus://offline/ref=D9067F69DE08B312D4F624FD5DDD366898CA8E2572005102939FB43601AB9113243FD036B98D426CEBCF6EcEm8M" TargetMode="External"/><Relationship Id="rId375" Type="http://schemas.openxmlformats.org/officeDocument/2006/relationships/hyperlink" Target="consultantplus://offline/ref=93CA43C00FAEA905529C9EB87B2F71276103396B003EEFD92B6A537DF6523EA439F8655EC437FDBE4384FAdAm4M" TargetMode="External"/><Relationship Id="rId396" Type="http://schemas.openxmlformats.org/officeDocument/2006/relationships/hyperlink" Target="consultantplus://offline/ref=93CA43C00FAEA905529C9EB87B2F71276103396B003AEDD5286A537DF6523EA4d3m9M" TargetMode="External"/><Relationship Id="rId3" Type="http://schemas.openxmlformats.org/officeDocument/2006/relationships/settings" Target="settings.xml"/><Relationship Id="rId214" Type="http://schemas.openxmlformats.org/officeDocument/2006/relationships/hyperlink" Target="consultantplus://offline/ref=D9067F69DE08B312D4F624FD5DDD366898CA8E2573065400989FB43601AB9113c2m4M" TargetMode="External"/><Relationship Id="rId235" Type="http://schemas.openxmlformats.org/officeDocument/2006/relationships/hyperlink" Target="consultantplus://offline/ref=D9067F69DE08B312D4F624FD5DDD366898CA8E2572005102939FB43601AB9113243FD036B98D426CE9CE6DcEm0M" TargetMode="External"/><Relationship Id="rId256" Type="http://schemas.openxmlformats.org/officeDocument/2006/relationships/hyperlink" Target="consultantplus://offline/ref=D9067F69DE08B312D4F624FD5DDD366898CA8E2572045301949FB43601AB9113243FD036B98D426CE9CA6AcEm8M" TargetMode="External"/><Relationship Id="rId277" Type="http://schemas.openxmlformats.org/officeDocument/2006/relationships/hyperlink" Target="consultantplus://offline/ref=D9067F69DE08B312D4F624FD5DDD366898CA8E2572005102939FB43601AB9113243FD036B98D426CE9C96AcEm9M" TargetMode="External"/><Relationship Id="rId298" Type="http://schemas.openxmlformats.org/officeDocument/2006/relationships/hyperlink" Target="consultantplus://offline/ref=D9067F69DE08B312D4F624FD5DDD366898CA8E2572045301949FB43601AB9113243FD036B98D426CE9C56FcEm5M" TargetMode="External"/><Relationship Id="rId400" Type="http://schemas.openxmlformats.org/officeDocument/2006/relationships/hyperlink" Target="consultantplus://offline/ref=93CA43C00FAEA905529C9EB87B2F71276103396B003EEFD92B6A537DF6523EA439F8655EC437FDBE4384F9dAm1M" TargetMode="External"/><Relationship Id="rId421" Type="http://schemas.openxmlformats.org/officeDocument/2006/relationships/hyperlink" Target="consultantplus://offline/ref=93CA43C00FAEA905529C9EB87B2F71276103396B003EEFD92B6A537DF6523EA439F8655EC437FDBE4384F7dAm5M" TargetMode="External"/><Relationship Id="rId442" Type="http://schemas.openxmlformats.org/officeDocument/2006/relationships/hyperlink" Target="consultantplus://offline/ref=93CA43C00FAEA905529C80B56D432F23680B64610F3FE48B72350820A1d5mBM" TargetMode="External"/><Relationship Id="rId116" Type="http://schemas.openxmlformats.org/officeDocument/2006/relationships/hyperlink" Target="consultantplus://offline/ref=D9067F69DE08B312D4F624FD5DDD366898CA8E2573075B00949FB43601AB9113243FD036B98D426CEBCE6CcEm3M" TargetMode="External"/><Relationship Id="rId137" Type="http://schemas.openxmlformats.org/officeDocument/2006/relationships/hyperlink" Target="consultantplus://offline/ref=D9067F69DE08B312D4F624FD5DDD366898CA8E2573075B00949FB43601AB9113243FD036B98D426CEBCE6AcEm5M" TargetMode="External"/><Relationship Id="rId158" Type="http://schemas.openxmlformats.org/officeDocument/2006/relationships/hyperlink" Target="consultantplus://offline/ref=D9067F69DE08B312D4F624FD5DDD366898CA8E2573055603969FB43601AB9113243FD036B98D426CEBCC6DcEm2M" TargetMode="External"/><Relationship Id="rId302" Type="http://schemas.openxmlformats.org/officeDocument/2006/relationships/hyperlink" Target="consultantplus://offline/ref=D9067F69DE08B312D4F63AF04BB1686C91C6D72A70005853CDC0EF6B56cAm2M" TargetMode="External"/><Relationship Id="rId323" Type="http://schemas.openxmlformats.org/officeDocument/2006/relationships/hyperlink" Target="consultantplus://offline/ref=D9067F69DE08B312D4F624FD5DDD366898CA8E2572005102939FB43601AB9113243FD036B98D426CE8CE6FcEm1M" TargetMode="External"/><Relationship Id="rId344" Type="http://schemas.openxmlformats.org/officeDocument/2006/relationships/hyperlink" Target="consultantplus://offline/ref=93CA43C00FAEA905529C80B56D432F23680A63630739E48B72350820A15B34F37EB73C1C803AFCBFd4m1M" TargetMode="External"/><Relationship Id="rId20" Type="http://schemas.openxmlformats.org/officeDocument/2006/relationships/hyperlink" Target="consultantplus://offline/ref=D9067F69DE08B312D4F624FD5DDD366898CA8E2573075B00949FB43601AB9113243FD036B98D426CEBCC6EcEm3M" TargetMode="External"/><Relationship Id="rId41" Type="http://schemas.openxmlformats.org/officeDocument/2006/relationships/hyperlink" Target="consultantplus://offline/ref=D9067F69DE08B312D4F624FD5DDD366898CA8E2572045301949FB43601AB9113243FD036B98D426CEBCC69cEm2M" TargetMode="External"/><Relationship Id="rId62" Type="http://schemas.openxmlformats.org/officeDocument/2006/relationships/hyperlink" Target="consultantplus://offline/ref=D9067F69DE08B312D4F624FD5DDD366898CA8E2573075B00949FB43601AB9113243FD036B98D426CEBCC6CcEm9M" TargetMode="External"/><Relationship Id="rId83" Type="http://schemas.openxmlformats.org/officeDocument/2006/relationships/hyperlink" Target="consultantplus://offline/ref=D9067F69DE08B312D4F624FD5DDD366898CA8E2572045301949FB43601AB9113243FD036B98D426CEBCC67cEm7M" TargetMode="External"/><Relationship Id="rId179" Type="http://schemas.openxmlformats.org/officeDocument/2006/relationships/hyperlink" Target="consultantplus://offline/ref=D9067F69DE08B312D4F624FD5DDD366898CA8E2572005102939FB43601AB9113243FD036B98D426CEBCF6EcEm9M" TargetMode="External"/><Relationship Id="rId365" Type="http://schemas.openxmlformats.org/officeDocument/2006/relationships/hyperlink" Target="consultantplus://offline/ref=93CA43C00FAEA905529C80B56D432F236B0060630C68B38923600625A90B7CE330F2311D853EdFmFM" TargetMode="External"/><Relationship Id="rId386" Type="http://schemas.openxmlformats.org/officeDocument/2006/relationships/hyperlink" Target="consultantplus://offline/ref=93CA43C00FAEA905529C9EB87B2F71276103396B003EEFD92B6A537DF6523EA439F8655EC437FDBE4384F8dAm7M" TargetMode="External"/><Relationship Id="rId190" Type="http://schemas.openxmlformats.org/officeDocument/2006/relationships/hyperlink" Target="consultantplus://offline/ref=D9067F69DE08B312D4F624FD5DDD366898CA8E2572045301949FB43601AB9113243FD036B98D426CEBC86BcEm7M" TargetMode="External"/><Relationship Id="rId204" Type="http://schemas.openxmlformats.org/officeDocument/2006/relationships/hyperlink" Target="consultantplus://offline/ref=D9067F69DE08B312D4F624FD5DDD366898CA8E2571015304999FB43601AB9113243FD036B98D426CEBCC6EcEm2M" TargetMode="External"/><Relationship Id="rId225" Type="http://schemas.openxmlformats.org/officeDocument/2006/relationships/hyperlink" Target="consultantplus://offline/ref=D9067F69DE08B312D4F624FD5DDD366898CA8E2572045301949FB43601AB9113243FD036B98D426CE9CE69cEm2M" TargetMode="External"/><Relationship Id="rId246" Type="http://schemas.openxmlformats.org/officeDocument/2006/relationships/hyperlink" Target="consultantplus://offline/ref=D9067F69DE08B312D4F624FD5DDD366898CA8E2572045301949FB43601AB9113243FD036B98D426CE9CE67cEm5M" TargetMode="External"/><Relationship Id="rId267" Type="http://schemas.openxmlformats.org/officeDocument/2006/relationships/hyperlink" Target="consultantplus://offline/ref=D9067F69DE08B312D4F63AF04BB1686C91C6D32B74045853CDC0EF6B56cAm2M" TargetMode="External"/><Relationship Id="rId288" Type="http://schemas.openxmlformats.org/officeDocument/2006/relationships/hyperlink" Target="consultantplus://offline/ref=D9067F69DE08B312D4F624FD5DDD366898CA8E2572005102939FB43601AB9113243FD036B98D426CE9CA67cEm5M" TargetMode="External"/><Relationship Id="rId411" Type="http://schemas.openxmlformats.org/officeDocument/2006/relationships/hyperlink" Target="consultantplus://offline/ref=93CA43C00FAEA905529C9EB87B2F71276103396B003EEFD92B6A537DF6523EA439F8655EC437FDBE4384F6dAm7M" TargetMode="External"/><Relationship Id="rId432" Type="http://schemas.openxmlformats.org/officeDocument/2006/relationships/hyperlink" Target="consultantplus://offline/ref=93CA43C00FAEA905529C9EB87B2F71276103396B003EEFD92B6A537DF6523EA439F8655EC437FDBE4387FEdAmAM" TargetMode="External"/><Relationship Id="rId453" Type="http://schemas.openxmlformats.org/officeDocument/2006/relationships/hyperlink" Target="consultantplus://offline/ref=93CA43C00FAEA905529C9EB87B2F71276103396B013DE7D82B6A537DF6523EA439F8655EC437FDBE4185F8dAmBM" TargetMode="External"/><Relationship Id="rId106" Type="http://schemas.openxmlformats.org/officeDocument/2006/relationships/hyperlink" Target="consultantplus://offline/ref=D9067F69DE08B312D4F624FD5DDD366898CA8E2572005102939FB43601AB9113243FD036B98D426CEBCC69cEm5M" TargetMode="External"/><Relationship Id="rId127" Type="http://schemas.openxmlformats.org/officeDocument/2006/relationships/hyperlink" Target="consultantplus://offline/ref=D9067F69DE08B312D4F624FD5DDD366898CA8E2572005102939FB43601AB9113243FD036B98D426CEBCC68cEm3M" TargetMode="External"/><Relationship Id="rId313" Type="http://schemas.openxmlformats.org/officeDocument/2006/relationships/hyperlink" Target="consultantplus://offline/ref=D9067F69DE08B312D4F624FD5DDD366898CA8E2572045301949FB43601AB9113243FD036B98D426CE9C56DcEm4M" TargetMode="External"/><Relationship Id="rId10" Type="http://schemas.openxmlformats.org/officeDocument/2006/relationships/hyperlink" Target="consultantplus://offline/ref=D9067F69DE08B312D4F624FD5DDD366898CA8E2572045301949FB43601AB9113243FD036B98D426CEBCC6FcEm4M" TargetMode="External"/><Relationship Id="rId31" Type="http://schemas.openxmlformats.org/officeDocument/2006/relationships/hyperlink" Target="consultantplus://offline/ref=D9067F69DE08B312D4F624FD5DDD366898CA8E2573075B00949FB43601AB9113243FD036B98D426CEBCC6CcEm1M" TargetMode="External"/><Relationship Id="rId52" Type="http://schemas.openxmlformats.org/officeDocument/2006/relationships/hyperlink" Target="consultantplus://offline/ref=D9067F69DE08B312D4F624FD5DDD366898CA8E2572045301949FB43601AB9113243FD036B98D426CEBCC69cEm4M" TargetMode="External"/><Relationship Id="rId73" Type="http://schemas.openxmlformats.org/officeDocument/2006/relationships/hyperlink" Target="consultantplus://offline/ref=D9067F69DE08B312D4F624FD5DDD366898CA8E2573075B00949FB43601AB9113243FD036B98D426CEBCC6AcEm2M" TargetMode="External"/><Relationship Id="rId94" Type="http://schemas.openxmlformats.org/officeDocument/2006/relationships/hyperlink" Target="consultantplus://offline/ref=D9067F69DE08B312D4F624FD5DDD366898CA8E2572005102939FB43601AB9113243FD036B98D426CEBCC6AcEm6M" TargetMode="External"/><Relationship Id="rId148" Type="http://schemas.openxmlformats.org/officeDocument/2006/relationships/hyperlink" Target="consultantplus://offline/ref=D9067F69DE08B312D4F624FD5DDD366898CA8E2572045301949FB43601AB9113243FD036B98D426CEBCD66cEm3M" TargetMode="External"/><Relationship Id="rId169" Type="http://schemas.openxmlformats.org/officeDocument/2006/relationships/hyperlink" Target="consultantplus://offline/ref=D9067F69DE08B312D4F624FD5DDD366898CA8E2572005102939FB43601AB9113243FD036B98D426CEBCF6EcEm6M" TargetMode="External"/><Relationship Id="rId334" Type="http://schemas.openxmlformats.org/officeDocument/2006/relationships/hyperlink" Target="consultantplus://offline/ref=D9067F69DE08B312D4F624FD5DDD366898CA8E2572045301949FB43601AB9113243FD036B98D426CE8CC69cEm2M" TargetMode="External"/><Relationship Id="rId355" Type="http://schemas.openxmlformats.org/officeDocument/2006/relationships/hyperlink" Target="consultantplus://offline/ref=93CA43C00FAEA905529C9EB87B2F71276103396B003DEED92B6A537DF6523EA4d3m9M" TargetMode="External"/><Relationship Id="rId376" Type="http://schemas.openxmlformats.org/officeDocument/2006/relationships/hyperlink" Target="consultantplus://offline/ref=93CA43C00FAEA905529C9EB87B2F71276103396B003EEFD92B6A537DF6523EA439F8655EC437FDBE4384FAdAmAM" TargetMode="External"/><Relationship Id="rId397" Type="http://schemas.openxmlformats.org/officeDocument/2006/relationships/hyperlink" Target="consultantplus://offline/ref=93CA43C00FAEA905529C9EB87B2F71276103396B023EE8DD2D6A537DF6523EA439F8655EC437FDBE4084FCdAm5M" TargetMode="External"/><Relationship Id="rId4" Type="http://schemas.openxmlformats.org/officeDocument/2006/relationships/webSettings" Target="webSettings.xml"/><Relationship Id="rId180" Type="http://schemas.openxmlformats.org/officeDocument/2006/relationships/hyperlink" Target="consultantplus://offline/ref=D9067F69DE08B312D4F624FD5DDD366898CA8E2572005102939FB43601AB9113243FD036B98D426CEBCF6EcEm9M" TargetMode="External"/><Relationship Id="rId215" Type="http://schemas.openxmlformats.org/officeDocument/2006/relationships/hyperlink" Target="consultantplus://offline/ref=D9067F69DE08B312D4F63AF04BB1686C91C7D02977015853CDC0EF6B56cAm2M" TargetMode="External"/><Relationship Id="rId236" Type="http://schemas.openxmlformats.org/officeDocument/2006/relationships/hyperlink" Target="consultantplus://offline/ref=D9067F69DE08B312D4F624FD5DDD366898CA8E2572005102939FB43601AB9113243FD036B98D426CE9CE6DcEm3M" TargetMode="External"/><Relationship Id="rId257" Type="http://schemas.openxmlformats.org/officeDocument/2006/relationships/hyperlink" Target="consultantplus://offline/ref=D9067F69DE08B312D4F624FD5DDD366898CA8E2572005102939FB43601AB9113243FD036B98D426CE9C96BcEm3M" TargetMode="External"/><Relationship Id="rId278" Type="http://schemas.openxmlformats.org/officeDocument/2006/relationships/hyperlink" Target="consultantplus://offline/ref=D9067F69DE08B312D4F624FD5DDD366898CA8E2572045301949FB43601AB9113243FD036B98D426CE9CA67cEm4M" TargetMode="External"/><Relationship Id="rId401" Type="http://schemas.openxmlformats.org/officeDocument/2006/relationships/hyperlink" Target="consultantplus://offline/ref=93CA43C00FAEA905529C9EB87B2F71276103396B003EEFD92B6A537DF6523EA439F8655EC437FDBE4384F9dAm7M" TargetMode="External"/><Relationship Id="rId422" Type="http://schemas.openxmlformats.org/officeDocument/2006/relationships/hyperlink" Target="consultantplus://offline/ref=93CA43C00FAEA905529C9EB87B2F71276103396B003EEFD92B6A537DF6523EA439F8655EC437FDBE4384F7dAmAM" TargetMode="External"/><Relationship Id="rId443" Type="http://schemas.openxmlformats.org/officeDocument/2006/relationships/hyperlink" Target="consultantplus://offline/ref=93CA43C00FAEA905529C9EB87B2F71276103396B003AEDDA2C6A537DF6523EA439F8655EC437FDBE4380F6dAm3M" TargetMode="External"/><Relationship Id="rId303" Type="http://schemas.openxmlformats.org/officeDocument/2006/relationships/hyperlink" Target="consultantplus://offline/ref=D9067F69DE08B312D4F63AF04BB1686C91C3D92B76025853CDC0EF6B56cAm2M" TargetMode="External"/><Relationship Id="rId42" Type="http://schemas.openxmlformats.org/officeDocument/2006/relationships/hyperlink" Target="consultantplus://offline/ref=D9067F69DE08B312D4F624FD5DDD366898CA8E2572045301949FB43601AB9113243FD036B98D426CEBCC69cEm5M" TargetMode="External"/><Relationship Id="rId84" Type="http://schemas.openxmlformats.org/officeDocument/2006/relationships/hyperlink" Target="consultantplus://offline/ref=D9067F69DE08B312D4F624FD5DDD366898CA8E2572045301949FB43601AB9113243FD036B98D426CEBCC67cEm6M" TargetMode="External"/><Relationship Id="rId138" Type="http://schemas.openxmlformats.org/officeDocument/2006/relationships/hyperlink" Target="consultantplus://offline/ref=D9067F69DE08B312D4F624FD5DDD366898CA8E2573075B00949FB43601AB9113243FD036B98D426CEBCE6AcEm7M" TargetMode="External"/><Relationship Id="rId345" Type="http://schemas.openxmlformats.org/officeDocument/2006/relationships/hyperlink" Target="consultantplus://offline/ref=93CA43C00FAEA905529C9EB87B2F71276103396B003AECDA276A537DF6523EA439F8655EC437FDBE4085FCdAm5M" TargetMode="External"/><Relationship Id="rId387" Type="http://schemas.openxmlformats.org/officeDocument/2006/relationships/hyperlink" Target="consultantplus://offline/ref=93CA43C00FAEA905529C9EB87B2F71276103396B003EEFD92B6A537DF6523EA439F8655EC437FDBE4384F8dAm5M" TargetMode="External"/><Relationship Id="rId191" Type="http://schemas.openxmlformats.org/officeDocument/2006/relationships/hyperlink" Target="consultantplus://offline/ref=D9067F69DE08B312D4F624FD5DDD366898CA8E2572045301949FB43601AB9113243FD036B98D426CEBC86BcEm7M" TargetMode="External"/><Relationship Id="rId205" Type="http://schemas.openxmlformats.org/officeDocument/2006/relationships/hyperlink" Target="consultantplus://offline/ref=D9067F69DE08B312D4F624FD5DDD366898CA8E2573045505949FB43601AB9113243FD036B98D426CEBC86EcEm8M" TargetMode="External"/><Relationship Id="rId247" Type="http://schemas.openxmlformats.org/officeDocument/2006/relationships/hyperlink" Target="consultantplus://offline/ref=D9067F69DE08B312D4F624FD5DDD366898CA8E2572005102939FB43601AB9113243FD036B98D426CE9CF6FcEm6M" TargetMode="External"/><Relationship Id="rId412" Type="http://schemas.openxmlformats.org/officeDocument/2006/relationships/hyperlink" Target="consultantplus://offline/ref=93CA43C00FAEA905529C9EB87B2F71276103396B003EEFD92B6A537DF6523EA439F8655EC437FDBE4384F6dAm5M" TargetMode="External"/><Relationship Id="rId107" Type="http://schemas.openxmlformats.org/officeDocument/2006/relationships/hyperlink" Target="consultantplus://offline/ref=D9067F69DE08B312D4F624FD5DDD366898CA8E257103570C929FB43601AB9113c2m4M" TargetMode="External"/><Relationship Id="rId289" Type="http://schemas.openxmlformats.org/officeDocument/2006/relationships/hyperlink" Target="consultantplus://offline/ref=D9067F69DE08B312D4F624FD5DDD366898CA8E2572005102939FB43601AB9113243FD036B98D426CE9CA67cEm5M" TargetMode="External"/><Relationship Id="rId454" Type="http://schemas.openxmlformats.org/officeDocument/2006/relationships/hyperlink" Target="consultantplus://offline/ref=93CA43C00FAEA905529C9EB87B2F71276103396B023EE8DD2D6A537DF6523EA439F8655EC437FDBE4084FDdAmAM" TargetMode="External"/><Relationship Id="rId11" Type="http://schemas.openxmlformats.org/officeDocument/2006/relationships/hyperlink" Target="consultantplus://offline/ref=D9067F69DE08B312D4F624FD5DDD366898CA8E2572005102939FB43601AB9113243FD036B98D426CEBCC6FcEm4M" TargetMode="External"/><Relationship Id="rId53" Type="http://schemas.openxmlformats.org/officeDocument/2006/relationships/hyperlink" Target="consultantplus://offline/ref=D9067F69DE08B312D4F624FD5DDD366898CA8E2572045301949FB43601AB9113243FD036B98D426CEBCC69cEm9M" TargetMode="External"/><Relationship Id="rId149" Type="http://schemas.openxmlformats.org/officeDocument/2006/relationships/hyperlink" Target="consultantplus://offline/ref=D9067F69DE08B312D4F624FD5DDD366898CA8E2572045301949FB43601AB9113243FD036B98D426CEBCE6DcEm0M" TargetMode="External"/><Relationship Id="rId314" Type="http://schemas.openxmlformats.org/officeDocument/2006/relationships/hyperlink" Target="consultantplus://offline/ref=D9067F69DE08B312D4F624FD5DDD366898CA8E2572005102939FB43601AB9113243FD036B98D426CE8CD6EcEm6M" TargetMode="External"/><Relationship Id="rId356" Type="http://schemas.openxmlformats.org/officeDocument/2006/relationships/hyperlink" Target="consultantplus://offline/ref=93CA43C00FAEA905529C9EB87B2F71276103396B003EEFD92B6A537DF6523EA439F8655EC437FDBE4384FDdAm3M" TargetMode="External"/><Relationship Id="rId398" Type="http://schemas.openxmlformats.org/officeDocument/2006/relationships/hyperlink" Target="consultantplus://offline/ref=93CA43C00FAEA905529C9EB87B2F71276103396B013DE7D82B6A537DF6523EA439F8655EC437FDBE4185FDdAm7M" TargetMode="External"/><Relationship Id="rId95" Type="http://schemas.openxmlformats.org/officeDocument/2006/relationships/hyperlink" Target="consultantplus://offline/ref=D9067F69DE08B312D4F624FD5DDD366898CA8E2572045301949FB43601AB9113243FD036B98D426CEBCD6FcEm1M" TargetMode="External"/><Relationship Id="rId160" Type="http://schemas.openxmlformats.org/officeDocument/2006/relationships/hyperlink" Target="consultantplus://offline/ref=D9067F69DE08B312D4F624FD5DDD366898CA8E2570055504929FB43601AB9113243FD036B98D426CEBCC6EcEm2M" TargetMode="External"/><Relationship Id="rId216" Type="http://schemas.openxmlformats.org/officeDocument/2006/relationships/hyperlink" Target="consultantplus://offline/ref=D9067F69DE08B312D4F63AF04BB1686C91C6D22D70075853CDC0EF6B56cAm2M" TargetMode="External"/><Relationship Id="rId423" Type="http://schemas.openxmlformats.org/officeDocument/2006/relationships/hyperlink" Target="consultantplus://offline/ref=93CA43C00FAEA905529C9EB87B2F71276103396B003EEFD92B6A537DF6523EA439F8655EC437FDBE4384F7dAmBM" TargetMode="External"/><Relationship Id="rId258" Type="http://schemas.openxmlformats.org/officeDocument/2006/relationships/hyperlink" Target="consultantplus://offline/ref=D9067F69DE08B312D4F624FD5DDD366898CA8E2572005102939FB43601AB9113243FD036B98D426CE9C96BcEm2M" TargetMode="External"/><Relationship Id="rId22" Type="http://schemas.openxmlformats.org/officeDocument/2006/relationships/hyperlink" Target="consultantplus://offline/ref=D9067F69DE08B312D4F624FD5DDD366898CA8E2570005401909FB43601AB9113243FD036B98D426CEBCC6EcEm0M" TargetMode="External"/><Relationship Id="rId64" Type="http://schemas.openxmlformats.org/officeDocument/2006/relationships/hyperlink" Target="consultantplus://offline/ref=D9067F69DE08B312D4F624FD5DDD366898CA8E2573075B00949FB43601AB9113243FD036B98D426CEBCC6BcEm1M" TargetMode="External"/><Relationship Id="rId118" Type="http://schemas.openxmlformats.org/officeDocument/2006/relationships/hyperlink" Target="consultantplus://offline/ref=D9067F69DE08B312D4F624FD5DDD366898CA8E2573075B00949FB43601AB9113243FD036B98D426CEBCE6CcEm5M" TargetMode="External"/><Relationship Id="rId325" Type="http://schemas.openxmlformats.org/officeDocument/2006/relationships/hyperlink" Target="consultantplus://offline/ref=D9067F69DE08B312D4F624FD5DDD366898CA8E2572045301949FB43601AB9113243FD036B98D426CE9C56BcEm5M" TargetMode="External"/><Relationship Id="rId367" Type="http://schemas.openxmlformats.org/officeDocument/2006/relationships/hyperlink" Target="consultantplus://offline/ref=93CA43C00FAEA905529C9EB87B2F71276103396B003AEDDA2C6A537DF6523EA439F8655EC437FDBE4380F9dAm2M" TargetMode="External"/><Relationship Id="rId171" Type="http://schemas.openxmlformats.org/officeDocument/2006/relationships/hyperlink" Target="consultantplus://offline/ref=D9067F69DE08B312D4F624FD5DDD366898CA8E2572005102939FB43601AB9113243FD036B98D426CEBCF6EcEm6M" TargetMode="External"/><Relationship Id="rId227" Type="http://schemas.openxmlformats.org/officeDocument/2006/relationships/hyperlink" Target="consultantplus://offline/ref=D9067F69DE08B312D4F624FD5DDD366898CA8E2572045301949FB43601AB9113243FD036B98D426CE9CE69cEm4M" TargetMode="External"/><Relationship Id="rId269" Type="http://schemas.openxmlformats.org/officeDocument/2006/relationships/hyperlink" Target="consultantplus://offline/ref=D9067F69DE08B312D4F624FD5DDD366898CA8E25700C5303919FB43601AB9113243FD036B98D426CEBCC6EcEm9M" TargetMode="External"/><Relationship Id="rId434" Type="http://schemas.openxmlformats.org/officeDocument/2006/relationships/hyperlink" Target="consultantplus://offline/ref=93CA43C00FAEA905529C9EB87B2F71276103396B003EEFD92B6A537DF6523EA439F8655EC437FDBE4387FFdAm2M" TargetMode="External"/><Relationship Id="rId33" Type="http://schemas.openxmlformats.org/officeDocument/2006/relationships/hyperlink" Target="consultantplus://offline/ref=D9067F69DE08B312D4F624FD5DDD366898CA8E2572055A04949FB43601AB9113243FD036B98D426CEBCC6FcEm8M" TargetMode="External"/><Relationship Id="rId129" Type="http://schemas.openxmlformats.org/officeDocument/2006/relationships/hyperlink" Target="consultantplus://offline/ref=D9067F69DE08B312D4F624FD5DDD366898CA8E2572045301949FB43601AB9113243FD036B98D426CEBCD6EcEm9M" TargetMode="External"/><Relationship Id="rId280" Type="http://schemas.openxmlformats.org/officeDocument/2006/relationships/hyperlink" Target="consultantplus://offline/ref=D9067F69DE08B312D4F624FD5DDD366898CA8E2572045301949FB43601AB9113243FD036B98D426CE9CA67cEm9M" TargetMode="External"/><Relationship Id="rId336" Type="http://schemas.openxmlformats.org/officeDocument/2006/relationships/hyperlink" Target="consultantplus://offline/ref=D9067F69DE08B312D4F624FD5DDD366898CA8E2573075B00949FB43601AB9113243FD036B98D426CEACC6DcEm1M" TargetMode="External"/><Relationship Id="rId75" Type="http://schemas.openxmlformats.org/officeDocument/2006/relationships/hyperlink" Target="consultantplus://offline/ref=D9067F69DE08B312D4F624FD5DDD366898CA8E2572045301949FB43601AB9113243FD036B98D426CEBCC68cEm6M" TargetMode="External"/><Relationship Id="rId140" Type="http://schemas.openxmlformats.org/officeDocument/2006/relationships/hyperlink" Target="consultantplus://offline/ref=D9067F69DE08B312D4F624FD5DDD366898CA8E2570045405929FB43601AB9113243FD036B98D426CEBCC6DcEm4M" TargetMode="External"/><Relationship Id="rId182" Type="http://schemas.openxmlformats.org/officeDocument/2006/relationships/hyperlink" Target="consultantplus://offline/ref=D9067F69DE08B312D4F624FD5DDD366898CA8E2572005102939FB43601AB9113243FD036B98D426CEBCF6EcEm9M" TargetMode="External"/><Relationship Id="rId378" Type="http://schemas.openxmlformats.org/officeDocument/2006/relationships/hyperlink" Target="consultantplus://offline/ref=93CA43C00FAEA905529C9EB87B2F71276103396B013DE7D82B6A537DF6523EA439F8655EC437FDBE4185FDdAm1M" TargetMode="External"/><Relationship Id="rId403" Type="http://schemas.openxmlformats.org/officeDocument/2006/relationships/hyperlink" Target="consultantplus://offline/ref=93CA43C00FAEA905529C9EB87B2F71276103396B0236EFDC2A6A537DF6523EA439F8655EC437FDBE4084FEdAm0M" TargetMode="External"/><Relationship Id="rId6" Type="http://schemas.openxmlformats.org/officeDocument/2006/relationships/hyperlink" Target="consultantplus://offline/ref=D9067F69DE08B312D4F624FD5DDD366898CA8E2570045405929FB43601AB9113243FD036B98D426CEBCC6FcEm4M" TargetMode="External"/><Relationship Id="rId238" Type="http://schemas.openxmlformats.org/officeDocument/2006/relationships/hyperlink" Target="consultantplus://offline/ref=D9067F69DE08B312D4F624FD5DDD366898CA8E2572045301949FB43601AB9113243FD036B98D426CE9CE68cEm5M" TargetMode="External"/><Relationship Id="rId445" Type="http://schemas.openxmlformats.org/officeDocument/2006/relationships/hyperlink" Target="consultantplus://offline/ref=93CA43C00FAEA905529C9EB87B2F71276103396B003EEFD92B6A537DF6523EA439F8655EC437FDBE4387FFdAm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225</Pages>
  <Words>62263</Words>
  <Characters>354903</Characters>
  <Application>Microsoft Office Word</Application>
  <DocSecurity>0</DocSecurity>
  <Lines>2957</Lines>
  <Paragraphs>832</Paragraphs>
  <ScaleCrop>false</ScaleCrop>
  <Company/>
  <LinksUpToDate>false</LinksUpToDate>
  <CharactersWithSpaces>416334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Краснова</dc:creator>
  <cp:keywords/>
  <dc:description/>
  <cp:lastModifiedBy>Мария Краснова</cp:lastModifiedBy>
  <cp:revision>1</cp:revision>
  <dcterms:created xsi:type="dcterms:W3CDTF">2015-06-01T12:38:00Z</dcterms:created>
  <dcterms:modified xsi:type="dcterms:W3CDTF">2015-06-01T12:38:00Z</dcterms:modified>
</cp:coreProperties>
</file>